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footerReference w:type="default" r:id="rId8"/>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9">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10"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3"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4"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9"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w:t>
      </w:r>
      <w:proofErr w:type="gramStart"/>
      <w:r>
        <w:rPr>
          <w:b/>
        </w:rPr>
        <w:t>:29</w:t>
      </w:r>
      <w:proofErr w:type="gramEnd"/>
      <w:r>
        <w:rPr>
          <w:b/>
        </w:rPr>
        <w:t xml:space="preserve">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:30</w:t>
      </w:r>
      <w:proofErr w:type="gramEnd"/>
      <w:r>
        <w:rPr>
          <w:b/>
        </w:rPr>
        <w:t xml:space="preserve">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:1</w:t>
      </w:r>
      <w:proofErr w:type="gramEnd"/>
      <w:r>
        <w:rPr>
          <w:b/>
        </w:rPr>
        <w:t xml:space="preserve"> </w:t>
      </w:r>
      <w:proofErr w:type="spellStart"/>
      <w:r>
        <w:rPr>
          <w:b/>
        </w:rPr>
        <w:t>oct</w:t>
      </w:r>
      <w:proofErr w:type="spellEnd"/>
      <w:r>
        <w:rPr>
          <w:b/>
        </w:rPr>
        <w:t xml:space="preserve">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w:t>
      </w:r>
      <w:proofErr w:type="gramStart"/>
      <w:r>
        <w:rPr>
          <w:b/>
        </w:rPr>
        <w:t>,2026</w:t>
      </w:r>
      <w:proofErr w:type="gramEnd"/>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 xml:space="preserve">Pseudo </w:t>
      </w:r>
      <w:proofErr w:type="spellStart"/>
      <w:r w:rsidRPr="004C2852">
        <w:rPr>
          <w:b/>
        </w:rPr>
        <w:t>selecter</w:t>
      </w:r>
      <w:proofErr w:type="spellEnd"/>
      <w:r w:rsidRPr="004C2852">
        <w:rPr>
          <w:b/>
        </w:rPr>
        <w:t>:</w:t>
      </w:r>
    </w:p>
    <w:p w:rsidR="002F5C73" w:rsidRDefault="002F5C73" w:rsidP="00A62710">
      <w:pPr>
        <w:pStyle w:val="NoSpacing"/>
      </w:pPr>
    </w:p>
    <w:p w:rsidR="00C8774A" w:rsidRDefault="004C2852" w:rsidP="00A62710">
      <w:pPr>
        <w:pStyle w:val="NoSpacing"/>
      </w:pPr>
      <w:r>
        <w:t xml:space="preserve">This </w:t>
      </w:r>
      <w:proofErr w:type="spellStart"/>
      <w:r>
        <w:t>selecter</w:t>
      </w:r>
      <w:proofErr w:type="spellEnd"/>
      <w:r>
        <w:t xml:space="preserve"> is used to provide the color to the link means that if we add any link in our website and we want </w:t>
      </w:r>
      <w:proofErr w:type="gramStart"/>
      <w:r>
        <w:t>the that</w:t>
      </w:r>
      <w:proofErr w:type="gramEnd"/>
      <w:r>
        <w:t xml:space="preserve"> color is that </w:t>
      </w:r>
      <w:proofErr w:type="spellStart"/>
      <w:r>
        <w:t>wich</w:t>
      </w:r>
      <w:proofErr w:type="spellEnd"/>
      <w:r>
        <w:t xml:space="preserve"> we want so we can by using the pseudo </w:t>
      </w:r>
      <w:proofErr w:type="spellStart"/>
      <w:r>
        <w:t>selecter</w:t>
      </w:r>
      <w:proofErr w:type="spellEnd"/>
      <w:r>
        <w:t xml:space="preserve">.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proofErr w:type="spellStart"/>
      <w:r w:rsidRPr="004C2852">
        <w:rPr>
          <w:rFonts w:ascii="Consolas" w:eastAsia="Times New Roman" w:hAnsi="Consolas" w:cs="Times New Roman"/>
          <w:color w:val="00FFF2"/>
          <w:sz w:val="21"/>
          <w:szCs w:val="21"/>
        </w:rPr>
        <w:t>href</w:t>
      </w:r>
      <w:proofErr w:type="spellEnd"/>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 xml:space="preserve">This is the </w:t>
      </w:r>
      <w:proofErr w:type="spellStart"/>
      <w:r>
        <w:rPr>
          <w:rFonts w:ascii="Consolas" w:eastAsia="Times New Roman" w:hAnsi="Consolas" w:cs="Times New Roman"/>
          <w:color w:val="FFFFFF"/>
          <w:sz w:val="21"/>
          <w:szCs w:val="21"/>
        </w:rPr>
        <w:t>psudo</w:t>
      </w:r>
      <w:proofErr w:type="spellEnd"/>
      <w:r>
        <w:rPr>
          <w:rFonts w:ascii="Consolas" w:eastAsia="Times New Roman" w:hAnsi="Consolas" w:cs="Times New Roman"/>
          <w:color w:val="FFFFFF"/>
          <w:sz w:val="21"/>
          <w:szCs w:val="21"/>
        </w:rPr>
        <w:t xml:space="preserve">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xml:space="preserve">/* </w:t>
      </w:r>
      <w:proofErr w:type="spellStart"/>
      <w:r w:rsidRPr="004C2852">
        <w:rPr>
          <w:rFonts w:ascii="Consolas" w:eastAsia="Times New Roman" w:hAnsi="Consolas" w:cs="Times New Roman"/>
          <w:i/>
          <w:iCs/>
          <w:color w:val="838383"/>
          <w:sz w:val="21"/>
          <w:szCs w:val="21"/>
        </w:rPr>
        <w:t>psuedo</w:t>
      </w:r>
      <w:proofErr w:type="spellEnd"/>
      <w:r w:rsidRPr="004C2852">
        <w:rPr>
          <w:rFonts w:ascii="Consolas" w:eastAsia="Times New Roman" w:hAnsi="Consolas" w:cs="Times New Roman"/>
          <w:i/>
          <w:iCs/>
          <w:color w:val="838383"/>
          <w:sz w:val="21"/>
          <w:szCs w:val="21"/>
        </w:rPr>
        <w:t xml:space="preserve">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proofErr w:type="gramEnd"/>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FFFF"/>
          <w:sz w:val="21"/>
          <w:szCs w:val="21"/>
        </w:rPr>
        <w:t>color</w:t>
      </w:r>
      <w:proofErr w:type="gramEnd"/>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 xml:space="preserve">should be red or any other we want when we move the cursor the on the </w:t>
      </w:r>
      <w:proofErr w:type="gramStart"/>
      <w:r w:rsidR="00217449">
        <w:t>link  and</w:t>
      </w:r>
      <w:proofErr w:type="gramEnd"/>
      <w:r w:rsidR="00217449">
        <w:t xml:space="preserve">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proofErr w:type="gramEnd"/>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FFFF"/>
          <w:sz w:val="21"/>
          <w:szCs w:val="21"/>
        </w:rPr>
        <w:t>background-color</w:t>
      </w:r>
      <w:proofErr w:type="gramEnd"/>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 xml:space="preserve">This make the background of the google .com blue when we </w:t>
      </w:r>
      <w:proofErr w:type="spellStart"/>
      <w:r>
        <w:t>mmove</w:t>
      </w:r>
      <w:proofErr w:type="spellEnd"/>
      <w:r>
        <w:t xml:space="preser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proofErr w:type="gramStart"/>
      <w:r w:rsidR="00545F61" w:rsidRPr="00545F61">
        <w:rPr>
          <w:b/>
        </w:rPr>
        <w:t>,2026</w:t>
      </w:r>
      <w:proofErr w:type="gramEnd"/>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 xml:space="preserve">Border Margin and </w:t>
      </w:r>
      <w:proofErr w:type="spellStart"/>
      <w:r w:rsidRPr="00082D71">
        <w:rPr>
          <w:b/>
          <w:sz w:val="28"/>
          <w:szCs w:val="28"/>
        </w:rPr>
        <w:t>Pading</w:t>
      </w:r>
      <w:proofErr w:type="spellEnd"/>
      <w:r w:rsidRPr="00082D71">
        <w:rPr>
          <w:b/>
          <w:sz w:val="28"/>
          <w:szCs w:val="28"/>
        </w:rPr>
        <w:t>:</w:t>
      </w:r>
    </w:p>
    <w:p w:rsidR="00082D71" w:rsidRDefault="00082D71" w:rsidP="00A62710">
      <w:pPr>
        <w:pStyle w:val="NoSpacing"/>
        <w:rPr>
          <w:b/>
          <w:sz w:val="28"/>
          <w:szCs w:val="28"/>
        </w:rPr>
      </w:pPr>
    </w:p>
    <w:p w:rsidR="00082D71" w:rsidRDefault="00545F61" w:rsidP="00545F61">
      <w:pPr>
        <w:pStyle w:val="NoSpacing"/>
        <w:ind w:firstLine="720"/>
      </w:pPr>
      <w:r>
        <w:t xml:space="preserve">The thing we made from the </w:t>
      </w:r>
      <w:proofErr w:type="gramStart"/>
      <w:r>
        <w:t>html  are</w:t>
      </w:r>
      <w:proofErr w:type="gramEnd"/>
      <w:r>
        <w:t xml:space="preserve"> said to the box in the </w:t>
      </w:r>
      <w:proofErr w:type="spellStart"/>
      <w:r>
        <w:t>css</w:t>
      </w:r>
      <w:proofErr w:type="spellEnd"/>
      <w:r>
        <w:t xml:space="preserve"> whether in the html we made a div , span or </w:t>
      </w:r>
      <w:proofErr w:type="spellStart"/>
      <w:r>
        <w:t>any thing</w:t>
      </w:r>
      <w:proofErr w:type="spellEnd"/>
      <w:r>
        <w:t xml:space="preserve"> is taken as box in the </w:t>
      </w:r>
      <w:proofErr w:type="spellStart"/>
      <w:r>
        <w:t>css</w:t>
      </w:r>
      <w:proofErr w:type="spellEnd"/>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 xml:space="preserve">As mention in the pic the first inside is the content and then padding and then </w:t>
      </w:r>
      <w:proofErr w:type="gramStart"/>
      <w:r>
        <w:t>margin .</w:t>
      </w:r>
      <w:proofErr w:type="gramEnd"/>
      <w:r>
        <w:t xml:space="preserve"> </w:t>
      </w:r>
      <w:proofErr w:type="gramStart"/>
      <w:r>
        <w:t>we</w:t>
      </w:r>
      <w:proofErr w:type="gramEnd"/>
      <w:r>
        <w:t xml:space="preserve"> can add the padding margin border by </w:t>
      </w:r>
      <w:proofErr w:type="spellStart"/>
      <w:r>
        <w:t>css</w:t>
      </w:r>
      <w:proofErr w:type="spellEnd"/>
      <w:r>
        <w:t xml:space="preserve"> selectors . </w:t>
      </w:r>
      <w:proofErr w:type="gramStart"/>
      <w:r>
        <w:t>here</w:t>
      </w:r>
      <w:proofErr w:type="gramEnd"/>
      <w:r>
        <w:t xml:space="preserv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proofErr w:type="gramStart"/>
      <w:r w:rsidRPr="004715BB">
        <w:rPr>
          <w:rFonts w:ascii="Consolas" w:eastAsia="Times New Roman" w:hAnsi="Consolas" w:cs="Times New Roman"/>
          <w:color w:val="FF0077"/>
          <w:sz w:val="21"/>
          <w:szCs w:val="21"/>
        </w:rPr>
        <w:t>style</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background-color</w:t>
      </w:r>
      <w:proofErr w:type="gramEnd"/>
      <w:r w:rsidRPr="004715BB">
        <w:rPr>
          <w:rFonts w:ascii="Consolas" w:eastAsia="Times New Roman" w:hAnsi="Consolas" w:cs="Times New Roman"/>
          <w:color w:val="FFFFFF"/>
          <w:sz w:val="21"/>
          <w:szCs w:val="21"/>
        </w:rPr>
        <w:t xml:space="preserve">: </w:t>
      </w:r>
      <w:proofErr w:type="spellStart"/>
      <w:r w:rsidRPr="004715BB">
        <w:rPr>
          <w:rFonts w:ascii="Consolas" w:eastAsia="Times New Roman" w:hAnsi="Consolas" w:cs="Times New Roman"/>
          <w:color w:val="00FFFF"/>
          <w:sz w:val="21"/>
          <w:szCs w:val="21"/>
        </w:rPr>
        <w:t>rgb</w:t>
      </w:r>
      <w:proofErr w:type="spellEnd"/>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border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proofErr w:type="gramStart"/>
      <w:r w:rsidRPr="004715BB">
        <w:rPr>
          <w:rFonts w:ascii="Consolas" w:eastAsia="Times New Roman" w:hAnsi="Consolas" w:cs="Times New Roman"/>
          <w:color w:val="FF0077"/>
          <w:sz w:val="21"/>
          <w:szCs w:val="21"/>
        </w:rPr>
        <w:t>body</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w:t>
      </w:r>
      <w:proofErr w:type="gramStart"/>
      <w:r>
        <w:t>blue  and</w:t>
      </w:r>
      <w:proofErr w:type="gramEnd"/>
      <w:r>
        <w:t xml:space="preserve">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w:t>
      </w:r>
      <w:proofErr w:type="gramStart"/>
      <w:r>
        <w:t xml:space="preserve">the  </w:t>
      </w:r>
      <w:proofErr w:type="spellStart"/>
      <w:r>
        <w:t>the</w:t>
      </w:r>
      <w:proofErr w:type="spellEnd"/>
      <w:proofErr w:type="gramEnd"/>
      <w:r>
        <w:t xml:space="preserv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2323" cy="819264"/>
                    </a:xfrm>
                    <a:prstGeom prst="rect">
                      <a:avLst/>
                    </a:prstGeom>
                  </pic:spPr>
                </pic:pic>
              </a:graphicData>
            </a:graphic>
          </wp:inline>
        </w:drawing>
      </w:r>
    </w:p>
    <w:p w:rsidR="004715BB" w:rsidRDefault="004715BB" w:rsidP="004715BB">
      <w:pPr>
        <w:jc w:val="right"/>
      </w:pPr>
      <w:r>
        <w:t xml:space="preserve">In this pic you can see the border is blue at the outside and the box inside the </w:t>
      </w:r>
      <w:proofErr w:type="spellStart"/>
      <w:r>
        <w:t>im</w:t>
      </w:r>
      <w:proofErr w:type="spellEnd"/>
      <w:r>
        <w:t xml:space="preserve"> a box color is </w:t>
      </w:r>
      <w:proofErr w:type="gramStart"/>
      <w:r>
        <w:t>blue .</w:t>
      </w:r>
      <w:proofErr w:type="gramEnd"/>
      <w:r>
        <w:t xml:space="preserve"> </w:t>
      </w:r>
      <w:proofErr w:type="gramStart"/>
      <w:r>
        <w:t>which</w:t>
      </w:r>
      <w:proofErr w:type="gramEnd"/>
      <w:r>
        <w:t xml:space="preserve"> is actually a box1 . </w:t>
      </w:r>
      <w:proofErr w:type="gramStart"/>
      <w:r>
        <w:t>and</w:t>
      </w:r>
      <w:proofErr w:type="gramEnd"/>
      <w:r>
        <w:t xml:space="preserve">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w:t>
      </w:r>
      <w:proofErr w:type="gramStart"/>
      <w:r w:rsidRPr="009D100C">
        <w:rPr>
          <w:b/>
        </w:rPr>
        <w:t>,2026</w:t>
      </w:r>
      <w:proofErr w:type="gramEnd"/>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 xml:space="preserve">Fonts and colors in the </w:t>
      </w:r>
      <w:proofErr w:type="spellStart"/>
      <w:r w:rsidRPr="009D100C">
        <w:rPr>
          <w:b/>
          <w:sz w:val="32"/>
          <w:szCs w:val="32"/>
        </w:rPr>
        <w:t>css</w:t>
      </w:r>
      <w:proofErr w:type="spellEnd"/>
      <w:r w:rsidRPr="009D100C">
        <w:rPr>
          <w:b/>
          <w:sz w:val="32"/>
          <w:szCs w:val="32"/>
        </w:rPr>
        <w:t>:</w:t>
      </w:r>
    </w:p>
    <w:p w:rsidR="009D100C" w:rsidRDefault="009D100C" w:rsidP="009D100C">
      <w:pPr>
        <w:pStyle w:val="NoSpacing"/>
      </w:pPr>
      <w:r>
        <w:t xml:space="preserve">  We can add the </w:t>
      </w:r>
      <w:proofErr w:type="spellStart"/>
      <w:r>
        <w:t>phonts</w:t>
      </w:r>
      <w:proofErr w:type="spellEnd"/>
      <w:r>
        <w:t xml:space="preserve"> and colors in the </w:t>
      </w:r>
      <w:proofErr w:type="spellStart"/>
      <w:r>
        <w:t>css</w:t>
      </w:r>
      <w:proofErr w:type="spellEnd"/>
      <w:r>
        <w:t xml:space="preserve"> by using the special </w:t>
      </w:r>
      <w:proofErr w:type="spellStart"/>
      <w:r>
        <w:t>css</w:t>
      </w:r>
      <w:proofErr w:type="spellEnd"/>
      <w:r>
        <w:t xml:space="preserve">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 xml:space="preserve">In this above example you can see that I apply the font on the text by the font family tag. Then the courier New………….. </w:t>
      </w:r>
      <w:proofErr w:type="gramStart"/>
      <w:r>
        <w:t>is</w:t>
      </w:r>
      <w:proofErr w:type="gramEnd"/>
      <w:r>
        <w:t xml:space="preserve"> the font type which we apply . </w:t>
      </w:r>
      <w:proofErr w:type="gramStart"/>
      <w:r>
        <w:t>so</w:t>
      </w:r>
      <w:proofErr w:type="gramEnd"/>
      <w:r>
        <w:t xml:space="preserve"> you can see the results </w:t>
      </w:r>
      <w:proofErr w:type="spellStart"/>
      <w:r>
        <w:t>here.below</w:t>
      </w:r>
      <w:proofErr w:type="spellEnd"/>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 xml:space="preserve">This is the </w:t>
      </w:r>
      <w:proofErr w:type="spellStart"/>
      <w:r>
        <w:rPr>
          <w:rFonts w:ascii="Courier New" w:hAnsi="Courier New" w:cs="Courier New"/>
          <w:color w:val="000000"/>
          <w:sz w:val="27"/>
          <w:szCs w:val="27"/>
        </w:rPr>
        <w:t>praragraph</w:t>
      </w:r>
      <w:proofErr w:type="spellEnd"/>
      <w:r>
        <w:rPr>
          <w:rFonts w:ascii="Courier New" w:hAnsi="Courier New" w:cs="Courier New"/>
          <w:color w:val="000000"/>
          <w:sz w:val="27"/>
          <w:szCs w:val="27"/>
        </w:rPr>
        <w:t xml:space="preserve"> and the video on the fonts and colors in the </w:t>
      </w:r>
      <w:proofErr w:type="spellStart"/>
      <w:r>
        <w:rPr>
          <w:rFonts w:ascii="Courier New" w:hAnsi="Courier New" w:cs="Courier New"/>
          <w:color w:val="000000"/>
          <w:sz w:val="27"/>
          <w:szCs w:val="27"/>
        </w:rPr>
        <w:t>css</w:t>
      </w:r>
      <w:proofErr w:type="spellEnd"/>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 xml:space="preserve">We can also change the style of the font by using the font style tag. Means </w:t>
      </w:r>
      <w:proofErr w:type="spellStart"/>
      <w:r>
        <w:t>italic</w:t>
      </w:r>
      <w:proofErr w:type="gramStart"/>
      <w:r>
        <w:t>,etc</w:t>
      </w:r>
      <w:proofErr w:type="spellEnd"/>
      <w:proofErr w:type="gramEnd"/>
      <w:r>
        <w:t>.</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spellStart"/>
      <w:proofErr w:type="gramStart"/>
      <w:r w:rsidRPr="009D100C">
        <w:rPr>
          <w:rFonts w:ascii="Consolas" w:eastAsia="Times New Roman" w:hAnsi="Consolas" w:cs="Times New Roman"/>
          <w:color w:val="FFFFFF"/>
          <w:sz w:val="21"/>
          <w:szCs w:val="21"/>
        </w:rPr>
        <w:t>font-style:</w:t>
      </w:r>
      <w:proofErr w:type="gramEnd"/>
      <w:r w:rsidRPr="009D100C">
        <w:rPr>
          <w:rFonts w:ascii="Consolas" w:eastAsia="Times New Roman" w:hAnsi="Consolas" w:cs="Times New Roman"/>
          <w:color w:val="FF7E34"/>
          <w:sz w:val="21"/>
          <w:szCs w:val="21"/>
        </w:rPr>
        <w:t>italic</w:t>
      </w:r>
      <w:proofErr w:type="spellEnd"/>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gramStart"/>
      <w:r w:rsidRPr="009D100C">
        <w:rPr>
          <w:rFonts w:ascii="Consolas" w:eastAsia="Times New Roman" w:hAnsi="Consolas" w:cs="Times New Roman"/>
          <w:color w:val="FFFFFF"/>
          <w:sz w:val="21"/>
          <w:szCs w:val="21"/>
        </w:rPr>
        <w:t>font-weight</w:t>
      </w:r>
      <w:proofErr w:type="gramEnd"/>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 xml:space="preserve">This is the </w:t>
      </w:r>
      <w:proofErr w:type="spellStart"/>
      <w:r>
        <w:rPr>
          <w:rFonts w:ascii="Courier New" w:hAnsi="Courier New" w:cs="Courier New"/>
          <w:b/>
          <w:bCs/>
          <w:i/>
          <w:iCs/>
          <w:color w:val="000000"/>
          <w:sz w:val="27"/>
          <w:szCs w:val="27"/>
        </w:rPr>
        <w:t>praragraph</w:t>
      </w:r>
      <w:proofErr w:type="spellEnd"/>
      <w:r>
        <w:rPr>
          <w:rFonts w:ascii="Courier New" w:hAnsi="Courier New" w:cs="Courier New"/>
          <w:b/>
          <w:bCs/>
          <w:i/>
          <w:iCs/>
          <w:color w:val="000000"/>
          <w:sz w:val="27"/>
          <w:szCs w:val="27"/>
        </w:rPr>
        <w:t xml:space="preserve"> and the video on the fonts and colors in the </w:t>
      </w:r>
      <w:proofErr w:type="spellStart"/>
      <w:r>
        <w:rPr>
          <w:rFonts w:ascii="Courier New" w:hAnsi="Courier New" w:cs="Courier New"/>
          <w:b/>
          <w:bCs/>
          <w:i/>
          <w:iCs/>
          <w:color w:val="000000"/>
          <w:sz w:val="27"/>
          <w:szCs w:val="27"/>
        </w:rPr>
        <w:t>css</w:t>
      </w:r>
      <w:proofErr w:type="spellEnd"/>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spellStart"/>
      <w:proofErr w:type="gramStart"/>
      <w:r w:rsidRPr="009D100C">
        <w:rPr>
          <w:rFonts w:ascii="Consolas" w:eastAsia="Times New Roman" w:hAnsi="Consolas" w:cs="Times New Roman"/>
          <w:color w:val="FFFFFF"/>
          <w:sz w:val="21"/>
          <w:szCs w:val="21"/>
        </w:rPr>
        <w:t>text-decoration:</w:t>
      </w:r>
      <w:proofErr w:type="gramEnd"/>
      <w:r w:rsidRPr="009D100C">
        <w:rPr>
          <w:rFonts w:ascii="Consolas" w:eastAsia="Times New Roman" w:hAnsi="Consolas" w:cs="Times New Roman"/>
          <w:color w:val="FF7E34"/>
          <w:sz w:val="21"/>
          <w:szCs w:val="21"/>
        </w:rPr>
        <w:t>underline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FFFF"/>
          <w:sz w:val="21"/>
          <w:szCs w:val="21"/>
        </w:rPr>
        <w:t>}</w:t>
      </w:r>
      <w:r>
        <w:rPr>
          <w:color w:val="000000"/>
          <w:u w:val="single"/>
        </w:rPr>
        <w:t>Fonts</w:t>
      </w:r>
      <w:proofErr w:type="gramEnd"/>
    </w:p>
    <w:p w:rsidR="009D100C" w:rsidRDefault="009D100C" w:rsidP="009D100C">
      <w:pPr>
        <w:pStyle w:val="Heading1"/>
        <w:rPr>
          <w:color w:val="000000"/>
          <w:u w:val="single"/>
        </w:rPr>
      </w:pPr>
      <w:r>
        <w:rPr>
          <w:color w:val="000000"/>
          <w:u w:val="single"/>
        </w:rPr>
        <w:t>Fonts</w:t>
      </w:r>
    </w:p>
    <w:p w:rsidR="009D100C" w:rsidRPr="009D100C" w:rsidRDefault="009D100C" w:rsidP="009D100C">
      <w:pPr>
        <w:pStyle w:val="NoSpacing"/>
      </w:pPr>
      <w:r>
        <w:t>See here above this is underline text.</w:t>
      </w:r>
      <w:bookmarkStart w:id="5" w:name="_GoBack"/>
      <w:bookmarkEnd w:id="5"/>
    </w:p>
    <w:sectPr w:rsidR="009D100C" w:rsidRPr="009D100C">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2958" w:rsidRDefault="00D22958">
      <w:pPr>
        <w:spacing w:line="240" w:lineRule="auto"/>
      </w:pPr>
      <w:r>
        <w:separator/>
      </w:r>
    </w:p>
  </w:endnote>
  <w:endnote w:type="continuationSeparator" w:id="0">
    <w:p w:rsidR="00D22958" w:rsidRDefault="00D22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2DD42DF-77A0-467E-986B-A5C2725B48CC}"/>
    <w:embedBold r:id="rId2" w:fontKey="{6C95B9B8-8508-41DE-A233-46D8261ACC3A}"/>
    <w:embedItalic r:id="rId3" w:fontKey="{87803844-6B7B-4A93-A4D9-E009E38356E4}"/>
  </w:font>
  <w:font w:name="Consolas">
    <w:panose1 w:val="020B0609020204030204"/>
    <w:charset w:val="00"/>
    <w:family w:val="modern"/>
    <w:pitch w:val="fixed"/>
    <w:sig w:usb0="E00006FF" w:usb1="0000FCFF" w:usb2="00000001" w:usb3="00000000" w:csb0="0000019F" w:csb1="00000000"/>
    <w:embedRegular r:id="rId4" w:fontKey="{5F3A1F84-6B1D-460F-AD99-A4C94FB02CF3}"/>
    <w:embedItalic r:id="rId5" w:fontKey="{8B9186A5-2448-4F28-AA3B-3F4BF299DB2E}"/>
  </w:font>
  <w:font w:name="Bodoni MT Black">
    <w:panose1 w:val="02070A03080606020203"/>
    <w:charset w:val="00"/>
    <w:family w:val="roman"/>
    <w:pitch w:val="variable"/>
    <w:sig w:usb0="00000003" w:usb1="00000000" w:usb2="00000000" w:usb3="00000000" w:csb0="00000001" w:csb1="00000000"/>
    <w:embedBold r:id="rId6" w:fontKey="{3C3465C2-18DB-4EC3-B5A2-41B2AECFFD4D}"/>
  </w:font>
  <w:font w:name="Cambria">
    <w:panose1 w:val="02040503050406030204"/>
    <w:charset w:val="00"/>
    <w:family w:val="roman"/>
    <w:pitch w:val="variable"/>
    <w:sig w:usb0="E00006FF" w:usb1="420024FF" w:usb2="02000000" w:usb3="00000000" w:csb0="0000019F" w:csb1="00000000"/>
    <w:embedRegular r:id="rId7" w:fontKey="{5E1968E1-742A-455F-9CBA-39AB9A6D563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15BB" w:rsidRDefault="004715BB">
    <w:pPr>
      <w:pStyle w:val="Footer"/>
    </w:pPr>
    <w:proofErr w:type="gramStart"/>
    <w:r>
      <w:t>d</w:t>
    </w:r>
    <w:proofErr w:type="gramEnd"/>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2958" w:rsidRDefault="00D22958">
      <w:pPr>
        <w:spacing w:line="240" w:lineRule="auto"/>
      </w:pPr>
      <w:r>
        <w:separator/>
      </w:r>
    </w:p>
  </w:footnote>
  <w:footnote w:type="continuationSeparator" w:id="0">
    <w:p w:rsidR="00D22958" w:rsidRDefault="00D2295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0">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1"/>
  </w:num>
  <w:num w:numId="3">
    <w:abstractNumId w:val="2"/>
  </w:num>
  <w:num w:numId="4">
    <w:abstractNumId w:val="13"/>
  </w:num>
  <w:num w:numId="5">
    <w:abstractNumId w:val="14"/>
  </w:num>
  <w:num w:numId="6">
    <w:abstractNumId w:val="8"/>
  </w:num>
  <w:num w:numId="7">
    <w:abstractNumId w:val="5"/>
  </w:num>
  <w:num w:numId="8">
    <w:abstractNumId w:val="4"/>
  </w:num>
  <w:num w:numId="9">
    <w:abstractNumId w:val="0"/>
  </w:num>
  <w:num w:numId="10">
    <w:abstractNumId w:val="3"/>
  </w:num>
  <w:num w:numId="11">
    <w:abstractNumId w:val="10"/>
  </w:num>
  <w:num w:numId="12">
    <w:abstractNumId w:val="1"/>
  </w:num>
  <w:num w:numId="13">
    <w:abstractNumId w:val="6"/>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82D71"/>
    <w:rsid w:val="002037E5"/>
    <w:rsid w:val="00217449"/>
    <w:rsid w:val="002D1BCD"/>
    <w:rsid w:val="002F5C73"/>
    <w:rsid w:val="00326B43"/>
    <w:rsid w:val="00371B9F"/>
    <w:rsid w:val="003C293C"/>
    <w:rsid w:val="003F2887"/>
    <w:rsid w:val="00462700"/>
    <w:rsid w:val="004715BB"/>
    <w:rsid w:val="004779FB"/>
    <w:rsid w:val="00480B5C"/>
    <w:rsid w:val="004C2852"/>
    <w:rsid w:val="004E6325"/>
    <w:rsid w:val="00526891"/>
    <w:rsid w:val="00537EB3"/>
    <w:rsid w:val="00541253"/>
    <w:rsid w:val="00545F61"/>
    <w:rsid w:val="005B429C"/>
    <w:rsid w:val="0061299E"/>
    <w:rsid w:val="006834BC"/>
    <w:rsid w:val="006B3D6D"/>
    <w:rsid w:val="006D4C89"/>
    <w:rsid w:val="00703DE8"/>
    <w:rsid w:val="00745232"/>
    <w:rsid w:val="00807826"/>
    <w:rsid w:val="00826990"/>
    <w:rsid w:val="00881499"/>
    <w:rsid w:val="00891EE7"/>
    <w:rsid w:val="008A508B"/>
    <w:rsid w:val="008B5AD4"/>
    <w:rsid w:val="0094793B"/>
    <w:rsid w:val="00961B9A"/>
    <w:rsid w:val="009740BB"/>
    <w:rsid w:val="009907C6"/>
    <w:rsid w:val="009A59DE"/>
    <w:rsid w:val="009D100C"/>
    <w:rsid w:val="00A5166B"/>
    <w:rsid w:val="00A62710"/>
    <w:rsid w:val="00AB3C54"/>
    <w:rsid w:val="00AB5C73"/>
    <w:rsid w:val="00AF3135"/>
    <w:rsid w:val="00B01291"/>
    <w:rsid w:val="00B52CAC"/>
    <w:rsid w:val="00B85255"/>
    <w:rsid w:val="00BE1BC9"/>
    <w:rsid w:val="00C30EF1"/>
    <w:rsid w:val="00C8774A"/>
    <w:rsid w:val="00CB2B91"/>
    <w:rsid w:val="00D20217"/>
    <w:rsid w:val="00D22958"/>
    <w:rsid w:val="00E0350C"/>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B3D6D"/>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eveloper.mozilla.org/en-US/docs/Web/SVG" TargetMode="External"/><Relationship Id="rId18" Type="http://schemas.openxmlformats.org/officeDocument/2006/relationships/hyperlink" Target="https://www.quora.com/What-is-an-SVG-in-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developer.mozilla.org/en-US/docs/Web/SVG/Reference/Element/svg" TargetMode="External"/><Relationship Id="rId17" Type="http://schemas.openxmlformats.org/officeDocument/2006/relationships/hyperlink" Target="https://www.w3schools.com/html/html5_svg.asp" TargetMode="External"/><Relationship Id="rId2" Type="http://schemas.openxmlformats.org/officeDocument/2006/relationships/numbering" Target="numbering.xml"/><Relationship Id="rId16" Type="http://schemas.openxmlformats.org/officeDocument/2006/relationships/hyperlink" Target="https://www.codewithharry.com/tutorial/working-with-svg"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html/html-svg-basics/" TargetMode="External"/><Relationship Id="rId5" Type="http://schemas.openxmlformats.org/officeDocument/2006/relationships/webSettings" Target="webSettings.xml"/><Relationship Id="rId15" Type="http://schemas.openxmlformats.org/officeDocument/2006/relationships/hyperlink" Target="https://www.youtube.com/watch?v=emFMHH2Bfvo&amp;t=20" TargetMode="External"/><Relationship Id="rId23" Type="http://schemas.openxmlformats.org/officeDocument/2006/relationships/theme" Target="theme/theme1.xml"/><Relationship Id="rId10" Type="http://schemas.openxmlformats.org/officeDocument/2006/relationships/hyperlink" Target="https://www.w3schools.com/html/html5_svg.asp" TargetMode="External"/><Relationship Id="rId19" Type="http://schemas.openxmlformats.org/officeDocument/2006/relationships/hyperlink" Target="https://developer.mozilla.org/en-US/docs/Web/SVG" TargetMode="External"/><Relationship Id="rId4" Type="http://schemas.openxmlformats.org/officeDocument/2006/relationships/settings" Target="settings.xml"/><Relationship Id="rId9" Type="http://schemas.openxmlformats.org/officeDocument/2006/relationships/hyperlink" Target="http://page.so" TargetMode="External"/><Relationship Id="rId14" Type="http://schemas.openxmlformats.org/officeDocument/2006/relationships/hyperlink" Target="https://developer.mozilla.org/en-US/docs/Learn_web_development/Core/Structuring_content/Including_vector_graphics_in_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79C25-DEA9-4285-B925-0DB41FBCA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2926</TotalTime>
  <Pages>14</Pages>
  <Words>3443</Words>
  <Characters>19630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16</cp:revision>
  <dcterms:created xsi:type="dcterms:W3CDTF">2026-09-21T10:56:00Z</dcterms:created>
  <dcterms:modified xsi:type="dcterms:W3CDTF">2026-10-08T16:52:00Z</dcterms:modified>
</cp:coreProperties>
</file>