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3DF4" w14:textId="75AD0F27" w:rsidR="00514FDD" w:rsidRDefault="00514FDD" w:rsidP="00514FDD">
      <w:pPr>
        <w:textAlignment w:val="baseline"/>
        <w:rPr>
          <w:rFonts w:ascii="Bahnschrift" w:eastAsia="Times New Roman" w:hAnsi="Bahnschrift" w:cs="Segoe UI"/>
          <w:kern w:val="0"/>
          <w:bdr w:val="none" w:sz="0" w:space="0" w:color="auto" w:frame="1"/>
          <w:shd w:val="clear" w:color="auto" w:fill="606060"/>
          <w:lang w:eastAsia="en-GB"/>
          <w14:ligatures w14:val="none"/>
        </w:rPr>
      </w:pPr>
      <w:r w:rsidRPr="00514FDD">
        <w:rPr>
          <w:rFonts w:ascii="Bahnschrift" w:eastAsia="Times New Roman" w:hAnsi="Bahnschrift" w:cs="Segoe UI"/>
          <w:kern w:val="0"/>
          <w:lang w:val="en-GB" w:eastAsia="en-GB"/>
          <w14:ligatures w14:val="none"/>
        </w:rPr>
        <w:t>IPO charts</w:t>
      </w:r>
    </w:p>
    <w:p w14:paraId="5B58B88E" w14:textId="77777777" w:rsidR="00514FDD" w:rsidRPr="00514FDD" w:rsidRDefault="00514FDD" w:rsidP="00514FDD">
      <w:pPr>
        <w:textAlignment w:val="baseline"/>
        <w:rPr>
          <w:rFonts w:ascii="Segoe UI" w:eastAsia="Times New Roman" w:hAnsi="Segoe UI" w:cs="Segoe UI"/>
          <w:kern w:val="0"/>
          <w:sz w:val="18"/>
          <w:szCs w:val="18"/>
          <w:lang w:eastAsia="en-GB"/>
          <w14:ligatures w14:val="none"/>
        </w:rPr>
      </w:pPr>
    </w:p>
    <w:p w14:paraId="411BA6E3"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Membership Page/(Index)</w:t>
      </w:r>
      <w:r w:rsidRPr="00514FDD">
        <w:rPr>
          <w:rFonts w:ascii="Bahnschrift" w:eastAsia="Times New Roman" w:hAnsi="Bahnschrift" w:cs="Segoe UI"/>
          <w:kern w:val="0"/>
          <w:bdr w:val="none" w:sz="0" w:space="0" w:color="auto" w:frame="1"/>
          <w:shd w:val="clear" w:color="auto" w:fill="606060"/>
          <w:lang w:val="en-GB" w:eastAsia="en-GB"/>
          <w14:ligatures w14:val="none"/>
        </w:rPr>
        <w:t> </w:t>
      </w:r>
    </w:p>
    <w:p w14:paraId="13E0D0C0"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514FDD" w:rsidRPr="00514FDD" w14:paraId="49C817AF" w14:textId="77777777">
        <w:trPr>
          <w:trHeight w:val="300"/>
        </w:trPr>
        <w:tc>
          <w:tcPr>
            <w:tcW w:w="3000" w:type="dxa"/>
            <w:tcBorders>
              <w:top w:val="single" w:sz="6" w:space="0" w:color="156082"/>
              <w:left w:val="single" w:sz="6" w:space="0" w:color="156082"/>
              <w:bottom w:val="single" w:sz="6" w:space="0" w:color="156082"/>
              <w:right w:val="nil"/>
            </w:tcBorders>
            <w:shd w:val="clear" w:color="auto" w:fill="156082"/>
            <w:hideMark/>
          </w:tcPr>
          <w:p w14:paraId="5CDE25DC"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Input </w:t>
            </w:r>
          </w:p>
        </w:tc>
        <w:tc>
          <w:tcPr>
            <w:tcW w:w="3000" w:type="dxa"/>
            <w:tcBorders>
              <w:top w:val="single" w:sz="6" w:space="0" w:color="156082"/>
              <w:left w:val="nil"/>
              <w:bottom w:val="single" w:sz="6" w:space="0" w:color="156082"/>
              <w:right w:val="nil"/>
            </w:tcBorders>
            <w:shd w:val="clear" w:color="auto" w:fill="156082"/>
            <w:hideMark/>
          </w:tcPr>
          <w:p w14:paraId="515F4921"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Process  </w:t>
            </w:r>
          </w:p>
        </w:tc>
        <w:tc>
          <w:tcPr>
            <w:tcW w:w="3000" w:type="dxa"/>
            <w:tcBorders>
              <w:top w:val="single" w:sz="6" w:space="0" w:color="156082"/>
              <w:left w:val="nil"/>
              <w:bottom w:val="single" w:sz="6" w:space="0" w:color="156082"/>
              <w:right w:val="single" w:sz="6" w:space="0" w:color="156082"/>
            </w:tcBorders>
            <w:shd w:val="clear" w:color="auto" w:fill="156082"/>
            <w:hideMark/>
          </w:tcPr>
          <w:p w14:paraId="4F855985"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Output </w:t>
            </w:r>
          </w:p>
        </w:tc>
      </w:tr>
      <w:tr w:rsidR="00514FDD" w:rsidRPr="00514FDD" w14:paraId="7591CA6A"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1C4182A5"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opens Homepage</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83DC744"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Loads main page </w:t>
            </w:r>
          </w:p>
        </w:tc>
        <w:tc>
          <w:tcPr>
            <w:tcW w:w="3000" w:type="dxa"/>
            <w:tcBorders>
              <w:top w:val="single" w:sz="6" w:space="0" w:color="45B0E1"/>
              <w:left w:val="single" w:sz="6" w:space="0" w:color="45B0E1"/>
              <w:bottom w:val="single" w:sz="6" w:space="0" w:color="45B0E1"/>
              <w:right w:val="single" w:sz="6" w:space="0" w:color="45B0E1"/>
            </w:tcBorders>
            <w:hideMark/>
          </w:tcPr>
          <w:p w14:paraId="15122E9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Displayed Homepage </w:t>
            </w:r>
          </w:p>
        </w:tc>
      </w:tr>
      <w:tr w:rsidR="00514FDD" w:rsidRPr="00514FDD" w14:paraId="24329D1A"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750F3EDD"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navigation link</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64EB95F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Redirects to selected page </w:t>
            </w:r>
          </w:p>
        </w:tc>
        <w:tc>
          <w:tcPr>
            <w:tcW w:w="3000" w:type="dxa"/>
            <w:tcBorders>
              <w:top w:val="single" w:sz="6" w:space="0" w:color="45B0E1"/>
              <w:left w:val="single" w:sz="6" w:space="0" w:color="45B0E1"/>
              <w:bottom w:val="single" w:sz="6" w:space="0" w:color="45B0E1"/>
              <w:right w:val="single" w:sz="6" w:space="0" w:color="45B0E1"/>
            </w:tcBorders>
            <w:hideMark/>
          </w:tcPr>
          <w:p w14:paraId="3CE47A3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Selected Page Displayed (Membership, Classes, PT, Products. Locations, etc.) </w:t>
            </w:r>
          </w:p>
        </w:tc>
      </w:tr>
      <w:tr w:rsidR="00514FDD" w:rsidRPr="00514FDD" w14:paraId="10194D66"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44C1BC98"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‘’apply now’’</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576CFE5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Application form load in redirected link </w:t>
            </w:r>
          </w:p>
        </w:tc>
        <w:tc>
          <w:tcPr>
            <w:tcW w:w="3000" w:type="dxa"/>
            <w:tcBorders>
              <w:top w:val="single" w:sz="6" w:space="0" w:color="45B0E1"/>
              <w:left w:val="single" w:sz="6" w:space="0" w:color="45B0E1"/>
              <w:bottom w:val="single" w:sz="6" w:space="0" w:color="45B0E1"/>
              <w:right w:val="single" w:sz="6" w:space="0" w:color="45B0E1"/>
            </w:tcBorders>
            <w:hideMark/>
          </w:tcPr>
          <w:p w14:paraId="0B672C4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Application form displayed </w:t>
            </w:r>
          </w:p>
        </w:tc>
      </w:tr>
      <w:tr w:rsidR="00514FDD" w:rsidRPr="00514FDD" w14:paraId="6296C263"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35BAF3BC"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6025372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0EC2CF4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4CAC49DF" w14:textId="32B51D88"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0E98B5C9"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089ADE29" w14:textId="1382A0B0"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Classes Page</w:t>
      </w:r>
    </w:p>
    <w:p w14:paraId="6568EB58"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514FDD" w:rsidRPr="00514FDD" w14:paraId="0A6DCCC0" w14:textId="77777777">
        <w:trPr>
          <w:trHeight w:val="300"/>
        </w:trPr>
        <w:tc>
          <w:tcPr>
            <w:tcW w:w="3000" w:type="dxa"/>
            <w:tcBorders>
              <w:top w:val="single" w:sz="6" w:space="0" w:color="156082"/>
              <w:left w:val="single" w:sz="6" w:space="0" w:color="156082"/>
              <w:bottom w:val="single" w:sz="6" w:space="0" w:color="156082"/>
              <w:right w:val="nil"/>
            </w:tcBorders>
            <w:shd w:val="clear" w:color="auto" w:fill="156082"/>
            <w:hideMark/>
          </w:tcPr>
          <w:p w14:paraId="38497ED2"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Input </w:t>
            </w:r>
          </w:p>
        </w:tc>
        <w:tc>
          <w:tcPr>
            <w:tcW w:w="3000" w:type="dxa"/>
            <w:tcBorders>
              <w:top w:val="single" w:sz="6" w:space="0" w:color="156082"/>
              <w:left w:val="nil"/>
              <w:bottom w:val="single" w:sz="6" w:space="0" w:color="156082"/>
              <w:right w:val="nil"/>
            </w:tcBorders>
            <w:shd w:val="clear" w:color="auto" w:fill="156082"/>
            <w:hideMark/>
          </w:tcPr>
          <w:p w14:paraId="76931368"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Process </w:t>
            </w:r>
          </w:p>
        </w:tc>
        <w:tc>
          <w:tcPr>
            <w:tcW w:w="3000" w:type="dxa"/>
            <w:tcBorders>
              <w:top w:val="single" w:sz="6" w:space="0" w:color="156082"/>
              <w:left w:val="nil"/>
              <w:bottom w:val="single" w:sz="6" w:space="0" w:color="156082"/>
              <w:right w:val="single" w:sz="6" w:space="0" w:color="156082"/>
            </w:tcBorders>
            <w:shd w:val="clear" w:color="auto" w:fill="156082"/>
            <w:hideMark/>
          </w:tcPr>
          <w:p w14:paraId="035C63D0"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Output </w:t>
            </w:r>
          </w:p>
        </w:tc>
      </w:tr>
      <w:tr w:rsidR="00514FDD" w:rsidRPr="00514FDD" w14:paraId="5575C11B"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31549F58"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Carousel Displayed</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671B24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Carousel Loads  </w:t>
            </w:r>
          </w:p>
        </w:tc>
        <w:tc>
          <w:tcPr>
            <w:tcW w:w="3000" w:type="dxa"/>
            <w:tcBorders>
              <w:top w:val="single" w:sz="6" w:space="0" w:color="45B0E1"/>
              <w:left w:val="single" w:sz="6" w:space="0" w:color="45B0E1"/>
              <w:bottom w:val="single" w:sz="6" w:space="0" w:color="45B0E1"/>
              <w:right w:val="single" w:sz="6" w:space="0" w:color="45B0E1"/>
            </w:tcBorders>
            <w:hideMark/>
          </w:tcPr>
          <w:p w14:paraId="22D160A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Carousel Works </w:t>
            </w:r>
          </w:p>
        </w:tc>
      </w:tr>
      <w:tr w:rsidR="00514FDD" w:rsidRPr="00514FDD" w14:paraId="7C3181C7"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217E0BDE"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7B99FC1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5D680FC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759FB490"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124CBC9C"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24EC762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E7E7D7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6A99F95D"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0ADEE7F6"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24756E3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4811B6A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300061EB" w14:textId="051978C5"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172FC51E"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70715A4A"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19B934E3" w14:textId="47A1ABB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PT Page</w:t>
      </w:r>
    </w:p>
    <w:p w14:paraId="1EEB67E1"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514FDD" w:rsidRPr="00514FDD" w14:paraId="607B67EF" w14:textId="77777777">
        <w:trPr>
          <w:trHeight w:val="300"/>
        </w:trPr>
        <w:tc>
          <w:tcPr>
            <w:tcW w:w="3000" w:type="dxa"/>
            <w:tcBorders>
              <w:top w:val="single" w:sz="6" w:space="0" w:color="156082"/>
              <w:left w:val="single" w:sz="6" w:space="0" w:color="156082"/>
              <w:bottom w:val="single" w:sz="6" w:space="0" w:color="156082"/>
              <w:right w:val="nil"/>
            </w:tcBorders>
            <w:shd w:val="clear" w:color="auto" w:fill="156082"/>
            <w:hideMark/>
          </w:tcPr>
          <w:p w14:paraId="712EAB00"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Input </w:t>
            </w:r>
          </w:p>
        </w:tc>
        <w:tc>
          <w:tcPr>
            <w:tcW w:w="3000" w:type="dxa"/>
            <w:tcBorders>
              <w:top w:val="single" w:sz="6" w:space="0" w:color="156082"/>
              <w:left w:val="nil"/>
              <w:bottom w:val="single" w:sz="6" w:space="0" w:color="156082"/>
              <w:right w:val="nil"/>
            </w:tcBorders>
            <w:shd w:val="clear" w:color="auto" w:fill="156082"/>
            <w:hideMark/>
          </w:tcPr>
          <w:p w14:paraId="2663043B"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Process </w:t>
            </w:r>
          </w:p>
        </w:tc>
        <w:tc>
          <w:tcPr>
            <w:tcW w:w="3000" w:type="dxa"/>
            <w:tcBorders>
              <w:top w:val="single" w:sz="6" w:space="0" w:color="156082"/>
              <w:left w:val="nil"/>
              <w:bottom w:val="single" w:sz="6" w:space="0" w:color="156082"/>
              <w:right w:val="single" w:sz="6" w:space="0" w:color="156082"/>
            </w:tcBorders>
            <w:shd w:val="clear" w:color="auto" w:fill="156082"/>
            <w:hideMark/>
          </w:tcPr>
          <w:p w14:paraId="3FA60E32"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Output </w:t>
            </w:r>
          </w:p>
        </w:tc>
      </w:tr>
      <w:tr w:rsidR="00514FDD" w:rsidRPr="00514FDD" w14:paraId="71BC5C82"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794F1882"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PT on navigation </w:t>
            </w:r>
            <w:r w:rsidRPr="00514FDD">
              <w:rPr>
                <w:rFonts w:ascii="Bahnschrift" w:eastAsia="Times New Roman" w:hAnsi="Bahnschrift" w:cs="Times New Roman"/>
                <w:b/>
                <w:bCs/>
                <w:kern w:val="0"/>
                <w:lang w:val="en-GB" w:eastAsia="en-GB"/>
                <w14:ligatures w14:val="none"/>
              </w:rPr>
              <w:t> </w:t>
            </w:r>
          </w:p>
          <w:p w14:paraId="6A6C2783"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5234C93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Loads  </w:t>
            </w:r>
          </w:p>
        </w:tc>
        <w:tc>
          <w:tcPr>
            <w:tcW w:w="3000" w:type="dxa"/>
            <w:tcBorders>
              <w:top w:val="single" w:sz="6" w:space="0" w:color="45B0E1"/>
              <w:left w:val="single" w:sz="6" w:space="0" w:color="45B0E1"/>
              <w:bottom w:val="single" w:sz="6" w:space="0" w:color="45B0E1"/>
              <w:right w:val="single" w:sz="6" w:space="0" w:color="45B0E1"/>
            </w:tcBorders>
            <w:hideMark/>
          </w:tcPr>
          <w:p w14:paraId="4E175FA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Displayed </w:t>
            </w:r>
          </w:p>
        </w:tc>
      </w:tr>
      <w:tr w:rsidR="00514FDD" w:rsidRPr="00514FDD" w14:paraId="2EF2F0A8"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6235C9D5"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scrolls down</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448CCBB7"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Section Cards Load </w:t>
            </w:r>
          </w:p>
        </w:tc>
        <w:tc>
          <w:tcPr>
            <w:tcW w:w="3000" w:type="dxa"/>
            <w:tcBorders>
              <w:top w:val="single" w:sz="6" w:space="0" w:color="45B0E1"/>
              <w:left w:val="single" w:sz="6" w:space="0" w:color="45B0E1"/>
              <w:bottom w:val="single" w:sz="6" w:space="0" w:color="45B0E1"/>
              <w:right w:val="single" w:sz="6" w:space="0" w:color="45B0E1"/>
            </w:tcBorders>
            <w:hideMark/>
          </w:tcPr>
          <w:p w14:paraId="6870156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Section Cards Displayed </w:t>
            </w:r>
          </w:p>
        </w:tc>
      </w:tr>
      <w:tr w:rsidR="00514FDD" w:rsidRPr="00514FDD" w14:paraId="0E974ACF"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390732C0"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Card </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6432C1CB"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 open </w:t>
            </w:r>
          </w:p>
        </w:tc>
        <w:tc>
          <w:tcPr>
            <w:tcW w:w="3000" w:type="dxa"/>
            <w:tcBorders>
              <w:top w:val="single" w:sz="6" w:space="0" w:color="45B0E1"/>
              <w:left w:val="single" w:sz="6" w:space="0" w:color="45B0E1"/>
              <w:bottom w:val="single" w:sz="6" w:space="0" w:color="45B0E1"/>
              <w:right w:val="single" w:sz="6" w:space="0" w:color="45B0E1"/>
            </w:tcBorders>
            <w:hideMark/>
          </w:tcPr>
          <w:p w14:paraId="0A4184FB"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 loads to PT description </w:t>
            </w:r>
          </w:p>
        </w:tc>
      </w:tr>
      <w:tr w:rsidR="00514FDD" w:rsidRPr="00514FDD" w14:paraId="479857EE"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5D1D8E76"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icon</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51EF259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Link opens  </w:t>
            </w:r>
          </w:p>
        </w:tc>
        <w:tc>
          <w:tcPr>
            <w:tcW w:w="3000" w:type="dxa"/>
            <w:tcBorders>
              <w:top w:val="single" w:sz="6" w:space="0" w:color="45B0E1"/>
              <w:left w:val="single" w:sz="6" w:space="0" w:color="45B0E1"/>
              <w:bottom w:val="single" w:sz="6" w:space="0" w:color="45B0E1"/>
              <w:right w:val="single" w:sz="6" w:space="0" w:color="45B0E1"/>
            </w:tcBorders>
            <w:hideMark/>
          </w:tcPr>
          <w:p w14:paraId="5E824B87"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Redirected to selected media page </w:t>
            </w:r>
          </w:p>
        </w:tc>
      </w:tr>
    </w:tbl>
    <w:p w14:paraId="3A720FCA"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bdr w:val="none" w:sz="0" w:space="0" w:color="auto" w:frame="1"/>
          <w:shd w:val="clear" w:color="auto" w:fill="606060"/>
          <w:lang w:val="en-GB" w:eastAsia="en-GB"/>
          <w14:ligatures w14:val="none"/>
        </w:rPr>
        <w:t> </w:t>
      </w:r>
    </w:p>
    <w:p w14:paraId="41C33FBA"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44D4996A" w14:textId="6ACDAA6A"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Products Page</w:t>
      </w:r>
    </w:p>
    <w:p w14:paraId="43576C82"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4E13DB37"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514FDD" w:rsidRPr="00514FDD" w14:paraId="10A561A9" w14:textId="77777777">
        <w:trPr>
          <w:trHeight w:val="300"/>
        </w:trPr>
        <w:tc>
          <w:tcPr>
            <w:tcW w:w="3000" w:type="dxa"/>
            <w:tcBorders>
              <w:top w:val="single" w:sz="6" w:space="0" w:color="156082"/>
              <w:left w:val="single" w:sz="6" w:space="0" w:color="156082"/>
              <w:bottom w:val="single" w:sz="6" w:space="0" w:color="156082"/>
              <w:right w:val="nil"/>
            </w:tcBorders>
            <w:shd w:val="clear" w:color="auto" w:fill="156082"/>
            <w:hideMark/>
          </w:tcPr>
          <w:p w14:paraId="2B0E59F7"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Input </w:t>
            </w:r>
          </w:p>
        </w:tc>
        <w:tc>
          <w:tcPr>
            <w:tcW w:w="3000" w:type="dxa"/>
            <w:tcBorders>
              <w:top w:val="single" w:sz="6" w:space="0" w:color="156082"/>
              <w:left w:val="nil"/>
              <w:bottom w:val="single" w:sz="6" w:space="0" w:color="156082"/>
              <w:right w:val="nil"/>
            </w:tcBorders>
            <w:shd w:val="clear" w:color="auto" w:fill="156082"/>
            <w:hideMark/>
          </w:tcPr>
          <w:p w14:paraId="609E2621"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Process </w:t>
            </w:r>
          </w:p>
        </w:tc>
        <w:tc>
          <w:tcPr>
            <w:tcW w:w="3000" w:type="dxa"/>
            <w:tcBorders>
              <w:top w:val="single" w:sz="6" w:space="0" w:color="156082"/>
              <w:left w:val="nil"/>
              <w:bottom w:val="single" w:sz="6" w:space="0" w:color="156082"/>
              <w:right w:val="single" w:sz="6" w:space="0" w:color="156082"/>
            </w:tcBorders>
            <w:shd w:val="clear" w:color="auto" w:fill="156082"/>
            <w:hideMark/>
          </w:tcPr>
          <w:p w14:paraId="2E29B22E"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Output </w:t>
            </w:r>
          </w:p>
        </w:tc>
      </w:tr>
      <w:tr w:rsidR="00514FDD" w:rsidRPr="00514FDD" w14:paraId="12EC68D0"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33A046CB"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Products on navigation</w:t>
            </w:r>
            <w:r w:rsidRPr="00514FDD">
              <w:rPr>
                <w:rFonts w:ascii="Bahnschrift" w:eastAsia="Times New Roman" w:hAnsi="Bahnschrift" w:cs="Times New Roman"/>
                <w:b/>
                <w:bCs/>
                <w:kern w:val="0"/>
                <w:lang w:val="en-GB" w:eastAsia="en-GB"/>
                <w14:ligatures w14:val="none"/>
              </w:rPr>
              <w:t> </w:t>
            </w:r>
          </w:p>
          <w:p w14:paraId="26C8AEA4"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7BE09BB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Loads </w:t>
            </w:r>
          </w:p>
          <w:p w14:paraId="72C1FED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75B403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Displayed </w:t>
            </w:r>
          </w:p>
          <w:p w14:paraId="22BB9FC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1B8160AE"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127DA1CC"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scrolls down</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78B4C55B"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Section Cards Load </w:t>
            </w:r>
          </w:p>
        </w:tc>
        <w:tc>
          <w:tcPr>
            <w:tcW w:w="3000" w:type="dxa"/>
            <w:tcBorders>
              <w:top w:val="single" w:sz="6" w:space="0" w:color="45B0E1"/>
              <w:left w:val="single" w:sz="6" w:space="0" w:color="45B0E1"/>
              <w:bottom w:val="single" w:sz="6" w:space="0" w:color="45B0E1"/>
              <w:right w:val="single" w:sz="6" w:space="0" w:color="45B0E1"/>
            </w:tcBorders>
            <w:hideMark/>
          </w:tcPr>
          <w:p w14:paraId="4A04216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Section Cards Displayed </w:t>
            </w:r>
          </w:p>
        </w:tc>
      </w:tr>
      <w:tr w:rsidR="00514FDD" w:rsidRPr="00514FDD" w14:paraId="442285FA"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4D66AFE7"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Card</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77770FB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 open </w:t>
            </w:r>
          </w:p>
        </w:tc>
        <w:tc>
          <w:tcPr>
            <w:tcW w:w="3000" w:type="dxa"/>
            <w:tcBorders>
              <w:top w:val="single" w:sz="6" w:space="0" w:color="45B0E1"/>
              <w:left w:val="single" w:sz="6" w:space="0" w:color="45B0E1"/>
              <w:bottom w:val="single" w:sz="6" w:space="0" w:color="45B0E1"/>
              <w:right w:val="single" w:sz="6" w:space="0" w:color="45B0E1"/>
            </w:tcBorders>
            <w:hideMark/>
          </w:tcPr>
          <w:p w14:paraId="2DA23D9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 loads to PT description </w:t>
            </w:r>
          </w:p>
        </w:tc>
      </w:tr>
      <w:tr w:rsidR="00514FDD" w:rsidRPr="00514FDD" w14:paraId="79571F41"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7B7AAEC5"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lastRenderedPageBreak/>
              <w:t>User presses icon</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2C8FAB7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Button opens loads page </w:t>
            </w:r>
          </w:p>
        </w:tc>
        <w:tc>
          <w:tcPr>
            <w:tcW w:w="3000" w:type="dxa"/>
            <w:tcBorders>
              <w:top w:val="single" w:sz="6" w:space="0" w:color="45B0E1"/>
              <w:left w:val="single" w:sz="6" w:space="0" w:color="45B0E1"/>
              <w:bottom w:val="single" w:sz="6" w:space="0" w:color="45B0E1"/>
              <w:right w:val="single" w:sz="6" w:space="0" w:color="45B0E1"/>
            </w:tcBorders>
            <w:hideMark/>
          </w:tcPr>
          <w:p w14:paraId="1EB0A28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Button loads into Shopping Cart </w:t>
            </w:r>
          </w:p>
        </w:tc>
      </w:tr>
    </w:tbl>
    <w:p w14:paraId="1E56EC23" w14:textId="7A7092D1"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37DAEE50"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07ADC75F" w14:textId="2BD000EB"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Location Page</w:t>
      </w:r>
    </w:p>
    <w:p w14:paraId="11A3B5D9" w14:textId="77777777" w:rsidR="00514FDD" w:rsidRDefault="00514FDD" w:rsidP="00514FDD">
      <w:pPr>
        <w:textAlignment w:val="baseline"/>
        <w:rPr>
          <w:rFonts w:ascii="Segoe UI" w:eastAsia="Times New Roman" w:hAnsi="Segoe UI" w:cs="Segoe UI"/>
          <w:kern w:val="0"/>
          <w:sz w:val="18"/>
          <w:szCs w:val="18"/>
          <w:lang w:val="en-GB" w:eastAsia="en-GB"/>
          <w14:ligatures w14:val="none"/>
        </w:rPr>
      </w:pPr>
    </w:p>
    <w:p w14:paraId="7325502D"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514FDD" w:rsidRPr="00514FDD" w14:paraId="6FEFE7AF" w14:textId="77777777">
        <w:trPr>
          <w:trHeight w:val="300"/>
        </w:trPr>
        <w:tc>
          <w:tcPr>
            <w:tcW w:w="3000" w:type="dxa"/>
            <w:tcBorders>
              <w:top w:val="single" w:sz="6" w:space="0" w:color="156082"/>
              <w:left w:val="single" w:sz="6" w:space="0" w:color="156082"/>
              <w:bottom w:val="single" w:sz="6" w:space="0" w:color="156082"/>
              <w:right w:val="nil"/>
            </w:tcBorders>
            <w:shd w:val="clear" w:color="auto" w:fill="156082"/>
            <w:hideMark/>
          </w:tcPr>
          <w:p w14:paraId="30C63405"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Input </w:t>
            </w:r>
          </w:p>
        </w:tc>
        <w:tc>
          <w:tcPr>
            <w:tcW w:w="3000" w:type="dxa"/>
            <w:tcBorders>
              <w:top w:val="single" w:sz="6" w:space="0" w:color="156082"/>
              <w:left w:val="nil"/>
              <w:bottom w:val="single" w:sz="6" w:space="0" w:color="156082"/>
              <w:right w:val="nil"/>
            </w:tcBorders>
            <w:shd w:val="clear" w:color="auto" w:fill="156082"/>
            <w:hideMark/>
          </w:tcPr>
          <w:p w14:paraId="3EC6799C"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Process </w:t>
            </w:r>
          </w:p>
        </w:tc>
        <w:tc>
          <w:tcPr>
            <w:tcW w:w="3000" w:type="dxa"/>
            <w:tcBorders>
              <w:top w:val="single" w:sz="6" w:space="0" w:color="156082"/>
              <w:left w:val="nil"/>
              <w:bottom w:val="single" w:sz="6" w:space="0" w:color="156082"/>
              <w:right w:val="single" w:sz="6" w:space="0" w:color="156082"/>
            </w:tcBorders>
            <w:shd w:val="clear" w:color="auto" w:fill="156082"/>
            <w:hideMark/>
          </w:tcPr>
          <w:p w14:paraId="5F342EAF"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Output </w:t>
            </w:r>
          </w:p>
        </w:tc>
      </w:tr>
      <w:tr w:rsidR="00514FDD" w:rsidRPr="00514FDD" w14:paraId="45354550"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619804EE"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opens Location                        </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20020EE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Loads </w:t>
            </w:r>
          </w:p>
        </w:tc>
        <w:tc>
          <w:tcPr>
            <w:tcW w:w="3000" w:type="dxa"/>
            <w:tcBorders>
              <w:top w:val="single" w:sz="6" w:space="0" w:color="45B0E1"/>
              <w:left w:val="single" w:sz="6" w:space="0" w:color="45B0E1"/>
              <w:bottom w:val="single" w:sz="6" w:space="0" w:color="45B0E1"/>
              <w:right w:val="single" w:sz="6" w:space="0" w:color="45B0E1"/>
            </w:tcBorders>
            <w:hideMark/>
          </w:tcPr>
          <w:p w14:paraId="0A038C97"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Displayed </w:t>
            </w:r>
          </w:p>
        </w:tc>
      </w:tr>
      <w:tr w:rsidR="00514FDD" w:rsidRPr="00514FDD" w14:paraId="743E8669"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27B0DA57"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46B511F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2B804E0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136E3947"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1DB74D80"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C24FBC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51DC81D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6EBA4E4F"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06980B4C"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1F6266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2B2CBF7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7C5B263B" w14:textId="7981CFBF"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52DA50C7"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3928DACF"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4FD69719" w14:textId="6F5F0F9D"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Contact Page</w:t>
      </w:r>
    </w:p>
    <w:p w14:paraId="304973E1" w14:textId="77777777" w:rsidR="00514FDD" w:rsidRDefault="00514FDD" w:rsidP="00514FDD">
      <w:pPr>
        <w:textAlignment w:val="baseline"/>
        <w:rPr>
          <w:rFonts w:ascii="Segoe UI" w:eastAsia="Times New Roman" w:hAnsi="Segoe UI" w:cs="Segoe UI"/>
          <w:kern w:val="0"/>
          <w:sz w:val="18"/>
          <w:szCs w:val="18"/>
          <w:lang w:val="en-GB" w:eastAsia="en-GB"/>
          <w14:ligatures w14:val="none"/>
        </w:rPr>
      </w:pPr>
    </w:p>
    <w:p w14:paraId="5362ABBE"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514FDD" w:rsidRPr="00514FDD" w14:paraId="767F3863" w14:textId="77777777">
        <w:trPr>
          <w:trHeight w:val="300"/>
        </w:trPr>
        <w:tc>
          <w:tcPr>
            <w:tcW w:w="3000" w:type="dxa"/>
            <w:tcBorders>
              <w:top w:val="single" w:sz="6" w:space="0" w:color="156082"/>
              <w:left w:val="single" w:sz="6" w:space="0" w:color="156082"/>
              <w:bottom w:val="single" w:sz="6" w:space="0" w:color="156082"/>
              <w:right w:val="nil"/>
            </w:tcBorders>
            <w:shd w:val="clear" w:color="auto" w:fill="156082"/>
            <w:hideMark/>
          </w:tcPr>
          <w:p w14:paraId="766F890C"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Input </w:t>
            </w:r>
          </w:p>
        </w:tc>
        <w:tc>
          <w:tcPr>
            <w:tcW w:w="3000" w:type="dxa"/>
            <w:tcBorders>
              <w:top w:val="single" w:sz="6" w:space="0" w:color="156082"/>
              <w:left w:val="nil"/>
              <w:bottom w:val="single" w:sz="6" w:space="0" w:color="156082"/>
              <w:right w:val="nil"/>
            </w:tcBorders>
            <w:shd w:val="clear" w:color="auto" w:fill="156082"/>
            <w:hideMark/>
          </w:tcPr>
          <w:p w14:paraId="2FE991F0"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Process </w:t>
            </w:r>
          </w:p>
        </w:tc>
        <w:tc>
          <w:tcPr>
            <w:tcW w:w="3000" w:type="dxa"/>
            <w:tcBorders>
              <w:top w:val="single" w:sz="6" w:space="0" w:color="156082"/>
              <w:left w:val="nil"/>
              <w:bottom w:val="single" w:sz="6" w:space="0" w:color="156082"/>
              <w:right w:val="single" w:sz="6" w:space="0" w:color="156082"/>
            </w:tcBorders>
            <w:shd w:val="clear" w:color="auto" w:fill="156082"/>
            <w:hideMark/>
          </w:tcPr>
          <w:p w14:paraId="2E907257"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Output </w:t>
            </w:r>
          </w:p>
        </w:tc>
      </w:tr>
      <w:tr w:rsidR="00514FDD" w:rsidRPr="00514FDD" w14:paraId="556569F8"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09A3246E"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Contact page</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52B94A2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 Loads  </w:t>
            </w:r>
          </w:p>
        </w:tc>
        <w:tc>
          <w:tcPr>
            <w:tcW w:w="3000" w:type="dxa"/>
            <w:tcBorders>
              <w:top w:val="single" w:sz="6" w:space="0" w:color="45B0E1"/>
              <w:left w:val="single" w:sz="6" w:space="0" w:color="45B0E1"/>
              <w:bottom w:val="single" w:sz="6" w:space="0" w:color="45B0E1"/>
              <w:right w:val="single" w:sz="6" w:space="0" w:color="45B0E1"/>
            </w:tcBorders>
            <w:hideMark/>
          </w:tcPr>
          <w:p w14:paraId="295FA5B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displayed  </w:t>
            </w:r>
          </w:p>
        </w:tc>
      </w:tr>
      <w:tr w:rsidR="00514FDD" w:rsidRPr="00514FDD" w14:paraId="55312C15"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2E9F3F0A"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Form displayed</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2E42245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Data inputted </w:t>
            </w:r>
          </w:p>
        </w:tc>
        <w:tc>
          <w:tcPr>
            <w:tcW w:w="3000" w:type="dxa"/>
            <w:tcBorders>
              <w:top w:val="single" w:sz="6" w:space="0" w:color="45B0E1"/>
              <w:left w:val="single" w:sz="6" w:space="0" w:color="45B0E1"/>
              <w:bottom w:val="single" w:sz="6" w:space="0" w:color="45B0E1"/>
              <w:right w:val="single" w:sz="6" w:space="0" w:color="45B0E1"/>
            </w:tcBorders>
            <w:hideMark/>
          </w:tcPr>
          <w:p w14:paraId="3A792946"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On button clicked message is sent. </w:t>
            </w:r>
          </w:p>
        </w:tc>
      </w:tr>
      <w:tr w:rsidR="00514FDD" w:rsidRPr="00514FDD" w14:paraId="08308E55"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5A7510AC"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580D77A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7B4A527"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4D76FF7D"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49D0F918"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70F0D99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62D982A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693433AD" w14:textId="0B636C3F"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283B1698"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605524D5"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7E98D63F" w14:textId="2DE70C80"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About us Page</w:t>
      </w:r>
    </w:p>
    <w:p w14:paraId="45853991"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1100B6FF" w14:textId="77777777" w:rsidR="00514FDD" w:rsidRP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514FDD" w:rsidRPr="00514FDD" w14:paraId="5727F6D5" w14:textId="77777777">
        <w:trPr>
          <w:trHeight w:val="300"/>
        </w:trPr>
        <w:tc>
          <w:tcPr>
            <w:tcW w:w="3000" w:type="dxa"/>
            <w:tcBorders>
              <w:top w:val="single" w:sz="6" w:space="0" w:color="156082"/>
              <w:left w:val="single" w:sz="6" w:space="0" w:color="156082"/>
              <w:bottom w:val="single" w:sz="6" w:space="0" w:color="156082"/>
              <w:right w:val="nil"/>
            </w:tcBorders>
            <w:shd w:val="clear" w:color="auto" w:fill="156082"/>
            <w:hideMark/>
          </w:tcPr>
          <w:p w14:paraId="6E54BBCA"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Input </w:t>
            </w:r>
          </w:p>
        </w:tc>
        <w:tc>
          <w:tcPr>
            <w:tcW w:w="3000" w:type="dxa"/>
            <w:tcBorders>
              <w:top w:val="single" w:sz="6" w:space="0" w:color="156082"/>
              <w:left w:val="nil"/>
              <w:bottom w:val="single" w:sz="6" w:space="0" w:color="156082"/>
              <w:right w:val="nil"/>
            </w:tcBorders>
            <w:shd w:val="clear" w:color="auto" w:fill="156082"/>
            <w:hideMark/>
          </w:tcPr>
          <w:p w14:paraId="43B5387B"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Process </w:t>
            </w:r>
          </w:p>
        </w:tc>
        <w:tc>
          <w:tcPr>
            <w:tcW w:w="3000" w:type="dxa"/>
            <w:tcBorders>
              <w:top w:val="single" w:sz="6" w:space="0" w:color="156082"/>
              <w:left w:val="nil"/>
              <w:bottom w:val="single" w:sz="6" w:space="0" w:color="156082"/>
              <w:right w:val="single" w:sz="6" w:space="0" w:color="156082"/>
            </w:tcBorders>
            <w:shd w:val="clear" w:color="auto" w:fill="156082"/>
            <w:hideMark/>
          </w:tcPr>
          <w:p w14:paraId="1A44A984"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Output </w:t>
            </w:r>
          </w:p>
        </w:tc>
      </w:tr>
      <w:tr w:rsidR="00514FDD" w:rsidRPr="00514FDD" w14:paraId="25CA55D6"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333526F7"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User Presses About us Page</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924A68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Loads </w:t>
            </w:r>
          </w:p>
        </w:tc>
        <w:tc>
          <w:tcPr>
            <w:tcW w:w="3000" w:type="dxa"/>
            <w:tcBorders>
              <w:top w:val="single" w:sz="6" w:space="0" w:color="45B0E1"/>
              <w:left w:val="single" w:sz="6" w:space="0" w:color="45B0E1"/>
              <w:bottom w:val="single" w:sz="6" w:space="0" w:color="45B0E1"/>
              <w:right w:val="single" w:sz="6" w:space="0" w:color="45B0E1"/>
            </w:tcBorders>
            <w:hideMark/>
          </w:tcPr>
          <w:p w14:paraId="2E163A6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Displayed </w:t>
            </w:r>
          </w:p>
        </w:tc>
      </w:tr>
      <w:tr w:rsidR="00514FDD" w:rsidRPr="00514FDD" w14:paraId="303A1F28"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5E4BA7DD"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Information Displayed</w:t>
            </w: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1773C12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Information Shown </w:t>
            </w:r>
          </w:p>
        </w:tc>
        <w:tc>
          <w:tcPr>
            <w:tcW w:w="3000" w:type="dxa"/>
            <w:tcBorders>
              <w:top w:val="single" w:sz="6" w:space="0" w:color="45B0E1"/>
              <w:left w:val="single" w:sz="6" w:space="0" w:color="45B0E1"/>
              <w:bottom w:val="single" w:sz="6" w:space="0" w:color="45B0E1"/>
              <w:right w:val="single" w:sz="6" w:space="0" w:color="45B0E1"/>
            </w:tcBorders>
            <w:hideMark/>
          </w:tcPr>
          <w:p w14:paraId="4EC6807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Information Displayed </w:t>
            </w:r>
          </w:p>
        </w:tc>
      </w:tr>
      <w:tr w:rsidR="00514FDD" w:rsidRPr="00514FDD" w14:paraId="75C8F44E"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40CA0C89"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224FB6CB"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6724471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4F9D6850" w14:textId="77777777">
        <w:trPr>
          <w:trHeight w:val="300"/>
        </w:trPr>
        <w:tc>
          <w:tcPr>
            <w:tcW w:w="3000" w:type="dxa"/>
            <w:tcBorders>
              <w:top w:val="single" w:sz="6" w:space="0" w:color="45B0E1"/>
              <w:left w:val="single" w:sz="6" w:space="0" w:color="45B0E1"/>
              <w:bottom w:val="single" w:sz="6" w:space="0" w:color="45B0E1"/>
              <w:right w:val="single" w:sz="6" w:space="0" w:color="45B0E1"/>
            </w:tcBorders>
            <w:hideMark/>
          </w:tcPr>
          <w:p w14:paraId="39514D32"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7F0B508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000" w:type="dxa"/>
            <w:tcBorders>
              <w:top w:val="single" w:sz="6" w:space="0" w:color="45B0E1"/>
              <w:left w:val="single" w:sz="6" w:space="0" w:color="45B0E1"/>
              <w:bottom w:val="single" w:sz="6" w:space="0" w:color="45B0E1"/>
              <w:right w:val="single" w:sz="6" w:space="0" w:color="45B0E1"/>
            </w:tcBorders>
            <w:hideMark/>
          </w:tcPr>
          <w:p w14:paraId="701E25C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64B7B77A" w14:textId="63792110" w:rsidR="00514FDD" w:rsidRDefault="00514FDD" w:rsidP="00514FDD">
      <w:pPr>
        <w:jc w:val="cente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69D26504" w14:textId="77777777" w:rsidR="00514FDD" w:rsidRDefault="00514FDD" w:rsidP="00514FDD">
      <w:pPr>
        <w:jc w:val="cente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38838CBB" w14:textId="77777777" w:rsidR="00514FDD" w:rsidRPr="00514FDD" w:rsidRDefault="00514FDD" w:rsidP="00514FDD">
      <w:pPr>
        <w:jc w:val="center"/>
        <w:textAlignment w:val="baseline"/>
        <w:rPr>
          <w:rFonts w:ascii="Segoe UI" w:eastAsia="Times New Roman" w:hAnsi="Segoe UI" w:cs="Segoe UI"/>
          <w:kern w:val="0"/>
          <w:sz w:val="18"/>
          <w:szCs w:val="18"/>
          <w:lang w:val="en-GB" w:eastAsia="en-GB"/>
          <w14:ligatures w14:val="none"/>
        </w:rPr>
      </w:pPr>
    </w:p>
    <w:p w14:paraId="7706AB2B" w14:textId="441B9F6F" w:rsidR="00514FDD" w:rsidRDefault="00514FDD" w:rsidP="00514FDD">
      <w:pPr>
        <w:jc w:val="cente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b/>
          <w:bCs/>
          <w:kern w:val="0"/>
          <w:lang w:val="en-GB" w:eastAsia="en-GB"/>
          <w14:ligatures w14:val="none"/>
        </w:rPr>
        <w:t>Test Tables</w:t>
      </w:r>
    </w:p>
    <w:p w14:paraId="542D00F7" w14:textId="77777777" w:rsidR="00514FDD" w:rsidRDefault="00514FDD" w:rsidP="00514FDD">
      <w:pPr>
        <w:jc w:val="cente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3282C5CD" w14:textId="77777777" w:rsidR="00514FDD" w:rsidRPr="00514FDD" w:rsidRDefault="00514FDD" w:rsidP="00514FDD">
      <w:pPr>
        <w:jc w:val="center"/>
        <w:textAlignment w:val="baseline"/>
        <w:rPr>
          <w:rFonts w:ascii="Segoe UI" w:eastAsia="Times New Roman" w:hAnsi="Segoe UI" w:cs="Segoe UI"/>
          <w:kern w:val="0"/>
          <w:sz w:val="18"/>
          <w:szCs w:val="18"/>
          <w:lang w:val="en-GB" w:eastAsia="en-GB"/>
          <w14:ligatures w14:val="none"/>
        </w:rPr>
      </w:pPr>
    </w:p>
    <w:p w14:paraId="55E18762" w14:textId="5DEB0B09"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Test case table: Membership (Homepage)</w:t>
      </w:r>
    </w:p>
    <w:p w14:paraId="0417521E" w14:textId="77777777" w:rsidR="00514FDD" w:rsidRDefault="00514FDD" w:rsidP="00514FDD">
      <w:pPr>
        <w:textAlignment w:val="baseline"/>
        <w:rPr>
          <w:rFonts w:ascii="Segoe UI" w:eastAsia="Times New Roman" w:hAnsi="Segoe UI" w:cs="Segoe UI"/>
          <w:kern w:val="0"/>
          <w:sz w:val="18"/>
          <w:szCs w:val="18"/>
          <w:lang w:val="en-GB" w:eastAsia="en-GB"/>
          <w14:ligatures w14:val="none"/>
        </w:rPr>
      </w:pPr>
    </w:p>
    <w:p w14:paraId="16F0BF75" w14:textId="77777777" w:rsidR="00514FDD" w:rsidRDefault="00514FDD" w:rsidP="00514FDD">
      <w:pPr>
        <w:textAlignment w:val="baseline"/>
        <w:rPr>
          <w:rFonts w:ascii="Segoe UI" w:eastAsia="Times New Roman" w:hAnsi="Segoe UI" w:cs="Segoe UI"/>
          <w:kern w:val="0"/>
          <w:sz w:val="18"/>
          <w:szCs w:val="18"/>
          <w:lang w:val="en-GB" w:eastAsia="en-GB"/>
          <w14:ligatures w14:val="none"/>
        </w:rPr>
      </w:pPr>
    </w:p>
    <w:p w14:paraId="36C74904"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415"/>
        <w:gridCol w:w="2085"/>
      </w:tblGrid>
      <w:tr w:rsidR="00514FDD" w:rsidRPr="00514FDD" w14:paraId="6C3FE580" w14:textId="77777777">
        <w:trPr>
          <w:trHeight w:val="300"/>
        </w:trPr>
        <w:tc>
          <w:tcPr>
            <w:tcW w:w="2250" w:type="dxa"/>
            <w:tcBorders>
              <w:top w:val="single" w:sz="6" w:space="0" w:color="156082"/>
              <w:left w:val="single" w:sz="6" w:space="0" w:color="156082"/>
              <w:bottom w:val="single" w:sz="6" w:space="0" w:color="156082"/>
              <w:right w:val="nil"/>
            </w:tcBorders>
            <w:shd w:val="clear" w:color="auto" w:fill="156082"/>
            <w:hideMark/>
          </w:tcPr>
          <w:p w14:paraId="481390B2"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Test Case </w:t>
            </w:r>
          </w:p>
        </w:tc>
        <w:tc>
          <w:tcPr>
            <w:tcW w:w="2250" w:type="dxa"/>
            <w:tcBorders>
              <w:top w:val="single" w:sz="6" w:space="0" w:color="156082"/>
              <w:left w:val="nil"/>
              <w:bottom w:val="single" w:sz="6" w:space="0" w:color="156082"/>
              <w:right w:val="nil"/>
            </w:tcBorders>
            <w:shd w:val="clear" w:color="auto" w:fill="156082"/>
            <w:hideMark/>
          </w:tcPr>
          <w:p w14:paraId="31A2CB31"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Excepted Results </w:t>
            </w:r>
          </w:p>
        </w:tc>
        <w:tc>
          <w:tcPr>
            <w:tcW w:w="2415" w:type="dxa"/>
            <w:tcBorders>
              <w:top w:val="single" w:sz="6" w:space="0" w:color="156082"/>
              <w:left w:val="nil"/>
              <w:bottom w:val="single" w:sz="6" w:space="0" w:color="156082"/>
              <w:right w:val="nil"/>
            </w:tcBorders>
            <w:shd w:val="clear" w:color="auto" w:fill="156082"/>
            <w:hideMark/>
          </w:tcPr>
          <w:p w14:paraId="4D59D810"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Actual Results </w:t>
            </w:r>
          </w:p>
        </w:tc>
        <w:tc>
          <w:tcPr>
            <w:tcW w:w="2085" w:type="dxa"/>
            <w:tcBorders>
              <w:top w:val="single" w:sz="6" w:space="0" w:color="156082"/>
              <w:left w:val="nil"/>
              <w:bottom w:val="single" w:sz="6" w:space="0" w:color="156082"/>
              <w:right w:val="single" w:sz="6" w:space="0" w:color="156082"/>
            </w:tcBorders>
            <w:shd w:val="clear" w:color="auto" w:fill="156082"/>
            <w:hideMark/>
          </w:tcPr>
          <w:p w14:paraId="0AC2BFAC"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Results </w:t>
            </w:r>
          </w:p>
        </w:tc>
      </w:tr>
      <w:tr w:rsidR="00514FDD" w:rsidRPr="00514FDD" w14:paraId="5D7DF828"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6A544C4B"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lastRenderedPageBreak/>
              <w:t>‘’Apply Button’’</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3EFFCF8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For page to open </w:t>
            </w:r>
          </w:p>
        </w:tc>
        <w:tc>
          <w:tcPr>
            <w:tcW w:w="2415" w:type="dxa"/>
            <w:tcBorders>
              <w:top w:val="single" w:sz="6" w:space="0" w:color="45B0E1"/>
              <w:left w:val="single" w:sz="6" w:space="0" w:color="45B0E1"/>
              <w:bottom w:val="single" w:sz="6" w:space="0" w:color="45B0E1"/>
              <w:right w:val="single" w:sz="6" w:space="0" w:color="45B0E1"/>
            </w:tcBorders>
            <w:hideMark/>
          </w:tcPr>
          <w:p w14:paraId="76CA7384"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opens on click </w:t>
            </w:r>
          </w:p>
        </w:tc>
        <w:tc>
          <w:tcPr>
            <w:tcW w:w="2085" w:type="dxa"/>
            <w:tcBorders>
              <w:top w:val="single" w:sz="6" w:space="0" w:color="45B0E1"/>
              <w:left w:val="single" w:sz="6" w:space="0" w:color="45B0E1"/>
              <w:bottom w:val="single" w:sz="6" w:space="0" w:color="45B0E1"/>
              <w:right w:val="single" w:sz="6" w:space="0" w:color="45B0E1"/>
            </w:tcBorders>
            <w:hideMark/>
          </w:tcPr>
          <w:p w14:paraId="4FBE959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2AE65358"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44A5EDBF"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‘’Buy Button’’</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2C9EA2B6"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To load on click to shopping cart </w:t>
            </w:r>
          </w:p>
        </w:tc>
        <w:tc>
          <w:tcPr>
            <w:tcW w:w="2415" w:type="dxa"/>
            <w:tcBorders>
              <w:top w:val="single" w:sz="6" w:space="0" w:color="45B0E1"/>
              <w:left w:val="single" w:sz="6" w:space="0" w:color="45B0E1"/>
              <w:bottom w:val="single" w:sz="6" w:space="0" w:color="45B0E1"/>
              <w:right w:val="single" w:sz="6" w:space="0" w:color="45B0E1"/>
            </w:tcBorders>
            <w:hideMark/>
          </w:tcPr>
          <w:p w14:paraId="5CD4F04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Button did not redirect to shopping cart  </w:t>
            </w:r>
          </w:p>
        </w:tc>
        <w:tc>
          <w:tcPr>
            <w:tcW w:w="2085" w:type="dxa"/>
            <w:tcBorders>
              <w:top w:val="single" w:sz="6" w:space="0" w:color="45B0E1"/>
              <w:left w:val="single" w:sz="6" w:space="0" w:color="45B0E1"/>
              <w:bottom w:val="single" w:sz="6" w:space="0" w:color="45B0E1"/>
              <w:right w:val="single" w:sz="6" w:space="0" w:color="45B0E1"/>
            </w:tcBorders>
            <w:hideMark/>
          </w:tcPr>
          <w:p w14:paraId="70132E5B"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Fail </w:t>
            </w:r>
          </w:p>
        </w:tc>
      </w:tr>
      <w:tr w:rsidR="00514FDD" w:rsidRPr="00514FDD" w14:paraId="1528064C"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61181B3A"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‘’Carousel’’</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74D96C1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To swipe Left or Right on click  </w:t>
            </w:r>
          </w:p>
        </w:tc>
        <w:tc>
          <w:tcPr>
            <w:tcW w:w="2415" w:type="dxa"/>
            <w:tcBorders>
              <w:top w:val="single" w:sz="6" w:space="0" w:color="45B0E1"/>
              <w:left w:val="single" w:sz="6" w:space="0" w:color="45B0E1"/>
              <w:bottom w:val="single" w:sz="6" w:space="0" w:color="45B0E1"/>
              <w:right w:val="single" w:sz="6" w:space="0" w:color="45B0E1"/>
            </w:tcBorders>
            <w:hideMark/>
          </w:tcPr>
          <w:p w14:paraId="541591E4"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Carousel swipes left and right on click </w:t>
            </w:r>
          </w:p>
        </w:tc>
        <w:tc>
          <w:tcPr>
            <w:tcW w:w="2085" w:type="dxa"/>
            <w:tcBorders>
              <w:top w:val="single" w:sz="6" w:space="0" w:color="45B0E1"/>
              <w:left w:val="single" w:sz="6" w:space="0" w:color="45B0E1"/>
              <w:bottom w:val="single" w:sz="6" w:space="0" w:color="45B0E1"/>
              <w:right w:val="single" w:sz="6" w:space="0" w:color="45B0E1"/>
            </w:tcBorders>
            <w:hideMark/>
          </w:tcPr>
          <w:p w14:paraId="5A8AAD5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62DCC8FC"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3B864D7A"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Verify ‘’1 Week membership details’’</w:t>
            </w:r>
            <w:r w:rsidRPr="00514FDD">
              <w:rPr>
                <w:rFonts w:ascii="Bahnschrift" w:eastAsia="Times New Roman" w:hAnsi="Bahnschrift" w:cs="Times New Roman"/>
                <w:b/>
                <w:bCs/>
                <w:kern w:val="0"/>
                <w:lang w:val="en-GB" w:eastAsia="en-GB"/>
                <w14:ligatures w14:val="none"/>
              </w:rPr>
              <w:t> </w:t>
            </w:r>
            <w:r w:rsidRPr="00514FDD">
              <w:rPr>
                <w:rFonts w:ascii="Bahnschrift" w:eastAsia="Times New Roman" w:hAnsi="Bahnschrift" w:cs="Times New Roman"/>
                <w:kern w:val="0"/>
                <w:lang w:val="en-GB" w:eastAsia="en-GB"/>
                <w14:ligatures w14:val="none"/>
              </w:rPr>
              <w:t>Check card</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2A57202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 opens  </w:t>
            </w:r>
          </w:p>
        </w:tc>
        <w:tc>
          <w:tcPr>
            <w:tcW w:w="2415" w:type="dxa"/>
            <w:tcBorders>
              <w:top w:val="single" w:sz="6" w:space="0" w:color="45B0E1"/>
              <w:left w:val="single" w:sz="6" w:space="0" w:color="45B0E1"/>
              <w:bottom w:val="single" w:sz="6" w:space="0" w:color="45B0E1"/>
              <w:right w:val="single" w:sz="6" w:space="0" w:color="45B0E1"/>
            </w:tcBorders>
            <w:hideMark/>
          </w:tcPr>
          <w:p w14:paraId="6B7A5CE6"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 does not open  </w:t>
            </w:r>
          </w:p>
        </w:tc>
        <w:tc>
          <w:tcPr>
            <w:tcW w:w="2085" w:type="dxa"/>
            <w:tcBorders>
              <w:top w:val="single" w:sz="6" w:space="0" w:color="45B0E1"/>
              <w:left w:val="single" w:sz="6" w:space="0" w:color="45B0E1"/>
              <w:bottom w:val="single" w:sz="6" w:space="0" w:color="45B0E1"/>
              <w:right w:val="single" w:sz="6" w:space="0" w:color="45B0E1"/>
            </w:tcBorders>
            <w:hideMark/>
          </w:tcPr>
          <w:p w14:paraId="504ADBB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Fail </w:t>
            </w:r>
          </w:p>
        </w:tc>
      </w:tr>
    </w:tbl>
    <w:p w14:paraId="4B1757E5" w14:textId="1C71BDB5"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278A46B6"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4564C6CB"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015E5F11"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5993B8B1" w14:textId="52879AE0"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r w:rsidRPr="00514FDD">
        <w:rPr>
          <w:rFonts w:ascii="Bahnschrift" w:eastAsia="Times New Roman" w:hAnsi="Bahnschrift" w:cs="Segoe UI"/>
          <w:kern w:val="0"/>
          <w:lang w:val="en-GB" w:eastAsia="en-GB"/>
          <w14:ligatures w14:val="none"/>
        </w:rPr>
        <w:t>Test case table: Classes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514FDD" w:rsidRPr="00514FDD" w14:paraId="1AEDA511" w14:textId="77777777">
        <w:trPr>
          <w:trHeight w:val="300"/>
        </w:trPr>
        <w:tc>
          <w:tcPr>
            <w:tcW w:w="2250" w:type="dxa"/>
            <w:tcBorders>
              <w:top w:val="single" w:sz="6" w:space="0" w:color="156082"/>
              <w:left w:val="single" w:sz="6" w:space="0" w:color="156082"/>
              <w:bottom w:val="single" w:sz="6" w:space="0" w:color="156082"/>
              <w:right w:val="nil"/>
            </w:tcBorders>
            <w:shd w:val="clear" w:color="auto" w:fill="156082"/>
            <w:hideMark/>
          </w:tcPr>
          <w:p w14:paraId="1321499A"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Test Case </w:t>
            </w:r>
          </w:p>
        </w:tc>
        <w:tc>
          <w:tcPr>
            <w:tcW w:w="2250" w:type="dxa"/>
            <w:tcBorders>
              <w:top w:val="single" w:sz="6" w:space="0" w:color="156082"/>
              <w:left w:val="nil"/>
              <w:bottom w:val="single" w:sz="6" w:space="0" w:color="156082"/>
              <w:right w:val="nil"/>
            </w:tcBorders>
            <w:shd w:val="clear" w:color="auto" w:fill="156082"/>
            <w:hideMark/>
          </w:tcPr>
          <w:p w14:paraId="7F11509D"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Excepted Results </w:t>
            </w:r>
          </w:p>
        </w:tc>
        <w:tc>
          <w:tcPr>
            <w:tcW w:w="2250" w:type="dxa"/>
            <w:tcBorders>
              <w:top w:val="single" w:sz="6" w:space="0" w:color="156082"/>
              <w:left w:val="nil"/>
              <w:bottom w:val="single" w:sz="6" w:space="0" w:color="156082"/>
              <w:right w:val="nil"/>
            </w:tcBorders>
            <w:shd w:val="clear" w:color="auto" w:fill="156082"/>
            <w:hideMark/>
          </w:tcPr>
          <w:p w14:paraId="564E95AA"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Actual Results </w:t>
            </w:r>
          </w:p>
        </w:tc>
        <w:tc>
          <w:tcPr>
            <w:tcW w:w="2250" w:type="dxa"/>
            <w:tcBorders>
              <w:top w:val="single" w:sz="6" w:space="0" w:color="156082"/>
              <w:left w:val="nil"/>
              <w:bottom w:val="single" w:sz="6" w:space="0" w:color="156082"/>
              <w:right w:val="single" w:sz="6" w:space="0" w:color="156082"/>
            </w:tcBorders>
            <w:shd w:val="clear" w:color="auto" w:fill="156082"/>
            <w:hideMark/>
          </w:tcPr>
          <w:p w14:paraId="1FD0738D"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Results </w:t>
            </w:r>
          </w:p>
        </w:tc>
      </w:tr>
      <w:tr w:rsidR="00514FDD" w:rsidRPr="00514FDD" w14:paraId="6A453906"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29E24389"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Carousel</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6845A7B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Carousel moves </w:t>
            </w:r>
          </w:p>
        </w:tc>
        <w:tc>
          <w:tcPr>
            <w:tcW w:w="2250" w:type="dxa"/>
            <w:tcBorders>
              <w:top w:val="single" w:sz="6" w:space="0" w:color="45B0E1"/>
              <w:left w:val="single" w:sz="6" w:space="0" w:color="45B0E1"/>
              <w:bottom w:val="single" w:sz="6" w:space="0" w:color="45B0E1"/>
              <w:right w:val="single" w:sz="6" w:space="0" w:color="45B0E1"/>
            </w:tcBorders>
            <w:hideMark/>
          </w:tcPr>
          <w:p w14:paraId="5341477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Carousel moves </w:t>
            </w:r>
          </w:p>
        </w:tc>
        <w:tc>
          <w:tcPr>
            <w:tcW w:w="2250" w:type="dxa"/>
            <w:tcBorders>
              <w:top w:val="single" w:sz="6" w:space="0" w:color="45B0E1"/>
              <w:left w:val="single" w:sz="6" w:space="0" w:color="45B0E1"/>
              <w:bottom w:val="single" w:sz="6" w:space="0" w:color="45B0E1"/>
              <w:right w:val="single" w:sz="6" w:space="0" w:color="45B0E1"/>
            </w:tcBorders>
            <w:hideMark/>
          </w:tcPr>
          <w:p w14:paraId="0A5E99F6"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6C83EFE9"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7CA98008"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0DA19F7B"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0C6FECC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3CDC5A6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74949DED"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1C97B216"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0297B3D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10D9E06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1183490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6DD7B545"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047B82E4"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115906A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1F5FD88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3B0299E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6F6F0F5E" w14:textId="6F6DA300"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677060B0"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1CF26B51"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2BB2CC11"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12AD8349" w14:textId="054B646C"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Test case table: PT</w:t>
      </w:r>
    </w:p>
    <w:p w14:paraId="3C9CC136"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5"/>
        <w:gridCol w:w="3075"/>
        <w:gridCol w:w="3480"/>
        <w:gridCol w:w="1080"/>
      </w:tblGrid>
      <w:tr w:rsidR="00514FDD" w:rsidRPr="00514FDD" w14:paraId="65B5E9C6" w14:textId="77777777">
        <w:trPr>
          <w:trHeight w:val="300"/>
        </w:trPr>
        <w:tc>
          <w:tcPr>
            <w:tcW w:w="1365" w:type="dxa"/>
            <w:tcBorders>
              <w:top w:val="single" w:sz="6" w:space="0" w:color="156082"/>
              <w:left w:val="single" w:sz="6" w:space="0" w:color="156082"/>
              <w:bottom w:val="single" w:sz="6" w:space="0" w:color="156082"/>
              <w:right w:val="nil"/>
            </w:tcBorders>
            <w:shd w:val="clear" w:color="auto" w:fill="156082"/>
            <w:hideMark/>
          </w:tcPr>
          <w:p w14:paraId="25923DD8"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Test Case </w:t>
            </w:r>
          </w:p>
        </w:tc>
        <w:tc>
          <w:tcPr>
            <w:tcW w:w="3075" w:type="dxa"/>
            <w:tcBorders>
              <w:top w:val="single" w:sz="6" w:space="0" w:color="156082"/>
              <w:left w:val="nil"/>
              <w:bottom w:val="single" w:sz="6" w:space="0" w:color="156082"/>
              <w:right w:val="nil"/>
            </w:tcBorders>
            <w:shd w:val="clear" w:color="auto" w:fill="156082"/>
            <w:hideMark/>
          </w:tcPr>
          <w:p w14:paraId="765B5564"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Excepted Results </w:t>
            </w:r>
          </w:p>
        </w:tc>
        <w:tc>
          <w:tcPr>
            <w:tcW w:w="3480" w:type="dxa"/>
            <w:tcBorders>
              <w:top w:val="single" w:sz="6" w:space="0" w:color="156082"/>
              <w:left w:val="nil"/>
              <w:bottom w:val="single" w:sz="6" w:space="0" w:color="156082"/>
              <w:right w:val="nil"/>
            </w:tcBorders>
            <w:shd w:val="clear" w:color="auto" w:fill="156082"/>
            <w:hideMark/>
          </w:tcPr>
          <w:p w14:paraId="28E7D9F0"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Actual Results </w:t>
            </w:r>
          </w:p>
        </w:tc>
        <w:tc>
          <w:tcPr>
            <w:tcW w:w="1080" w:type="dxa"/>
            <w:tcBorders>
              <w:top w:val="single" w:sz="6" w:space="0" w:color="156082"/>
              <w:left w:val="nil"/>
              <w:bottom w:val="single" w:sz="6" w:space="0" w:color="156082"/>
              <w:right w:val="single" w:sz="6" w:space="0" w:color="156082"/>
            </w:tcBorders>
            <w:shd w:val="clear" w:color="auto" w:fill="156082"/>
            <w:hideMark/>
          </w:tcPr>
          <w:p w14:paraId="61A0825C"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Results </w:t>
            </w:r>
          </w:p>
        </w:tc>
      </w:tr>
      <w:tr w:rsidR="00514FDD" w:rsidRPr="00514FDD" w14:paraId="3676A569" w14:textId="77777777">
        <w:trPr>
          <w:trHeight w:val="300"/>
        </w:trPr>
        <w:tc>
          <w:tcPr>
            <w:tcW w:w="1365" w:type="dxa"/>
            <w:tcBorders>
              <w:top w:val="single" w:sz="6" w:space="0" w:color="45B0E1"/>
              <w:left w:val="single" w:sz="6" w:space="0" w:color="45B0E1"/>
              <w:bottom w:val="single" w:sz="6" w:space="0" w:color="45B0E1"/>
              <w:right w:val="single" w:sz="6" w:space="0" w:color="45B0E1"/>
            </w:tcBorders>
            <w:hideMark/>
          </w:tcPr>
          <w:p w14:paraId="0ED62F6B"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Cards </w:t>
            </w:r>
            <w:r w:rsidRPr="00514FDD">
              <w:rPr>
                <w:rFonts w:ascii="Bahnschrift" w:eastAsia="Times New Roman" w:hAnsi="Bahnschrift" w:cs="Times New Roman"/>
                <w:b/>
                <w:bCs/>
                <w:kern w:val="0"/>
                <w:lang w:val="en-GB" w:eastAsia="en-GB"/>
                <w14:ligatures w14:val="none"/>
              </w:rPr>
              <w:t> </w:t>
            </w:r>
          </w:p>
        </w:tc>
        <w:tc>
          <w:tcPr>
            <w:tcW w:w="3075" w:type="dxa"/>
            <w:tcBorders>
              <w:top w:val="single" w:sz="6" w:space="0" w:color="45B0E1"/>
              <w:left w:val="single" w:sz="6" w:space="0" w:color="45B0E1"/>
              <w:bottom w:val="single" w:sz="6" w:space="0" w:color="45B0E1"/>
              <w:right w:val="single" w:sz="6" w:space="0" w:color="45B0E1"/>
            </w:tcBorders>
            <w:hideMark/>
          </w:tcPr>
          <w:p w14:paraId="49E5D13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Cards to hover when passing over them </w:t>
            </w:r>
          </w:p>
        </w:tc>
        <w:tc>
          <w:tcPr>
            <w:tcW w:w="3480" w:type="dxa"/>
            <w:tcBorders>
              <w:top w:val="single" w:sz="6" w:space="0" w:color="45B0E1"/>
              <w:left w:val="single" w:sz="6" w:space="0" w:color="45B0E1"/>
              <w:bottom w:val="single" w:sz="6" w:space="0" w:color="45B0E1"/>
              <w:right w:val="single" w:sz="6" w:space="0" w:color="45B0E1"/>
            </w:tcBorders>
            <w:hideMark/>
          </w:tcPr>
          <w:p w14:paraId="109837C6"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Cards to hover when passing over them </w:t>
            </w:r>
          </w:p>
        </w:tc>
        <w:tc>
          <w:tcPr>
            <w:tcW w:w="1080" w:type="dxa"/>
            <w:tcBorders>
              <w:top w:val="single" w:sz="6" w:space="0" w:color="45B0E1"/>
              <w:left w:val="single" w:sz="6" w:space="0" w:color="45B0E1"/>
              <w:bottom w:val="single" w:sz="6" w:space="0" w:color="45B0E1"/>
              <w:right w:val="single" w:sz="6" w:space="0" w:color="45B0E1"/>
            </w:tcBorders>
            <w:hideMark/>
          </w:tcPr>
          <w:p w14:paraId="3AA0660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12B5512C" w14:textId="77777777">
        <w:trPr>
          <w:trHeight w:val="300"/>
        </w:trPr>
        <w:tc>
          <w:tcPr>
            <w:tcW w:w="1365" w:type="dxa"/>
            <w:tcBorders>
              <w:top w:val="single" w:sz="6" w:space="0" w:color="45B0E1"/>
              <w:left w:val="single" w:sz="6" w:space="0" w:color="45B0E1"/>
              <w:bottom w:val="single" w:sz="6" w:space="0" w:color="45B0E1"/>
              <w:right w:val="single" w:sz="6" w:space="0" w:color="45B0E1"/>
            </w:tcBorders>
            <w:hideMark/>
          </w:tcPr>
          <w:p w14:paraId="00B46D96"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Icons</w:t>
            </w:r>
            <w:r w:rsidRPr="00514FDD">
              <w:rPr>
                <w:rFonts w:ascii="Bahnschrift" w:eastAsia="Times New Roman" w:hAnsi="Bahnschrift" w:cs="Times New Roman"/>
                <w:b/>
                <w:bCs/>
                <w:kern w:val="0"/>
                <w:lang w:val="en-GB" w:eastAsia="en-GB"/>
                <w14:ligatures w14:val="none"/>
              </w:rPr>
              <w:t> </w:t>
            </w:r>
          </w:p>
        </w:tc>
        <w:tc>
          <w:tcPr>
            <w:tcW w:w="3075" w:type="dxa"/>
            <w:tcBorders>
              <w:top w:val="single" w:sz="6" w:space="0" w:color="45B0E1"/>
              <w:left w:val="single" w:sz="6" w:space="0" w:color="45B0E1"/>
              <w:bottom w:val="single" w:sz="6" w:space="0" w:color="45B0E1"/>
              <w:right w:val="single" w:sz="6" w:space="0" w:color="45B0E1"/>
            </w:tcBorders>
            <w:hideMark/>
          </w:tcPr>
          <w:p w14:paraId="24DCCF1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Icon to redirect to page </w:t>
            </w:r>
          </w:p>
        </w:tc>
        <w:tc>
          <w:tcPr>
            <w:tcW w:w="3480" w:type="dxa"/>
            <w:tcBorders>
              <w:top w:val="single" w:sz="6" w:space="0" w:color="45B0E1"/>
              <w:left w:val="single" w:sz="6" w:space="0" w:color="45B0E1"/>
              <w:bottom w:val="single" w:sz="6" w:space="0" w:color="45B0E1"/>
              <w:right w:val="single" w:sz="6" w:space="0" w:color="45B0E1"/>
            </w:tcBorders>
            <w:hideMark/>
          </w:tcPr>
          <w:p w14:paraId="46005BC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Icon to redirect to page </w:t>
            </w:r>
          </w:p>
          <w:p w14:paraId="16CE954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1080" w:type="dxa"/>
            <w:tcBorders>
              <w:top w:val="single" w:sz="6" w:space="0" w:color="45B0E1"/>
              <w:left w:val="single" w:sz="6" w:space="0" w:color="45B0E1"/>
              <w:bottom w:val="single" w:sz="6" w:space="0" w:color="45B0E1"/>
              <w:right w:val="single" w:sz="6" w:space="0" w:color="45B0E1"/>
            </w:tcBorders>
            <w:hideMark/>
          </w:tcPr>
          <w:p w14:paraId="0E41F08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62E18EE3" w14:textId="77777777">
        <w:trPr>
          <w:trHeight w:val="300"/>
        </w:trPr>
        <w:tc>
          <w:tcPr>
            <w:tcW w:w="1365" w:type="dxa"/>
            <w:tcBorders>
              <w:top w:val="single" w:sz="6" w:space="0" w:color="45B0E1"/>
              <w:left w:val="single" w:sz="6" w:space="0" w:color="45B0E1"/>
              <w:bottom w:val="single" w:sz="6" w:space="0" w:color="45B0E1"/>
              <w:right w:val="single" w:sz="6" w:space="0" w:color="45B0E1"/>
            </w:tcBorders>
            <w:hideMark/>
          </w:tcPr>
          <w:p w14:paraId="50F7CE90"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Cards</w:t>
            </w:r>
            <w:r w:rsidRPr="00514FDD">
              <w:rPr>
                <w:rFonts w:ascii="Bahnschrift" w:eastAsia="Times New Roman" w:hAnsi="Bahnschrift" w:cs="Times New Roman"/>
                <w:b/>
                <w:bCs/>
                <w:kern w:val="0"/>
                <w:lang w:val="en-GB" w:eastAsia="en-GB"/>
                <w14:ligatures w14:val="none"/>
              </w:rPr>
              <w:t> </w:t>
            </w:r>
          </w:p>
        </w:tc>
        <w:tc>
          <w:tcPr>
            <w:tcW w:w="3075" w:type="dxa"/>
            <w:tcBorders>
              <w:top w:val="single" w:sz="6" w:space="0" w:color="45B0E1"/>
              <w:left w:val="single" w:sz="6" w:space="0" w:color="45B0E1"/>
              <w:bottom w:val="single" w:sz="6" w:space="0" w:color="45B0E1"/>
              <w:right w:val="single" w:sz="6" w:space="0" w:color="45B0E1"/>
            </w:tcBorders>
            <w:hideMark/>
          </w:tcPr>
          <w:p w14:paraId="4DBC526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On click to open  </w:t>
            </w:r>
          </w:p>
        </w:tc>
        <w:tc>
          <w:tcPr>
            <w:tcW w:w="3480" w:type="dxa"/>
            <w:tcBorders>
              <w:top w:val="single" w:sz="6" w:space="0" w:color="45B0E1"/>
              <w:left w:val="single" w:sz="6" w:space="0" w:color="45B0E1"/>
              <w:bottom w:val="single" w:sz="6" w:space="0" w:color="45B0E1"/>
              <w:right w:val="single" w:sz="6" w:space="0" w:color="45B0E1"/>
            </w:tcBorders>
            <w:hideMark/>
          </w:tcPr>
          <w:p w14:paraId="4CB18544"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On click it opened </w:t>
            </w:r>
          </w:p>
        </w:tc>
        <w:tc>
          <w:tcPr>
            <w:tcW w:w="1080" w:type="dxa"/>
            <w:tcBorders>
              <w:top w:val="single" w:sz="6" w:space="0" w:color="45B0E1"/>
              <w:left w:val="single" w:sz="6" w:space="0" w:color="45B0E1"/>
              <w:bottom w:val="single" w:sz="6" w:space="0" w:color="45B0E1"/>
              <w:right w:val="single" w:sz="6" w:space="0" w:color="45B0E1"/>
            </w:tcBorders>
            <w:hideMark/>
          </w:tcPr>
          <w:p w14:paraId="515271B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2DE632DD" w14:textId="77777777">
        <w:trPr>
          <w:trHeight w:val="300"/>
        </w:trPr>
        <w:tc>
          <w:tcPr>
            <w:tcW w:w="1365" w:type="dxa"/>
            <w:tcBorders>
              <w:top w:val="single" w:sz="6" w:space="0" w:color="45B0E1"/>
              <w:left w:val="single" w:sz="6" w:space="0" w:color="45B0E1"/>
              <w:bottom w:val="single" w:sz="6" w:space="0" w:color="45B0E1"/>
              <w:right w:val="single" w:sz="6" w:space="0" w:color="45B0E1"/>
            </w:tcBorders>
            <w:hideMark/>
          </w:tcPr>
          <w:p w14:paraId="02337BA7"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3075" w:type="dxa"/>
            <w:tcBorders>
              <w:top w:val="single" w:sz="6" w:space="0" w:color="45B0E1"/>
              <w:left w:val="single" w:sz="6" w:space="0" w:color="45B0E1"/>
              <w:bottom w:val="single" w:sz="6" w:space="0" w:color="45B0E1"/>
              <w:right w:val="single" w:sz="6" w:space="0" w:color="45B0E1"/>
            </w:tcBorders>
            <w:hideMark/>
          </w:tcPr>
          <w:p w14:paraId="0C1B5956"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3480" w:type="dxa"/>
            <w:tcBorders>
              <w:top w:val="single" w:sz="6" w:space="0" w:color="45B0E1"/>
              <w:left w:val="single" w:sz="6" w:space="0" w:color="45B0E1"/>
              <w:bottom w:val="single" w:sz="6" w:space="0" w:color="45B0E1"/>
              <w:right w:val="single" w:sz="6" w:space="0" w:color="45B0E1"/>
            </w:tcBorders>
            <w:hideMark/>
          </w:tcPr>
          <w:p w14:paraId="103EFD6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1080" w:type="dxa"/>
            <w:tcBorders>
              <w:top w:val="single" w:sz="6" w:space="0" w:color="45B0E1"/>
              <w:left w:val="single" w:sz="6" w:space="0" w:color="45B0E1"/>
              <w:bottom w:val="single" w:sz="6" w:space="0" w:color="45B0E1"/>
              <w:right w:val="single" w:sz="6" w:space="0" w:color="45B0E1"/>
            </w:tcBorders>
            <w:hideMark/>
          </w:tcPr>
          <w:p w14:paraId="5B8C3BF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733A1143" w14:textId="4236B0D8"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5CE57DA0"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104856CD"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15B53466" w14:textId="472B150D"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r w:rsidRPr="00514FDD">
        <w:rPr>
          <w:rFonts w:ascii="Bahnschrift" w:eastAsia="Times New Roman" w:hAnsi="Bahnschrift" w:cs="Segoe UI"/>
          <w:kern w:val="0"/>
          <w:lang w:val="en-GB" w:eastAsia="en-GB"/>
          <w14:ligatures w14:val="none"/>
        </w:rPr>
        <w:t>Test case table: Products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7"/>
        <w:gridCol w:w="2241"/>
        <w:gridCol w:w="2224"/>
        <w:gridCol w:w="2328"/>
      </w:tblGrid>
      <w:tr w:rsidR="00514FDD" w:rsidRPr="00514FDD" w14:paraId="3C3E51FD" w14:textId="77777777">
        <w:trPr>
          <w:trHeight w:val="300"/>
        </w:trPr>
        <w:tc>
          <w:tcPr>
            <w:tcW w:w="2250" w:type="dxa"/>
            <w:tcBorders>
              <w:top w:val="single" w:sz="6" w:space="0" w:color="156082"/>
              <w:left w:val="single" w:sz="6" w:space="0" w:color="156082"/>
              <w:bottom w:val="single" w:sz="6" w:space="0" w:color="156082"/>
              <w:right w:val="nil"/>
            </w:tcBorders>
            <w:shd w:val="clear" w:color="auto" w:fill="156082"/>
            <w:hideMark/>
          </w:tcPr>
          <w:p w14:paraId="63A7E6AC"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Test Case </w:t>
            </w:r>
          </w:p>
        </w:tc>
        <w:tc>
          <w:tcPr>
            <w:tcW w:w="2250" w:type="dxa"/>
            <w:tcBorders>
              <w:top w:val="single" w:sz="6" w:space="0" w:color="156082"/>
              <w:left w:val="nil"/>
              <w:bottom w:val="single" w:sz="6" w:space="0" w:color="156082"/>
              <w:right w:val="nil"/>
            </w:tcBorders>
            <w:shd w:val="clear" w:color="auto" w:fill="156082"/>
            <w:hideMark/>
          </w:tcPr>
          <w:p w14:paraId="3B494879"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Excepted Results </w:t>
            </w:r>
          </w:p>
        </w:tc>
        <w:tc>
          <w:tcPr>
            <w:tcW w:w="2250" w:type="dxa"/>
            <w:tcBorders>
              <w:top w:val="single" w:sz="6" w:space="0" w:color="156082"/>
              <w:left w:val="nil"/>
              <w:bottom w:val="single" w:sz="6" w:space="0" w:color="156082"/>
              <w:right w:val="nil"/>
            </w:tcBorders>
            <w:shd w:val="clear" w:color="auto" w:fill="156082"/>
            <w:hideMark/>
          </w:tcPr>
          <w:p w14:paraId="056E2AB1"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Actual Results </w:t>
            </w:r>
          </w:p>
        </w:tc>
        <w:tc>
          <w:tcPr>
            <w:tcW w:w="2370" w:type="dxa"/>
            <w:tcBorders>
              <w:top w:val="single" w:sz="6" w:space="0" w:color="156082"/>
              <w:left w:val="nil"/>
              <w:bottom w:val="single" w:sz="6" w:space="0" w:color="156082"/>
              <w:right w:val="single" w:sz="6" w:space="0" w:color="156082"/>
            </w:tcBorders>
            <w:shd w:val="clear" w:color="auto" w:fill="156082"/>
            <w:hideMark/>
          </w:tcPr>
          <w:p w14:paraId="6E688EE1"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Results </w:t>
            </w:r>
          </w:p>
        </w:tc>
      </w:tr>
      <w:tr w:rsidR="00514FDD" w:rsidRPr="00514FDD" w14:paraId="76384006"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3DDC2150"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Open Products page</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40F6E21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opens successfully and displays all options </w:t>
            </w:r>
          </w:p>
        </w:tc>
        <w:tc>
          <w:tcPr>
            <w:tcW w:w="2250" w:type="dxa"/>
            <w:tcBorders>
              <w:top w:val="single" w:sz="6" w:space="0" w:color="45B0E1"/>
              <w:left w:val="single" w:sz="6" w:space="0" w:color="45B0E1"/>
              <w:bottom w:val="single" w:sz="6" w:space="0" w:color="45B0E1"/>
              <w:right w:val="single" w:sz="6" w:space="0" w:color="45B0E1"/>
            </w:tcBorders>
            <w:hideMark/>
          </w:tcPr>
          <w:p w14:paraId="5A4B5E2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opens successfully and displays all options </w:t>
            </w:r>
          </w:p>
          <w:p w14:paraId="1867A59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370" w:type="dxa"/>
            <w:tcBorders>
              <w:top w:val="single" w:sz="6" w:space="0" w:color="45B0E1"/>
              <w:left w:val="single" w:sz="6" w:space="0" w:color="45B0E1"/>
              <w:bottom w:val="single" w:sz="6" w:space="0" w:color="45B0E1"/>
              <w:right w:val="single" w:sz="6" w:space="0" w:color="45B0E1"/>
            </w:tcBorders>
            <w:hideMark/>
          </w:tcPr>
          <w:p w14:paraId="5B480D6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36B6071D"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66FD2B2D"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Shopping Cart Icon</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196E471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On click it opens on shopping cart page </w:t>
            </w:r>
          </w:p>
        </w:tc>
        <w:tc>
          <w:tcPr>
            <w:tcW w:w="2250" w:type="dxa"/>
            <w:tcBorders>
              <w:top w:val="single" w:sz="6" w:space="0" w:color="45B0E1"/>
              <w:left w:val="single" w:sz="6" w:space="0" w:color="45B0E1"/>
              <w:bottom w:val="single" w:sz="6" w:space="0" w:color="45B0E1"/>
              <w:right w:val="single" w:sz="6" w:space="0" w:color="45B0E1"/>
            </w:tcBorders>
            <w:hideMark/>
          </w:tcPr>
          <w:p w14:paraId="36A962B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On click it opens on shopping cart page </w:t>
            </w:r>
          </w:p>
          <w:p w14:paraId="1B3C026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370" w:type="dxa"/>
            <w:tcBorders>
              <w:top w:val="single" w:sz="6" w:space="0" w:color="45B0E1"/>
              <w:left w:val="single" w:sz="6" w:space="0" w:color="45B0E1"/>
              <w:bottom w:val="single" w:sz="6" w:space="0" w:color="45B0E1"/>
              <w:right w:val="single" w:sz="6" w:space="0" w:color="45B0E1"/>
            </w:tcBorders>
            <w:hideMark/>
          </w:tcPr>
          <w:p w14:paraId="68343A86"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Fail </w:t>
            </w:r>
          </w:p>
        </w:tc>
      </w:tr>
      <w:tr w:rsidR="00514FDD" w:rsidRPr="00514FDD" w14:paraId="51E561E7"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003BB49D"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Shopping Cart Icon</w:t>
            </w:r>
            <w:r w:rsidRPr="00514FDD">
              <w:rPr>
                <w:rFonts w:ascii="Bahnschrift" w:eastAsia="Times New Roman" w:hAnsi="Bahnschrift" w:cs="Times New Roman"/>
                <w:b/>
                <w:bCs/>
                <w:kern w:val="0"/>
                <w:lang w:val="en-GB" w:eastAsia="en-GB"/>
                <w14:ligatures w14:val="none"/>
              </w:rPr>
              <w:t> </w:t>
            </w:r>
          </w:p>
          <w:p w14:paraId="0D8C8CAE"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63FDB80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When going over it hovers </w:t>
            </w:r>
          </w:p>
        </w:tc>
        <w:tc>
          <w:tcPr>
            <w:tcW w:w="2250" w:type="dxa"/>
            <w:tcBorders>
              <w:top w:val="single" w:sz="6" w:space="0" w:color="45B0E1"/>
              <w:left w:val="single" w:sz="6" w:space="0" w:color="45B0E1"/>
              <w:bottom w:val="single" w:sz="6" w:space="0" w:color="45B0E1"/>
              <w:right w:val="single" w:sz="6" w:space="0" w:color="45B0E1"/>
            </w:tcBorders>
            <w:hideMark/>
          </w:tcPr>
          <w:p w14:paraId="178A551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When going over it hovers </w:t>
            </w:r>
          </w:p>
          <w:p w14:paraId="30F04B1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370" w:type="dxa"/>
            <w:tcBorders>
              <w:top w:val="single" w:sz="6" w:space="0" w:color="45B0E1"/>
              <w:left w:val="single" w:sz="6" w:space="0" w:color="45B0E1"/>
              <w:bottom w:val="single" w:sz="6" w:space="0" w:color="45B0E1"/>
              <w:right w:val="single" w:sz="6" w:space="0" w:color="45B0E1"/>
            </w:tcBorders>
            <w:hideMark/>
          </w:tcPr>
          <w:p w14:paraId="0D7EBB5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6FBEAD40"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67E9B355"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lastRenderedPageBreak/>
              <w:t>Carousel </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0B91AA9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Carousel to move right and left on click </w:t>
            </w:r>
          </w:p>
        </w:tc>
        <w:tc>
          <w:tcPr>
            <w:tcW w:w="2250" w:type="dxa"/>
            <w:tcBorders>
              <w:top w:val="single" w:sz="6" w:space="0" w:color="45B0E1"/>
              <w:left w:val="single" w:sz="6" w:space="0" w:color="45B0E1"/>
              <w:bottom w:val="single" w:sz="6" w:space="0" w:color="45B0E1"/>
              <w:right w:val="single" w:sz="6" w:space="0" w:color="45B0E1"/>
            </w:tcBorders>
            <w:hideMark/>
          </w:tcPr>
          <w:p w14:paraId="6E4AD74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Carousel to move right and left on click </w:t>
            </w:r>
          </w:p>
          <w:p w14:paraId="48315F8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370" w:type="dxa"/>
            <w:tcBorders>
              <w:top w:val="single" w:sz="6" w:space="0" w:color="45B0E1"/>
              <w:left w:val="single" w:sz="6" w:space="0" w:color="45B0E1"/>
              <w:bottom w:val="single" w:sz="6" w:space="0" w:color="45B0E1"/>
              <w:right w:val="single" w:sz="6" w:space="0" w:color="45B0E1"/>
            </w:tcBorders>
            <w:hideMark/>
          </w:tcPr>
          <w:p w14:paraId="292AF32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bl>
    <w:p w14:paraId="01097627" w14:textId="5AD3719B"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0F033909"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63065A0F" w14:textId="09AFCA71"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Test case table: Location</w:t>
      </w:r>
    </w:p>
    <w:p w14:paraId="7346AA27" w14:textId="77777777" w:rsidR="00514FDD" w:rsidRDefault="00514FDD" w:rsidP="00514FDD">
      <w:pPr>
        <w:textAlignment w:val="baseline"/>
        <w:rPr>
          <w:rFonts w:ascii="Segoe UI" w:eastAsia="Times New Roman" w:hAnsi="Segoe UI" w:cs="Segoe UI"/>
          <w:kern w:val="0"/>
          <w:sz w:val="18"/>
          <w:szCs w:val="18"/>
          <w:lang w:val="en-GB" w:eastAsia="en-GB"/>
          <w14:ligatures w14:val="none"/>
        </w:rPr>
      </w:pPr>
    </w:p>
    <w:p w14:paraId="4006EB6F" w14:textId="77777777" w:rsidR="00514FDD" w:rsidRDefault="00514FDD" w:rsidP="00514FDD">
      <w:pPr>
        <w:textAlignment w:val="baseline"/>
        <w:rPr>
          <w:rFonts w:ascii="Segoe UI" w:eastAsia="Times New Roman" w:hAnsi="Segoe UI" w:cs="Segoe UI"/>
          <w:kern w:val="0"/>
          <w:sz w:val="18"/>
          <w:szCs w:val="18"/>
          <w:lang w:val="en-GB" w:eastAsia="en-GB"/>
          <w14:ligatures w14:val="none"/>
        </w:rPr>
      </w:pPr>
    </w:p>
    <w:p w14:paraId="0D0D15B0"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514FDD" w:rsidRPr="00514FDD" w14:paraId="188C813F" w14:textId="77777777">
        <w:trPr>
          <w:trHeight w:val="300"/>
        </w:trPr>
        <w:tc>
          <w:tcPr>
            <w:tcW w:w="2250" w:type="dxa"/>
            <w:tcBorders>
              <w:top w:val="single" w:sz="6" w:space="0" w:color="156082"/>
              <w:left w:val="single" w:sz="6" w:space="0" w:color="156082"/>
              <w:bottom w:val="single" w:sz="6" w:space="0" w:color="156082"/>
              <w:right w:val="nil"/>
            </w:tcBorders>
            <w:shd w:val="clear" w:color="auto" w:fill="156082"/>
            <w:hideMark/>
          </w:tcPr>
          <w:p w14:paraId="05B9CB85"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Test Case </w:t>
            </w:r>
          </w:p>
        </w:tc>
        <w:tc>
          <w:tcPr>
            <w:tcW w:w="2250" w:type="dxa"/>
            <w:tcBorders>
              <w:top w:val="single" w:sz="6" w:space="0" w:color="156082"/>
              <w:left w:val="nil"/>
              <w:bottom w:val="single" w:sz="6" w:space="0" w:color="156082"/>
              <w:right w:val="nil"/>
            </w:tcBorders>
            <w:shd w:val="clear" w:color="auto" w:fill="156082"/>
            <w:hideMark/>
          </w:tcPr>
          <w:p w14:paraId="43C152A1"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Excepted Results </w:t>
            </w:r>
          </w:p>
        </w:tc>
        <w:tc>
          <w:tcPr>
            <w:tcW w:w="2250" w:type="dxa"/>
            <w:tcBorders>
              <w:top w:val="single" w:sz="6" w:space="0" w:color="156082"/>
              <w:left w:val="nil"/>
              <w:bottom w:val="single" w:sz="6" w:space="0" w:color="156082"/>
              <w:right w:val="nil"/>
            </w:tcBorders>
            <w:shd w:val="clear" w:color="auto" w:fill="156082"/>
            <w:hideMark/>
          </w:tcPr>
          <w:p w14:paraId="6A8BD5DC"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Actual Results </w:t>
            </w:r>
          </w:p>
        </w:tc>
        <w:tc>
          <w:tcPr>
            <w:tcW w:w="2250" w:type="dxa"/>
            <w:tcBorders>
              <w:top w:val="single" w:sz="6" w:space="0" w:color="156082"/>
              <w:left w:val="nil"/>
              <w:bottom w:val="single" w:sz="6" w:space="0" w:color="156082"/>
              <w:right w:val="single" w:sz="6" w:space="0" w:color="156082"/>
            </w:tcBorders>
            <w:shd w:val="clear" w:color="auto" w:fill="156082"/>
            <w:hideMark/>
          </w:tcPr>
          <w:p w14:paraId="11983DEE"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Results </w:t>
            </w:r>
          </w:p>
        </w:tc>
      </w:tr>
      <w:tr w:rsidR="00514FDD" w:rsidRPr="00514FDD" w14:paraId="7351444D"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614700B0"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7BF23F9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177F8EE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1399189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1918D74C"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0FB629F3"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‘’Map’’</w:t>
            </w: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5A73F90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On click maps open. </w:t>
            </w:r>
          </w:p>
        </w:tc>
        <w:tc>
          <w:tcPr>
            <w:tcW w:w="2250" w:type="dxa"/>
            <w:tcBorders>
              <w:top w:val="single" w:sz="6" w:space="0" w:color="45B0E1"/>
              <w:left w:val="single" w:sz="6" w:space="0" w:color="45B0E1"/>
              <w:bottom w:val="single" w:sz="6" w:space="0" w:color="45B0E1"/>
              <w:right w:val="single" w:sz="6" w:space="0" w:color="45B0E1"/>
            </w:tcBorders>
            <w:hideMark/>
          </w:tcPr>
          <w:p w14:paraId="2E24C89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On click maps open. </w:t>
            </w:r>
          </w:p>
          <w:p w14:paraId="54306D9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60EA570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2CD36F1D"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690843D7"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7D1F890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3DD8263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283FA616"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24CA2618"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465A6C33"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15F5B10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0D9429F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081B925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7A241E50" w14:textId="4D56B10F"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7BE1DDCB"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51087AAA"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56ABDAB9" w14:textId="11D37C78"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Test case table: Contact Us</w:t>
      </w:r>
    </w:p>
    <w:p w14:paraId="2BF4EE9D"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0"/>
        <w:gridCol w:w="2130"/>
        <w:gridCol w:w="2250"/>
        <w:gridCol w:w="2250"/>
      </w:tblGrid>
      <w:tr w:rsidR="00514FDD" w:rsidRPr="00514FDD" w14:paraId="5AB256FE" w14:textId="77777777">
        <w:trPr>
          <w:trHeight w:val="300"/>
        </w:trPr>
        <w:tc>
          <w:tcPr>
            <w:tcW w:w="2370" w:type="dxa"/>
            <w:tcBorders>
              <w:top w:val="single" w:sz="6" w:space="0" w:color="156082"/>
              <w:left w:val="single" w:sz="6" w:space="0" w:color="156082"/>
              <w:bottom w:val="single" w:sz="6" w:space="0" w:color="156082"/>
              <w:right w:val="nil"/>
            </w:tcBorders>
            <w:shd w:val="clear" w:color="auto" w:fill="156082"/>
            <w:hideMark/>
          </w:tcPr>
          <w:p w14:paraId="19F2C832"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Test Case </w:t>
            </w:r>
          </w:p>
        </w:tc>
        <w:tc>
          <w:tcPr>
            <w:tcW w:w="2130" w:type="dxa"/>
            <w:tcBorders>
              <w:top w:val="single" w:sz="6" w:space="0" w:color="156082"/>
              <w:left w:val="nil"/>
              <w:bottom w:val="single" w:sz="6" w:space="0" w:color="156082"/>
              <w:right w:val="nil"/>
            </w:tcBorders>
            <w:shd w:val="clear" w:color="auto" w:fill="156082"/>
            <w:hideMark/>
          </w:tcPr>
          <w:p w14:paraId="11F6E99A"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Excepted Results </w:t>
            </w:r>
          </w:p>
        </w:tc>
        <w:tc>
          <w:tcPr>
            <w:tcW w:w="2250" w:type="dxa"/>
            <w:tcBorders>
              <w:top w:val="single" w:sz="6" w:space="0" w:color="156082"/>
              <w:left w:val="nil"/>
              <w:bottom w:val="single" w:sz="6" w:space="0" w:color="156082"/>
              <w:right w:val="nil"/>
            </w:tcBorders>
            <w:shd w:val="clear" w:color="auto" w:fill="156082"/>
            <w:hideMark/>
          </w:tcPr>
          <w:p w14:paraId="486C7EB4"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Actual Results </w:t>
            </w:r>
          </w:p>
        </w:tc>
        <w:tc>
          <w:tcPr>
            <w:tcW w:w="2250" w:type="dxa"/>
            <w:tcBorders>
              <w:top w:val="single" w:sz="6" w:space="0" w:color="156082"/>
              <w:left w:val="nil"/>
              <w:bottom w:val="single" w:sz="6" w:space="0" w:color="156082"/>
              <w:right w:val="single" w:sz="6" w:space="0" w:color="156082"/>
            </w:tcBorders>
            <w:shd w:val="clear" w:color="auto" w:fill="156082"/>
            <w:hideMark/>
          </w:tcPr>
          <w:p w14:paraId="05459D5B"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Results </w:t>
            </w:r>
          </w:p>
        </w:tc>
      </w:tr>
      <w:tr w:rsidR="00514FDD" w:rsidRPr="00514FDD" w14:paraId="4D3B3780" w14:textId="77777777">
        <w:trPr>
          <w:trHeight w:val="300"/>
        </w:trPr>
        <w:tc>
          <w:tcPr>
            <w:tcW w:w="2370" w:type="dxa"/>
            <w:tcBorders>
              <w:top w:val="single" w:sz="6" w:space="0" w:color="45B0E1"/>
              <w:left w:val="single" w:sz="6" w:space="0" w:color="45B0E1"/>
              <w:bottom w:val="single" w:sz="6" w:space="0" w:color="45B0E1"/>
              <w:right w:val="single" w:sz="6" w:space="0" w:color="45B0E1"/>
            </w:tcBorders>
            <w:hideMark/>
          </w:tcPr>
          <w:p w14:paraId="06C02B30"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Open Contact Page</w:t>
            </w:r>
            <w:r w:rsidRPr="00514FDD">
              <w:rPr>
                <w:rFonts w:ascii="Bahnschrift" w:eastAsia="Times New Roman" w:hAnsi="Bahnschrift" w:cs="Times New Roman"/>
                <w:b/>
                <w:bCs/>
                <w:kern w:val="0"/>
                <w:lang w:val="en-GB" w:eastAsia="en-GB"/>
                <w14:ligatures w14:val="none"/>
              </w:rPr>
              <w:t> </w:t>
            </w:r>
          </w:p>
        </w:tc>
        <w:tc>
          <w:tcPr>
            <w:tcW w:w="2130" w:type="dxa"/>
            <w:tcBorders>
              <w:top w:val="single" w:sz="6" w:space="0" w:color="45B0E1"/>
              <w:left w:val="single" w:sz="6" w:space="0" w:color="45B0E1"/>
              <w:bottom w:val="single" w:sz="6" w:space="0" w:color="45B0E1"/>
              <w:right w:val="single" w:sz="6" w:space="0" w:color="45B0E1"/>
            </w:tcBorders>
            <w:hideMark/>
          </w:tcPr>
          <w:p w14:paraId="15458CE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Contact Form Appears </w:t>
            </w:r>
          </w:p>
        </w:tc>
        <w:tc>
          <w:tcPr>
            <w:tcW w:w="2250" w:type="dxa"/>
            <w:tcBorders>
              <w:top w:val="single" w:sz="6" w:space="0" w:color="45B0E1"/>
              <w:left w:val="single" w:sz="6" w:space="0" w:color="45B0E1"/>
              <w:bottom w:val="single" w:sz="6" w:space="0" w:color="45B0E1"/>
              <w:right w:val="single" w:sz="6" w:space="0" w:color="45B0E1"/>
            </w:tcBorders>
            <w:hideMark/>
          </w:tcPr>
          <w:p w14:paraId="283B6A2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Form Displayed </w:t>
            </w:r>
          </w:p>
        </w:tc>
        <w:tc>
          <w:tcPr>
            <w:tcW w:w="2250" w:type="dxa"/>
            <w:tcBorders>
              <w:top w:val="single" w:sz="6" w:space="0" w:color="45B0E1"/>
              <w:left w:val="single" w:sz="6" w:space="0" w:color="45B0E1"/>
              <w:bottom w:val="single" w:sz="6" w:space="0" w:color="45B0E1"/>
              <w:right w:val="single" w:sz="6" w:space="0" w:color="45B0E1"/>
            </w:tcBorders>
            <w:hideMark/>
          </w:tcPr>
          <w:p w14:paraId="0A64847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5AF886FB" w14:textId="77777777">
        <w:trPr>
          <w:trHeight w:val="300"/>
        </w:trPr>
        <w:tc>
          <w:tcPr>
            <w:tcW w:w="2370" w:type="dxa"/>
            <w:tcBorders>
              <w:top w:val="single" w:sz="6" w:space="0" w:color="45B0E1"/>
              <w:left w:val="single" w:sz="6" w:space="0" w:color="45B0E1"/>
              <w:bottom w:val="single" w:sz="6" w:space="0" w:color="45B0E1"/>
              <w:right w:val="single" w:sz="6" w:space="0" w:color="45B0E1"/>
            </w:tcBorders>
            <w:hideMark/>
          </w:tcPr>
          <w:p w14:paraId="73CD1B03"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Type Name</w:t>
            </w:r>
            <w:r w:rsidRPr="00514FDD">
              <w:rPr>
                <w:rFonts w:ascii="Bahnschrift" w:eastAsia="Times New Roman" w:hAnsi="Bahnschrift" w:cs="Times New Roman"/>
                <w:b/>
                <w:bCs/>
                <w:kern w:val="0"/>
                <w:lang w:val="en-GB" w:eastAsia="en-GB"/>
                <w14:ligatures w14:val="none"/>
              </w:rPr>
              <w:t> </w:t>
            </w:r>
          </w:p>
        </w:tc>
        <w:tc>
          <w:tcPr>
            <w:tcW w:w="2130" w:type="dxa"/>
            <w:tcBorders>
              <w:top w:val="single" w:sz="6" w:space="0" w:color="45B0E1"/>
              <w:left w:val="single" w:sz="6" w:space="0" w:color="45B0E1"/>
              <w:bottom w:val="single" w:sz="6" w:space="0" w:color="45B0E1"/>
              <w:right w:val="single" w:sz="6" w:space="0" w:color="45B0E1"/>
            </w:tcBorders>
            <w:hideMark/>
          </w:tcPr>
          <w:p w14:paraId="1E92496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Name field accept text </w:t>
            </w:r>
          </w:p>
        </w:tc>
        <w:tc>
          <w:tcPr>
            <w:tcW w:w="2250" w:type="dxa"/>
            <w:tcBorders>
              <w:top w:val="single" w:sz="6" w:space="0" w:color="45B0E1"/>
              <w:left w:val="single" w:sz="6" w:space="0" w:color="45B0E1"/>
              <w:bottom w:val="single" w:sz="6" w:space="0" w:color="45B0E1"/>
              <w:right w:val="single" w:sz="6" w:space="0" w:color="45B0E1"/>
            </w:tcBorders>
            <w:hideMark/>
          </w:tcPr>
          <w:p w14:paraId="6D171CA1"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Text Entered </w:t>
            </w:r>
          </w:p>
        </w:tc>
        <w:tc>
          <w:tcPr>
            <w:tcW w:w="2250" w:type="dxa"/>
            <w:tcBorders>
              <w:top w:val="single" w:sz="6" w:space="0" w:color="45B0E1"/>
              <w:left w:val="single" w:sz="6" w:space="0" w:color="45B0E1"/>
              <w:bottom w:val="single" w:sz="6" w:space="0" w:color="45B0E1"/>
              <w:right w:val="single" w:sz="6" w:space="0" w:color="45B0E1"/>
            </w:tcBorders>
            <w:hideMark/>
          </w:tcPr>
          <w:p w14:paraId="2AB2446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p w14:paraId="13F5E25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1536AEA2" w14:textId="77777777">
        <w:trPr>
          <w:trHeight w:val="300"/>
        </w:trPr>
        <w:tc>
          <w:tcPr>
            <w:tcW w:w="2370" w:type="dxa"/>
            <w:tcBorders>
              <w:top w:val="single" w:sz="6" w:space="0" w:color="45B0E1"/>
              <w:left w:val="single" w:sz="6" w:space="0" w:color="45B0E1"/>
              <w:bottom w:val="single" w:sz="6" w:space="0" w:color="45B0E1"/>
              <w:right w:val="single" w:sz="6" w:space="0" w:color="45B0E1"/>
            </w:tcBorders>
            <w:hideMark/>
          </w:tcPr>
          <w:p w14:paraId="0B5F3C8E"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Type Email</w:t>
            </w:r>
            <w:r w:rsidRPr="00514FDD">
              <w:rPr>
                <w:rFonts w:ascii="Bahnschrift" w:eastAsia="Times New Roman" w:hAnsi="Bahnschrift" w:cs="Times New Roman"/>
                <w:b/>
                <w:bCs/>
                <w:kern w:val="0"/>
                <w:lang w:val="en-GB" w:eastAsia="en-GB"/>
                <w14:ligatures w14:val="none"/>
              </w:rPr>
              <w:t> </w:t>
            </w:r>
          </w:p>
        </w:tc>
        <w:tc>
          <w:tcPr>
            <w:tcW w:w="2130" w:type="dxa"/>
            <w:tcBorders>
              <w:top w:val="single" w:sz="6" w:space="0" w:color="45B0E1"/>
              <w:left w:val="single" w:sz="6" w:space="0" w:color="45B0E1"/>
              <w:bottom w:val="single" w:sz="6" w:space="0" w:color="45B0E1"/>
              <w:right w:val="single" w:sz="6" w:space="0" w:color="45B0E1"/>
            </w:tcBorders>
            <w:hideMark/>
          </w:tcPr>
          <w:p w14:paraId="5FA2C03E"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Email field accept text </w:t>
            </w:r>
          </w:p>
        </w:tc>
        <w:tc>
          <w:tcPr>
            <w:tcW w:w="2250" w:type="dxa"/>
            <w:tcBorders>
              <w:top w:val="single" w:sz="6" w:space="0" w:color="45B0E1"/>
              <w:left w:val="single" w:sz="6" w:space="0" w:color="45B0E1"/>
              <w:bottom w:val="single" w:sz="6" w:space="0" w:color="45B0E1"/>
              <w:right w:val="single" w:sz="6" w:space="0" w:color="45B0E1"/>
            </w:tcBorders>
            <w:hideMark/>
          </w:tcPr>
          <w:p w14:paraId="01B5EE4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Text Entered </w:t>
            </w:r>
          </w:p>
          <w:p w14:paraId="3B82046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05EF1C7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p w14:paraId="4123CB2F"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50C26D9B" w14:textId="77777777">
        <w:trPr>
          <w:trHeight w:val="300"/>
        </w:trPr>
        <w:tc>
          <w:tcPr>
            <w:tcW w:w="2370" w:type="dxa"/>
            <w:tcBorders>
              <w:top w:val="single" w:sz="6" w:space="0" w:color="45B0E1"/>
              <w:left w:val="single" w:sz="6" w:space="0" w:color="45B0E1"/>
              <w:bottom w:val="single" w:sz="6" w:space="0" w:color="45B0E1"/>
              <w:right w:val="single" w:sz="6" w:space="0" w:color="45B0E1"/>
            </w:tcBorders>
            <w:hideMark/>
          </w:tcPr>
          <w:p w14:paraId="6DD6272F"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Type Message</w:t>
            </w:r>
            <w:r w:rsidRPr="00514FDD">
              <w:rPr>
                <w:rFonts w:ascii="Bahnschrift" w:eastAsia="Times New Roman" w:hAnsi="Bahnschrift" w:cs="Times New Roman"/>
                <w:b/>
                <w:bCs/>
                <w:kern w:val="0"/>
                <w:lang w:val="en-GB" w:eastAsia="en-GB"/>
                <w14:ligatures w14:val="none"/>
              </w:rPr>
              <w:t> </w:t>
            </w:r>
          </w:p>
        </w:tc>
        <w:tc>
          <w:tcPr>
            <w:tcW w:w="2130" w:type="dxa"/>
            <w:tcBorders>
              <w:top w:val="single" w:sz="6" w:space="0" w:color="45B0E1"/>
              <w:left w:val="single" w:sz="6" w:space="0" w:color="45B0E1"/>
              <w:bottom w:val="single" w:sz="6" w:space="0" w:color="45B0E1"/>
              <w:right w:val="single" w:sz="6" w:space="0" w:color="45B0E1"/>
            </w:tcBorders>
            <w:hideMark/>
          </w:tcPr>
          <w:p w14:paraId="4BAA27F7"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Message field accept text </w:t>
            </w:r>
          </w:p>
        </w:tc>
        <w:tc>
          <w:tcPr>
            <w:tcW w:w="2250" w:type="dxa"/>
            <w:tcBorders>
              <w:top w:val="single" w:sz="6" w:space="0" w:color="45B0E1"/>
              <w:left w:val="single" w:sz="6" w:space="0" w:color="45B0E1"/>
              <w:bottom w:val="single" w:sz="6" w:space="0" w:color="45B0E1"/>
              <w:right w:val="single" w:sz="6" w:space="0" w:color="45B0E1"/>
            </w:tcBorders>
            <w:hideMark/>
          </w:tcPr>
          <w:p w14:paraId="59CC0C2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Text Entered </w:t>
            </w:r>
          </w:p>
          <w:p w14:paraId="03FB948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50" w:type="dxa"/>
            <w:tcBorders>
              <w:top w:val="single" w:sz="6" w:space="0" w:color="45B0E1"/>
              <w:left w:val="single" w:sz="6" w:space="0" w:color="45B0E1"/>
              <w:bottom w:val="single" w:sz="6" w:space="0" w:color="45B0E1"/>
              <w:right w:val="single" w:sz="6" w:space="0" w:color="45B0E1"/>
            </w:tcBorders>
            <w:hideMark/>
          </w:tcPr>
          <w:p w14:paraId="657CEC42"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p w14:paraId="0480803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2BC8F4E3" w14:textId="77777777">
        <w:trPr>
          <w:trHeight w:val="300"/>
        </w:trPr>
        <w:tc>
          <w:tcPr>
            <w:tcW w:w="2370" w:type="dxa"/>
            <w:tcBorders>
              <w:top w:val="single" w:sz="6" w:space="0" w:color="45B0E1"/>
              <w:left w:val="single" w:sz="6" w:space="0" w:color="45B0E1"/>
              <w:bottom w:val="single" w:sz="6" w:space="0" w:color="45B0E1"/>
              <w:right w:val="single" w:sz="6" w:space="0" w:color="45B0E1"/>
            </w:tcBorders>
            <w:hideMark/>
          </w:tcPr>
          <w:p w14:paraId="4DF3A7AD"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Click Send</w:t>
            </w:r>
            <w:r w:rsidRPr="00514FDD">
              <w:rPr>
                <w:rFonts w:ascii="Bahnschrift" w:eastAsia="Times New Roman" w:hAnsi="Bahnschrift" w:cs="Times New Roman"/>
                <w:b/>
                <w:bCs/>
                <w:kern w:val="0"/>
                <w:lang w:val="en-GB" w:eastAsia="en-GB"/>
                <w14:ligatures w14:val="none"/>
              </w:rPr>
              <w:t> </w:t>
            </w:r>
          </w:p>
        </w:tc>
        <w:tc>
          <w:tcPr>
            <w:tcW w:w="2130" w:type="dxa"/>
            <w:tcBorders>
              <w:top w:val="single" w:sz="6" w:space="0" w:color="45B0E1"/>
              <w:left w:val="single" w:sz="6" w:space="0" w:color="45B0E1"/>
              <w:bottom w:val="single" w:sz="6" w:space="0" w:color="45B0E1"/>
              <w:right w:val="single" w:sz="6" w:space="0" w:color="45B0E1"/>
            </w:tcBorders>
            <w:hideMark/>
          </w:tcPr>
          <w:p w14:paraId="177485E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On Click input data is sent  </w:t>
            </w:r>
          </w:p>
        </w:tc>
        <w:tc>
          <w:tcPr>
            <w:tcW w:w="2250" w:type="dxa"/>
            <w:tcBorders>
              <w:top w:val="single" w:sz="6" w:space="0" w:color="45B0E1"/>
              <w:left w:val="single" w:sz="6" w:space="0" w:color="45B0E1"/>
              <w:bottom w:val="single" w:sz="6" w:space="0" w:color="45B0E1"/>
              <w:right w:val="single" w:sz="6" w:space="0" w:color="45B0E1"/>
            </w:tcBorders>
            <w:hideMark/>
          </w:tcPr>
          <w:p w14:paraId="6C425BB0"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Data Sent  </w:t>
            </w:r>
          </w:p>
        </w:tc>
        <w:tc>
          <w:tcPr>
            <w:tcW w:w="2250" w:type="dxa"/>
            <w:tcBorders>
              <w:top w:val="single" w:sz="6" w:space="0" w:color="45B0E1"/>
              <w:left w:val="single" w:sz="6" w:space="0" w:color="45B0E1"/>
              <w:bottom w:val="single" w:sz="6" w:space="0" w:color="45B0E1"/>
              <w:right w:val="single" w:sz="6" w:space="0" w:color="45B0E1"/>
            </w:tcBorders>
            <w:hideMark/>
          </w:tcPr>
          <w:p w14:paraId="48C46E8A"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p w14:paraId="32D18AD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57676F92" w14:textId="6E72C723"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11FFC5B6"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5C993015"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36301C57" w14:textId="7BD68006"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Test case table: About Us</w:t>
      </w:r>
    </w:p>
    <w:p w14:paraId="16CF1402"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490"/>
        <w:gridCol w:w="2235"/>
        <w:gridCol w:w="2025"/>
      </w:tblGrid>
      <w:tr w:rsidR="00514FDD" w:rsidRPr="00514FDD" w14:paraId="77107B3F" w14:textId="77777777">
        <w:trPr>
          <w:trHeight w:val="300"/>
        </w:trPr>
        <w:tc>
          <w:tcPr>
            <w:tcW w:w="2250" w:type="dxa"/>
            <w:tcBorders>
              <w:top w:val="single" w:sz="6" w:space="0" w:color="156082"/>
              <w:left w:val="single" w:sz="6" w:space="0" w:color="156082"/>
              <w:bottom w:val="single" w:sz="6" w:space="0" w:color="156082"/>
              <w:right w:val="nil"/>
            </w:tcBorders>
            <w:shd w:val="clear" w:color="auto" w:fill="156082"/>
            <w:hideMark/>
          </w:tcPr>
          <w:p w14:paraId="6EBC0973"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Test Case </w:t>
            </w:r>
          </w:p>
        </w:tc>
        <w:tc>
          <w:tcPr>
            <w:tcW w:w="2490" w:type="dxa"/>
            <w:tcBorders>
              <w:top w:val="single" w:sz="6" w:space="0" w:color="156082"/>
              <w:left w:val="nil"/>
              <w:bottom w:val="single" w:sz="6" w:space="0" w:color="156082"/>
              <w:right w:val="nil"/>
            </w:tcBorders>
            <w:shd w:val="clear" w:color="auto" w:fill="156082"/>
            <w:hideMark/>
          </w:tcPr>
          <w:p w14:paraId="3EC3646F"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Excepted Results </w:t>
            </w:r>
          </w:p>
        </w:tc>
        <w:tc>
          <w:tcPr>
            <w:tcW w:w="2235" w:type="dxa"/>
            <w:tcBorders>
              <w:top w:val="single" w:sz="6" w:space="0" w:color="156082"/>
              <w:left w:val="nil"/>
              <w:bottom w:val="single" w:sz="6" w:space="0" w:color="156082"/>
              <w:right w:val="nil"/>
            </w:tcBorders>
            <w:shd w:val="clear" w:color="auto" w:fill="156082"/>
            <w:hideMark/>
          </w:tcPr>
          <w:p w14:paraId="68F0C020"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Actual Results </w:t>
            </w:r>
          </w:p>
        </w:tc>
        <w:tc>
          <w:tcPr>
            <w:tcW w:w="2025" w:type="dxa"/>
            <w:tcBorders>
              <w:top w:val="single" w:sz="6" w:space="0" w:color="156082"/>
              <w:left w:val="nil"/>
              <w:bottom w:val="single" w:sz="6" w:space="0" w:color="156082"/>
              <w:right w:val="single" w:sz="6" w:space="0" w:color="156082"/>
            </w:tcBorders>
            <w:shd w:val="clear" w:color="auto" w:fill="156082"/>
            <w:hideMark/>
          </w:tcPr>
          <w:p w14:paraId="7707889A" w14:textId="77777777" w:rsidR="00514FDD" w:rsidRPr="00514FDD" w:rsidRDefault="00514FDD" w:rsidP="00514FDD">
            <w:pPr>
              <w:textAlignment w:val="baseline"/>
              <w:rPr>
                <w:rFonts w:ascii="Times New Roman" w:eastAsia="Times New Roman" w:hAnsi="Times New Roman" w:cs="Times New Roman"/>
                <w:b/>
                <w:bCs/>
                <w:color w:val="FFFFFF"/>
                <w:kern w:val="0"/>
                <w:lang w:val="en-GB" w:eastAsia="en-GB"/>
                <w14:ligatures w14:val="none"/>
              </w:rPr>
            </w:pPr>
            <w:r w:rsidRPr="00514FDD">
              <w:rPr>
                <w:rFonts w:ascii="Bahnschrift" w:eastAsia="Times New Roman" w:hAnsi="Bahnschrift" w:cs="Times New Roman"/>
                <w:b/>
                <w:bCs/>
                <w:color w:val="FFFFFF"/>
                <w:kern w:val="0"/>
                <w:lang w:val="en-GB" w:eastAsia="en-GB"/>
                <w14:ligatures w14:val="none"/>
              </w:rPr>
              <w:t>Results </w:t>
            </w:r>
          </w:p>
        </w:tc>
      </w:tr>
      <w:tr w:rsidR="00514FDD" w:rsidRPr="00514FDD" w14:paraId="5FC0D0F4"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4E55111A"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Open About Us</w:t>
            </w:r>
            <w:r w:rsidRPr="00514FDD">
              <w:rPr>
                <w:rFonts w:ascii="Bahnschrift" w:eastAsia="Times New Roman" w:hAnsi="Bahnschrift" w:cs="Times New Roman"/>
                <w:b/>
                <w:bCs/>
                <w:kern w:val="0"/>
                <w:lang w:val="en-GB" w:eastAsia="en-GB"/>
                <w14:ligatures w14:val="none"/>
              </w:rPr>
              <w:t> </w:t>
            </w:r>
          </w:p>
        </w:tc>
        <w:tc>
          <w:tcPr>
            <w:tcW w:w="2490" w:type="dxa"/>
            <w:tcBorders>
              <w:top w:val="single" w:sz="6" w:space="0" w:color="45B0E1"/>
              <w:left w:val="single" w:sz="6" w:space="0" w:color="45B0E1"/>
              <w:bottom w:val="single" w:sz="6" w:space="0" w:color="45B0E1"/>
              <w:right w:val="single" w:sz="6" w:space="0" w:color="45B0E1"/>
            </w:tcBorders>
            <w:hideMark/>
          </w:tcPr>
          <w:p w14:paraId="307DFDF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loads Text Data </w:t>
            </w:r>
          </w:p>
        </w:tc>
        <w:tc>
          <w:tcPr>
            <w:tcW w:w="2235" w:type="dxa"/>
            <w:tcBorders>
              <w:top w:val="single" w:sz="6" w:space="0" w:color="45B0E1"/>
              <w:left w:val="single" w:sz="6" w:space="0" w:color="45B0E1"/>
              <w:bottom w:val="single" w:sz="6" w:space="0" w:color="45B0E1"/>
              <w:right w:val="single" w:sz="6" w:space="0" w:color="45B0E1"/>
            </w:tcBorders>
            <w:hideMark/>
          </w:tcPr>
          <w:p w14:paraId="6C84DFAB"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Page loaded Text </w:t>
            </w:r>
          </w:p>
        </w:tc>
        <w:tc>
          <w:tcPr>
            <w:tcW w:w="2025" w:type="dxa"/>
            <w:tcBorders>
              <w:top w:val="single" w:sz="6" w:space="0" w:color="45B0E1"/>
              <w:left w:val="single" w:sz="6" w:space="0" w:color="45B0E1"/>
              <w:bottom w:val="single" w:sz="6" w:space="0" w:color="45B0E1"/>
              <w:right w:val="single" w:sz="6" w:space="0" w:color="45B0E1"/>
            </w:tcBorders>
            <w:hideMark/>
          </w:tcPr>
          <w:p w14:paraId="40859563"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6A772DD9"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031D0041"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kern w:val="0"/>
                <w:lang w:val="en-GB" w:eastAsia="en-GB"/>
                <w14:ligatures w14:val="none"/>
              </w:rPr>
              <w:t>Card</w:t>
            </w:r>
            <w:r w:rsidRPr="00514FDD">
              <w:rPr>
                <w:rFonts w:ascii="Bahnschrift" w:eastAsia="Times New Roman" w:hAnsi="Bahnschrift" w:cs="Times New Roman"/>
                <w:b/>
                <w:bCs/>
                <w:kern w:val="0"/>
                <w:lang w:val="en-GB" w:eastAsia="en-GB"/>
                <w14:ligatures w14:val="none"/>
              </w:rPr>
              <w:t> </w:t>
            </w:r>
          </w:p>
        </w:tc>
        <w:tc>
          <w:tcPr>
            <w:tcW w:w="2490" w:type="dxa"/>
            <w:tcBorders>
              <w:top w:val="single" w:sz="6" w:space="0" w:color="45B0E1"/>
              <w:left w:val="single" w:sz="6" w:space="0" w:color="45B0E1"/>
              <w:bottom w:val="single" w:sz="6" w:space="0" w:color="45B0E1"/>
              <w:right w:val="single" w:sz="6" w:space="0" w:color="45B0E1"/>
            </w:tcBorders>
            <w:hideMark/>
          </w:tcPr>
          <w:p w14:paraId="0A9F6867"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 loads with Image </w:t>
            </w:r>
          </w:p>
        </w:tc>
        <w:tc>
          <w:tcPr>
            <w:tcW w:w="2235" w:type="dxa"/>
            <w:tcBorders>
              <w:top w:val="single" w:sz="6" w:space="0" w:color="45B0E1"/>
              <w:left w:val="single" w:sz="6" w:space="0" w:color="45B0E1"/>
              <w:bottom w:val="single" w:sz="6" w:space="0" w:color="45B0E1"/>
              <w:right w:val="single" w:sz="6" w:space="0" w:color="45B0E1"/>
            </w:tcBorders>
            <w:hideMark/>
          </w:tcPr>
          <w:p w14:paraId="2074E009"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Card loads with Image </w:t>
            </w:r>
          </w:p>
        </w:tc>
        <w:tc>
          <w:tcPr>
            <w:tcW w:w="2025" w:type="dxa"/>
            <w:tcBorders>
              <w:top w:val="single" w:sz="6" w:space="0" w:color="45B0E1"/>
              <w:left w:val="single" w:sz="6" w:space="0" w:color="45B0E1"/>
              <w:bottom w:val="single" w:sz="6" w:space="0" w:color="45B0E1"/>
              <w:right w:val="single" w:sz="6" w:space="0" w:color="45B0E1"/>
            </w:tcBorders>
            <w:hideMark/>
          </w:tcPr>
          <w:p w14:paraId="3EC36E9C"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Worked </w:t>
            </w:r>
          </w:p>
        </w:tc>
      </w:tr>
      <w:tr w:rsidR="00514FDD" w:rsidRPr="00514FDD" w14:paraId="2A8036CA"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7926D7E3"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490" w:type="dxa"/>
            <w:tcBorders>
              <w:top w:val="single" w:sz="6" w:space="0" w:color="45B0E1"/>
              <w:left w:val="single" w:sz="6" w:space="0" w:color="45B0E1"/>
              <w:bottom w:val="single" w:sz="6" w:space="0" w:color="45B0E1"/>
              <w:right w:val="single" w:sz="6" w:space="0" w:color="45B0E1"/>
            </w:tcBorders>
            <w:hideMark/>
          </w:tcPr>
          <w:p w14:paraId="62351B8B"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35" w:type="dxa"/>
            <w:tcBorders>
              <w:top w:val="single" w:sz="6" w:space="0" w:color="45B0E1"/>
              <w:left w:val="single" w:sz="6" w:space="0" w:color="45B0E1"/>
              <w:bottom w:val="single" w:sz="6" w:space="0" w:color="45B0E1"/>
              <w:right w:val="single" w:sz="6" w:space="0" w:color="45B0E1"/>
            </w:tcBorders>
            <w:hideMark/>
          </w:tcPr>
          <w:p w14:paraId="2A6E9BE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025" w:type="dxa"/>
            <w:tcBorders>
              <w:top w:val="single" w:sz="6" w:space="0" w:color="45B0E1"/>
              <w:left w:val="single" w:sz="6" w:space="0" w:color="45B0E1"/>
              <w:bottom w:val="single" w:sz="6" w:space="0" w:color="45B0E1"/>
              <w:right w:val="single" w:sz="6" w:space="0" w:color="45B0E1"/>
            </w:tcBorders>
            <w:hideMark/>
          </w:tcPr>
          <w:p w14:paraId="705FE92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r w:rsidR="00514FDD" w:rsidRPr="00514FDD" w14:paraId="064A6F76" w14:textId="77777777">
        <w:trPr>
          <w:trHeight w:val="300"/>
        </w:trPr>
        <w:tc>
          <w:tcPr>
            <w:tcW w:w="2250" w:type="dxa"/>
            <w:tcBorders>
              <w:top w:val="single" w:sz="6" w:space="0" w:color="45B0E1"/>
              <w:left w:val="single" w:sz="6" w:space="0" w:color="45B0E1"/>
              <w:bottom w:val="single" w:sz="6" w:space="0" w:color="45B0E1"/>
              <w:right w:val="single" w:sz="6" w:space="0" w:color="45B0E1"/>
            </w:tcBorders>
            <w:hideMark/>
          </w:tcPr>
          <w:p w14:paraId="13C2B116" w14:textId="77777777" w:rsidR="00514FDD" w:rsidRPr="00514FDD" w:rsidRDefault="00514FDD" w:rsidP="00514FDD">
            <w:pPr>
              <w:textAlignment w:val="baseline"/>
              <w:rPr>
                <w:rFonts w:ascii="Times New Roman" w:eastAsia="Times New Roman" w:hAnsi="Times New Roman" w:cs="Times New Roman"/>
                <w:b/>
                <w:bCs/>
                <w:kern w:val="0"/>
                <w:lang w:val="en-GB" w:eastAsia="en-GB"/>
                <w14:ligatures w14:val="none"/>
              </w:rPr>
            </w:pPr>
            <w:r w:rsidRPr="00514FDD">
              <w:rPr>
                <w:rFonts w:ascii="Bahnschrift" w:eastAsia="Times New Roman" w:hAnsi="Bahnschrift" w:cs="Times New Roman"/>
                <w:b/>
                <w:bCs/>
                <w:kern w:val="0"/>
                <w:lang w:val="en-GB" w:eastAsia="en-GB"/>
                <w14:ligatures w14:val="none"/>
              </w:rPr>
              <w:t> </w:t>
            </w:r>
          </w:p>
        </w:tc>
        <w:tc>
          <w:tcPr>
            <w:tcW w:w="2490" w:type="dxa"/>
            <w:tcBorders>
              <w:top w:val="single" w:sz="6" w:space="0" w:color="45B0E1"/>
              <w:left w:val="single" w:sz="6" w:space="0" w:color="45B0E1"/>
              <w:bottom w:val="single" w:sz="6" w:space="0" w:color="45B0E1"/>
              <w:right w:val="single" w:sz="6" w:space="0" w:color="45B0E1"/>
            </w:tcBorders>
            <w:hideMark/>
          </w:tcPr>
          <w:p w14:paraId="2F105A55"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235" w:type="dxa"/>
            <w:tcBorders>
              <w:top w:val="single" w:sz="6" w:space="0" w:color="45B0E1"/>
              <w:left w:val="single" w:sz="6" w:space="0" w:color="45B0E1"/>
              <w:bottom w:val="single" w:sz="6" w:space="0" w:color="45B0E1"/>
              <w:right w:val="single" w:sz="6" w:space="0" w:color="45B0E1"/>
            </w:tcBorders>
            <w:hideMark/>
          </w:tcPr>
          <w:p w14:paraId="21663158"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c>
          <w:tcPr>
            <w:tcW w:w="2025" w:type="dxa"/>
            <w:tcBorders>
              <w:top w:val="single" w:sz="6" w:space="0" w:color="45B0E1"/>
              <w:left w:val="single" w:sz="6" w:space="0" w:color="45B0E1"/>
              <w:bottom w:val="single" w:sz="6" w:space="0" w:color="45B0E1"/>
              <w:right w:val="single" w:sz="6" w:space="0" w:color="45B0E1"/>
            </w:tcBorders>
            <w:hideMark/>
          </w:tcPr>
          <w:p w14:paraId="687FB4DD" w14:textId="77777777" w:rsidR="00514FDD" w:rsidRPr="00514FDD" w:rsidRDefault="00514FDD" w:rsidP="00514FDD">
            <w:pPr>
              <w:textAlignment w:val="baseline"/>
              <w:rPr>
                <w:rFonts w:ascii="Times New Roman" w:eastAsia="Times New Roman" w:hAnsi="Times New Roman" w:cs="Times New Roman"/>
                <w:kern w:val="0"/>
                <w:lang w:val="en-GB" w:eastAsia="en-GB"/>
                <w14:ligatures w14:val="none"/>
              </w:rPr>
            </w:pPr>
            <w:r w:rsidRPr="00514FDD">
              <w:rPr>
                <w:rFonts w:ascii="Bahnschrift" w:eastAsia="Times New Roman" w:hAnsi="Bahnschrift" w:cs="Times New Roman"/>
                <w:kern w:val="0"/>
                <w:lang w:val="en-GB" w:eastAsia="en-GB"/>
                <w14:ligatures w14:val="none"/>
              </w:rPr>
              <w:t> </w:t>
            </w:r>
          </w:p>
        </w:tc>
      </w:tr>
    </w:tbl>
    <w:p w14:paraId="2B1139CB" w14:textId="1361CDFB"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528474AC" w14:textId="77777777" w:rsidR="00514FDD" w:rsidRDefault="00514FDD" w:rsidP="00514FDD">
      <w:pPr>
        <w:jc w:val="center"/>
        <w:textAlignment w:val="baseline"/>
        <w:rPr>
          <w:rFonts w:ascii="Bahnschrift" w:eastAsia="Times New Roman" w:hAnsi="Bahnschrift" w:cs="Segoe UI"/>
          <w:b/>
          <w:bCs/>
          <w:kern w:val="0"/>
          <w:lang w:val="en-GB" w:eastAsia="en-GB"/>
          <w14:ligatures w14:val="none"/>
        </w:rPr>
      </w:pPr>
    </w:p>
    <w:p w14:paraId="52598346" w14:textId="77777777" w:rsidR="00514FDD" w:rsidRDefault="00514FDD" w:rsidP="00514FDD">
      <w:pPr>
        <w:jc w:val="center"/>
        <w:textAlignment w:val="baseline"/>
        <w:rPr>
          <w:rFonts w:ascii="Bahnschrift" w:eastAsia="Times New Roman" w:hAnsi="Bahnschrift" w:cs="Segoe UI"/>
          <w:b/>
          <w:bCs/>
          <w:kern w:val="0"/>
          <w:lang w:val="en-GB" w:eastAsia="en-GB"/>
          <w14:ligatures w14:val="none"/>
        </w:rPr>
      </w:pPr>
    </w:p>
    <w:p w14:paraId="4EE2DC9D" w14:textId="501D4652" w:rsidR="00514FDD" w:rsidRPr="00514FDD" w:rsidRDefault="00514FDD" w:rsidP="00514FDD">
      <w:pPr>
        <w:jc w:val="center"/>
        <w:textAlignment w:val="baseline"/>
        <w:rPr>
          <w:rFonts w:ascii="Segoe UI" w:eastAsia="Times New Roman" w:hAnsi="Segoe UI" w:cs="Segoe UI"/>
          <w:kern w:val="0"/>
          <w:sz w:val="18"/>
          <w:szCs w:val="18"/>
          <w:lang w:val="en-GB" w:eastAsia="en-GB"/>
          <w14:ligatures w14:val="none"/>
        </w:rPr>
      </w:pPr>
      <w:r w:rsidRPr="00514FDD">
        <w:rPr>
          <w:rFonts w:ascii="Bahnschrift" w:eastAsia="Times New Roman" w:hAnsi="Bahnschrift" w:cs="Segoe UI"/>
          <w:b/>
          <w:bCs/>
          <w:kern w:val="0"/>
          <w:lang w:val="en-GB" w:eastAsia="en-GB"/>
          <w14:ligatures w14:val="none"/>
        </w:rPr>
        <w:t>Code Validation Analysis</w:t>
      </w:r>
    </w:p>
    <w:p w14:paraId="703651E4" w14:textId="256FE126"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6EF09661" w14:textId="31E4420E"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r w:rsidRPr="00514FDD">
        <w:rPr>
          <w:rFonts w:ascii="Segoe UI" w:eastAsia="Times New Roman" w:hAnsi="Segoe UI" w:cs="Segoe UI"/>
          <w:noProof/>
          <w:kern w:val="0"/>
          <w:sz w:val="18"/>
          <w:szCs w:val="18"/>
          <w:lang w:val="en-GB" w:eastAsia="en-GB"/>
          <w14:ligatures w14:val="none"/>
        </w:rPr>
        <w:lastRenderedPageBreak/>
        <w:drawing>
          <wp:inline distT="0" distB="0" distL="0" distR="0" wp14:anchorId="6667A628" wp14:editId="6A1E926D">
            <wp:extent cx="5727700" cy="2501900"/>
            <wp:effectExtent l="0" t="0" r="0" b="0"/>
            <wp:docPr id="383052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501900"/>
                    </a:xfrm>
                    <a:prstGeom prst="rect">
                      <a:avLst/>
                    </a:prstGeom>
                    <a:noFill/>
                    <a:ln>
                      <a:noFill/>
                    </a:ln>
                  </pic:spPr>
                </pic:pic>
              </a:graphicData>
            </a:graphic>
          </wp:inline>
        </w:drawing>
      </w:r>
      <w:r w:rsidRPr="00514FDD">
        <w:rPr>
          <w:rFonts w:ascii="Bahnschrift" w:eastAsia="Times New Roman" w:hAnsi="Bahnschrift" w:cs="Segoe UI"/>
          <w:kern w:val="0"/>
          <w:bdr w:val="none" w:sz="0" w:space="0" w:color="auto" w:frame="1"/>
          <w:shd w:val="clear" w:color="auto" w:fill="606060"/>
          <w:lang w:val="en-GB" w:eastAsia="en-GB"/>
          <w14:ligatures w14:val="none"/>
        </w:rPr>
        <w:t> </w:t>
      </w:r>
    </w:p>
    <w:p w14:paraId="1EC5FF80" w14:textId="0040A980"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r w:rsidRPr="00514FDD">
        <w:rPr>
          <w:rFonts w:ascii="Segoe UI" w:eastAsia="Times New Roman" w:hAnsi="Segoe UI" w:cs="Segoe UI"/>
          <w:noProof/>
          <w:kern w:val="0"/>
          <w:sz w:val="18"/>
          <w:szCs w:val="18"/>
          <w:lang w:val="en-GB" w:eastAsia="en-GB"/>
          <w14:ligatures w14:val="none"/>
        </w:rPr>
        <w:drawing>
          <wp:inline distT="0" distB="0" distL="0" distR="0" wp14:anchorId="315E3CDA" wp14:editId="2FAFA459">
            <wp:extent cx="5727700" cy="2371725"/>
            <wp:effectExtent l="0" t="0" r="0" b="3175"/>
            <wp:docPr id="206227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371725"/>
                    </a:xfrm>
                    <a:prstGeom prst="rect">
                      <a:avLst/>
                    </a:prstGeom>
                    <a:noFill/>
                    <a:ln>
                      <a:noFill/>
                    </a:ln>
                  </pic:spPr>
                </pic:pic>
              </a:graphicData>
            </a:graphic>
          </wp:inline>
        </w:drawing>
      </w:r>
      <w:r w:rsidRPr="00514FDD">
        <w:rPr>
          <w:rFonts w:ascii="Bahnschrift" w:eastAsia="Times New Roman" w:hAnsi="Bahnschrift" w:cs="Segoe UI"/>
          <w:kern w:val="0"/>
          <w:bdr w:val="none" w:sz="0" w:space="0" w:color="auto" w:frame="1"/>
          <w:shd w:val="clear" w:color="auto" w:fill="606060"/>
          <w:lang w:val="en-GB" w:eastAsia="en-GB"/>
          <w14:ligatures w14:val="none"/>
        </w:rPr>
        <w:t> </w:t>
      </w:r>
    </w:p>
    <w:p w14:paraId="2CE79982" w14:textId="0E1F97A0"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r w:rsidRPr="00514FDD">
        <w:rPr>
          <w:rFonts w:ascii="Segoe UI" w:eastAsia="Times New Roman" w:hAnsi="Segoe UI" w:cs="Segoe UI"/>
          <w:noProof/>
          <w:kern w:val="0"/>
          <w:sz w:val="18"/>
          <w:szCs w:val="18"/>
          <w:lang w:val="en-GB" w:eastAsia="en-GB"/>
          <w14:ligatures w14:val="none"/>
        </w:rPr>
        <w:drawing>
          <wp:inline distT="0" distB="0" distL="0" distR="0" wp14:anchorId="07513564" wp14:editId="770B32FF">
            <wp:extent cx="5727700" cy="3004185"/>
            <wp:effectExtent l="0" t="0" r="0" b="5715"/>
            <wp:docPr id="1167726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004185"/>
                    </a:xfrm>
                    <a:prstGeom prst="rect">
                      <a:avLst/>
                    </a:prstGeom>
                    <a:noFill/>
                    <a:ln>
                      <a:noFill/>
                    </a:ln>
                  </pic:spPr>
                </pic:pic>
              </a:graphicData>
            </a:graphic>
          </wp:inline>
        </w:drawing>
      </w:r>
    </w:p>
    <w:p w14:paraId="4BF8D90E" w14:textId="6D0894D0"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Segoe UI" w:eastAsia="Times New Roman" w:hAnsi="Segoe UI" w:cs="Segoe UI"/>
          <w:noProof/>
          <w:kern w:val="0"/>
          <w:sz w:val="18"/>
          <w:szCs w:val="18"/>
          <w:lang w:val="en-GB" w:eastAsia="en-GB"/>
          <w14:ligatures w14:val="none"/>
        </w:rPr>
        <w:lastRenderedPageBreak/>
        <w:drawing>
          <wp:inline distT="0" distB="0" distL="0" distR="0" wp14:anchorId="5179E7A9" wp14:editId="5B648AA4">
            <wp:extent cx="5727700" cy="2823845"/>
            <wp:effectExtent l="0" t="0" r="0" b="0"/>
            <wp:docPr id="592007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2823845"/>
                    </a:xfrm>
                    <a:prstGeom prst="rect">
                      <a:avLst/>
                    </a:prstGeom>
                    <a:noFill/>
                    <a:ln>
                      <a:noFill/>
                    </a:ln>
                  </pic:spPr>
                </pic:pic>
              </a:graphicData>
            </a:graphic>
          </wp:inline>
        </w:drawing>
      </w:r>
    </w:p>
    <w:p w14:paraId="621CEC0A"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0A343556"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24ABDD35" w14:textId="0FEED76C"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During the HTML validation, multiple warnings were found, that relate to external JavaScript source. The validator has reported an issue that the type attributed specifically on multiple script elements, that was unnecessary for JavaScript files in HTML5. This indicates that the code does not fully goes accordingly to HTML5.</w:t>
      </w:r>
    </w:p>
    <w:p w14:paraId="7ECD1CC7"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339A1671"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7051FC0A" w14:textId="395BBEB9"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143EF7E8" w14:textId="3D4BB79E"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Segoe UI" w:eastAsia="Times New Roman" w:hAnsi="Segoe UI" w:cs="Segoe UI"/>
          <w:noProof/>
          <w:kern w:val="0"/>
          <w:sz w:val="18"/>
          <w:szCs w:val="18"/>
          <w:lang w:val="en-GB" w:eastAsia="en-GB"/>
          <w14:ligatures w14:val="none"/>
        </w:rPr>
        <w:drawing>
          <wp:inline distT="0" distB="0" distL="0" distR="0" wp14:anchorId="4CB93049" wp14:editId="5A07CCDA">
            <wp:extent cx="5727700" cy="2240915"/>
            <wp:effectExtent l="0" t="0" r="0" b="0"/>
            <wp:docPr id="17704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240915"/>
                    </a:xfrm>
                    <a:prstGeom prst="rect">
                      <a:avLst/>
                    </a:prstGeom>
                    <a:noFill/>
                    <a:ln>
                      <a:noFill/>
                    </a:ln>
                  </pic:spPr>
                </pic:pic>
              </a:graphicData>
            </a:graphic>
          </wp:inline>
        </w:drawing>
      </w:r>
    </w:p>
    <w:p w14:paraId="7400E3AC" w14:textId="77777777"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p>
    <w:p w14:paraId="524961ED"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4EB944E4" w14:textId="0FB0989A" w:rsidR="00514FDD" w:rsidRDefault="00514FDD" w:rsidP="00514FDD">
      <w:pPr>
        <w:textAlignment w:val="baseline"/>
        <w:rPr>
          <w:rFonts w:ascii="Bahnschrift" w:eastAsia="Times New Roman" w:hAnsi="Bahnschrift" w:cs="Segoe UI"/>
          <w:kern w:val="0"/>
          <w:bdr w:val="none" w:sz="0" w:space="0" w:color="auto" w:frame="1"/>
          <w:shd w:val="clear" w:color="auto" w:fill="606060"/>
          <w:lang w:val="en-GB" w:eastAsia="en-GB"/>
          <w14:ligatures w14:val="none"/>
        </w:rPr>
      </w:pPr>
      <w:r w:rsidRPr="00514FDD">
        <w:rPr>
          <w:rFonts w:ascii="Bahnschrift" w:eastAsia="Times New Roman" w:hAnsi="Bahnschrift" w:cs="Segoe UI"/>
          <w:kern w:val="0"/>
          <w:lang w:val="en-GB" w:eastAsia="en-GB"/>
          <w14:ligatures w14:val="none"/>
        </w:rPr>
        <w:t>During the HTML validation, these errors were detected in the meta element. The validator has identified the use of invalid value and reported that the required content was not there. In conclusion the page did not pass HTML validation.</w:t>
      </w:r>
    </w:p>
    <w:p w14:paraId="5EC817F3" w14:textId="77777777"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7890AEEC" w14:textId="2D7CE240" w:rsidR="00514FDD" w:rsidRDefault="00514FDD" w:rsidP="00514FDD">
      <w:pPr>
        <w:textAlignment w:val="baseline"/>
        <w:rPr>
          <w:rFonts w:ascii="Bahnschrift" w:eastAsia="Times New Roman" w:hAnsi="Bahnschrift" w:cs="Segoe UI"/>
          <w:b/>
          <w:bCs/>
          <w:kern w:val="0"/>
          <w:lang w:val="en-GB" w:eastAsia="en-GB"/>
          <w14:ligatures w14:val="none"/>
        </w:rPr>
      </w:pPr>
    </w:p>
    <w:p w14:paraId="737748C3" w14:textId="77777777" w:rsidR="00514FDD" w:rsidRDefault="00514FDD" w:rsidP="00514FDD">
      <w:pPr>
        <w:textAlignment w:val="baseline"/>
        <w:rPr>
          <w:rFonts w:ascii="Bahnschrift" w:eastAsia="Times New Roman" w:hAnsi="Bahnschrift" w:cs="Segoe UI"/>
          <w:b/>
          <w:bCs/>
          <w:kern w:val="0"/>
          <w:lang w:val="en-GB" w:eastAsia="en-GB"/>
          <w14:ligatures w14:val="none"/>
        </w:rPr>
      </w:pPr>
    </w:p>
    <w:p w14:paraId="729DA9F6" w14:textId="1B70D393"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r>
        <w:rPr>
          <w:rFonts w:ascii="Bahnschrift" w:eastAsia="Times New Roman" w:hAnsi="Bahnschrift" w:cs="Segoe UI"/>
          <w:b/>
          <w:bCs/>
          <w:kern w:val="0"/>
          <w:lang w:val="en-GB" w:eastAsia="en-GB"/>
          <w14:ligatures w14:val="none"/>
        </w:rPr>
        <w:t>S</w:t>
      </w:r>
      <w:r w:rsidRPr="00514FDD">
        <w:rPr>
          <w:rFonts w:ascii="Bahnschrift" w:eastAsia="Times New Roman" w:hAnsi="Bahnschrift" w:cs="Segoe UI"/>
          <w:b/>
          <w:bCs/>
          <w:kern w:val="0"/>
          <w:lang w:val="en-GB" w:eastAsia="en-GB"/>
          <w14:ligatures w14:val="none"/>
        </w:rPr>
        <w:t xml:space="preserve">uggestions for further </w:t>
      </w:r>
      <w:r>
        <w:rPr>
          <w:rFonts w:ascii="Bahnschrift" w:eastAsia="Times New Roman" w:hAnsi="Bahnschrift" w:cs="Segoe UI"/>
          <w:b/>
          <w:bCs/>
          <w:kern w:val="0"/>
          <w:lang w:val="en-GB" w:eastAsia="en-GB"/>
          <w14:ligatures w14:val="none"/>
        </w:rPr>
        <w:t>ideas:</w:t>
      </w:r>
    </w:p>
    <w:p w14:paraId="258E4292" w14:textId="52716121" w:rsidR="00514FDD" w:rsidRPr="00514FDD" w:rsidRDefault="00514FDD" w:rsidP="00514FDD">
      <w:pPr>
        <w:numPr>
          <w:ilvl w:val="0"/>
          <w:numId w:val="1"/>
        </w:numPr>
        <w:ind w:left="1080" w:firstLine="0"/>
        <w:textAlignment w:val="baseline"/>
        <w:rPr>
          <w:rFonts w:ascii="Bahnschrift" w:eastAsia="Times New Roman" w:hAnsi="Bahnschrift" w:cs="Segoe UI"/>
          <w:kern w:val="0"/>
          <w:lang w:val="en-GB" w:eastAsia="en-GB"/>
          <w14:ligatures w14:val="none"/>
        </w:rPr>
      </w:pPr>
      <w:r w:rsidRPr="00514FDD">
        <w:rPr>
          <w:rFonts w:ascii="Bahnschrift" w:eastAsia="Times New Roman" w:hAnsi="Bahnschrift" w:cs="Segoe UI"/>
          <w:kern w:val="0"/>
          <w:lang w:val="en-GB" w:eastAsia="en-GB"/>
          <w14:ligatures w14:val="none"/>
        </w:rPr>
        <w:t>Implement a live chat feature for faster customer help</w:t>
      </w:r>
    </w:p>
    <w:p w14:paraId="5D9CACC9" w14:textId="62A807B4" w:rsidR="00514FDD" w:rsidRPr="00514FDD" w:rsidRDefault="00514FDD" w:rsidP="00514FDD">
      <w:pPr>
        <w:numPr>
          <w:ilvl w:val="0"/>
          <w:numId w:val="2"/>
        </w:numPr>
        <w:ind w:left="1080" w:firstLine="0"/>
        <w:textAlignment w:val="baseline"/>
        <w:rPr>
          <w:rFonts w:ascii="Bahnschrift" w:eastAsia="Times New Roman" w:hAnsi="Bahnschrift" w:cs="Segoe UI"/>
          <w:kern w:val="0"/>
          <w:lang w:val="en-GB" w:eastAsia="en-GB"/>
          <w14:ligatures w14:val="none"/>
        </w:rPr>
      </w:pPr>
      <w:r w:rsidRPr="00514FDD">
        <w:rPr>
          <w:rFonts w:ascii="Bahnschrift" w:eastAsia="Times New Roman" w:hAnsi="Bahnschrift" w:cs="Segoe UI"/>
          <w:kern w:val="0"/>
          <w:lang w:val="en-GB" w:eastAsia="en-GB"/>
          <w14:ligatures w14:val="none"/>
        </w:rPr>
        <w:t>Include fitness tips, or a blog section to keep viewers engaged</w:t>
      </w:r>
    </w:p>
    <w:p w14:paraId="5E9D7B60" w14:textId="633C60A0" w:rsidR="00514FDD" w:rsidRPr="00514FDD" w:rsidRDefault="00514FDD" w:rsidP="00514FDD">
      <w:pPr>
        <w:numPr>
          <w:ilvl w:val="0"/>
          <w:numId w:val="3"/>
        </w:numPr>
        <w:ind w:left="1080" w:firstLine="0"/>
        <w:textAlignment w:val="baseline"/>
        <w:rPr>
          <w:rFonts w:ascii="Aptos" w:eastAsia="Times New Roman" w:hAnsi="Aptos" w:cs="Segoe UI"/>
          <w:kern w:val="0"/>
          <w:lang w:val="en-GB" w:eastAsia="en-GB"/>
          <w14:ligatures w14:val="none"/>
        </w:rPr>
      </w:pPr>
      <w:r w:rsidRPr="00514FDD">
        <w:rPr>
          <w:rFonts w:ascii="Aptos" w:eastAsia="Times New Roman" w:hAnsi="Aptos" w:cs="Segoe UI"/>
          <w:kern w:val="0"/>
          <w:lang w:val="en-GB" w:eastAsia="en-GB"/>
          <w14:ligatures w14:val="none"/>
        </w:rPr>
        <w:lastRenderedPageBreak/>
        <w:t>Offer promotional discounts and special offers</w:t>
      </w:r>
    </w:p>
    <w:p w14:paraId="5A930257" w14:textId="1E53CAF8" w:rsidR="00514FDD" w:rsidRPr="00514FDD" w:rsidRDefault="00514FDD" w:rsidP="00514FDD">
      <w:pPr>
        <w:numPr>
          <w:ilvl w:val="0"/>
          <w:numId w:val="4"/>
        </w:numPr>
        <w:ind w:left="1080" w:firstLine="0"/>
        <w:textAlignment w:val="baseline"/>
        <w:rPr>
          <w:rFonts w:ascii="Aptos" w:eastAsia="Times New Roman" w:hAnsi="Aptos" w:cs="Segoe UI"/>
          <w:kern w:val="0"/>
          <w:lang w:val="en-GB" w:eastAsia="en-GB"/>
          <w14:ligatures w14:val="none"/>
        </w:rPr>
      </w:pPr>
      <w:r w:rsidRPr="00514FDD">
        <w:rPr>
          <w:rFonts w:ascii="Aptos" w:eastAsia="Times New Roman" w:hAnsi="Aptos" w:cs="Segoe UI"/>
          <w:kern w:val="0"/>
          <w:lang w:val="en-GB" w:eastAsia="en-GB"/>
          <w14:ligatures w14:val="none"/>
        </w:rPr>
        <w:t>Introduce a fitness progress tracker for registered members</w:t>
      </w:r>
    </w:p>
    <w:p w14:paraId="54CDB618" w14:textId="0F9E54B4" w:rsidR="00514FDD" w:rsidRPr="00514FDD" w:rsidRDefault="00514FDD" w:rsidP="00514FDD">
      <w:pPr>
        <w:ind w:left="720"/>
        <w:textAlignment w:val="baseline"/>
        <w:rPr>
          <w:rFonts w:ascii="Segoe UI" w:eastAsia="Times New Roman" w:hAnsi="Segoe UI" w:cs="Segoe UI"/>
          <w:kern w:val="0"/>
          <w:sz w:val="18"/>
          <w:szCs w:val="18"/>
          <w:lang w:val="en-GB" w:eastAsia="en-GB"/>
          <w14:ligatures w14:val="none"/>
        </w:rPr>
      </w:pPr>
    </w:p>
    <w:p w14:paraId="72CFA589" w14:textId="294496B1"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r w:rsidRPr="00514FDD">
        <w:rPr>
          <w:rFonts w:ascii="Aptos" w:eastAsia="Times New Roman" w:hAnsi="Aptos" w:cs="Segoe UI"/>
          <w:kern w:val="0"/>
          <w:lang w:val="en-GB" w:eastAsia="en-GB"/>
          <w14:ligatures w14:val="none"/>
        </w:rPr>
        <w:t>Overall, the website was interactive and worked well, the website navigation was easy to be guided and did not have a lot of errors.</w:t>
      </w:r>
    </w:p>
    <w:p w14:paraId="230E6B69" w14:textId="6F48B876" w:rsidR="00514FDD" w:rsidRPr="00514FDD" w:rsidRDefault="00514FDD" w:rsidP="00514FDD">
      <w:pPr>
        <w:textAlignment w:val="baseline"/>
        <w:rPr>
          <w:rFonts w:ascii="Segoe UI" w:eastAsia="Times New Roman" w:hAnsi="Segoe UI" w:cs="Segoe UI"/>
          <w:kern w:val="0"/>
          <w:sz w:val="18"/>
          <w:szCs w:val="18"/>
          <w:lang w:val="en-GB" w:eastAsia="en-GB"/>
          <w14:ligatures w14:val="none"/>
        </w:rPr>
      </w:pPr>
    </w:p>
    <w:p w14:paraId="2FF0824F" w14:textId="77777777" w:rsidR="00560B09" w:rsidRPr="00514FDD" w:rsidRDefault="00560B09"/>
    <w:sectPr w:rsidR="00560B09" w:rsidRPr="00514FDD">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7D03" w14:textId="77777777" w:rsidR="00D30AFE" w:rsidRDefault="00D30AFE" w:rsidP="00514FDD">
      <w:r>
        <w:separator/>
      </w:r>
    </w:p>
  </w:endnote>
  <w:endnote w:type="continuationSeparator" w:id="0">
    <w:p w14:paraId="6496B456" w14:textId="77777777" w:rsidR="00D30AFE" w:rsidRDefault="00D30AFE" w:rsidP="00514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F50EE" w14:textId="77777777" w:rsidR="00D30AFE" w:rsidRDefault="00D30AFE" w:rsidP="00514FDD">
      <w:r>
        <w:separator/>
      </w:r>
    </w:p>
  </w:footnote>
  <w:footnote w:type="continuationSeparator" w:id="0">
    <w:p w14:paraId="2755FE8A" w14:textId="77777777" w:rsidR="00D30AFE" w:rsidRDefault="00D30AFE" w:rsidP="00514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1D44" w14:textId="12F6A6CC" w:rsidR="00514FDD" w:rsidRPr="00514FDD" w:rsidRDefault="00514FDD">
    <w:pPr>
      <w:pStyle w:val="Header"/>
      <w:rPr>
        <w:lang w:val="en-GB"/>
      </w:rPr>
    </w:pPr>
    <w:r>
      <w:rPr>
        <w:lang w:val="en-GB"/>
      </w:rPr>
      <w:t>Sheryl Sant 5.1B  - Contextual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B28"/>
    <w:multiLevelType w:val="multilevel"/>
    <w:tmpl w:val="129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A66A8"/>
    <w:multiLevelType w:val="multilevel"/>
    <w:tmpl w:val="F74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B42585"/>
    <w:multiLevelType w:val="multilevel"/>
    <w:tmpl w:val="7AA6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3F07B7"/>
    <w:multiLevelType w:val="multilevel"/>
    <w:tmpl w:val="4FF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013017">
    <w:abstractNumId w:val="2"/>
  </w:num>
  <w:num w:numId="2" w16cid:durableId="1160005852">
    <w:abstractNumId w:val="0"/>
  </w:num>
  <w:num w:numId="3" w16cid:durableId="891574311">
    <w:abstractNumId w:val="3"/>
  </w:num>
  <w:num w:numId="4" w16cid:durableId="214900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DD"/>
    <w:rsid w:val="003E3DEA"/>
    <w:rsid w:val="004C6005"/>
    <w:rsid w:val="00514FDD"/>
    <w:rsid w:val="00560B09"/>
    <w:rsid w:val="00BD6810"/>
    <w:rsid w:val="00D30AFE"/>
    <w:rsid w:val="00E47426"/>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4261FFE4"/>
  <w15:chartTrackingRefBased/>
  <w15:docId w15:val="{D0A16F8B-4FCF-E848-97C4-8BB3A75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F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F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F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F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FDD"/>
    <w:rPr>
      <w:rFonts w:eastAsiaTheme="majorEastAsia" w:cstheme="majorBidi"/>
      <w:color w:val="272727" w:themeColor="text1" w:themeTint="D8"/>
    </w:rPr>
  </w:style>
  <w:style w:type="paragraph" w:styleId="Title">
    <w:name w:val="Title"/>
    <w:basedOn w:val="Normal"/>
    <w:next w:val="Normal"/>
    <w:link w:val="TitleChar"/>
    <w:uiPriority w:val="10"/>
    <w:qFormat/>
    <w:rsid w:val="00514F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F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F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4FDD"/>
    <w:rPr>
      <w:i/>
      <w:iCs/>
      <w:color w:val="404040" w:themeColor="text1" w:themeTint="BF"/>
    </w:rPr>
  </w:style>
  <w:style w:type="paragraph" w:styleId="ListParagraph">
    <w:name w:val="List Paragraph"/>
    <w:basedOn w:val="Normal"/>
    <w:uiPriority w:val="34"/>
    <w:qFormat/>
    <w:rsid w:val="00514FDD"/>
    <w:pPr>
      <w:ind w:left="720"/>
      <w:contextualSpacing/>
    </w:pPr>
  </w:style>
  <w:style w:type="character" w:styleId="IntenseEmphasis">
    <w:name w:val="Intense Emphasis"/>
    <w:basedOn w:val="DefaultParagraphFont"/>
    <w:uiPriority w:val="21"/>
    <w:qFormat/>
    <w:rsid w:val="00514FDD"/>
    <w:rPr>
      <w:i/>
      <w:iCs/>
      <w:color w:val="0F4761" w:themeColor="accent1" w:themeShade="BF"/>
    </w:rPr>
  </w:style>
  <w:style w:type="paragraph" w:styleId="IntenseQuote">
    <w:name w:val="Intense Quote"/>
    <w:basedOn w:val="Normal"/>
    <w:next w:val="Normal"/>
    <w:link w:val="IntenseQuoteChar"/>
    <w:uiPriority w:val="30"/>
    <w:qFormat/>
    <w:rsid w:val="00514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FDD"/>
    <w:rPr>
      <w:i/>
      <w:iCs/>
      <w:color w:val="0F4761" w:themeColor="accent1" w:themeShade="BF"/>
    </w:rPr>
  </w:style>
  <w:style w:type="character" w:styleId="IntenseReference">
    <w:name w:val="Intense Reference"/>
    <w:basedOn w:val="DefaultParagraphFont"/>
    <w:uiPriority w:val="32"/>
    <w:qFormat/>
    <w:rsid w:val="00514FDD"/>
    <w:rPr>
      <w:b/>
      <w:bCs/>
      <w:smallCaps/>
      <w:color w:val="0F4761" w:themeColor="accent1" w:themeShade="BF"/>
      <w:spacing w:val="5"/>
    </w:rPr>
  </w:style>
  <w:style w:type="table" w:styleId="TableGrid">
    <w:name w:val="Table Grid"/>
    <w:basedOn w:val="TableNormal"/>
    <w:uiPriority w:val="39"/>
    <w:rsid w:val="00514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14FDD"/>
    <w:rPr>
      <w:rFonts w:ascii="Courier New" w:eastAsia="Times New Roman" w:hAnsi="Courier New" w:cs="Courier New"/>
      <w:sz w:val="20"/>
      <w:szCs w:val="20"/>
    </w:rPr>
  </w:style>
  <w:style w:type="paragraph" w:customStyle="1" w:styleId="paragraph">
    <w:name w:val="paragraph"/>
    <w:basedOn w:val="Normal"/>
    <w:rsid w:val="00514FD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514FDD"/>
  </w:style>
  <w:style w:type="character" w:customStyle="1" w:styleId="eop">
    <w:name w:val="eop"/>
    <w:basedOn w:val="DefaultParagraphFont"/>
    <w:rsid w:val="00514FDD"/>
  </w:style>
  <w:style w:type="character" w:customStyle="1" w:styleId="wacimagecontainer">
    <w:name w:val="wacimagecontainer"/>
    <w:basedOn w:val="DefaultParagraphFont"/>
    <w:rsid w:val="00514FDD"/>
  </w:style>
  <w:style w:type="paragraph" w:styleId="Header">
    <w:name w:val="header"/>
    <w:basedOn w:val="Normal"/>
    <w:link w:val="HeaderChar"/>
    <w:uiPriority w:val="99"/>
    <w:unhideWhenUsed/>
    <w:rsid w:val="00514FDD"/>
    <w:pPr>
      <w:tabs>
        <w:tab w:val="center" w:pos="4513"/>
        <w:tab w:val="right" w:pos="9026"/>
      </w:tabs>
    </w:pPr>
  </w:style>
  <w:style w:type="character" w:customStyle="1" w:styleId="HeaderChar">
    <w:name w:val="Header Char"/>
    <w:basedOn w:val="DefaultParagraphFont"/>
    <w:link w:val="Header"/>
    <w:uiPriority w:val="99"/>
    <w:rsid w:val="00514FDD"/>
  </w:style>
  <w:style w:type="paragraph" w:styleId="Footer">
    <w:name w:val="footer"/>
    <w:basedOn w:val="Normal"/>
    <w:link w:val="FooterChar"/>
    <w:uiPriority w:val="99"/>
    <w:unhideWhenUsed/>
    <w:rsid w:val="00514FDD"/>
    <w:pPr>
      <w:tabs>
        <w:tab w:val="center" w:pos="4513"/>
        <w:tab w:val="right" w:pos="9026"/>
      </w:tabs>
    </w:pPr>
  </w:style>
  <w:style w:type="character" w:customStyle="1" w:styleId="FooterChar">
    <w:name w:val="Footer Char"/>
    <w:basedOn w:val="DefaultParagraphFont"/>
    <w:link w:val="Footer"/>
    <w:uiPriority w:val="99"/>
    <w:rsid w:val="00514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Sheryl Amanda Sant</dc:creator>
  <cp:keywords/>
  <dc:description/>
  <cp:lastModifiedBy>Sheryl Amanda Sant</cp:lastModifiedBy>
  <cp:revision>1</cp:revision>
  <dcterms:created xsi:type="dcterms:W3CDTF">2026-05-29T22:13:00Z</dcterms:created>
  <dcterms:modified xsi:type="dcterms:W3CDTF">2026-05-30T09:21:00Z</dcterms:modified>
</cp:coreProperties>
</file>