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0BCF" w14:textId="40BCDB40" w:rsidR="00206D8B" w:rsidRDefault="004F5BD9" w:rsidP="004F5BD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F5BD9">
        <w:rPr>
          <w:rFonts w:ascii="Times New Roman" w:hAnsi="Times New Roman" w:cs="Times New Roman"/>
          <w:b/>
          <w:bCs/>
          <w:sz w:val="36"/>
          <w:szCs w:val="36"/>
          <w:u w:val="single"/>
        </w:rPr>
        <w:t>US Healthcare Case Study</w:t>
      </w:r>
    </w:p>
    <w:p w14:paraId="1BD96790" w14:textId="77777777" w:rsidR="004F5BD9" w:rsidRDefault="004F5BD9" w:rsidP="004F5BD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40B4AE2" w14:textId="77777777" w:rsidR="004F5BD9" w:rsidRPr="004F5BD9" w:rsidRDefault="004F5BD9" w:rsidP="004F5BD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B7620BC" w14:textId="78ABE8DE" w:rsidR="004F5BD9" w:rsidRPr="004F5BD9" w:rsidRDefault="004F5BD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F5BD9">
        <w:rPr>
          <w:rFonts w:ascii="Times New Roman" w:hAnsi="Times New Roman" w:cs="Times New Roman"/>
          <w:i/>
          <w:iCs/>
          <w:sz w:val="28"/>
          <w:szCs w:val="28"/>
        </w:rPr>
        <w:t>Problem Statemen: -</w:t>
      </w:r>
    </w:p>
    <w:p w14:paraId="2F6FCDA8" w14:textId="3FD63F66" w:rsidR="004F5BD9" w:rsidRPr="004F5BD9" w:rsidRDefault="004F5BD9">
      <w:pPr>
        <w:rPr>
          <w:rFonts w:ascii="Times New Roman" w:hAnsi="Times New Roman" w:cs="Times New Roman"/>
          <w:sz w:val="32"/>
          <w:szCs w:val="32"/>
        </w:rPr>
      </w:pPr>
      <w:r w:rsidRPr="004F5BD9">
        <w:rPr>
          <w:rFonts w:ascii="Times New Roman" w:hAnsi="Times New Roman" w:cs="Times New Roman"/>
          <w:sz w:val="32"/>
          <w:szCs w:val="32"/>
        </w:rPr>
        <w:t>Analyse the impact of Demographics and Admission Types on Healthcare Costs and Outcomes. Analysing the frequency of each medical Conditions across different patient Demographics.</w:t>
      </w:r>
    </w:p>
    <w:sectPr w:rsidR="004F5BD9" w:rsidRPr="004F5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D9"/>
    <w:rsid w:val="00206D8B"/>
    <w:rsid w:val="004F5BD9"/>
    <w:rsid w:val="00B01727"/>
    <w:rsid w:val="00E741A6"/>
    <w:rsid w:val="00F6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A8A7"/>
  <w15:chartTrackingRefBased/>
  <w15:docId w15:val="{7BA22DA4-2E90-429D-A8B3-BA6D686A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SHESHAV SHARMA</dc:creator>
  <cp:keywords/>
  <dc:description/>
  <cp:lastModifiedBy>SHESHAV SHARMA</cp:lastModifiedBy>
  <cp:revision>1</cp:revision>
  <dcterms:created xsi:type="dcterms:W3CDTF">2026-02-09T09:32:00Z</dcterms:created>
  <dcterms:modified xsi:type="dcterms:W3CDTF">2026-02-09T10:16:00Z</dcterms:modified>
</cp:coreProperties>
</file>