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060D4" w14:textId="77777777" w:rsidR="00326146" w:rsidRDefault="00DF0772">
      <w:pPr>
        <w:spacing w:after="0"/>
        <w:ind w:left="244"/>
        <w:jc w:val="center"/>
      </w:pPr>
      <w:r>
        <w:rPr>
          <w:rFonts w:ascii="Times New Roman" w:eastAsia="Times New Roman" w:hAnsi="Times New Roman" w:cs="Times New Roman"/>
          <w:b/>
          <w:sz w:val="28"/>
        </w:rPr>
        <w:t xml:space="preserve">Project Initialization and Planning Phase </w:t>
      </w:r>
    </w:p>
    <w:p w14:paraId="46CF842D" w14:textId="77777777" w:rsidR="00326146" w:rsidRDefault="00DF0772">
      <w:pPr>
        <w:spacing w:after="0"/>
      </w:pPr>
      <w:r>
        <w:rPr>
          <w:rFonts w:ascii="Times New Roman" w:eastAsia="Times New Roman" w:hAnsi="Times New Roman" w:cs="Times New Roman"/>
          <w:b/>
          <w:sz w:val="27"/>
        </w:rPr>
        <w:t xml:space="preserve"> </w:t>
      </w:r>
    </w:p>
    <w:tbl>
      <w:tblPr>
        <w:tblStyle w:val="TableGrid"/>
        <w:tblW w:w="9364" w:type="dxa"/>
        <w:tblInd w:w="110" w:type="dxa"/>
        <w:tblCellMar>
          <w:top w:w="0" w:type="dxa"/>
          <w:left w:w="12" w:type="dxa"/>
          <w:bottom w:w="0" w:type="dxa"/>
          <w:right w:w="115" w:type="dxa"/>
        </w:tblCellMar>
        <w:tblLook w:val="04A0" w:firstRow="1" w:lastRow="0" w:firstColumn="1" w:lastColumn="0" w:noHBand="0" w:noVBand="1"/>
      </w:tblPr>
      <w:tblGrid>
        <w:gridCol w:w="4681"/>
        <w:gridCol w:w="4683"/>
      </w:tblGrid>
      <w:tr w:rsidR="00326146" w14:paraId="10010C47"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220E800D" w14:textId="77777777" w:rsidR="00326146" w:rsidRDefault="00DF0772">
            <w:pPr>
              <w:spacing w:after="0"/>
              <w:ind w:left="98"/>
            </w:pPr>
            <w:r>
              <w:rPr>
                <w:rFonts w:ascii="Times New Roman" w:eastAsia="Times New Roman" w:hAnsi="Times New Roman" w:cs="Times New Roman"/>
                <w:sz w:val="24"/>
              </w:rPr>
              <w:t xml:space="preserve">Date </w:t>
            </w:r>
          </w:p>
        </w:tc>
        <w:tc>
          <w:tcPr>
            <w:tcW w:w="4683" w:type="dxa"/>
            <w:tcBorders>
              <w:top w:val="single" w:sz="8" w:space="0" w:color="000000"/>
              <w:left w:val="single" w:sz="8" w:space="0" w:color="000000"/>
              <w:bottom w:val="single" w:sz="8" w:space="0" w:color="000000"/>
              <w:right w:val="single" w:sz="8" w:space="0" w:color="000000"/>
            </w:tcBorders>
            <w:vAlign w:val="center"/>
          </w:tcPr>
          <w:p w14:paraId="21533410" w14:textId="77777777" w:rsidR="00326146" w:rsidRDefault="00DF0772">
            <w:pPr>
              <w:spacing w:after="0"/>
              <w:ind w:left="98"/>
            </w:pPr>
            <w:r>
              <w:rPr>
                <w:rFonts w:ascii="Times New Roman" w:eastAsia="Times New Roman" w:hAnsi="Times New Roman" w:cs="Times New Roman"/>
                <w:sz w:val="24"/>
              </w:rPr>
              <w:t>07</w:t>
            </w:r>
            <w:r>
              <w:rPr>
                <w:rFonts w:ascii="Times New Roman" w:eastAsia="Times New Roman" w:hAnsi="Times New Roman" w:cs="Times New Roman"/>
                <w:sz w:val="24"/>
              </w:rPr>
              <w:t xml:space="preserve"> JULY</w:t>
            </w:r>
            <w:r>
              <w:rPr>
                <w:rFonts w:ascii="Times New Roman" w:eastAsia="Times New Roman" w:hAnsi="Times New Roman" w:cs="Times New Roman"/>
                <w:sz w:val="24"/>
              </w:rPr>
              <w:t xml:space="preserve"> 2024 </w:t>
            </w:r>
          </w:p>
        </w:tc>
      </w:tr>
      <w:tr w:rsidR="00326146" w14:paraId="3BB0A699"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340B7B1" w14:textId="77777777" w:rsidR="00326146" w:rsidRDefault="00DF0772">
            <w:pPr>
              <w:spacing w:after="0"/>
              <w:ind w:left="98"/>
            </w:pPr>
            <w:r>
              <w:rPr>
                <w:rFonts w:ascii="Times New Roman" w:eastAsia="Times New Roman" w:hAnsi="Times New Roman" w:cs="Times New Roman"/>
                <w:sz w:val="24"/>
              </w:rPr>
              <w:t xml:space="preserve">Team ID </w:t>
            </w:r>
          </w:p>
        </w:tc>
        <w:tc>
          <w:tcPr>
            <w:tcW w:w="4683" w:type="dxa"/>
            <w:tcBorders>
              <w:top w:val="single" w:sz="8" w:space="0" w:color="000000"/>
              <w:left w:val="single" w:sz="8" w:space="0" w:color="000000"/>
              <w:bottom w:val="single" w:sz="8" w:space="0" w:color="000000"/>
              <w:right w:val="single" w:sz="8" w:space="0" w:color="000000"/>
            </w:tcBorders>
            <w:vAlign w:val="center"/>
          </w:tcPr>
          <w:p w14:paraId="34D3C81C" w14:textId="77777777" w:rsidR="00326146" w:rsidRDefault="00DF0772">
            <w:pPr>
              <w:spacing w:after="0"/>
              <w:ind w:left="98"/>
            </w:pPr>
            <w:r w:rsidRPr="00DF0772">
              <w:t>739763</w:t>
            </w:r>
          </w:p>
        </w:tc>
      </w:tr>
      <w:tr w:rsidR="00326146" w14:paraId="4160035E"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2F41FEA" w14:textId="77777777" w:rsidR="00326146" w:rsidRDefault="00DF0772">
            <w:pPr>
              <w:spacing w:after="0"/>
              <w:ind w:left="98"/>
            </w:pPr>
            <w:r>
              <w:rPr>
                <w:rFonts w:ascii="Times New Roman" w:eastAsia="Times New Roman" w:hAnsi="Times New Roman" w:cs="Times New Roman"/>
                <w:sz w:val="24"/>
              </w:rPr>
              <w:t xml:space="preserve">Project Title </w:t>
            </w:r>
          </w:p>
        </w:tc>
        <w:tc>
          <w:tcPr>
            <w:tcW w:w="4683" w:type="dxa"/>
            <w:tcBorders>
              <w:top w:val="single" w:sz="8" w:space="0" w:color="000000"/>
              <w:left w:val="single" w:sz="8" w:space="0" w:color="000000"/>
              <w:bottom w:val="single" w:sz="8" w:space="0" w:color="000000"/>
              <w:right w:val="single" w:sz="8" w:space="0" w:color="000000"/>
            </w:tcBorders>
            <w:vAlign w:val="center"/>
          </w:tcPr>
          <w:p w14:paraId="6A790FCC" w14:textId="77777777" w:rsidR="00326146" w:rsidRDefault="00DF0772">
            <w:pPr>
              <w:spacing w:after="0"/>
            </w:pPr>
            <w:r>
              <w:rPr>
                <w:rFonts w:ascii="Times New Roman" w:eastAsia="Times New Roman" w:hAnsi="Times New Roman" w:cs="Times New Roman"/>
                <w:sz w:val="24"/>
              </w:rPr>
              <w:t xml:space="preserve">Air Quality Index analyzer using ML </w:t>
            </w:r>
          </w:p>
        </w:tc>
      </w:tr>
      <w:tr w:rsidR="00326146" w14:paraId="2AD4AD53"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B6DFA1A" w14:textId="77777777" w:rsidR="00326146" w:rsidRDefault="00DF0772">
            <w:pPr>
              <w:spacing w:after="0"/>
              <w:ind w:left="98"/>
            </w:pPr>
            <w:r>
              <w:rPr>
                <w:rFonts w:ascii="Times New Roman" w:eastAsia="Times New Roman" w:hAnsi="Times New Roman" w:cs="Times New Roman"/>
                <w:sz w:val="24"/>
              </w:rPr>
              <w:t xml:space="preserve">Maximum Marks </w:t>
            </w:r>
          </w:p>
        </w:tc>
        <w:tc>
          <w:tcPr>
            <w:tcW w:w="4683" w:type="dxa"/>
            <w:tcBorders>
              <w:top w:val="single" w:sz="8" w:space="0" w:color="000000"/>
              <w:left w:val="single" w:sz="8" w:space="0" w:color="000000"/>
              <w:bottom w:val="single" w:sz="8" w:space="0" w:color="000000"/>
              <w:right w:val="single" w:sz="8" w:space="0" w:color="000000"/>
            </w:tcBorders>
            <w:vAlign w:val="center"/>
          </w:tcPr>
          <w:p w14:paraId="65207FD3" w14:textId="77777777" w:rsidR="00326146" w:rsidRDefault="00DF0772">
            <w:pPr>
              <w:spacing w:after="0"/>
              <w:ind w:left="98"/>
            </w:pPr>
            <w:r>
              <w:rPr>
                <w:rFonts w:ascii="Times New Roman" w:eastAsia="Times New Roman" w:hAnsi="Times New Roman" w:cs="Times New Roman"/>
                <w:sz w:val="24"/>
              </w:rPr>
              <w:t xml:space="preserve">3 Marks </w:t>
            </w:r>
          </w:p>
        </w:tc>
      </w:tr>
    </w:tbl>
    <w:p w14:paraId="3C0A23AB" w14:textId="77777777" w:rsidR="00326146" w:rsidRDefault="00DF0772">
      <w:pPr>
        <w:spacing w:after="0"/>
      </w:pPr>
      <w:r>
        <w:rPr>
          <w:rFonts w:ascii="Times New Roman" w:eastAsia="Times New Roman" w:hAnsi="Times New Roman" w:cs="Times New Roman"/>
          <w:b/>
          <w:sz w:val="24"/>
        </w:rPr>
        <w:t xml:space="preserve"> </w:t>
      </w:r>
    </w:p>
    <w:p w14:paraId="6C071AC7" w14:textId="77777777" w:rsidR="00326146" w:rsidRDefault="00DF0772">
      <w:pPr>
        <w:spacing w:after="0"/>
        <w:ind w:left="96" w:hanging="10"/>
      </w:pPr>
      <w:r>
        <w:rPr>
          <w:rFonts w:ascii="Times New Roman" w:eastAsia="Times New Roman" w:hAnsi="Times New Roman" w:cs="Times New Roman"/>
          <w:b/>
          <w:sz w:val="24"/>
        </w:rPr>
        <w:t xml:space="preserve">Project Proposal (Proposed Solution) template </w:t>
      </w:r>
    </w:p>
    <w:p w14:paraId="679B4551" w14:textId="77777777" w:rsidR="00326146" w:rsidRDefault="00DF0772">
      <w:pPr>
        <w:spacing w:after="0"/>
      </w:pPr>
      <w:r>
        <w:rPr>
          <w:rFonts w:ascii="Times New Roman" w:eastAsia="Times New Roman" w:hAnsi="Times New Roman" w:cs="Times New Roman"/>
          <w:sz w:val="24"/>
        </w:rPr>
        <w:t xml:space="preserve">To explain an Air Quality Index (AQI) analyzer using machine learning (ML), you can structure it similarly to the project proposal template shown in the image. Here's an outline: </w:t>
      </w:r>
    </w:p>
    <w:tbl>
      <w:tblPr>
        <w:tblStyle w:val="TableGrid"/>
        <w:tblW w:w="9364" w:type="dxa"/>
        <w:tblInd w:w="110" w:type="dxa"/>
        <w:tblCellMar>
          <w:top w:w="19" w:type="dxa"/>
          <w:left w:w="12" w:type="dxa"/>
          <w:bottom w:w="0" w:type="dxa"/>
          <w:right w:w="125" w:type="dxa"/>
        </w:tblCellMar>
        <w:tblLook w:val="04A0" w:firstRow="1" w:lastRow="0" w:firstColumn="1" w:lastColumn="0" w:noHBand="0" w:noVBand="1"/>
      </w:tblPr>
      <w:tblGrid>
        <w:gridCol w:w="2415"/>
        <w:gridCol w:w="6949"/>
      </w:tblGrid>
      <w:tr w:rsidR="00326146" w14:paraId="133A1018" w14:textId="77777777">
        <w:trPr>
          <w:trHeight w:val="698"/>
        </w:trPr>
        <w:tc>
          <w:tcPr>
            <w:tcW w:w="2415" w:type="dxa"/>
            <w:tcBorders>
              <w:top w:val="single" w:sz="8" w:space="0" w:color="000000"/>
              <w:left w:val="single" w:sz="8" w:space="0" w:color="000000"/>
              <w:bottom w:val="single" w:sz="8" w:space="0" w:color="000000"/>
              <w:right w:val="nil"/>
            </w:tcBorders>
          </w:tcPr>
          <w:p w14:paraId="4ABF2C89" w14:textId="77777777" w:rsidR="00326146" w:rsidRDefault="00DF0772">
            <w:pPr>
              <w:spacing w:after="0"/>
              <w:ind w:left="98"/>
            </w:pPr>
            <w:r>
              <w:rPr>
                <w:rFonts w:ascii="Times New Roman" w:eastAsia="Times New Roman" w:hAnsi="Times New Roman" w:cs="Times New Roman"/>
                <w:b/>
                <w:sz w:val="24"/>
              </w:rPr>
              <w:t xml:space="preserve">Project Overview </w:t>
            </w:r>
          </w:p>
        </w:tc>
        <w:tc>
          <w:tcPr>
            <w:tcW w:w="6949" w:type="dxa"/>
            <w:tcBorders>
              <w:top w:val="single" w:sz="8" w:space="0" w:color="000000"/>
              <w:left w:val="nil"/>
              <w:bottom w:val="single" w:sz="8" w:space="0" w:color="000000"/>
              <w:right w:val="single" w:sz="8" w:space="0" w:color="000000"/>
            </w:tcBorders>
          </w:tcPr>
          <w:p w14:paraId="231C6421" w14:textId="77777777" w:rsidR="00326146" w:rsidRDefault="00326146"/>
        </w:tc>
      </w:tr>
      <w:tr w:rsidR="00326146" w14:paraId="164FB02A"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358834D9" w14:textId="77777777" w:rsidR="00326146" w:rsidRDefault="00DF0772">
            <w:pPr>
              <w:spacing w:after="0"/>
              <w:ind w:left="98"/>
            </w:pPr>
            <w:r>
              <w:rPr>
                <w:rFonts w:ascii="Times New Roman" w:eastAsia="Times New Roman" w:hAnsi="Times New Roman" w:cs="Times New Roman"/>
                <w:sz w:val="24"/>
              </w:rPr>
              <w:t xml:space="preserve">Objective </w:t>
            </w:r>
          </w:p>
        </w:tc>
        <w:tc>
          <w:tcPr>
            <w:tcW w:w="6949" w:type="dxa"/>
            <w:tcBorders>
              <w:top w:val="single" w:sz="8" w:space="0" w:color="000000"/>
              <w:left w:val="single" w:sz="8" w:space="0" w:color="000000"/>
              <w:bottom w:val="single" w:sz="8" w:space="0" w:color="000000"/>
              <w:right w:val="single" w:sz="8" w:space="0" w:color="000000"/>
            </w:tcBorders>
          </w:tcPr>
          <w:p w14:paraId="4560314A" w14:textId="77777777" w:rsidR="00326146" w:rsidRDefault="00DF0772">
            <w:pPr>
              <w:spacing w:after="0"/>
            </w:pPr>
            <w:r>
              <w:rPr>
                <w:rFonts w:ascii="Times New Roman" w:eastAsia="Times New Roman" w:hAnsi="Times New Roman" w:cs="Times New Roman"/>
                <w:sz w:val="24"/>
              </w:rPr>
              <w:t xml:space="preserve">Develop a machine learning system to analyze and predict air quality index levels in real-time. </w:t>
            </w:r>
          </w:p>
        </w:tc>
      </w:tr>
      <w:tr w:rsidR="00326146" w14:paraId="487AC383"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0A25EB4A" w14:textId="77777777" w:rsidR="00326146" w:rsidRDefault="00DF0772">
            <w:pPr>
              <w:spacing w:after="0"/>
              <w:ind w:left="98"/>
            </w:pPr>
            <w:r>
              <w:rPr>
                <w:rFonts w:ascii="Times New Roman" w:eastAsia="Times New Roman" w:hAnsi="Times New Roman" w:cs="Times New Roman"/>
                <w:sz w:val="24"/>
              </w:rPr>
              <w:t xml:space="preserve">Scope </w:t>
            </w:r>
          </w:p>
        </w:tc>
        <w:tc>
          <w:tcPr>
            <w:tcW w:w="6949" w:type="dxa"/>
            <w:tcBorders>
              <w:top w:val="single" w:sz="8" w:space="0" w:color="000000"/>
              <w:left w:val="single" w:sz="8" w:space="0" w:color="000000"/>
              <w:bottom w:val="single" w:sz="8" w:space="0" w:color="000000"/>
              <w:right w:val="single" w:sz="8" w:space="0" w:color="000000"/>
            </w:tcBorders>
            <w:vAlign w:val="center"/>
          </w:tcPr>
          <w:p w14:paraId="6BC039EA" w14:textId="77777777" w:rsidR="00326146" w:rsidRDefault="00DF0772">
            <w:pPr>
              <w:spacing w:after="0"/>
              <w:ind w:left="101"/>
            </w:pPr>
            <w:r>
              <w:rPr>
                <w:rFonts w:ascii="Times New Roman" w:eastAsia="Times New Roman" w:hAnsi="Times New Roman" w:cs="Times New Roman"/>
                <w:sz w:val="24"/>
              </w:rPr>
              <w:t xml:space="preserve">Implement a scalable fraud detection system that can analyze large volumes of transaction data to identify and flag potentially fraudulent activities. The project will cover data collection, model training, and integration with existing transaction systems. </w:t>
            </w:r>
          </w:p>
        </w:tc>
      </w:tr>
      <w:tr w:rsidR="00326146" w14:paraId="097A6D40" w14:textId="77777777">
        <w:trPr>
          <w:trHeight w:val="696"/>
        </w:trPr>
        <w:tc>
          <w:tcPr>
            <w:tcW w:w="2415" w:type="dxa"/>
            <w:tcBorders>
              <w:top w:val="single" w:sz="8" w:space="0" w:color="000000"/>
              <w:left w:val="single" w:sz="8" w:space="0" w:color="000000"/>
              <w:bottom w:val="single" w:sz="8" w:space="0" w:color="000000"/>
              <w:right w:val="nil"/>
            </w:tcBorders>
          </w:tcPr>
          <w:p w14:paraId="28AB5C05" w14:textId="77777777" w:rsidR="00326146" w:rsidRDefault="00DF0772">
            <w:pPr>
              <w:spacing w:after="0"/>
              <w:ind w:left="98"/>
            </w:pPr>
            <w:r>
              <w:rPr>
                <w:rFonts w:ascii="Times New Roman" w:eastAsia="Times New Roman" w:hAnsi="Times New Roman" w:cs="Times New Roman"/>
                <w:b/>
                <w:sz w:val="24"/>
              </w:rPr>
              <w:t xml:space="preserve">Problem Statement </w:t>
            </w:r>
          </w:p>
        </w:tc>
        <w:tc>
          <w:tcPr>
            <w:tcW w:w="6949" w:type="dxa"/>
            <w:tcBorders>
              <w:top w:val="single" w:sz="8" w:space="0" w:color="000000"/>
              <w:left w:val="nil"/>
              <w:bottom w:val="single" w:sz="8" w:space="0" w:color="000000"/>
              <w:right w:val="single" w:sz="8" w:space="0" w:color="000000"/>
            </w:tcBorders>
          </w:tcPr>
          <w:p w14:paraId="50F60714" w14:textId="77777777" w:rsidR="00326146" w:rsidRDefault="00326146"/>
        </w:tc>
      </w:tr>
      <w:tr w:rsidR="00326146" w14:paraId="7C6580DD"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38BDE1B4" w14:textId="77777777" w:rsidR="00326146" w:rsidRDefault="00DF0772">
            <w:pPr>
              <w:spacing w:after="0"/>
              <w:ind w:left="98"/>
            </w:pPr>
            <w:r>
              <w:rPr>
                <w:rFonts w:ascii="Times New Roman" w:eastAsia="Times New Roman" w:hAnsi="Times New Roman" w:cs="Times New Roman"/>
                <w:sz w:val="24"/>
              </w:rPr>
              <w:t xml:space="preserve">Description </w:t>
            </w:r>
          </w:p>
        </w:tc>
        <w:tc>
          <w:tcPr>
            <w:tcW w:w="6949" w:type="dxa"/>
            <w:tcBorders>
              <w:top w:val="single" w:sz="8" w:space="0" w:color="000000"/>
              <w:left w:val="single" w:sz="8" w:space="0" w:color="000000"/>
              <w:bottom w:val="single" w:sz="8" w:space="0" w:color="000000"/>
              <w:right w:val="single" w:sz="8" w:space="0" w:color="000000"/>
            </w:tcBorders>
            <w:vAlign w:val="center"/>
          </w:tcPr>
          <w:p w14:paraId="67888BBB" w14:textId="77777777" w:rsidR="00326146" w:rsidRDefault="00DF0772">
            <w:pPr>
              <w:spacing w:after="0"/>
              <w:ind w:left="101" w:right="53"/>
            </w:pPr>
            <w:r>
              <w:rPr>
                <w:rFonts w:ascii="Times New Roman" w:eastAsia="Times New Roman" w:hAnsi="Times New Roman" w:cs="Times New Roman"/>
                <w:sz w:val="24"/>
              </w:rPr>
              <w:t xml:space="preserve">Air pollution is a significant issue affecting public health and the environment. Accurate and timely predictions of AQI can help in mitigating health risks and informing the public and authorities about air quality. </w:t>
            </w:r>
          </w:p>
        </w:tc>
      </w:tr>
      <w:tr w:rsidR="00326146" w14:paraId="380A3199"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D0D88C2" w14:textId="77777777" w:rsidR="00326146" w:rsidRDefault="00DF0772">
            <w:pPr>
              <w:spacing w:after="0"/>
              <w:ind w:left="98"/>
            </w:pPr>
            <w:r>
              <w:rPr>
                <w:rFonts w:ascii="Times New Roman" w:eastAsia="Times New Roman" w:hAnsi="Times New Roman" w:cs="Times New Roman"/>
                <w:sz w:val="24"/>
              </w:rPr>
              <w:t xml:space="preserve">Impact </w:t>
            </w:r>
          </w:p>
        </w:tc>
        <w:tc>
          <w:tcPr>
            <w:tcW w:w="6949" w:type="dxa"/>
            <w:tcBorders>
              <w:top w:val="single" w:sz="8" w:space="0" w:color="000000"/>
              <w:left w:val="single" w:sz="8" w:space="0" w:color="000000"/>
              <w:bottom w:val="single" w:sz="8" w:space="0" w:color="000000"/>
              <w:right w:val="single" w:sz="8" w:space="0" w:color="000000"/>
            </w:tcBorders>
            <w:vAlign w:val="center"/>
          </w:tcPr>
          <w:p w14:paraId="6B4458A9" w14:textId="77777777" w:rsidR="00326146" w:rsidRDefault="00DF0772">
            <w:pPr>
              <w:spacing w:after="0"/>
              <w:ind w:left="101" w:right="141"/>
              <w:jc w:val="both"/>
            </w:pPr>
            <w:r>
              <w:rPr>
                <w:rFonts w:ascii="Times New Roman" w:eastAsia="Times New Roman" w:hAnsi="Times New Roman" w:cs="Times New Roman"/>
                <w:sz w:val="24"/>
              </w:rPr>
              <w:t xml:space="preserve">Solving this problem will enhance public health safety, inform policy decisions, and improve the overall quality of life. It will also help in identifying pollution sources and trends, facilitating better environmental management. </w:t>
            </w:r>
          </w:p>
        </w:tc>
      </w:tr>
      <w:tr w:rsidR="00326146" w14:paraId="7C1A8760" w14:textId="77777777">
        <w:trPr>
          <w:trHeight w:val="699"/>
        </w:trPr>
        <w:tc>
          <w:tcPr>
            <w:tcW w:w="2415" w:type="dxa"/>
            <w:tcBorders>
              <w:top w:val="single" w:sz="8" w:space="0" w:color="000000"/>
              <w:left w:val="single" w:sz="8" w:space="0" w:color="000000"/>
              <w:bottom w:val="single" w:sz="8" w:space="0" w:color="000000"/>
              <w:right w:val="nil"/>
            </w:tcBorders>
          </w:tcPr>
          <w:p w14:paraId="7A1D8B20" w14:textId="77777777" w:rsidR="00326146" w:rsidRDefault="00DF0772">
            <w:pPr>
              <w:spacing w:after="0"/>
              <w:ind w:left="98"/>
            </w:pPr>
            <w:r>
              <w:rPr>
                <w:rFonts w:ascii="Times New Roman" w:eastAsia="Times New Roman" w:hAnsi="Times New Roman" w:cs="Times New Roman"/>
                <w:b/>
                <w:sz w:val="24"/>
              </w:rPr>
              <w:t xml:space="preserve">Proposed Solution </w:t>
            </w:r>
          </w:p>
        </w:tc>
        <w:tc>
          <w:tcPr>
            <w:tcW w:w="6949" w:type="dxa"/>
            <w:tcBorders>
              <w:top w:val="single" w:sz="8" w:space="0" w:color="000000"/>
              <w:left w:val="nil"/>
              <w:bottom w:val="single" w:sz="8" w:space="0" w:color="000000"/>
              <w:right w:val="single" w:sz="8" w:space="0" w:color="000000"/>
            </w:tcBorders>
          </w:tcPr>
          <w:p w14:paraId="5A6F54F1" w14:textId="77777777" w:rsidR="00326146" w:rsidRDefault="00326146"/>
        </w:tc>
      </w:tr>
      <w:tr w:rsidR="00326146" w14:paraId="663BA4BC" w14:textId="77777777">
        <w:trPr>
          <w:trHeight w:val="1402"/>
        </w:trPr>
        <w:tc>
          <w:tcPr>
            <w:tcW w:w="2415" w:type="dxa"/>
            <w:tcBorders>
              <w:top w:val="single" w:sz="8" w:space="0" w:color="000000"/>
              <w:left w:val="single" w:sz="8" w:space="0" w:color="000000"/>
              <w:bottom w:val="single" w:sz="8" w:space="0" w:color="000000"/>
              <w:right w:val="single" w:sz="8" w:space="0" w:color="000000"/>
            </w:tcBorders>
          </w:tcPr>
          <w:p w14:paraId="20C8684F" w14:textId="77777777" w:rsidR="00326146" w:rsidRDefault="00DF0772">
            <w:pPr>
              <w:spacing w:after="0"/>
              <w:ind w:left="98"/>
            </w:pPr>
            <w:r>
              <w:rPr>
                <w:rFonts w:ascii="Times New Roman" w:eastAsia="Times New Roman" w:hAnsi="Times New Roman" w:cs="Times New Roman"/>
                <w:sz w:val="24"/>
              </w:rPr>
              <w:t xml:space="preserve">Approach </w:t>
            </w:r>
          </w:p>
        </w:tc>
        <w:tc>
          <w:tcPr>
            <w:tcW w:w="6949" w:type="dxa"/>
            <w:tcBorders>
              <w:top w:val="single" w:sz="8" w:space="0" w:color="000000"/>
              <w:left w:val="single" w:sz="8" w:space="0" w:color="000000"/>
              <w:bottom w:val="single" w:sz="8" w:space="0" w:color="000000"/>
              <w:right w:val="single" w:sz="8" w:space="0" w:color="000000"/>
            </w:tcBorders>
          </w:tcPr>
          <w:p w14:paraId="4356710C" w14:textId="77777777" w:rsidR="00326146" w:rsidRDefault="00DF0772">
            <w:pPr>
              <w:spacing w:after="0"/>
            </w:pPr>
            <w:r>
              <w:rPr>
                <w:rFonts w:ascii="Times New Roman" w:eastAsia="Times New Roman" w:hAnsi="Times New Roman" w:cs="Times New Roman"/>
                <w:sz w:val="24"/>
              </w:rPr>
              <w:t xml:space="preserve">Utilize supervised machine learning techniques, such as regression models, decision trees, and neural networks, to analyze historical and real-time environmental data to predict AQI levels. The solution will involve data preprocessing, feature engineering, model training, and evaluation. </w:t>
            </w:r>
          </w:p>
        </w:tc>
      </w:tr>
    </w:tbl>
    <w:tbl>
      <w:tblPr>
        <w:tblStyle w:val="TableGrid"/>
        <w:tblpPr w:vertAnchor="page" w:horzAnchor="page" w:tblpX="1445" w:tblpY="6944"/>
        <w:tblOverlap w:val="never"/>
        <w:tblW w:w="9364" w:type="dxa"/>
        <w:tblInd w:w="0" w:type="dxa"/>
        <w:tblCellMar>
          <w:top w:w="14" w:type="dxa"/>
          <w:left w:w="0" w:type="dxa"/>
          <w:bottom w:w="6" w:type="dxa"/>
          <w:right w:w="0" w:type="dxa"/>
        </w:tblCellMar>
        <w:tblLook w:val="04A0" w:firstRow="1" w:lastRow="0" w:firstColumn="1" w:lastColumn="0" w:noHBand="0" w:noVBand="1"/>
      </w:tblPr>
      <w:tblGrid>
        <w:gridCol w:w="3120"/>
        <w:gridCol w:w="3123"/>
        <w:gridCol w:w="3121"/>
      </w:tblGrid>
      <w:tr w:rsidR="00326146" w14:paraId="64C8C21E"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192BB629" w14:textId="77777777" w:rsidR="00326146" w:rsidRDefault="00DF0772">
            <w:pPr>
              <w:spacing w:after="0"/>
              <w:ind w:left="106"/>
            </w:pPr>
            <w:r>
              <w:rPr>
                <w:rFonts w:ascii="Times New Roman" w:eastAsia="Times New Roman" w:hAnsi="Times New Roman" w:cs="Times New Roman"/>
                <w:b/>
                <w:sz w:val="24"/>
              </w:rPr>
              <w:lastRenderedPageBreak/>
              <w:t xml:space="preserve">Resource Type </w:t>
            </w:r>
          </w:p>
        </w:tc>
        <w:tc>
          <w:tcPr>
            <w:tcW w:w="3123" w:type="dxa"/>
            <w:tcBorders>
              <w:top w:val="single" w:sz="4" w:space="0" w:color="000000"/>
              <w:left w:val="single" w:sz="4" w:space="0" w:color="000000"/>
              <w:bottom w:val="single" w:sz="4" w:space="0" w:color="000000"/>
              <w:right w:val="single" w:sz="4" w:space="0" w:color="000000"/>
            </w:tcBorders>
            <w:vAlign w:val="center"/>
          </w:tcPr>
          <w:p w14:paraId="3CF81205" w14:textId="77777777" w:rsidR="00326146" w:rsidRDefault="00DF0772">
            <w:pPr>
              <w:spacing w:after="0"/>
              <w:ind w:left="108"/>
            </w:pPr>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vAlign w:val="center"/>
          </w:tcPr>
          <w:p w14:paraId="13D81C77" w14:textId="77777777" w:rsidR="00326146" w:rsidRDefault="00DF0772">
            <w:pPr>
              <w:spacing w:after="0"/>
              <w:ind w:left="103"/>
            </w:pPr>
            <w:r>
              <w:rPr>
                <w:rFonts w:ascii="Times New Roman" w:eastAsia="Times New Roman" w:hAnsi="Times New Roman" w:cs="Times New Roman"/>
                <w:b/>
                <w:sz w:val="24"/>
              </w:rPr>
              <w:t xml:space="preserve">Specification/Allocation </w:t>
            </w:r>
          </w:p>
        </w:tc>
      </w:tr>
      <w:tr w:rsidR="00326146" w14:paraId="56D13F6E" w14:textId="77777777">
        <w:trPr>
          <w:trHeight w:val="626"/>
        </w:trPr>
        <w:tc>
          <w:tcPr>
            <w:tcW w:w="3121" w:type="dxa"/>
            <w:tcBorders>
              <w:top w:val="single" w:sz="4" w:space="0" w:color="000000"/>
              <w:left w:val="single" w:sz="4" w:space="0" w:color="000000"/>
              <w:bottom w:val="single" w:sz="4" w:space="0" w:color="000000"/>
              <w:right w:val="nil"/>
            </w:tcBorders>
            <w:vAlign w:val="center"/>
          </w:tcPr>
          <w:p w14:paraId="04CBDE48" w14:textId="77777777" w:rsidR="00326146" w:rsidRDefault="00DF0772">
            <w:pPr>
              <w:spacing w:after="0"/>
              <w:ind w:left="106"/>
            </w:pPr>
            <w:r>
              <w:rPr>
                <w:rFonts w:ascii="Times New Roman" w:eastAsia="Times New Roman" w:hAnsi="Times New Roman" w:cs="Times New Roman"/>
                <w:b/>
                <w:sz w:val="24"/>
              </w:rPr>
              <w:t xml:space="preserve">Hardware </w:t>
            </w:r>
          </w:p>
        </w:tc>
        <w:tc>
          <w:tcPr>
            <w:tcW w:w="6243" w:type="dxa"/>
            <w:gridSpan w:val="2"/>
            <w:tcBorders>
              <w:top w:val="single" w:sz="4" w:space="0" w:color="000000"/>
              <w:left w:val="nil"/>
              <w:bottom w:val="single" w:sz="4" w:space="0" w:color="000000"/>
              <w:right w:val="single" w:sz="4" w:space="0" w:color="000000"/>
            </w:tcBorders>
          </w:tcPr>
          <w:p w14:paraId="1C1B1A6B" w14:textId="77777777" w:rsidR="00326146" w:rsidRDefault="00326146"/>
        </w:tc>
      </w:tr>
      <w:tr w:rsidR="00326146" w14:paraId="3AA10227" w14:textId="77777777">
        <w:trPr>
          <w:trHeight w:val="764"/>
        </w:trPr>
        <w:tc>
          <w:tcPr>
            <w:tcW w:w="3121" w:type="dxa"/>
            <w:tcBorders>
              <w:top w:val="single" w:sz="4" w:space="0" w:color="000000"/>
              <w:left w:val="single" w:sz="4" w:space="0" w:color="000000"/>
              <w:bottom w:val="single" w:sz="4" w:space="0" w:color="000000"/>
              <w:right w:val="single" w:sz="4" w:space="0" w:color="000000"/>
            </w:tcBorders>
          </w:tcPr>
          <w:p w14:paraId="347B4085" w14:textId="77777777" w:rsidR="00326146" w:rsidRDefault="00DF0772">
            <w:pPr>
              <w:spacing w:after="20"/>
              <w:ind w:left="5"/>
            </w:pPr>
            <w:r>
              <w:rPr>
                <w:rFonts w:ascii="Times New Roman" w:eastAsia="Times New Roman" w:hAnsi="Times New Roman" w:cs="Times New Roman"/>
                <w:b/>
                <w:sz w:val="20"/>
              </w:rPr>
              <w:t xml:space="preserve"> </w:t>
            </w:r>
          </w:p>
          <w:p w14:paraId="7766F4D2" w14:textId="77777777" w:rsidR="00326146" w:rsidRDefault="00DF0772">
            <w:pPr>
              <w:spacing w:after="0"/>
              <w:ind w:left="106"/>
            </w:pPr>
            <w:r>
              <w:rPr>
                <w:rFonts w:ascii="Times New Roman" w:eastAsia="Times New Roman" w:hAnsi="Times New Roman" w:cs="Times New Roman"/>
                <w:sz w:val="24"/>
              </w:rPr>
              <w:t xml:space="preserve">Computing Resources </w:t>
            </w:r>
          </w:p>
        </w:tc>
        <w:tc>
          <w:tcPr>
            <w:tcW w:w="3123" w:type="dxa"/>
            <w:tcBorders>
              <w:top w:val="single" w:sz="4" w:space="0" w:color="000000"/>
              <w:left w:val="single" w:sz="4" w:space="0" w:color="000000"/>
              <w:bottom w:val="single" w:sz="4" w:space="0" w:color="000000"/>
              <w:right w:val="single" w:sz="4" w:space="0" w:color="000000"/>
            </w:tcBorders>
            <w:vAlign w:val="center"/>
          </w:tcPr>
          <w:p w14:paraId="43CB1992" w14:textId="77777777" w:rsidR="00326146" w:rsidRDefault="00DF0772">
            <w:pPr>
              <w:spacing w:after="0"/>
              <w:ind w:left="108"/>
            </w:pPr>
            <w:r>
              <w:rPr>
                <w:rFonts w:ascii="Times New Roman" w:eastAsia="Times New Roman" w:hAnsi="Times New Roman" w:cs="Times New Roman"/>
                <w:sz w:val="24"/>
              </w:rPr>
              <w:t xml:space="preserve">High-performance CPUs/GPUs </w:t>
            </w:r>
          </w:p>
        </w:tc>
        <w:tc>
          <w:tcPr>
            <w:tcW w:w="3121" w:type="dxa"/>
            <w:tcBorders>
              <w:top w:val="single" w:sz="4" w:space="0" w:color="000000"/>
              <w:left w:val="single" w:sz="4" w:space="0" w:color="000000"/>
              <w:bottom w:val="single" w:sz="4" w:space="0" w:color="000000"/>
              <w:right w:val="single" w:sz="4" w:space="0" w:color="000000"/>
            </w:tcBorders>
          </w:tcPr>
          <w:p w14:paraId="61A0C47D" w14:textId="77777777" w:rsidR="00326146" w:rsidRDefault="00DF0772">
            <w:pPr>
              <w:spacing w:after="20"/>
              <w:ind w:left="5"/>
            </w:pPr>
            <w:r>
              <w:rPr>
                <w:rFonts w:ascii="Times New Roman" w:eastAsia="Times New Roman" w:hAnsi="Times New Roman" w:cs="Times New Roman"/>
                <w:b/>
                <w:sz w:val="20"/>
              </w:rPr>
              <w:t xml:space="preserve"> </w:t>
            </w:r>
          </w:p>
          <w:p w14:paraId="6F9ED011" w14:textId="77777777" w:rsidR="00326146" w:rsidRDefault="00DF0772">
            <w:pPr>
              <w:spacing w:after="0"/>
              <w:ind w:left="103"/>
              <w:jc w:val="both"/>
            </w:pPr>
            <w:r>
              <w:rPr>
                <w:rFonts w:ascii="Times New Roman" w:eastAsia="Times New Roman" w:hAnsi="Times New Roman" w:cs="Times New Roman"/>
                <w:sz w:val="24"/>
              </w:rPr>
              <w:t xml:space="preserve">e.g., 2 x NVIDIA V100 GPUs </w:t>
            </w:r>
          </w:p>
        </w:tc>
      </w:tr>
      <w:tr w:rsidR="00326146" w14:paraId="184D5DF2" w14:textId="77777777">
        <w:trPr>
          <w:trHeight w:val="660"/>
        </w:trPr>
        <w:tc>
          <w:tcPr>
            <w:tcW w:w="3121" w:type="dxa"/>
            <w:tcBorders>
              <w:top w:val="single" w:sz="4" w:space="0" w:color="000000"/>
              <w:left w:val="single" w:sz="4" w:space="0" w:color="000000"/>
              <w:bottom w:val="single" w:sz="4" w:space="0" w:color="000000"/>
              <w:right w:val="single" w:sz="4" w:space="0" w:color="000000"/>
            </w:tcBorders>
          </w:tcPr>
          <w:p w14:paraId="4DDC7440" w14:textId="77777777" w:rsidR="00326146" w:rsidRDefault="00DF0772">
            <w:pPr>
              <w:spacing w:after="0"/>
              <w:ind w:left="106"/>
            </w:pPr>
            <w:r>
              <w:rPr>
                <w:rFonts w:ascii="Times New Roman" w:eastAsia="Times New Roman" w:hAnsi="Times New Roman" w:cs="Times New Roman"/>
                <w:sz w:val="24"/>
              </w:rPr>
              <w:t xml:space="preserve">Memory </w:t>
            </w:r>
          </w:p>
        </w:tc>
        <w:tc>
          <w:tcPr>
            <w:tcW w:w="3123" w:type="dxa"/>
            <w:tcBorders>
              <w:top w:val="single" w:sz="4" w:space="0" w:color="000000"/>
              <w:left w:val="single" w:sz="4" w:space="0" w:color="000000"/>
              <w:bottom w:val="single" w:sz="4" w:space="0" w:color="000000"/>
              <w:right w:val="single" w:sz="4" w:space="0" w:color="000000"/>
            </w:tcBorders>
            <w:vAlign w:val="bottom"/>
          </w:tcPr>
          <w:p w14:paraId="1D648C2D" w14:textId="77777777" w:rsidR="00326146" w:rsidRDefault="00DF0772">
            <w:pPr>
              <w:spacing w:after="0"/>
              <w:ind w:left="108"/>
            </w:pPr>
            <w:r>
              <w:rPr>
                <w:rFonts w:ascii="Times New Roman" w:eastAsia="Times New Roman" w:hAnsi="Times New Roman" w:cs="Times New Roman"/>
                <w:sz w:val="24"/>
              </w:rPr>
              <w:t xml:space="preserve">Sufficient RAM for large datasets </w:t>
            </w:r>
          </w:p>
        </w:tc>
        <w:tc>
          <w:tcPr>
            <w:tcW w:w="3121" w:type="dxa"/>
            <w:tcBorders>
              <w:top w:val="single" w:sz="4" w:space="0" w:color="000000"/>
              <w:left w:val="single" w:sz="4" w:space="0" w:color="000000"/>
              <w:bottom w:val="single" w:sz="4" w:space="0" w:color="000000"/>
              <w:right w:val="single" w:sz="4" w:space="0" w:color="000000"/>
            </w:tcBorders>
          </w:tcPr>
          <w:p w14:paraId="3562546B" w14:textId="77777777" w:rsidR="00326146" w:rsidRDefault="00DF0772">
            <w:pPr>
              <w:spacing w:after="0"/>
              <w:ind w:left="103"/>
            </w:pPr>
            <w:r>
              <w:rPr>
                <w:rFonts w:ascii="Times New Roman" w:eastAsia="Times New Roman" w:hAnsi="Times New Roman" w:cs="Times New Roman"/>
                <w:sz w:val="24"/>
              </w:rPr>
              <w:t xml:space="preserve">e.g., 32 GB </w:t>
            </w:r>
          </w:p>
        </w:tc>
      </w:tr>
      <w:tr w:rsidR="00326146" w14:paraId="12EDDDB1" w14:textId="77777777">
        <w:trPr>
          <w:trHeight w:val="763"/>
        </w:trPr>
        <w:tc>
          <w:tcPr>
            <w:tcW w:w="3121" w:type="dxa"/>
            <w:tcBorders>
              <w:top w:val="single" w:sz="4" w:space="0" w:color="000000"/>
              <w:left w:val="single" w:sz="4" w:space="0" w:color="000000"/>
              <w:bottom w:val="single" w:sz="4" w:space="0" w:color="000000"/>
              <w:right w:val="single" w:sz="4" w:space="0" w:color="000000"/>
            </w:tcBorders>
          </w:tcPr>
          <w:p w14:paraId="6B19D4EB" w14:textId="77777777" w:rsidR="00326146" w:rsidRDefault="00DF0772">
            <w:pPr>
              <w:spacing w:after="17"/>
              <w:ind w:left="5"/>
            </w:pPr>
            <w:r>
              <w:rPr>
                <w:rFonts w:ascii="Times New Roman" w:eastAsia="Times New Roman" w:hAnsi="Times New Roman" w:cs="Times New Roman"/>
                <w:b/>
                <w:sz w:val="20"/>
              </w:rPr>
              <w:t xml:space="preserve"> </w:t>
            </w:r>
          </w:p>
          <w:p w14:paraId="590A2A90" w14:textId="77777777" w:rsidR="00326146" w:rsidRDefault="00DF0772">
            <w:pPr>
              <w:spacing w:after="0"/>
              <w:ind w:left="106"/>
            </w:pPr>
            <w:r>
              <w:rPr>
                <w:rFonts w:ascii="Times New Roman" w:eastAsia="Times New Roman" w:hAnsi="Times New Roman" w:cs="Times New Roman"/>
                <w:sz w:val="24"/>
              </w:rPr>
              <w:t xml:space="preserve">Storage </w:t>
            </w:r>
          </w:p>
        </w:tc>
        <w:tc>
          <w:tcPr>
            <w:tcW w:w="3123" w:type="dxa"/>
            <w:tcBorders>
              <w:top w:val="single" w:sz="4" w:space="0" w:color="000000"/>
              <w:left w:val="single" w:sz="4" w:space="0" w:color="000000"/>
              <w:bottom w:val="single" w:sz="4" w:space="0" w:color="000000"/>
              <w:right w:val="single" w:sz="4" w:space="0" w:color="000000"/>
            </w:tcBorders>
            <w:vAlign w:val="center"/>
          </w:tcPr>
          <w:p w14:paraId="760FC56E" w14:textId="77777777" w:rsidR="00326146" w:rsidRDefault="00DF0772">
            <w:pPr>
              <w:spacing w:after="0"/>
              <w:ind w:left="7" w:right="73"/>
            </w:pPr>
            <w:r>
              <w:rPr>
                <w:rFonts w:ascii="Times New Roman" w:eastAsia="Times New Roman" w:hAnsi="Times New Roman" w:cs="Times New Roman"/>
                <w:sz w:val="24"/>
              </w:rPr>
              <w:t xml:space="preserve"> Large storage for data, models, and logs. </w:t>
            </w:r>
          </w:p>
        </w:tc>
        <w:tc>
          <w:tcPr>
            <w:tcW w:w="3121" w:type="dxa"/>
            <w:tcBorders>
              <w:top w:val="single" w:sz="4" w:space="0" w:color="000000"/>
              <w:left w:val="single" w:sz="4" w:space="0" w:color="000000"/>
              <w:bottom w:val="single" w:sz="4" w:space="0" w:color="000000"/>
              <w:right w:val="single" w:sz="4" w:space="0" w:color="000000"/>
            </w:tcBorders>
          </w:tcPr>
          <w:p w14:paraId="5615F51C" w14:textId="77777777" w:rsidR="00326146" w:rsidRDefault="00DF0772">
            <w:pPr>
              <w:spacing w:after="17"/>
              <w:ind w:left="5"/>
            </w:pPr>
            <w:r>
              <w:rPr>
                <w:rFonts w:ascii="Times New Roman" w:eastAsia="Times New Roman" w:hAnsi="Times New Roman" w:cs="Times New Roman"/>
                <w:b/>
                <w:sz w:val="20"/>
              </w:rPr>
              <w:t xml:space="preserve"> </w:t>
            </w:r>
          </w:p>
          <w:p w14:paraId="23691F98" w14:textId="77777777" w:rsidR="00326146" w:rsidRDefault="00DF0772">
            <w:pPr>
              <w:spacing w:after="0"/>
              <w:ind w:left="103"/>
            </w:pPr>
            <w:r>
              <w:rPr>
                <w:rFonts w:ascii="Times New Roman" w:eastAsia="Times New Roman" w:hAnsi="Times New Roman" w:cs="Times New Roman"/>
                <w:sz w:val="24"/>
              </w:rPr>
              <w:t xml:space="preserve">e.g., 1 TB SSD </w:t>
            </w:r>
          </w:p>
        </w:tc>
      </w:tr>
      <w:tr w:rsidR="00326146" w14:paraId="2304C6A9"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4A5E901D" w14:textId="77777777" w:rsidR="00326146" w:rsidRDefault="00DF0772">
            <w:pPr>
              <w:spacing w:after="0"/>
              <w:ind w:left="106"/>
            </w:pPr>
            <w:r>
              <w:rPr>
                <w:rFonts w:ascii="Times New Roman" w:eastAsia="Times New Roman" w:hAnsi="Times New Roman" w:cs="Times New Roman"/>
                <w:b/>
                <w:sz w:val="24"/>
              </w:rPr>
              <w:t xml:space="preserve">Software </w:t>
            </w:r>
          </w:p>
        </w:tc>
        <w:tc>
          <w:tcPr>
            <w:tcW w:w="6243" w:type="dxa"/>
            <w:gridSpan w:val="2"/>
            <w:tcBorders>
              <w:top w:val="single" w:sz="4" w:space="0" w:color="000000"/>
              <w:left w:val="nil"/>
              <w:bottom w:val="single" w:sz="4" w:space="0" w:color="000000"/>
              <w:right w:val="single" w:sz="4" w:space="0" w:color="000000"/>
            </w:tcBorders>
          </w:tcPr>
          <w:p w14:paraId="28CB86F2" w14:textId="77777777" w:rsidR="00326146" w:rsidRDefault="00326146"/>
        </w:tc>
      </w:tr>
      <w:tr w:rsidR="00326146" w14:paraId="5320192C" w14:textId="77777777">
        <w:trPr>
          <w:trHeight w:val="660"/>
        </w:trPr>
        <w:tc>
          <w:tcPr>
            <w:tcW w:w="3121" w:type="dxa"/>
            <w:tcBorders>
              <w:top w:val="single" w:sz="4" w:space="0" w:color="000000"/>
              <w:left w:val="single" w:sz="4" w:space="0" w:color="000000"/>
              <w:bottom w:val="single" w:sz="4" w:space="0" w:color="000000"/>
              <w:right w:val="single" w:sz="4" w:space="0" w:color="000000"/>
            </w:tcBorders>
          </w:tcPr>
          <w:p w14:paraId="09460595" w14:textId="77777777" w:rsidR="00326146" w:rsidRDefault="00DF0772">
            <w:pPr>
              <w:spacing w:after="0"/>
              <w:ind w:left="106"/>
            </w:pPr>
            <w:r>
              <w:rPr>
                <w:rFonts w:ascii="Times New Roman" w:eastAsia="Times New Roman" w:hAnsi="Times New Roman" w:cs="Times New Roman"/>
                <w:sz w:val="24"/>
              </w:rPr>
              <w:t xml:space="preserve">Frameworks </w:t>
            </w:r>
          </w:p>
        </w:tc>
        <w:tc>
          <w:tcPr>
            <w:tcW w:w="3123" w:type="dxa"/>
            <w:tcBorders>
              <w:top w:val="single" w:sz="4" w:space="0" w:color="000000"/>
              <w:left w:val="single" w:sz="4" w:space="0" w:color="000000"/>
              <w:bottom w:val="single" w:sz="4" w:space="0" w:color="000000"/>
              <w:right w:val="single" w:sz="4" w:space="0" w:color="000000"/>
            </w:tcBorders>
          </w:tcPr>
          <w:p w14:paraId="5E50E3D8" w14:textId="77777777" w:rsidR="00326146" w:rsidRDefault="00DF0772">
            <w:pPr>
              <w:spacing w:after="0"/>
              <w:ind w:left="108"/>
            </w:pPr>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bottom"/>
          </w:tcPr>
          <w:p w14:paraId="6041B094" w14:textId="77777777" w:rsidR="00326146" w:rsidRDefault="00DF0772">
            <w:pPr>
              <w:spacing w:after="0"/>
              <w:ind w:left="103"/>
            </w:pPr>
            <w:r>
              <w:rPr>
                <w:rFonts w:ascii="Times New Roman" w:eastAsia="Times New Roman" w:hAnsi="Times New Roman" w:cs="Times New Roman"/>
                <w:sz w:val="24"/>
              </w:rPr>
              <w:t xml:space="preserve">e.g., Tenser flow, sklearn, keras. </w:t>
            </w:r>
          </w:p>
        </w:tc>
      </w:tr>
      <w:tr w:rsidR="00326146" w14:paraId="04E6EFAD" w14:textId="77777777">
        <w:trPr>
          <w:trHeight w:val="1215"/>
        </w:trPr>
        <w:tc>
          <w:tcPr>
            <w:tcW w:w="3121" w:type="dxa"/>
            <w:tcBorders>
              <w:top w:val="single" w:sz="4" w:space="0" w:color="000000"/>
              <w:left w:val="single" w:sz="4" w:space="0" w:color="000000"/>
              <w:bottom w:val="single" w:sz="4" w:space="0" w:color="000000"/>
              <w:right w:val="single" w:sz="4" w:space="0" w:color="000000"/>
            </w:tcBorders>
          </w:tcPr>
          <w:p w14:paraId="11728D0C" w14:textId="77777777" w:rsidR="00326146" w:rsidRDefault="00DF0772">
            <w:pPr>
              <w:spacing w:after="20"/>
              <w:ind w:left="5"/>
            </w:pPr>
            <w:r>
              <w:rPr>
                <w:rFonts w:ascii="Times New Roman" w:eastAsia="Times New Roman" w:hAnsi="Times New Roman" w:cs="Times New Roman"/>
                <w:b/>
                <w:sz w:val="20"/>
              </w:rPr>
              <w:t xml:space="preserve"> </w:t>
            </w:r>
          </w:p>
          <w:p w14:paraId="7299B396" w14:textId="77777777" w:rsidR="00326146" w:rsidRDefault="00DF0772">
            <w:pPr>
              <w:spacing w:after="0"/>
              <w:ind w:left="106"/>
            </w:pPr>
            <w:r>
              <w:rPr>
                <w:rFonts w:ascii="Times New Roman" w:eastAsia="Times New Roman" w:hAnsi="Times New Roman" w:cs="Times New Roman"/>
                <w:sz w:val="24"/>
              </w:rPr>
              <w:t xml:space="preserve">Libraries </w:t>
            </w:r>
          </w:p>
        </w:tc>
        <w:tc>
          <w:tcPr>
            <w:tcW w:w="3123" w:type="dxa"/>
            <w:tcBorders>
              <w:top w:val="single" w:sz="4" w:space="0" w:color="000000"/>
              <w:left w:val="single" w:sz="4" w:space="0" w:color="000000"/>
              <w:bottom w:val="single" w:sz="4" w:space="0" w:color="000000"/>
              <w:right w:val="single" w:sz="4" w:space="0" w:color="000000"/>
            </w:tcBorders>
            <w:vAlign w:val="bottom"/>
          </w:tcPr>
          <w:p w14:paraId="0D8B8478" w14:textId="77777777" w:rsidR="00326146" w:rsidRDefault="00DF0772">
            <w:pPr>
              <w:spacing w:after="0" w:line="240" w:lineRule="auto"/>
              <w:ind w:left="7"/>
            </w:pPr>
            <w:r>
              <w:rPr>
                <w:rFonts w:ascii="Times New Roman" w:eastAsia="Times New Roman" w:hAnsi="Times New Roman" w:cs="Times New Roman"/>
                <w:b/>
                <w:sz w:val="20"/>
              </w:rPr>
              <w:t xml:space="preserve"> </w:t>
            </w:r>
            <w:r>
              <w:rPr>
                <w:rFonts w:ascii="Times New Roman" w:eastAsia="Times New Roman" w:hAnsi="Times New Roman" w:cs="Times New Roman"/>
                <w:sz w:val="24"/>
              </w:rPr>
              <w:t xml:space="preserve">Pandas, NumPy, Matplotlib for data manipulation and </w:t>
            </w:r>
          </w:p>
          <w:p w14:paraId="3C65B68D" w14:textId="77777777" w:rsidR="00326146" w:rsidRDefault="00DF0772">
            <w:pPr>
              <w:spacing w:after="0"/>
              <w:ind w:left="7"/>
            </w:pPr>
            <w:r>
              <w:rPr>
                <w:rFonts w:ascii="Times New Roman" w:eastAsia="Times New Roman" w:hAnsi="Times New Roman" w:cs="Times New Roman"/>
                <w:sz w:val="24"/>
              </w:rPr>
              <w:t xml:space="preserve">visualization </w:t>
            </w:r>
          </w:p>
          <w:p w14:paraId="25191997" w14:textId="77777777" w:rsidR="00326146" w:rsidRDefault="00DF0772">
            <w:pPr>
              <w:spacing w:after="0"/>
              <w:ind w:left="108"/>
            </w:pPr>
            <w:r>
              <w:rPr>
                <w:rFonts w:ascii="Times New Roman" w:eastAsia="Times New Roman" w:hAnsi="Times New Roman" w:cs="Times New Roman"/>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4EF76B94" w14:textId="77777777" w:rsidR="00326146" w:rsidRDefault="00DF0772">
            <w:pPr>
              <w:spacing w:after="0"/>
              <w:ind w:left="103"/>
            </w:pPr>
            <w:r>
              <w:rPr>
                <w:rFonts w:ascii="Times New Roman" w:eastAsia="Times New Roman" w:hAnsi="Times New Roman" w:cs="Times New Roman"/>
                <w:sz w:val="24"/>
              </w:rPr>
              <w:t xml:space="preserve">e.g., numpy, pandas. </w:t>
            </w:r>
          </w:p>
        </w:tc>
      </w:tr>
      <w:tr w:rsidR="00326146" w14:paraId="4928E62E" w14:textId="77777777">
        <w:trPr>
          <w:trHeight w:val="761"/>
        </w:trPr>
        <w:tc>
          <w:tcPr>
            <w:tcW w:w="3121" w:type="dxa"/>
            <w:tcBorders>
              <w:top w:val="single" w:sz="4" w:space="0" w:color="000000"/>
              <w:left w:val="single" w:sz="4" w:space="0" w:color="000000"/>
              <w:bottom w:val="single" w:sz="4" w:space="0" w:color="000000"/>
              <w:right w:val="single" w:sz="4" w:space="0" w:color="000000"/>
            </w:tcBorders>
          </w:tcPr>
          <w:p w14:paraId="2A856A55" w14:textId="77777777" w:rsidR="00326146" w:rsidRDefault="00DF0772">
            <w:pPr>
              <w:spacing w:after="17"/>
              <w:ind w:left="5"/>
            </w:pPr>
            <w:r>
              <w:rPr>
                <w:rFonts w:ascii="Times New Roman" w:eastAsia="Times New Roman" w:hAnsi="Times New Roman" w:cs="Times New Roman"/>
                <w:b/>
                <w:sz w:val="20"/>
              </w:rPr>
              <w:t xml:space="preserve"> </w:t>
            </w:r>
          </w:p>
          <w:p w14:paraId="5B4D1858" w14:textId="77777777" w:rsidR="00326146" w:rsidRDefault="00DF0772">
            <w:pPr>
              <w:spacing w:after="0"/>
              <w:ind w:left="106"/>
            </w:pPr>
            <w:r>
              <w:rPr>
                <w:rFonts w:ascii="Times New Roman" w:eastAsia="Times New Roman" w:hAnsi="Times New Roman" w:cs="Times New Roman"/>
                <w:sz w:val="24"/>
              </w:rPr>
              <w:t xml:space="preserve">Development Environment </w:t>
            </w:r>
          </w:p>
        </w:tc>
        <w:tc>
          <w:tcPr>
            <w:tcW w:w="3123" w:type="dxa"/>
            <w:tcBorders>
              <w:top w:val="single" w:sz="4" w:space="0" w:color="000000"/>
              <w:left w:val="single" w:sz="4" w:space="0" w:color="000000"/>
              <w:bottom w:val="single" w:sz="4" w:space="0" w:color="000000"/>
              <w:right w:val="single" w:sz="4" w:space="0" w:color="000000"/>
            </w:tcBorders>
          </w:tcPr>
          <w:p w14:paraId="37ABBD2A" w14:textId="77777777" w:rsidR="00326146" w:rsidRDefault="00DF0772">
            <w:pPr>
              <w:spacing w:after="0"/>
              <w:ind w:left="7"/>
            </w:pPr>
            <w:r>
              <w:rPr>
                <w:rFonts w:ascii="Times New Roman" w:eastAsia="Times New Roman" w:hAnsi="Times New Roman" w:cs="Times New Roman"/>
                <w:sz w:val="24"/>
              </w:rPr>
              <w:t xml:space="preserve">Jupyter Notebooks, IDEs </w:t>
            </w:r>
          </w:p>
        </w:tc>
        <w:tc>
          <w:tcPr>
            <w:tcW w:w="3121" w:type="dxa"/>
            <w:tcBorders>
              <w:top w:val="single" w:sz="4" w:space="0" w:color="000000"/>
              <w:left w:val="single" w:sz="4" w:space="0" w:color="000000"/>
              <w:bottom w:val="single" w:sz="4" w:space="0" w:color="000000"/>
              <w:right w:val="single" w:sz="4" w:space="0" w:color="000000"/>
            </w:tcBorders>
          </w:tcPr>
          <w:p w14:paraId="5284BBE3" w14:textId="77777777" w:rsidR="00326146" w:rsidRDefault="00DF0772">
            <w:pPr>
              <w:spacing w:after="0"/>
              <w:ind w:left="103"/>
            </w:pPr>
            <w:r>
              <w:rPr>
                <w:rFonts w:ascii="Times New Roman" w:eastAsia="Times New Roman" w:hAnsi="Times New Roman" w:cs="Times New Roman"/>
                <w:sz w:val="24"/>
              </w:rPr>
              <w:t xml:space="preserve">e.g., Pycharm </w:t>
            </w:r>
          </w:p>
        </w:tc>
      </w:tr>
      <w:tr w:rsidR="00326146" w14:paraId="4AA03171" w14:textId="77777777">
        <w:trPr>
          <w:trHeight w:val="648"/>
        </w:trPr>
        <w:tc>
          <w:tcPr>
            <w:tcW w:w="3121" w:type="dxa"/>
            <w:tcBorders>
              <w:top w:val="single" w:sz="4" w:space="0" w:color="000000"/>
              <w:left w:val="single" w:sz="4" w:space="0" w:color="000000"/>
              <w:bottom w:val="single" w:sz="4" w:space="0" w:color="000000"/>
              <w:right w:val="nil"/>
            </w:tcBorders>
            <w:vAlign w:val="center"/>
          </w:tcPr>
          <w:p w14:paraId="41135012" w14:textId="77777777" w:rsidR="00326146" w:rsidRDefault="00DF0772">
            <w:pPr>
              <w:spacing w:after="0"/>
              <w:ind w:left="106"/>
            </w:pPr>
            <w:r>
              <w:rPr>
                <w:rFonts w:ascii="Times New Roman" w:eastAsia="Times New Roman" w:hAnsi="Times New Roman" w:cs="Times New Roman"/>
                <w:b/>
                <w:sz w:val="24"/>
              </w:rPr>
              <w:t xml:space="preserve">Data </w:t>
            </w:r>
          </w:p>
        </w:tc>
        <w:tc>
          <w:tcPr>
            <w:tcW w:w="6243" w:type="dxa"/>
            <w:gridSpan w:val="2"/>
            <w:tcBorders>
              <w:top w:val="single" w:sz="4" w:space="0" w:color="000000"/>
              <w:left w:val="nil"/>
              <w:bottom w:val="single" w:sz="4" w:space="0" w:color="000000"/>
              <w:right w:val="single" w:sz="4" w:space="0" w:color="000000"/>
            </w:tcBorders>
          </w:tcPr>
          <w:p w14:paraId="1CF3A8D2" w14:textId="77777777" w:rsidR="00326146" w:rsidRDefault="00326146"/>
        </w:tc>
      </w:tr>
      <w:tr w:rsidR="00326146" w14:paraId="256C867A" w14:textId="77777777">
        <w:trPr>
          <w:trHeight w:val="1179"/>
        </w:trPr>
        <w:tc>
          <w:tcPr>
            <w:tcW w:w="3121" w:type="dxa"/>
            <w:tcBorders>
              <w:top w:val="single" w:sz="4" w:space="0" w:color="000000"/>
              <w:left w:val="single" w:sz="4" w:space="0" w:color="000000"/>
              <w:bottom w:val="single" w:sz="4" w:space="0" w:color="000000"/>
              <w:right w:val="single" w:sz="4" w:space="0" w:color="000000"/>
            </w:tcBorders>
          </w:tcPr>
          <w:p w14:paraId="7E959BE1" w14:textId="77777777" w:rsidR="00326146" w:rsidRDefault="00DF0772">
            <w:pPr>
              <w:spacing w:after="17"/>
              <w:ind w:left="5"/>
            </w:pPr>
            <w:r>
              <w:rPr>
                <w:rFonts w:ascii="Times New Roman" w:eastAsia="Times New Roman" w:hAnsi="Times New Roman" w:cs="Times New Roman"/>
                <w:b/>
                <w:sz w:val="20"/>
              </w:rPr>
              <w:lastRenderedPageBreak/>
              <w:t xml:space="preserve"> </w:t>
            </w:r>
          </w:p>
          <w:p w14:paraId="4C8A1327" w14:textId="77777777" w:rsidR="00326146" w:rsidRDefault="00DF0772">
            <w:pPr>
              <w:spacing w:after="0"/>
              <w:ind w:left="106"/>
            </w:pPr>
            <w:r>
              <w:rPr>
                <w:rFonts w:ascii="Times New Roman" w:eastAsia="Times New Roman" w:hAnsi="Times New Roman" w:cs="Times New Roman"/>
                <w:sz w:val="24"/>
              </w:rPr>
              <w:t xml:space="preserve">Data </w:t>
            </w:r>
          </w:p>
        </w:tc>
        <w:tc>
          <w:tcPr>
            <w:tcW w:w="3123" w:type="dxa"/>
            <w:tcBorders>
              <w:top w:val="single" w:sz="4" w:space="0" w:color="000000"/>
              <w:left w:val="single" w:sz="4" w:space="0" w:color="000000"/>
              <w:bottom w:val="single" w:sz="4" w:space="0" w:color="000000"/>
              <w:right w:val="single" w:sz="4" w:space="0" w:color="000000"/>
            </w:tcBorders>
          </w:tcPr>
          <w:p w14:paraId="680DA84A" w14:textId="77777777" w:rsidR="00326146" w:rsidRDefault="00DF0772">
            <w:pPr>
              <w:spacing w:after="116"/>
              <w:ind w:left="7"/>
            </w:pPr>
            <w:r>
              <w:rPr>
                <w:rFonts w:ascii="Times New Roman" w:eastAsia="Times New Roman" w:hAnsi="Times New Roman" w:cs="Times New Roman"/>
                <w:b/>
                <w:sz w:val="20"/>
              </w:rPr>
              <w:t xml:space="preserve"> </w:t>
            </w:r>
          </w:p>
          <w:p w14:paraId="6EFE1903" w14:textId="77777777" w:rsidR="00326146" w:rsidRDefault="00DF0772">
            <w:pPr>
              <w:spacing w:after="0"/>
              <w:ind w:left="108"/>
            </w:pPr>
            <w:r>
              <w:rPr>
                <w:rFonts w:ascii="Times New Roman" w:eastAsia="Times New Roman" w:hAnsi="Times New Roman" w:cs="Times New Roman"/>
                <w:sz w:val="24"/>
              </w:rPr>
              <w:t>Source: Government and private environmental monitoring agencies, open data</w:t>
            </w:r>
          </w:p>
        </w:tc>
        <w:tc>
          <w:tcPr>
            <w:tcW w:w="3121" w:type="dxa"/>
            <w:tcBorders>
              <w:top w:val="single" w:sz="4" w:space="0" w:color="000000"/>
              <w:left w:val="single" w:sz="4" w:space="0" w:color="000000"/>
              <w:bottom w:val="single" w:sz="4" w:space="0" w:color="000000"/>
              <w:right w:val="single" w:sz="4" w:space="0" w:color="000000"/>
            </w:tcBorders>
            <w:vAlign w:val="bottom"/>
          </w:tcPr>
          <w:p w14:paraId="25128B24" w14:textId="77777777" w:rsidR="00326146" w:rsidRDefault="00DF0772">
            <w:pPr>
              <w:spacing w:after="490"/>
              <w:ind w:left="103"/>
            </w:pPr>
            <w:r>
              <w:rPr>
                <w:rFonts w:ascii="Times New Roman" w:eastAsia="Times New Roman" w:hAnsi="Times New Roman" w:cs="Times New Roman"/>
                <w:sz w:val="24"/>
              </w:rPr>
              <w:t xml:space="preserve">e.g., Kaggle </w:t>
            </w:r>
          </w:p>
          <w:p w14:paraId="5370B214" w14:textId="77777777" w:rsidR="00326146" w:rsidRDefault="00DF0772">
            <w:pPr>
              <w:spacing w:after="0"/>
              <w:ind w:left="-17"/>
            </w:pPr>
            <w:r>
              <w:rPr>
                <w:rFonts w:ascii="Times New Roman" w:eastAsia="Times New Roman" w:hAnsi="Times New Roman" w:cs="Times New Roman"/>
                <w:sz w:val="24"/>
              </w:rPr>
              <w:t xml:space="preserve"> </w:t>
            </w:r>
          </w:p>
        </w:tc>
      </w:tr>
    </w:tbl>
    <w:p w14:paraId="4F6FCEA9" w14:textId="77777777" w:rsidR="00326146" w:rsidRDefault="00DF0772">
      <w:pPr>
        <w:spacing w:after="0"/>
        <w:ind w:left="101"/>
      </w:pPr>
      <w:r>
        <w:rPr>
          <w:rFonts w:ascii="Times New Roman" w:eastAsia="Times New Roman" w:hAnsi="Times New Roman" w:cs="Times New Roman"/>
          <w:b/>
          <w:sz w:val="24"/>
        </w:rPr>
        <w:t xml:space="preserve"> </w:t>
      </w:r>
    </w:p>
    <w:tbl>
      <w:tblPr>
        <w:tblStyle w:val="TableGrid"/>
        <w:tblW w:w="9364" w:type="dxa"/>
        <w:tblInd w:w="110" w:type="dxa"/>
        <w:tblCellMar>
          <w:top w:w="19" w:type="dxa"/>
          <w:left w:w="10" w:type="dxa"/>
          <w:bottom w:w="11" w:type="dxa"/>
          <w:right w:w="115" w:type="dxa"/>
        </w:tblCellMar>
        <w:tblLook w:val="04A0" w:firstRow="1" w:lastRow="0" w:firstColumn="1" w:lastColumn="0" w:noHBand="0" w:noVBand="1"/>
      </w:tblPr>
      <w:tblGrid>
        <w:gridCol w:w="2585"/>
        <w:gridCol w:w="6779"/>
      </w:tblGrid>
      <w:tr w:rsidR="00326146" w14:paraId="646CEBCA" w14:textId="77777777">
        <w:trPr>
          <w:trHeight w:val="1325"/>
        </w:trPr>
        <w:tc>
          <w:tcPr>
            <w:tcW w:w="2585" w:type="dxa"/>
            <w:tcBorders>
              <w:top w:val="single" w:sz="8" w:space="0" w:color="000000"/>
              <w:left w:val="single" w:sz="8" w:space="0" w:color="000000"/>
              <w:bottom w:val="single" w:sz="8" w:space="0" w:color="000000"/>
              <w:right w:val="single" w:sz="8" w:space="0" w:color="000000"/>
            </w:tcBorders>
          </w:tcPr>
          <w:p w14:paraId="0F580928" w14:textId="77777777" w:rsidR="00326146" w:rsidRDefault="00DF0772">
            <w:pPr>
              <w:spacing w:after="0"/>
            </w:pPr>
            <w:r>
              <w:rPr>
                <w:rFonts w:ascii="Times New Roman" w:eastAsia="Times New Roman" w:hAnsi="Times New Roman" w:cs="Times New Roman"/>
                <w:sz w:val="24"/>
              </w:rPr>
              <w:t xml:space="preserve">Data collection: </w:t>
            </w:r>
          </w:p>
        </w:tc>
        <w:tc>
          <w:tcPr>
            <w:tcW w:w="6779" w:type="dxa"/>
            <w:tcBorders>
              <w:top w:val="single" w:sz="8" w:space="0" w:color="000000"/>
              <w:left w:val="single" w:sz="8" w:space="0" w:color="000000"/>
              <w:bottom w:val="single" w:sz="8" w:space="0" w:color="000000"/>
              <w:right w:val="single" w:sz="8" w:space="0" w:color="000000"/>
            </w:tcBorders>
            <w:vAlign w:val="bottom"/>
          </w:tcPr>
          <w:p w14:paraId="3F63FC41" w14:textId="77777777" w:rsidR="00326146" w:rsidRDefault="00DF0772">
            <w:pPr>
              <w:spacing w:after="76"/>
              <w:ind w:left="101"/>
            </w:pPr>
            <w:r>
              <w:rPr>
                <w:rFonts w:ascii="Times New Roman" w:eastAsia="Times New Roman" w:hAnsi="Times New Roman" w:cs="Times New Roman"/>
                <w:sz w:val="24"/>
              </w:rPr>
              <w:t xml:space="preserve">Sources: Meteorological data, pollution sensors, satellite data </w:t>
            </w:r>
          </w:p>
          <w:p w14:paraId="79D11058" w14:textId="77777777" w:rsidR="00326146" w:rsidRDefault="00DF0772">
            <w:pPr>
              <w:spacing w:after="0"/>
            </w:pPr>
            <w:r>
              <w:rPr>
                <w:rFonts w:ascii="Times New Roman" w:eastAsia="Times New Roman" w:hAnsi="Times New Roman" w:cs="Times New Roman"/>
                <w:sz w:val="24"/>
              </w:rPr>
              <w:t xml:space="preserve">Types: Temperature, humidity, wind speed, particulate matter (PM2.5, PM10), nitrogen dioxide (NO2), sulfur dioxide (SO2), ozone (O3), carbon monoxide (CO) </w:t>
            </w:r>
          </w:p>
        </w:tc>
      </w:tr>
      <w:tr w:rsidR="00326146" w14:paraId="464A0E6D" w14:textId="77777777">
        <w:trPr>
          <w:trHeight w:val="1147"/>
        </w:trPr>
        <w:tc>
          <w:tcPr>
            <w:tcW w:w="2585" w:type="dxa"/>
            <w:tcBorders>
              <w:top w:val="single" w:sz="8" w:space="0" w:color="000000"/>
              <w:left w:val="single" w:sz="8" w:space="0" w:color="000000"/>
              <w:bottom w:val="single" w:sz="8" w:space="0" w:color="000000"/>
              <w:right w:val="single" w:sz="8" w:space="0" w:color="000000"/>
            </w:tcBorders>
          </w:tcPr>
          <w:p w14:paraId="419E8CE8" w14:textId="77777777" w:rsidR="00326146" w:rsidRDefault="00DF0772">
            <w:pPr>
              <w:spacing w:after="0"/>
            </w:pPr>
            <w:r>
              <w:rPr>
                <w:rFonts w:ascii="Times New Roman" w:eastAsia="Times New Roman" w:hAnsi="Times New Roman" w:cs="Times New Roman"/>
                <w:sz w:val="24"/>
              </w:rPr>
              <w:t xml:space="preserve">Data preprocessing: </w:t>
            </w:r>
          </w:p>
        </w:tc>
        <w:tc>
          <w:tcPr>
            <w:tcW w:w="6779" w:type="dxa"/>
            <w:tcBorders>
              <w:top w:val="single" w:sz="8" w:space="0" w:color="000000"/>
              <w:left w:val="single" w:sz="8" w:space="0" w:color="000000"/>
              <w:bottom w:val="single" w:sz="8" w:space="0" w:color="000000"/>
              <w:right w:val="single" w:sz="8" w:space="0" w:color="000000"/>
            </w:tcBorders>
            <w:vAlign w:val="bottom"/>
          </w:tcPr>
          <w:p w14:paraId="7A908907" w14:textId="77777777" w:rsidR="00326146" w:rsidRDefault="00DF0772">
            <w:pPr>
              <w:spacing w:after="74"/>
              <w:ind w:left="101"/>
            </w:pPr>
            <w:r>
              <w:rPr>
                <w:rFonts w:ascii="Times New Roman" w:eastAsia="Times New Roman" w:hAnsi="Times New Roman" w:cs="Times New Roman"/>
                <w:sz w:val="24"/>
              </w:rPr>
              <w:t xml:space="preserve">Cleaning: Handle missing values, remove outliers </w:t>
            </w:r>
          </w:p>
          <w:p w14:paraId="15E5CF33" w14:textId="77777777" w:rsidR="00326146" w:rsidRDefault="00DF0772">
            <w:pPr>
              <w:spacing w:after="76"/>
              <w:ind w:left="101"/>
            </w:pPr>
            <w:r>
              <w:rPr>
                <w:rFonts w:ascii="Times New Roman" w:eastAsia="Times New Roman" w:hAnsi="Times New Roman" w:cs="Times New Roman"/>
                <w:sz w:val="24"/>
              </w:rPr>
              <w:t xml:space="preserve">Transformation: Normalize/standardize data </w:t>
            </w:r>
          </w:p>
          <w:p w14:paraId="2C4AA288" w14:textId="77777777" w:rsidR="00326146" w:rsidRDefault="00DF0772">
            <w:pPr>
              <w:spacing w:after="0"/>
            </w:pPr>
            <w:r>
              <w:rPr>
                <w:rFonts w:ascii="Times New Roman" w:eastAsia="Times New Roman" w:hAnsi="Times New Roman" w:cs="Times New Roman"/>
                <w:sz w:val="24"/>
              </w:rPr>
              <w:t xml:space="preserve">Feature Engineering: Create new features from raw data </w:t>
            </w:r>
          </w:p>
        </w:tc>
      </w:tr>
      <w:tr w:rsidR="00326146" w14:paraId="37ACFD58" w14:textId="77777777">
        <w:trPr>
          <w:trHeight w:val="1973"/>
        </w:trPr>
        <w:tc>
          <w:tcPr>
            <w:tcW w:w="2585" w:type="dxa"/>
            <w:tcBorders>
              <w:top w:val="single" w:sz="8" w:space="0" w:color="000000"/>
              <w:left w:val="single" w:sz="8" w:space="0" w:color="000000"/>
              <w:bottom w:val="single" w:sz="8" w:space="0" w:color="000000"/>
              <w:right w:val="single" w:sz="8" w:space="0" w:color="000000"/>
            </w:tcBorders>
          </w:tcPr>
          <w:p w14:paraId="22184F54" w14:textId="77777777" w:rsidR="00326146" w:rsidRDefault="00DF0772">
            <w:pPr>
              <w:spacing w:after="0"/>
              <w:ind w:left="101"/>
            </w:pPr>
            <w:r>
              <w:rPr>
                <w:rFonts w:ascii="Times New Roman" w:eastAsia="Times New Roman" w:hAnsi="Times New Roman" w:cs="Times New Roman"/>
                <w:sz w:val="24"/>
              </w:rPr>
              <w:t xml:space="preserve">Model Training: </w:t>
            </w:r>
          </w:p>
        </w:tc>
        <w:tc>
          <w:tcPr>
            <w:tcW w:w="6779" w:type="dxa"/>
            <w:tcBorders>
              <w:top w:val="single" w:sz="8" w:space="0" w:color="000000"/>
              <w:left w:val="single" w:sz="8" w:space="0" w:color="000000"/>
              <w:bottom w:val="single" w:sz="8" w:space="0" w:color="000000"/>
              <w:right w:val="single" w:sz="8" w:space="0" w:color="000000"/>
            </w:tcBorders>
            <w:vAlign w:val="bottom"/>
          </w:tcPr>
          <w:p w14:paraId="19A81A4A" w14:textId="77777777" w:rsidR="00326146" w:rsidRDefault="00DF0772">
            <w:pPr>
              <w:spacing w:after="99" w:line="238" w:lineRule="auto"/>
              <w:ind w:left="101"/>
            </w:pPr>
            <w:r>
              <w:rPr>
                <w:rFonts w:ascii="Times New Roman" w:eastAsia="Times New Roman" w:hAnsi="Times New Roman" w:cs="Times New Roman"/>
                <w:sz w:val="24"/>
              </w:rPr>
              <w:t xml:space="preserve">Algorithms: Linear regression, random forest, gradient boosting, deep learning models </w:t>
            </w:r>
          </w:p>
          <w:p w14:paraId="61055B61" w14:textId="77777777" w:rsidR="00326146" w:rsidRDefault="00DF0772">
            <w:pPr>
              <w:spacing w:after="96" w:line="240" w:lineRule="auto"/>
              <w:ind w:left="101"/>
            </w:pPr>
            <w:r>
              <w:rPr>
                <w:rFonts w:ascii="Times New Roman" w:eastAsia="Times New Roman" w:hAnsi="Times New Roman" w:cs="Times New Roman"/>
                <w:sz w:val="24"/>
              </w:rPr>
              <w:t xml:space="preserve">Evaluation: Cross-validation, performance metrics (RMSE, MAE, R2 score) </w:t>
            </w:r>
          </w:p>
          <w:p w14:paraId="258F718E" w14:textId="77777777" w:rsidR="00326146" w:rsidRDefault="00DF0772">
            <w:pPr>
              <w:spacing w:after="0"/>
              <w:ind w:left="101"/>
            </w:pPr>
            <w:r>
              <w:rPr>
                <w:rFonts w:ascii="Times New Roman" w:eastAsia="Times New Roman" w:hAnsi="Times New Roman" w:cs="Times New Roman"/>
                <w:sz w:val="24"/>
              </w:rPr>
              <w:t xml:space="preserve">Integration: Real-time data ingestion and prediction </w:t>
            </w:r>
          </w:p>
          <w:p w14:paraId="0B041BD9" w14:textId="77777777" w:rsidR="00326146" w:rsidRDefault="00DF0772">
            <w:pPr>
              <w:spacing w:after="0"/>
              <w:ind w:left="101"/>
            </w:pPr>
            <w:r>
              <w:rPr>
                <w:rFonts w:ascii="Times New Roman" w:eastAsia="Times New Roman" w:hAnsi="Times New Roman" w:cs="Times New Roman"/>
                <w:sz w:val="24"/>
              </w:rPr>
              <w:t xml:space="preserve">Visualization: Dashboards and alerts for AQI levels </w:t>
            </w:r>
          </w:p>
        </w:tc>
      </w:tr>
    </w:tbl>
    <w:p w14:paraId="027FE493" w14:textId="77777777" w:rsidR="00326146" w:rsidRDefault="00DF0772">
      <w:pPr>
        <w:spacing w:after="128"/>
      </w:pPr>
      <w:r>
        <w:rPr>
          <w:rFonts w:ascii="Times New Roman" w:eastAsia="Times New Roman" w:hAnsi="Times New Roman" w:cs="Times New Roman"/>
          <w:sz w:val="18"/>
        </w:rPr>
        <w:t xml:space="preserve"> </w:t>
      </w:r>
    </w:p>
    <w:p w14:paraId="7F709970" w14:textId="77777777" w:rsidR="00326146" w:rsidRDefault="00DF0772">
      <w:pPr>
        <w:spacing w:after="0"/>
        <w:ind w:left="96" w:hanging="10"/>
      </w:pPr>
      <w:r>
        <w:rPr>
          <w:rFonts w:ascii="Times New Roman" w:eastAsia="Times New Roman" w:hAnsi="Times New Roman" w:cs="Times New Roman"/>
          <w:b/>
          <w:sz w:val="24"/>
        </w:rPr>
        <w:t xml:space="preserve">Resource Requirements </w:t>
      </w:r>
    </w:p>
    <w:p w14:paraId="1DBB6D2E" w14:textId="77777777" w:rsidR="00326146" w:rsidRDefault="00DF0772">
      <w:pPr>
        <w:spacing w:after="0"/>
      </w:pPr>
      <w:r>
        <w:rPr>
          <w:rFonts w:ascii="Times New Roman" w:eastAsia="Times New Roman" w:hAnsi="Times New Roman" w:cs="Times New Roman"/>
          <w:b/>
          <w:sz w:val="16"/>
        </w:rPr>
        <w:t xml:space="preserve"> </w:t>
      </w:r>
      <w:r>
        <w:br w:type="page"/>
      </w:r>
    </w:p>
    <w:p w14:paraId="3A58421F" w14:textId="77777777" w:rsidR="00326146" w:rsidRDefault="00DF0772">
      <w:pPr>
        <w:spacing w:after="728"/>
        <w:jc w:val="both"/>
      </w:pPr>
      <w:r>
        <w:rPr>
          <w:rFonts w:ascii="Times New Roman" w:eastAsia="Times New Roman" w:hAnsi="Times New Roman" w:cs="Times New Roman"/>
          <w:sz w:val="20"/>
        </w:rPr>
        <w:lastRenderedPageBreak/>
        <w:t xml:space="preserve"> </w:t>
      </w:r>
    </w:p>
    <w:tbl>
      <w:tblPr>
        <w:tblStyle w:val="TableGrid"/>
        <w:tblW w:w="9364" w:type="dxa"/>
        <w:tblInd w:w="106" w:type="dxa"/>
        <w:tblCellMar>
          <w:top w:w="15" w:type="dxa"/>
          <w:left w:w="108" w:type="dxa"/>
          <w:bottom w:w="0" w:type="dxa"/>
          <w:right w:w="75" w:type="dxa"/>
        </w:tblCellMar>
        <w:tblLook w:val="04A0" w:firstRow="1" w:lastRow="0" w:firstColumn="1" w:lastColumn="0" w:noHBand="0" w:noVBand="1"/>
      </w:tblPr>
      <w:tblGrid>
        <w:gridCol w:w="3120"/>
        <w:gridCol w:w="3123"/>
        <w:gridCol w:w="3121"/>
      </w:tblGrid>
      <w:tr w:rsidR="00326146" w14:paraId="561CE847" w14:textId="77777777">
        <w:trPr>
          <w:trHeight w:val="1491"/>
        </w:trPr>
        <w:tc>
          <w:tcPr>
            <w:tcW w:w="3121" w:type="dxa"/>
            <w:tcBorders>
              <w:top w:val="single" w:sz="4" w:space="0" w:color="000000"/>
              <w:left w:val="single" w:sz="4" w:space="0" w:color="000000"/>
              <w:bottom w:val="single" w:sz="4" w:space="0" w:color="000000"/>
              <w:right w:val="single" w:sz="4" w:space="0" w:color="000000"/>
            </w:tcBorders>
          </w:tcPr>
          <w:p w14:paraId="66ED72E1" w14:textId="77777777" w:rsidR="00326146" w:rsidRDefault="00326146"/>
        </w:tc>
        <w:tc>
          <w:tcPr>
            <w:tcW w:w="3123" w:type="dxa"/>
            <w:tcBorders>
              <w:top w:val="single" w:sz="4" w:space="0" w:color="000000"/>
              <w:left w:val="single" w:sz="4" w:space="0" w:color="000000"/>
              <w:bottom w:val="single" w:sz="4" w:space="0" w:color="000000"/>
              <w:right w:val="single" w:sz="4" w:space="0" w:color="000000"/>
            </w:tcBorders>
          </w:tcPr>
          <w:p w14:paraId="3E5D16DA" w14:textId="77777777" w:rsidR="00326146" w:rsidRDefault="00DF0772">
            <w:pPr>
              <w:spacing w:after="0"/>
              <w:ind w:right="60"/>
            </w:pPr>
            <w:r>
              <w:rPr>
                <w:rFonts w:ascii="Times New Roman" w:eastAsia="Times New Roman" w:hAnsi="Times New Roman" w:cs="Times New Roman"/>
                <w:sz w:val="24"/>
              </w:rPr>
              <w:t xml:space="preserve">platforms (e.g., Kaggle) Size: Varies depending on the region and time span Format: CSV, JSON, realtime API feeds </w:t>
            </w:r>
          </w:p>
        </w:tc>
        <w:tc>
          <w:tcPr>
            <w:tcW w:w="3121" w:type="dxa"/>
            <w:tcBorders>
              <w:top w:val="single" w:sz="4" w:space="0" w:color="000000"/>
              <w:left w:val="single" w:sz="4" w:space="0" w:color="000000"/>
              <w:bottom w:val="single" w:sz="4" w:space="0" w:color="000000"/>
              <w:right w:val="single" w:sz="4" w:space="0" w:color="000000"/>
            </w:tcBorders>
          </w:tcPr>
          <w:p w14:paraId="14427F5E" w14:textId="77777777" w:rsidR="00326146" w:rsidRDefault="00326146"/>
        </w:tc>
      </w:tr>
    </w:tbl>
    <w:p w14:paraId="2E07CF4D" w14:textId="77777777" w:rsidR="00326146" w:rsidRDefault="00DF0772">
      <w:pPr>
        <w:spacing w:after="0"/>
        <w:jc w:val="both"/>
      </w:pPr>
      <w:r>
        <w:rPr>
          <w:rFonts w:ascii="Times New Roman" w:eastAsia="Times New Roman" w:hAnsi="Times New Roman" w:cs="Times New Roman"/>
        </w:rPr>
        <w:t xml:space="preserve"> </w:t>
      </w:r>
    </w:p>
    <w:sectPr w:rsidR="00326146">
      <w:headerReference w:type="even" r:id="rId6"/>
      <w:headerReference w:type="default" r:id="rId7"/>
      <w:headerReference w:type="first" r:id="rId8"/>
      <w:pgSz w:w="12240" w:h="15840"/>
      <w:pgMar w:top="247" w:right="1455" w:bottom="504"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50773" w14:textId="77777777" w:rsidR="00DF0772" w:rsidRDefault="00DF0772">
      <w:pPr>
        <w:spacing w:after="0" w:line="240" w:lineRule="auto"/>
      </w:pPr>
      <w:r>
        <w:separator/>
      </w:r>
    </w:p>
  </w:endnote>
  <w:endnote w:type="continuationSeparator" w:id="0">
    <w:p w14:paraId="007210F0" w14:textId="77777777" w:rsidR="00DF0772" w:rsidRDefault="00DF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51211" w14:textId="77777777" w:rsidR="00DF0772" w:rsidRDefault="00DF0772">
      <w:pPr>
        <w:spacing w:after="0" w:line="240" w:lineRule="auto"/>
      </w:pPr>
      <w:r>
        <w:separator/>
      </w:r>
    </w:p>
  </w:footnote>
  <w:footnote w:type="continuationSeparator" w:id="0">
    <w:p w14:paraId="7DE16ED7" w14:textId="77777777" w:rsidR="00DF0772" w:rsidRDefault="00DF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A7E56" w14:textId="77777777" w:rsidR="00326146" w:rsidRDefault="00DF0772">
    <w:pPr>
      <w:spacing w:after="0"/>
    </w:pPr>
    <w:r>
      <w:rPr>
        <w:noProof/>
      </w:rPr>
      <w:drawing>
        <wp:anchor distT="0" distB="0" distL="114300" distR="114300" simplePos="0" relativeHeight="251658240" behindDoc="0" locked="0" layoutInCell="1" allowOverlap="0" wp14:anchorId="58175251" wp14:editId="11BDC8D7">
          <wp:simplePos x="0" y="0"/>
          <wp:positionH relativeFrom="page">
            <wp:posOffset>530225</wp:posOffset>
          </wp:positionH>
          <wp:positionV relativeFrom="page">
            <wp:posOffset>262254</wp:posOffset>
          </wp:positionV>
          <wp:extent cx="1630934" cy="46799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630934" cy="467996"/>
                  </a:xfrm>
                  <a:prstGeom prst="rect">
                    <a:avLst/>
                  </a:prstGeom>
                </pic:spPr>
              </pic:pic>
            </a:graphicData>
          </a:graphic>
        </wp:anchor>
      </w:drawing>
    </w:r>
    <w:r>
      <w:rPr>
        <w:noProof/>
      </w:rPr>
      <w:drawing>
        <wp:anchor distT="0" distB="0" distL="114300" distR="114300" simplePos="0" relativeHeight="251659264" behindDoc="0" locked="0" layoutInCell="1" allowOverlap="0" wp14:anchorId="38CEAAA9" wp14:editId="6B75E4F7">
          <wp:simplePos x="0" y="0"/>
          <wp:positionH relativeFrom="page">
            <wp:posOffset>6155055</wp:posOffset>
          </wp:positionH>
          <wp:positionV relativeFrom="page">
            <wp:posOffset>371475</wp:posOffset>
          </wp:positionV>
          <wp:extent cx="1008647" cy="29019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08647" cy="290195"/>
                  </a:xfrm>
                  <a:prstGeom prst="rect">
                    <a:avLst/>
                  </a:prstGeom>
                </pic:spPr>
              </pic:pic>
            </a:graphicData>
          </a:graphic>
        </wp:anchor>
      </w:drawing>
    </w:r>
    <w:r>
      <w:rPr>
        <w:rFonts w:ascii="Times New Roman" w:eastAsia="Times New Roman" w:hAnsi="Times New Roman" w:cs="Times New Roman"/>
        <w:sz w:val="20"/>
      </w:rPr>
      <w:t xml:space="preserve"> </w:t>
    </w:r>
  </w:p>
  <w:p w14:paraId="0EAD849F" w14:textId="77777777" w:rsidR="00326146" w:rsidRDefault="00DF0772">
    <w:r>
      <w:rPr>
        <w:noProof/>
      </w:rPr>
      <mc:AlternateContent>
        <mc:Choice Requires="wpg">
          <w:drawing>
            <wp:anchor distT="0" distB="0" distL="114300" distR="114300" simplePos="0" relativeHeight="251660288" behindDoc="1" locked="0" layoutInCell="1" allowOverlap="1" wp14:anchorId="24DDD430" wp14:editId="6D220409">
              <wp:simplePos x="0" y="0"/>
              <wp:positionH relativeFrom="page">
                <wp:posOffset>0</wp:posOffset>
              </wp:positionH>
              <wp:positionV relativeFrom="page">
                <wp:posOffset>0</wp:posOffset>
              </wp:positionV>
              <wp:extent cx="1" cy="1"/>
              <wp:effectExtent l="0" t="0" r="0" b="0"/>
              <wp:wrapNone/>
              <wp:docPr id="5273" name="Group 52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27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57420" w14:textId="77777777" w:rsidR="00326146" w:rsidRDefault="00DF0772">
    <w:r>
      <w:rPr>
        <w:noProof/>
      </w:rPr>
      <mc:AlternateContent>
        <mc:Choice Requires="wpg">
          <w:drawing>
            <wp:anchor distT="0" distB="0" distL="114300" distR="114300" simplePos="0" relativeHeight="251661312" behindDoc="1" locked="0" layoutInCell="1" allowOverlap="1" wp14:anchorId="4D01BBDD" wp14:editId="5690EB05">
              <wp:simplePos x="0" y="0"/>
              <wp:positionH relativeFrom="page">
                <wp:posOffset>530225</wp:posOffset>
              </wp:positionH>
              <wp:positionV relativeFrom="page">
                <wp:posOffset>262254</wp:posOffset>
              </wp:positionV>
              <wp:extent cx="6633477" cy="467996"/>
              <wp:effectExtent l="0" t="0" r="0" b="0"/>
              <wp:wrapNone/>
              <wp:docPr id="5260" name="Group 5260"/>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5261" name="Picture 5261"/>
                        <pic:cNvPicPr/>
                      </pic:nvPicPr>
                      <pic:blipFill>
                        <a:blip r:embed="rId1"/>
                        <a:stretch>
                          <a:fillRect/>
                        </a:stretch>
                      </pic:blipFill>
                      <pic:spPr>
                        <a:xfrm>
                          <a:off x="0" y="0"/>
                          <a:ext cx="1630934" cy="467996"/>
                        </a:xfrm>
                        <a:prstGeom prst="rect">
                          <a:avLst/>
                        </a:prstGeom>
                      </pic:spPr>
                    </pic:pic>
                    <pic:pic xmlns:pic="http://schemas.openxmlformats.org/drawingml/2006/picture">
                      <pic:nvPicPr>
                        <pic:cNvPr id="5262" name="Picture 5262"/>
                        <pic:cNvPicPr/>
                      </pic:nvPicPr>
                      <pic:blipFill>
                        <a:blip r:embed="rId2"/>
                        <a:stretch>
                          <a:fillRect/>
                        </a:stretch>
                      </pic:blipFill>
                      <pic:spPr>
                        <a:xfrm>
                          <a:off x="5624830" y="109220"/>
                          <a:ext cx="1008647" cy="290195"/>
                        </a:xfrm>
                        <a:prstGeom prst="rect">
                          <a:avLst/>
                        </a:prstGeom>
                      </pic:spPr>
                    </pic:pic>
                  </wpg:wgp>
                </a:graphicData>
              </a:graphic>
            </wp:anchor>
          </w:drawing>
        </mc:Choice>
        <mc:Fallback xmlns:a="http://schemas.openxmlformats.org/drawingml/2006/main">
          <w:pict>
            <v:group id="Group 5260" style="width:522.321pt;height:36.8501pt;position:absolute;z-index:-2147483648;mso-position-horizontal-relative:page;mso-position-horizontal:absolute;margin-left:41.75pt;mso-position-vertical-relative:page;margin-top:20.6499pt;" coordsize="66334,4679">
              <v:shape id="Picture 5261" style="position:absolute;width:16309;height:4679;left:0;top:0;" filled="f">
                <v:imagedata r:id="rId4"/>
              </v:shape>
              <v:shape id="Picture 5262" style="position:absolute;width:10086;height:2901;left:56248;top:1092;"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B04E8" w14:textId="77777777" w:rsidR="00326146" w:rsidRDefault="00DF0772">
    <w:pPr>
      <w:spacing w:after="0"/>
    </w:pPr>
    <w:r>
      <w:rPr>
        <w:noProof/>
      </w:rPr>
      <w:drawing>
        <wp:anchor distT="0" distB="0" distL="114300" distR="114300" simplePos="0" relativeHeight="251662336" behindDoc="0" locked="0" layoutInCell="1" allowOverlap="0" wp14:anchorId="10950193" wp14:editId="3F6A2750">
          <wp:simplePos x="0" y="0"/>
          <wp:positionH relativeFrom="page">
            <wp:posOffset>530225</wp:posOffset>
          </wp:positionH>
          <wp:positionV relativeFrom="page">
            <wp:posOffset>262254</wp:posOffset>
          </wp:positionV>
          <wp:extent cx="1630934" cy="467996"/>
          <wp:effectExtent l="0" t="0" r="0" b="0"/>
          <wp:wrapSquare wrapText="bothSides"/>
          <wp:docPr id="1446814281" name="Picture 144681428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630934" cy="467996"/>
                  </a:xfrm>
                  <a:prstGeom prst="rect">
                    <a:avLst/>
                  </a:prstGeom>
                </pic:spPr>
              </pic:pic>
            </a:graphicData>
          </a:graphic>
        </wp:anchor>
      </w:drawing>
    </w:r>
    <w:r>
      <w:rPr>
        <w:noProof/>
      </w:rPr>
      <w:drawing>
        <wp:anchor distT="0" distB="0" distL="114300" distR="114300" simplePos="0" relativeHeight="251663360" behindDoc="0" locked="0" layoutInCell="1" allowOverlap="0" wp14:anchorId="667309C4" wp14:editId="664A9F02">
          <wp:simplePos x="0" y="0"/>
          <wp:positionH relativeFrom="page">
            <wp:posOffset>6155055</wp:posOffset>
          </wp:positionH>
          <wp:positionV relativeFrom="page">
            <wp:posOffset>371475</wp:posOffset>
          </wp:positionV>
          <wp:extent cx="1008647" cy="290195"/>
          <wp:effectExtent l="0" t="0" r="0" b="0"/>
          <wp:wrapSquare wrapText="bothSides"/>
          <wp:docPr id="2021689401" name="Picture 202168940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08647" cy="290195"/>
                  </a:xfrm>
                  <a:prstGeom prst="rect">
                    <a:avLst/>
                  </a:prstGeom>
                </pic:spPr>
              </pic:pic>
            </a:graphicData>
          </a:graphic>
        </wp:anchor>
      </w:drawing>
    </w:r>
    <w:r>
      <w:rPr>
        <w:rFonts w:ascii="Times New Roman" w:eastAsia="Times New Roman" w:hAnsi="Times New Roman" w:cs="Times New Roman"/>
        <w:sz w:val="20"/>
      </w:rPr>
      <w:t xml:space="preserve"> </w:t>
    </w:r>
  </w:p>
  <w:p w14:paraId="19B82561" w14:textId="77777777" w:rsidR="00326146" w:rsidRDefault="00DF0772">
    <w:r>
      <w:rPr>
        <w:noProof/>
      </w:rPr>
      <mc:AlternateContent>
        <mc:Choice Requires="wpg">
          <w:drawing>
            <wp:anchor distT="0" distB="0" distL="114300" distR="114300" simplePos="0" relativeHeight="251664384" behindDoc="1" locked="0" layoutInCell="1" allowOverlap="1" wp14:anchorId="57C304C3" wp14:editId="6F9AA266">
              <wp:simplePos x="0" y="0"/>
              <wp:positionH relativeFrom="page">
                <wp:posOffset>0</wp:posOffset>
              </wp:positionH>
              <wp:positionV relativeFrom="page">
                <wp:posOffset>0</wp:posOffset>
              </wp:positionV>
              <wp:extent cx="1" cy="1"/>
              <wp:effectExtent l="0" t="0" r="0" b="0"/>
              <wp:wrapNone/>
              <wp:docPr id="5258" name="Group 52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258"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46"/>
    <w:rsid w:val="00326146"/>
    <w:rsid w:val="007C311E"/>
    <w:rsid w:val="00DF0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B806"/>
  <w15:docId w15:val="{F727C1E9-E8F4-4171-A342-4F7432C6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10.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shiva kumar</cp:lastModifiedBy>
  <cp:revision>2</cp:revision>
  <dcterms:created xsi:type="dcterms:W3CDTF">2024-07-13T12:29:00Z</dcterms:created>
  <dcterms:modified xsi:type="dcterms:W3CDTF">2024-07-13T12:29:00Z</dcterms:modified>
</cp:coreProperties>
</file>