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642E" w14:textId="7CAFDFAD" w:rsidR="00646D80" w:rsidRDefault="00ED0FE8" w:rsidP="00ED0FE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Аналоги</w:t>
      </w:r>
    </w:p>
    <w:p w14:paraId="7BAAF195" w14:textId="77777777" w:rsidR="00D8030E" w:rsidRDefault="00D8030E" w:rsidP="00D803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D8030E">
        <w:rPr>
          <w:rFonts w:ascii="Times New Roman" w:hAnsi="Times New Roman" w:cs="Times New Roman"/>
          <w:sz w:val="28"/>
          <w:szCs w:val="28"/>
          <w:lang w:val="ru-RU"/>
        </w:rPr>
        <w:t>Существуют беспроводные и проводные охранные 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. Каждые из них имеют свои преимущества и недостатки.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Если говорить о беспроводных:</w:t>
      </w:r>
    </w:p>
    <w:p w14:paraId="57E9A892" w14:textId="56CC6E29" w:rsidR="00D8030E" w:rsidRDefault="00D8030E" w:rsidP="00D803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14:paraId="4DAE58BB" w14:textId="7B5A728E" w:rsidR="00D8030E" w:rsidRPr="00D8030E" w:rsidRDefault="00D8030E" w:rsidP="00D80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 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Эстетичность — более привлекательна, в связи с отсутствием проводов. </w:t>
      </w:r>
    </w:p>
    <w:p w14:paraId="09E3B35F" w14:textId="348ECFE8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Простота монтажа. </w:t>
      </w:r>
    </w:p>
    <w:p w14:paraId="4E6A1A80" w14:textId="2F21B6D1" w:rsidR="00D8030E" w:rsidRPr="00D8030E" w:rsidRDefault="00D8030E" w:rsidP="00D80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Мобильность — беспроводная охранная сигнализация предусматривает перемещение датчиков в любые точки.</w:t>
      </w:r>
    </w:p>
    <w:p w14:paraId="136C414E" w14:textId="6FF7A5C0" w:rsidR="00D8030E" w:rsidRDefault="00D8030E" w:rsidP="00D803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</w:p>
    <w:p w14:paraId="7699EB76" w14:textId="77777777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- 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Дальность сигнала составляет в среднем 100 м; </w:t>
      </w:r>
    </w:p>
    <w:p w14:paraId="76860A49" w14:textId="09EB0F59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Оборудование требует техобслуживания и контроля уровня заряда батареи; </w:t>
      </w:r>
    </w:p>
    <w:p w14:paraId="54E0EB26" w14:textId="77777777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Чувствительность к радиопомехам — в этом случае не исключены ложные срабатывания. </w:t>
      </w:r>
    </w:p>
    <w:p w14:paraId="187B5D46" w14:textId="53A9E566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Металлоконструкции, стены снижают дальность передачи сигнала. </w:t>
      </w:r>
    </w:p>
    <w:p w14:paraId="0A9EA366" w14:textId="6802E766" w:rsid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Стоимость — беспроводная охранная сигнализация для дома стоит дороже проводного конкурента. </w:t>
      </w:r>
    </w:p>
    <w:p w14:paraId="7DBE5E55" w14:textId="77777777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Проводная сигнализация</w:t>
      </w:r>
    </w:p>
    <w:p w14:paraId="2B52E574" w14:textId="77777777" w:rsidR="00D8030E" w:rsidRPr="00D8030E" w:rsidRDefault="00D8030E" w:rsidP="00D8030E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Достоинства: </w:t>
      </w:r>
    </w:p>
    <w:p w14:paraId="38598ECB" w14:textId="77777777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Низкая стоимость. </w:t>
      </w:r>
    </w:p>
    <w:p w14:paraId="51F95FE4" w14:textId="77777777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Четкий сигнал — существующие препятствия не являются помехой для передачи. </w:t>
      </w:r>
    </w:p>
    <w:p w14:paraId="0ADB215B" w14:textId="77777777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Датчики работают на любом расстоянии от приемо-контрольного устройства — идеальное решение для больших помещений. </w:t>
      </w:r>
    </w:p>
    <w:p w14:paraId="0383E468" w14:textId="77777777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Минимальное техобслуживание — система работает от электросети, менять батареи не нужно. 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14:paraId="2A37C9F2" w14:textId="77777777" w:rsidR="00D8030E" w:rsidRPr="00D8030E" w:rsidRDefault="00D8030E" w:rsidP="00D8030E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Недостатки: </w:t>
      </w:r>
    </w:p>
    <w:p w14:paraId="4C78B087" w14:textId="77777777" w:rsidR="00D8030E" w:rsidRPr="00D8030E" w:rsidRDefault="00D8030E" w:rsidP="00D8030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Сложность в монтаже и восстановлении, если кабель поврежден. </w:t>
      </w:r>
    </w:p>
    <w:p w14:paraId="52742113" w14:textId="45AF80E8" w:rsidR="00D8030E" w:rsidRPr="00D8030E" w:rsidRDefault="00D8030E" w:rsidP="00D803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-</w:t>
      </w:r>
      <w:r w:rsidRPr="00D803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Провода могут не вписаться в дизайн помещения, устанавливать систему лучше в ходе ремонта.</w:t>
      </w:r>
    </w:p>
    <w:sectPr w:rsidR="00D8030E" w:rsidRPr="00D803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8"/>
    <w:rsid w:val="00394BFF"/>
    <w:rsid w:val="00D8030E"/>
    <w:rsid w:val="00E12119"/>
    <w:rsid w:val="00E974E5"/>
    <w:rsid w:val="00ED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4834"/>
  <w15:chartTrackingRefBased/>
  <w15:docId w15:val="{1460F47E-FAEC-4D4C-9C87-BC08414B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right-span">
    <w:name w:val="copyright-span"/>
    <w:basedOn w:val="DefaultParagraphFont"/>
    <w:rsid w:val="00D8030E"/>
  </w:style>
  <w:style w:type="character" w:styleId="Hyperlink">
    <w:name w:val="Hyperlink"/>
    <w:basedOn w:val="DefaultParagraphFont"/>
    <w:uiPriority w:val="99"/>
    <w:semiHidden/>
    <w:unhideWhenUsed/>
    <w:rsid w:val="00D80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Shastakou</dc:creator>
  <cp:keywords/>
  <dc:description/>
  <cp:lastModifiedBy>Uladzislau Shastakou</cp:lastModifiedBy>
  <cp:revision>1</cp:revision>
  <dcterms:created xsi:type="dcterms:W3CDTF">2020-06-02T21:36:00Z</dcterms:created>
  <dcterms:modified xsi:type="dcterms:W3CDTF">2020-06-02T22:12:00Z</dcterms:modified>
</cp:coreProperties>
</file>