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14" w:rsidRPr="003A00C6" w:rsidRDefault="00C72F14" w:rsidP="00C72F14">
      <w:pPr>
        <w:rPr>
          <w:rStyle w:val="1"/>
          <w:b/>
          <w:sz w:val="28"/>
          <w:szCs w:val="28"/>
        </w:rPr>
      </w:pPr>
      <w:r>
        <w:rPr>
          <w:rStyle w:val="1"/>
          <w:b/>
          <w:sz w:val="28"/>
          <w:szCs w:val="28"/>
        </w:rPr>
        <w:t>Практическое занятие № 6</w:t>
      </w:r>
    </w:p>
    <w:p w:rsidR="00C72F14" w:rsidRPr="00C72F14" w:rsidRDefault="00C72F14" w:rsidP="00C72F14">
      <w:pPr>
        <w:pStyle w:val="3"/>
        <w:shd w:val="clear" w:color="auto" w:fill="auto"/>
        <w:spacing w:before="0" w:line="240" w:lineRule="auto"/>
        <w:ind w:firstLine="0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2003BF">
        <w:rPr>
          <w:rStyle w:val="1"/>
          <w:b/>
          <w:sz w:val="28"/>
          <w:szCs w:val="28"/>
        </w:rPr>
        <w:t>Исследование методов поме</w:t>
      </w:r>
      <w:r>
        <w:rPr>
          <w:rStyle w:val="1"/>
          <w:b/>
          <w:sz w:val="28"/>
          <w:szCs w:val="28"/>
        </w:rPr>
        <w:t>хозащищенности узлов и блоков Э</w:t>
      </w:r>
      <w:r w:rsidRPr="002003BF">
        <w:rPr>
          <w:rStyle w:val="1"/>
          <w:b/>
          <w:sz w:val="28"/>
          <w:szCs w:val="28"/>
        </w:rPr>
        <w:t>С</w:t>
      </w:r>
    </w:p>
    <w:p w:rsidR="00C72F14" w:rsidRDefault="00C72F14" w:rsidP="00C72F14">
      <w:pPr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Выполнил: ст. гр. 610202 </w:t>
      </w:r>
      <w:proofErr w:type="spellStart"/>
      <w:r>
        <w:rPr>
          <w:rStyle w:val="1"/>
          <w:rFonts w:cs="Times New Roman"/>
          <w:b/>
          <w:sz w:val="28"/>
          <w:szCs w:val="28"/>
        </w:rPr>
        <w:t>Коноплич</w:t>
      </w:r>
      <w:proofErr w:type="spellEnd"/>
      <w:r>
        <w:rPr>
          <w:rStyle w:val="1"/>
          <w:rFonts w:cs="Times New Roman"/>
          <w:b/>
          <w:sz w:val="28"/>
          <w:szCs w:val="28"/>
        </w:rPr>
        <w:t xml:space="preserve"> М.Ю.</w:t>
      </w:r>
      <w:bookmarkStart w:id="0" w:name="_GoBack"/>
      <w:bookmarkEnd w:id="0"/>
    </w:p>
    <w:p w:rsidR="00C72F14" w:rsidRPr="00601431" w:rsidRDefault="00C72F14" w:rsidP="00C72F1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4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431"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601431">
        <w:rPr>
          <w:rFonts w:ascii="Times New Roman" w:eastAsia="Times New Roman" w:hAnsi="Times New Roman" w:cs="Times New Roman"/>
          <w:sz w:val="28"/>
          <w:szCs w:val="28"/>
        </w:rPr>
        <w:t>сопротивления проводника:</w:t>
      </w:r>
    </w:p>
    <w:p w:rsidR="00C72F14" w:rsidRPr="00685192" w:rsidRDefault="00C72F14" w:rsidP="00C72F14">
      <w:pPr>
        <w:spacing w:line="240" w:lineRule="auto"/>
        <w:jc w:val="right"/>
        <w:outlineLvl w:val="0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bookmarkStart w:id="1" w:name="_Toc452426106"/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ρ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0,0175*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174,5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0,3*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*35*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=0,29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Ом</m:t>
          </m:r>
        </m:oMath>
      </m:oMathPara>
      <w:bookmarkEnd w:id="1"/>
    </w:p>
    <w:p w:rsidR="00C72F14" w:rsidRDefault="00C72F14" w:rsidP="00C72F1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допустимого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ток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в печатном проводнике</w:t>
      </w:r>
      <w:r w:rsidRPr="0060143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72F14" w:rsidRPr="00776A11" w:rsidRDefault="008877E8" w:rsidP="00C72F14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g</m:t>
          </m:r>
          <m:r>
            <w:rPr>
              <w:rFonts w:ascii="Cambria Math" w:eastAsia="Times New Roman" w:hAnsi="Cambria Math" w:cs="Times New Roman"/>
              <w:lang w:eastAsia="ru-RU"/>
            </w:rPr>
            <m:t>доп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b∙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*48*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0,3*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*35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=0,5 м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А</m:t>
          </m:r>
        </m:oMath>
      </m:oMathPara>
    </w:p>
    <w:p w:rsidR="00685192" w:rsidRPr="00685192" w:rsidRDefault="00C72F14" w:rsidP="00685192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емкости</w:t>
      </w: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между двумя вы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бранными проводящими элементами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:rsidR="00C72F14" w:rsidRDefault="00C72F14" w:rsidP="00C72F14">
      <w:pPr>
        <w:spacing w:line="240" w:lineRule="auto"/>
        <w:ind w:right="-1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n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10</m:t>
                    </m:r>
                  </m:sub>
                </m:sSub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b+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0,12*5*174,5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10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[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2*0,2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0,335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]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=97,22 м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Ф</m:t>
        </m:r>
      </m:oMath>
    </w:p>
    <w:p w:rsidR="00C72F14" w:rsidRDefault="00C72F14" w:rsidP="00C72F1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431">
        <w:rPr>
          <w:rFonts w:ascii="Times New Roman" w:eastAsia="Calibri" w:hAnsi="Times New Roman" w:cs="Times New Roman"/>
          <w:sz w:val="28"/>
          <w:szCs w:val="32"/>
          <w:lang w:eastAsia="ru-RU"/>
        </w:rPr>
        <w:t>4.</w:t>
      </w:r>
      <w:r w:rsidRPr="0060143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собственной индуктивности</w:t>
      </w:r>
      <w:r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чатного проводника:</w:t>
      </w:r>
    </w:p>
    <w:p w:rsidR="00C72F14" w:rsidRDefault="00C72F14" w:rsidP="00C72F14">
      <w:pPr>
        <w:spacing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5BA">
        <w:rPr>
          <w:rFonts w:ascii="Times New Roman" w:eastAsia="Microsoft Sans Serif" w:hAnsi="Times New Roman" w:cs="Times New Roman"/>
          <w:position w:val="-28"/>
          <w:sz w:val="40"/>
          <w:szCs w:val="40"/>
          <w:lang w:eastAsia="ru-RU"/>
        </w:rPr>
        <w:object w:dxaOrig="69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1pt;height:31pt" o:ole="">
            <v:imagedata r:id="rId5" o:title=""/>
          </v:shape>
          <o:OLEObject Type="Embed" ProgID="Equation.DSMT4" ShapeID="_x0000_i1025" DrawAspect="Content" ObjectID="_1614884997" r:id="rId6"/>
        </w:object>
      </w:r>
    </w:p>
    <w:p w:rsidR="00C72F14" w:rsidRPr="00601431" w:rsidRDefault="00C72F14" w:rsidP="00C72F1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</w:t>
      </w:r>
      <w:r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индуктивности печатного проводника</w:t>
      </w:r>
      <w:r w:rsidRPr="00601431">
        <w:rPr>
          <w:rFonts w:ascii="Times New Roman" w:eastAsia="Microsoft Sans Serif" w:hAnsi="Times New Roman" w:cs="Times New Roman"/>
          <w:sz w:val="28"/>
          <w:szCs w:val="28"/>
          <w:lang w:eastAsia="ru-RU"/>
        </w:rPr>
        <w:t>:</w:t>
      </w:r>
    </w:p>
    <w:p w:rsidR="00C72F14" w:rsidRDefault="00C72F14" w:rsidP="00C72F14">
      <w:pPr>
        <w:jc w:val="center"/>
        <w:rPr>
          <w:rFonts w:ascii="Times New Roman" w:eastAsia="Microsoft Sans Serif" w:hAnsi="Times New Roman" w:cs="Times New Roman"/>
          <w:position w:val="-40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position w:val="-40"/>
          <w:sz w:val="28"/>
          <w:szCs w:val="28"/>
          <w:lang w:eastAsia="ru-RU"/>
        </w:rPr>
        <w:object w:dxaOrig="9240" w:dyaOrig="999">
          <v:shape id="_x0000_i1026" type="#_x0000_t75" style="width:375.9pt;height:36.85pt" o:ole="">
            <v:imagedata r:id="rId7" o:title=""/>
          </v:shape>
          <o:OLEObject Type="Embed" ProgID="Equation.DSMT4" ShapeID="_x0000_i1026" DrawAspect="Content" ObjectID="_1614884998" r:id="rId8"/>
        </w:object>
      </w:r>
    </w:p>
    <w:p w:rsidR="00C72F14" w:rsidRPr="00601431" w:rsidRDefault="00C72F14" w:rsidP="00C72F1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A26A9" w:rsidRDefault="00AA26A9"/>
    <w:sectPr w:rsidR="00AA2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14"/>
    <w:rsid w:val="00685192"/>
    <w:rsid w:val="007A4DCB"/>
    <w:rsid w:val="008877E8"/>
    <w:rsid w:val="00AA26A9"/>
    <w:rsid w:val="00C7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F1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C72F14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locked/>
    <w:rsid w:val="00C72F14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rsid w:val="00C72F14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C7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2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F1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C72F14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locked/>
    <w:rsid w:val="00C72F14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rsid w:val="00C72F14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C7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2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2019-03-23T18:50:00Z</dcterms:created>
  <dcterms:modified xsi:type="dcterms:W3CDTF">2019-03-23T19:22:00Z</dcterms:modified>
</cp:coreProperties>
</file>