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1E7" w:rsidRDefault="00447CA6">
      <w:pPr>
        <w:pStyle w:val="Title"/>
        <w:ind w:left="1" w:hanging="3"/>
        <w:jc w:val="left"/>
        <w:rPr>
          <w:b w:val="0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Practical Assingment : 2</w:t>
      </w:r>
      <w:r>
        <w:rPr>
          <w:sz w:val="28"/>
          <w:szCs w:val="28"/>
        </w:rPr>
        <w:tab/>
      </w:r>
    </w:p>
    <w:p w:rsidR="007E31E7" w:rsidRDefault="00447CA6">
      <w:pPr>
        <w:pStyle w:val="normal0"/>
      </w:pPr>
      <w:r>
        <w:tab/>
      </w:r>
      <w:r>
        <w:tab/>
      </w:r>
    </w:p>
    <w:p w:rsidR="007E31E7" w:rsidRDefault="00447CA6">
      <w:pPr>
        <w:pStyle w:val="normal0"/>
      </w:pPr>
      <w:r>
        <w:t>Create two tables accordingly:</w:t>
      </w:r>
    </w:p>
    <w:p w:rsidR="007E31E7" w:rsidRDefault="00447CA6">
      <w:pPr>
        <w:pStyle w:val="normal0"/>
      </w:pPr>
      <w:r>
        <w:t xml:space="preserve"> </w:t>
      </w:r>
    </w:p>
    <w:p w:rsidR="007E31E7" w:rsidRDefault="00447CA6">
      <w:pPr>
        <w:pStyle w:val="normal0"/>
      </w:pPr>
      <w:r>
        <w:rPr>
          <w:b/>
        </w:rPr>
        <w:tab/>
        <w:t>EMPLOYEE</w:t>
      </w:r>
    </w:p>
    <w:tbl>
      <w:tblPr>
        <w:tblStyle w:val="a"/>
        <w:tblW w:w="5302" w:type="dxa"/>
        <w:tblInd w:w="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58"/>
        <w:gridCol w:w="2258"/>
        <w:gridCol w:w="786"/>
      </w:tblGrid>
      <w:tr w:rsidR="007E31E7">
        <w:trPr>
          <w:cantSplit/>
          <w:trHeight w:val="298"/>
          <w:tblHeader/>
        </w:trPr>
        <w:tc>
          <w:tcPr>
            <w:tcW w:w="2258" w:type="dxa"/>
          </w:tcPr>
          <w:p w:rsidR="007E31E7" w:rsidRDefault="00447CA6">
            <w:pPr>
              <w:pStyle w:val="normal0"/>
            </w:pPr>
            <w:r>
              <w:rPr>
                <w:b/>
              </w:rPr>
              <w:t>Column Name</w:t>
            </w:r>
          </w:p>
        </w:tc>
        <w:tc>
          <w:tcPr>
            <w:tcW w:w="2258" w:type="dxa"/>
          </w:tcPr>
          <w:p w:rsidR="007E31E7" w:rsidRDefault="00447CA6">
            <w:pPr>
              <w:pStyle w:val="Heading1"/>
              <w:ind w:left="0" w:hanging="2"/>
            </w:pPr>
            <w:r>
              <w:t>Data Type</w:t>
            </w:r>
          </w:p>
        </w:tc>
        <w:tc>
          <w:tcPr>
            <w:tcW w:w="786" w:type="dxa"/>
          </w:tcPr>
          <w:p w:rsidR="007E31E7" w:rsidRDefault="00447CA6">
            <w:pPr>
              <w:pStyle w:val="Heading1"/>
              <w:ind w:left="0" w:hanging="2"/>
            </w:pPr>
            <w:r>
              <w:t>Size</w:t>
            </w:r>
          </w:p>
        </w:tc>
      </w:tr>
      <w:tr w:rsidR="007E31E7">
        <w:trPr>
          <w:cantSplit/>
          <w:trHeight w:val="298"/>
          <w:tblHeader/>
        </w:trPr>
        <w:tc>
          <w:tcPr>
            <w:tcW w:w="2258" w:type="dxa"/>
          </w:tcPr>
          <w:p w:rsidR="007E31E7" w:rsidRDefault="00447CA6">
            <w:pPr>
              <w:pStyle w:val="normal0"/>
            </w:pPr>
            <w:r>
              <w:t>empno</w:t>
            </w:r>
          </w:p>
        </w:tc>
        <w:tc>
          <w:tcPr>
            <w:tcW w:w="2258" w:type="dxa"/>
          </w:tcPr>
          <w:p w:rsidR="007E31E7" w:rsidRDefault="00447CA6">
            <w:pPr>
              <w:pStyle w:val="normal0"/>
            </w:pPr>
            <w:r>
              <w:t>Varchar2</w:t>
            </w:r>
          </w:p>
        </w:tc>
        <w:tc>
          <w:tcPr>
            <w:tcW w:w="786" w:type="dxa"/>
          </w:tcPr>
          <w:p w:rsidR="007E31E7" w:rsidRDefault="00447CA6">
            <w:pPr>
              <w:pStyle w:val="normal0"/>
            </w:pPr>
            <w:r>
              <w:t>8</w:t>
            </w:r>
          </w:p>
        </w:tc>
      </w:tr>
      <w:tr w:rsidR="007E31E7">
        <w:trPr>
          <w:cantSplit/>
          <w:trHeight w:val="298"/>
          <w:tblHeader/>
        </w:trPr>
        <w:tc>
          <w:tcPr>
            <w:tcW w:w="2258" w:type="dxa"/>
          </w:tcPr>
          <w:p w:rsidR="007E31E7" w:rsidRDefault="00447CA6">
            <w:pPr>
              <w:pStyle w:val="normal0"/>
            </w:pPr>
            <w:r>
              <w:t>ename</w:t>
            </w:r>
          </w:p>
        </w:tc>
        <w:tc>
          <w:tcPr>
            <w:tcW w:w="2258" w:type="dxa"/>
          </w:tcPr>
          <w:p w:rsidR="007E31E7" w:rsidRDefault="00447CA6">
            <w:pPr>
              <w:pStyle w:val="normal0"/>
            </w:pPr>
            <w:r>
              <w:t>Varchar2</w:t>
            </w:r>
          </w:p>
        </w:tc>
        <w:tc>
          <w:tcPr>
            <w:tcW w:w="786" w:type="dxa"/>
          </w:tcPr>
          <w:p w:rsidR="007E31E7" w:rsidRDefault="00447CA6">
            <w:pPr>
              <w:pStyle w:val="normal0"/>
            </w:pPr>
            <w:r>
              <w:t>10</w:t>
            </w:r>
          </w:p>
        </w:tc>
      </w:tr>
      <w:tr w:rsidR="007E31E7">
        <w:trPr>
          <w:cantSplit/>
          <w:trHeight w:val="298"/>
          <w:tblHeader/>
        </w:trPr>
        <w:tc>
          <w:tcPr>
            <w:tcW w:w="2258" w:type="dxa"/>
          </w:tcPr>
          <w:p w:rsidR="007E31E7" w:rsidRDefault="00447CA6">
            <w:pPr>
              <w:pStyle w:val="normal0"/>
            </w:pPr>
            <w:r>
              <w:t>job</w:t>
            </w:r>
          </w:p>
        </w:tc>
        <w:tc>
          <w:tcPr>
            <w:tcW w:w="2258" w:type="dxa"/>
          </w:tcPr>
          <w:p w:rsidR="007E31E7" w:rsidRDefault="00447CA6">
            <w:pPr>
              <w:pStyle w:val="normal0"/>
            </w:pPr>
            <w:r>
              <w:t>Varchar2</w:t>
            </w:r>
          </w:p>
        </w:tc>
        <w:tc>
          <w:tcPr>
            <w:tcW w:w="786" w:type="dxa"/>
          </w:tcPr>
          <w:p w:rsidR="007E31E7" w:rsidRDefault="00447CA6">
            <w:pPr>
              <w:pStyle w:val="normal0"/>
            </w:pPr>
            <w:r>
              <w:t>15</w:t>
            </w:r>
          </w:p>
        </w:tc>
      </w:tr>
      <w:tr w:rsidR="007E31E7">
        <w:trPr>
          <w:cantSplit/>
          <w:trHeight w:val="298"/>
          <w:tblHeader/>
        </w:trPr>
        <w:tc>
          <w:tcPr>
            <w:tcW w:w="2258" w:type="dxa"/>
          </w:tcPr>
          <w:p w:rsidR="007E31E7" w:rsidRDefault="00447CA6">
            <w:pPr>
              <w:pStyle w:val="normal0"/>
            </w:pPr>
            <w:r>
              <w:t>mgrCode</w:t>
            </w:r>
          </w:p>
        </w:tc>
        <w:tc>
          <w:tcPr>
            <w:tcW w:w="2258" w:type="dxa"/>
          </w:tcPr>
          <w:p w:rsidR="007E31E7" w:rsidRDefault="00447CA6">
            <w:pPr>
              <w:pStyle w:val="normal0"/>
            </w:pPr>
            <w:r>
              <w:t>Number</w:t>
            </w:r>
          </w:p>
        </w:tc>
        <w:tc>
          <w:tcPr>
            <w:tcW w:w="786" w:type="dxa"/>
          </w:tcPr>
          <w:p w:rsidR="007E31E7" w:rsidRDefault="00447CA6">
            <w:pPr>
              <w:pStyle w:val="normal0"/>
            </w:pPr>
            <w:r>
              <w:t>8</w:t>
            </w:r>
          </w:p>
        </w:tc>
      </w:tr>
      <w:tr w:rsidR="007E31E7">
        <w:trPr>
          <w:cantSplit/>
          <w:trHeight w:val="298"/>
          <w:tblHeader/>
        </w:trPr>
        <w:tc>
          <w:tcPr>
            <w:tcW w:w="2258" w:type="dxa"/>
          </w:tcPr>
          <w:p w:rsidR="007E31E7" w:rsidRDefault="00447CA6">
            <w:pPr>
              <w:pStyle w:val="normal0"/>
            </w:pPr>
            <w:r>
              <w:t>sal</w:t>
            </w:r>
          </w:p>
        </w:tc>
        <w:tc>
          <w:tcPr>
            <w:tcW w:w="2258" w:type="dxa"/>
          </w:tcPr>
          <w:p w:rsidR="007E31E7" w:rsidRDefault="00447CA6">
            <w:pPr>
              <w:pStyle w:val="normal0"/>
            </w:pPr>
            <w:r>
              <w:t>Number</w:t>
            </w:r>
          </w:p>
        </w:tc>
        <w:tc>
          <w:tcPr>
            <w:tcW w:w="786" w:type="dxa"/>
          </w:tcPr>
          <w:p w:rsidR="007E31E7" w:rsidRDefault="00447CA6">
            <w:pPr>
              <w:pStyle w:val="normal0"/>
            </w:pPr>
            <w:r>
              <w:t>8</w:t>
            </w:r>
          </w:p>
        </w:tc>
      </w:tr>
      <w:tr w:rsidR="007E31E7">
        <w:trPr>
          <w:cantSplit/>
          <w:trHeight w:val="298"/>
          <w:tblHeader/>
        </w:trPr>
        <w:tc>
          <w:tcPr>
            <w:tcW w:w="2258" w:type="dxa"/>
          </w:tcPr>
          <w:p w:rsidR="007E31E7" w:rsidRDefault="00447CA6">
            <w:pPr>
              <w:pStyle w:val="normal0"/>
            </w:pPr>
            <w:r>
              <w:t>comm</w:t>
            </w:r>
          </w:p>
        </w:tc>
        <w:tc>
          <w:tcPr>
            <w:tcW w:w="2258" w:type="dxa"/>
          </w:tcPr>
          <w:p w:rsidR="007E31E7" w:rsidRDefault="00447CA6">
            <w:pPr>
              <w:pStyle w:val="normal0"/>
            </w:pPr>
            <w:r>
              <w:t>Number</w:t>
            </w:r>
          </w:p>
        </w:tc>
        <w:tc>
          <w:tcPr>
            <w:tcW w:w="786" w:type="dxa"/>
          </w:tcPr>
          <w:p w:rsidR="007E31E7" w:rsidRDefault="00447CA6">
            <w:pPr>
              <w:pStyle w:val="normal0"/>
            </w:pPr>
            <w:r>
              <w:t>7</w:t>
            </w:r>
          </w:p>
        </w:tc>
      </w:tr>
      <w:tr w:rsidR="007E31E7">
        <w:trPr>
          <w:cantSplit/>
          <w:trHeight w:val="298"/>
          <w:tblHeader/>
        </w:trPr>
        <w:tc>
          <w:tcPr>
            <w:tcW w:w="2258" w:type="dxa"/>
          </w:tcPr>
          <w:p w:rsidR="007E31E7" w:rsidRDefault="00447CA6">
            <w:pPr>
              <w:pStyle w:val="normal0"/>
            </w:pPr>
            <w:r>
              <w:t>deptno</w:t>
            </w:r>
          </w:p>
        </w:tc>
        <w:tc>
          <w:tcPr>
            <w:tcW w:w="2258" w:type="dxa"/>
          </w:tcPr>
          <w:p w:rsidR="007E31E7" w:rsidRDefault="00447CA6">
            <w:pPr>
              <w:pStyle w:val="normal0"/>
            </w:pPr>
            <w:r>
              <w:t>Number</w:t>
            </w:r>
          </w:p>
        </w:tc>
        <w:tc>
          <w:tcPr>
            <w:tcW w:w="786" w:type="dxa"/>
          </w:tcPr>
          <w:p w:rsidR="007E31E7" w:rsidRDefault="00447CA6">
            <w:pPr>
              <w:pStyle w:val="normal0"/>
            </w:pPr>
            <w:r>
              <w:t>3</w:t>
            </w:r>
          </w:p>
        </w:tc>
      </w:tr>
    </w:tbl>
    <w:p w:rsidR="007E31E7" w:rsidRDefault="007E31E7">
      <w:pPr>
        <w:pStyle w:val="normal0"/>
      </w:pPr>
    </w:p>
    <w:p w:rsidR="007E31E7" w:rsidRDefault="007E31E7">
      <w:pPr>
        <w:pStyle w:val="normal0"/>
      </w:pPr>
    </w:p>
    <w:p w:rsidR="007E31E7" w:rsidRDefault="00447CA6">
      <w:pPr>
        <w:pStyle w:val="normal0"/>
      </w:pPr>
      <w:r>
        <w:rPr>
          <w:b/>
        </w:rPr>
        <w:tab/>
        <w:t>DEPARTMENT</w:t>
      </w:r>
    </w:p>
    <w:tbl>
      <w:tblPr>
        <w:tblStyle w:val="a0"/>
        <w:tblW w:w="5302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18"/>
        <w:gridCol w:w="2318"/>
        <w:gridCol w:w="666"/>
      </w:tblGrid>
      <w:tr w:rsidR="007E31E7">
        <w:trPr>
          <w:cantSplit/>
          <w:trHeight w:val="272"/>
          <w:tblHeader/>
        </w:trPr>
        <w:tc>
          <w:tcPr>
            <w:tcW w:w="2318" w:type="dxa"/>
          </w:tcPr>
          <w:p w:rsidR="007E31E7" w:rsidRDefault="00447CA6">
            <w:pPr>
              <w:pStyle w:val="normal0"/>
            </w:pPr>
            <w:r>
              <w:rPr>
                <w:b/>
              </w:rPr>
              <w:t>Column Name</w:t>
            </w:r>
          </w:p>
        </w:tc>
        <w:tc>
          <w:tcPr>
            <w:tcW w:w="2318" w:type="dxa"/>
          </w:tcPr>
          <w:p w:rsidR="007E31E7" w:rsidRDefault="00447CA6">
            <w:pPr>
              <w:pStyle w:val="normal0"/>
            </w:pPr>
            <w:r>
              <w:rPr>
                <w:b/>
              </w:rPr>
              <w:t>Data Type</w:t>
            </w:r>
          </w:p>
        </w:tc>
        <w:tc>
          <w:tcPr>
            <w:tcW w:w="666" w:type="dxa"/>
          </w:tcPr>
          <w:p w:rsidR="007E31E7" w:rsidRDefault="00447CA6">
            <w:pPr>
              <w:pStyle w:val="normal0"/>
            </w:pPr>
            <w:r>
              <w:rPr>
                <w:b/>
              </w:rPr>
              <w:t>Size</w:t>
            </w:r>
          </w:p>
        </w:tc>
      </w:tr>
      <w:tr w:rsidR="007E31E7">
        <w:trPr>
          <w:cantSplit/>
          <w:trHeight w:val="272"/>
          <w:tblHeader/>
        </w:trPr>
        <w:tc>
          <w:tcPr>
            <w:tcW w:w="2318" w:type="dxa"/>
          </w:tcPr>
          <w:p w:rsidR="007E31E7" w:rsidRDefault="00447CA6">
            <w:pPr>
              <w:pStyle w:val="normal0"/>
            </w:pPr>
            <w:r>
              <w:t xml:space="preserve">deptno </w:t>
            </w:r>
          </w:p>
        </w:tc>
        <w:tc>
          <w:tcPr>
            <w:tcW w:w="2318" w:type="dxa"/>
          </w:tcPr>
          <w:p w:rsidR="007E31E7" w:rsidRDefault="00447CA6">
            <w:pPr>
              <w:pStyle w:val="normal0"/>
            </w:pPr>
            <w:r>
              <w:t>Number</w:t>
            </w:r>
          </w:p>
        </w:tc>
        <w:tc>
          <w:tcPr>
            <w:tcW w:w="666" w:type="dxa"/>
          </w:tcPr>
          <w:p w:rsidR="007E31E7" w:rsidRDefault="00447CA6">
            <w:pPr>
              <w:pStyle w:val="normal0"/>
            </w:pPr>
            <w:r>
              <w:t>4</w:t>
            </w:r>
          </w:p>
        </w:tc>
      </w:tr>
      <w:tr w:rsidR="007E31E7">
        <w:trPr>
          <w:cantSplit/>
          <w:trHeight w:val="272"/>
          <w:tblHeader/>
        </w:trPr>
        <w:tc>
          <w:tcPr>
            <w:tcW w:w="2318" w:type="dxa"/>
          </w:tcPr>
          <w:p w:rsidR="007E31E7" w:rsidRDefault="00447CA6">
            <w:pPr>
              <w:pStyle w:val="normal0"/>
            </w:pPr>
            <w:r>
              <w:t>dname</w:t>
            </w:r>
          </w:p>
        </w:tc>
        <w:tc>
          <w:tcPr>
            <w:tcW w:w="2318" w:type="dxa"/>
          </w:tcPr>
          <w:p w:rsidR="007E31E7" w:rsidRDefault="00447CA6">
            <w:pPr>
              <w:pStyle w:val="normal0"/>
            </w:pPr>
            <w:r>
              <w:t>Varchar2</w:t>
            </w:r>
          </w:p>
        </w:tc>
        <w:tc>
          <w:tcPr>
            <w:tcW w:w="666" w:type="dxa"/>
          </w:tcPr>
          <w:p w:rsidR="007E31E7" w:rsidRDefault="00447CA6">
            <w:pPr>
              <w:pStyle w:val="normal0"/>
            </w:pPr>
            <w:r>
              <w:t>15</w:t>
            </w:r>
          </w:p>
        </w:tc>
      </w:tr>
      <w:tr w:rsidR="007E31E7">
        <w:trPr>
          <w:cantSplit/>
          <w:trHeight w:val="272"/>
          <w:tblHeader/>
        </w:trPr>
        <w:tc>
          <w:tcPr>
            <w:tcW w:w="2318" w:type="dxa"/>
          </w:tcPr>
          <w:p w:rsidR="007E31E7" w:rsidRDefault="00447CA6">
            <w:pPr>
              <w:pStyle w:val="normal0"/>
            </w:pPr>
            <w:r>
              <w:t>location</w:t>
            </w:r>
          </w:p>
        </w:tc>
        <w:tc>
          <w:tcPr>
            <w:tcW w:w="2318" w:type="dxa"/>
          </w:tcPr>
          <w:p w:rsidR="007E31E7" w:rsidRDefault="00447CA6">
            <w:pPr>
              <w:pStyle w:val="normal0"/>
            </w:pPr>
            <w:r>
              <w:t xml:space="preserve">Varchar2 </w:t>
            </w:r>
          </w:p>
        </w:tc>
        <w:tc>
          <w:tcPr>
            <w:tcW w:w="666" w:type="dxa"/>
          </w:tcPr>
          <w:p w:rsidR="007E31E7" w:rsidRDefault="00447CA6">
            <w:pPr>
              <w:pStyle w:val="normal0"/>
            </w:pPr>
            <w:r>
              <w:t>15</w:t>
            </w:r>
          </w:p>
        </w:tc>
      </w:tr>
    </w:tbl>
    <w:p w:rsidR="007E31E7" w:rsidRDefault="007E31E7">
      <w:pPr>
        <w:pStyle w:val="normal0"/>
      </w:pPr>
    </w:p>
    <w:p w:rsidR="007E31E7" w:rsidRDefault="007E31E7">
      <w:pPr>
        <w:pStyle w:val="normal0"/>
      </w:pPr>
    </w:p>
    <w:p w:rsidR="007E31E7" w:rsidRDefault="00447CA6">
      <w:pPr>
        <w:pStyle w:val="normal0"/>
        <w:tabs>
          <w:tab w:val="left" w:pos="975"/>
        </w:tabs>
      </w:pPr>
      <w:r>
        <w:rPr>
          <w:b/>
        </w:rPr>
        <w:tab/>
        <w:t>Insert the values:</w:t>
      </w:r>
    </w:p>
    <w:p w:rsidR="007E31E7" w:rsidRDefault="00447CA6">
      <w:pPr>
        <w:pStyle w:val="normal0"/>
        <w:tabs>
          <w:tab w:val="left" w:pos="975"/>
        </w:tabs>
      </w:pPr>
      <w:r>
        <w:tab/>
        <w:t xml:space="preserve">Table:  </w:t>
      </w:r>
      <w:r>
        <w:rPr>
          <w:b/>
        </w:rPr>
        <w:t>EMPLOYEE</w:t>
      </w:r>
    </w:p>
    <w:tbl>
      <w:tblPr>
        <w:tblStyle w:val="a1"/>
        <w:tblW w:w="7643" w:type="dxa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07"/>
        <w:gridCol w:w="1191"/>
        <w:gridCol w:w="1136"/>
        <w:gridCol w:w="1230"/>
        <w:gridCol w:w="765"/>
        <w:gridCol w:w="1107"/>
        <w:gridCol w:w="1107"/>
      </w:tblGrid>
      <w:tr w:rsidR="007E31E7">
        <w:trPr>
          <w:cantSplit/>
          <w:tblHeader/>
        </w:trPr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empno</w:t>
            </w:r>
          </w:p>
        </w:tc>
        <w:tc>
          <w:tcPr>
            <w:tcW w:w="1191" w:type="dxa"/>
          </w:tcPr>
          <w:p w:rsidR="007E31E7" w:rsidRDefault="00447CA6">
            <w:pPr>
              <w:pStyle w:val="normal0"/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ename</w:t>
            </w:r>
          </w:p>
        </w:tc>
        <w:tc>
          <w:tcPr>
            <w:tcW w:w="1136" w:type="dxa"/>
          </w:tcPr>
          <w:p w:rsidR="007E31E7" w:rsidRDefault="00447CA6">
            <w:pPr>
              <w:pStyle w:val="normal0"/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230" w:type="dxa"/>
          </w:tcPr>
          <w:p w:rsidR="007E31E7" w:rsidRDefault="00447CA6">
            <w:pPr>
              <w:pStyle w:val="normal0"/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mgrCode</w:t>
            </w:r>
          </w:p>
        </w:tc>
        <w:tc>
          <w:tcPr>
            <w:tcW w:w="765" w:type="dxa"/>
          </w:tcPr>
          <w:p w:rsidR="007E31E7" w:rsidRDefault="00447CA6">
            <w:pPr>
              <w:pStyle w:val="normal0"/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sal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comm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deptno</w:t>
            </w:r>
          </w:p>
        </w:tc>
      </w:tr>
      <w:tr w:rsidR="007E31E7">
        <w:trPr>
          <w:cantSplit/>
          <w:tblHeader/>
        </w:trPr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E7369</w:t>
            </w:r>
          </w:p>
        </w:tc>
        <w:tc>
          <w:tcPr>
            <w:tcW w:w="1191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SMITH</w:t>
            </w:r>
          </w:p>
        </w:tc>
        <w:tc>
          <w:tcPr>
            <w:tcW w:w="1136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Clerk</w:t>
            </w:r>
          </w:p>
        </w:tc>
        <w:tc>
          <w:tcPr>
            <w:tcW w:w="123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7902</w:t>
            </w:r>
          </w:p>
        </w:tc>
        <w:tc>
          <w:tcPr>
            <w:tcW w:w="765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800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10</w:t>
            </w:r>
          </w:p>
        </w:tc>
      </w:tr>
      <w:tr w:rsidR="007E31E7">
        <w:trPr>
          <w:cantSplit/>
          <w:tblHeader/>
        </w:trPr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E7499</w:t>
            </w:r>
          </w:p>
        </w:tc>
        <w:tc>
          <w:tcPr>
            <w:tcW w:w="1191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ALLEN</w:t>
            </w:r>
          </w:p>
        </w:tc>
        <w:tc>
          <w:tcPr>
            <w:tcW w:w="1136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Salesman</w:t>
            </w:r>
          </w:p>
        </w:tc>
        <w:tc>
          <w:tcPr>
            <w:tcW w:w="123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7698</w:t>
            </w:r>
          </w:p>
        </w:tc>
        <w:tc>
          <w:tcPr>
            <w:tcW w:w="765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1600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300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20</w:t>
            </w:r>
          </w:p>
        </w:tc>
      </w:tr>
      <w:tr w:rsidR="007E31E7">
        <w:trPr>
          <w:cantSplit/>
          <w:tblHeader/>
        </w:trPr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E7521</w:t>
            </w:r>
          </w:p>
        </w:tc>
        <w:tc>
          <w:tcPr>
            <w:tcW w:w="1191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WARD</w:t>
            </w:r>
          </w:p>
        </w:tc>
        <w:tc>
          <w:tcPr>
            <w:tcW w:w="1136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Salesman</w:t>
            </w:r>
          </w:p>
        </w:tc>
        <w:tc>
          <w:tcPr>
            <w:tcW w:w="123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7698</w:t>
            </w:r>
          </w:p>
        </w:tc>
        <w:tc>
          <w:tcPr>
            <w:tcW w:w="765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1250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500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10</w:t>
            </w:r>
          </w:p>
        </w:tc>
      </w:tr>
      <w:tr w:rsidR="007E31E7">
        <w:trPr>
          <w:cantSplit/>
          <w:tblHeader/>
        </w:trPr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E7566</w:t>
            </w:r>
          </w:p>
        </w:tc>
        <w:tc>
          <w:tcPr>
            <w:tcW w:w="1191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JONES</w:t>
            </w:r>
          </w:p>
        </w:tc>
        <w:tc>
          <w:tcPr>
            <w:tcW w:w="1136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Manager</w:t>
            </w:r>
          </w:p>
        </w:tc>
        <w:tc>
          <w:tcPr>
            <w:tcW w:w="123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7839</w:t>
            </w:r>
          </w:p>
        </w:tc>
        <w:tc>
          <w:tcPr>
            <w:tcW w:w="765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2975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20</w:t>
            </w:r>
          </w:p>
        </w:tc>
      </w:tr>
      <w:tr w:rsidR="007E31E7">
        <w:trPr>
          <w:cantSplit/>
          <w:tblHeader/>
        </w:trPr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E7654</w:t>
            </w:r>
          </w:p>
        </w:tc>
        <w:tc>
          <w:tcPr>
            <w:tcW w:w="1191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MARTIN</w:t>
            </w:r>
          </w:p>
        </w:tc>
        <w:tc>
          <w:tcPr>
            <w:tcW w:w="1136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Salesman</w:t>
            </w:r>
          </w:p>
        </w:tc>
        <w:tc>
          <w:tcPr>
            <w:tcW w:w="123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7698</w:t>
            </w:r>
          </w:p>
        </w:tc>
        <w:tc>
          <w:tcPr>
            <w:tcW w:w="765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1250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1400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20</w:t>
            </w:r>
          </w:p>
        </w:tc>
      </w:tr>
      <w:tr w:rsidR="007E31E7">
        <w:trPr>
          <w:cantSplit/>
          <w:tblHeader/>
        </w:trPr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E7698</w:t>
            </w:r>
          </w:p>
        </w:tc>
        <w:tc>
          <w:tcPr>
            <w:tcW w:w="1191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BLAKE</w:t>
            </w:r>
          </w:p>
        </w:tc>
        <w:tc>
          <w:tcPr>
            <w:tcW w:w="1136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Manager</w:t>
            </w:r>
          </w:p>
        </w:tc>
        <w:tc>
          <w:tcPr>
            <w:tcW w:w="123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7839</w:t>
            </w:r>
          </w:p>
        </w:tc>
        <w:tc>
          <w:tcPr>
            <w:tcW w:w="765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2850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30</w:t>
            </w:r>
          </w:p>
        </w:tc>
      </w:tr>
      <w:tr w:rsidR="007E31E7">
        <w:trPr>
          <w:cantSplit/>
          <w:tblHeader/>
        </w:trPr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E7782</w:t>
            </w:r>
          </w:p>
        </w:tc>
        <w:tc>
          <w:tcPr>
            <w:tcW w:w="1191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CLARK</w:t>
            </w:r>
          </w:p>
        </w:tc>
        <w:tc>
          <w:tcPr>
            <w:tcW w:w="1136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Manager</w:t>
            </w:r>
          </w:p>
        </w:tc>
        <w:tc>
          <w:tcPr>
            <w:tcW w:w="123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7839</w:t>
            </w:r>
          </w:p>
        </w:tc>
        <w:tc>
          <w:tcPr>
            <w:tcW w:w="765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2450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10</w:t>
            </w:r>
          </w:p>
        </w:tc>
      </w:tr>
      <w:tr w:rsidR="007E31E7">
        <w:trPr>
          <w:cantSplit/>
          <w:tblHeader/>
        </w:trPr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E7788</w:t>
            </w:r>
          </w:p>
        </w:tc>
        <w:tc>
          <w:tcPr>
            <w:tcW w:w="1191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SCOTT</w:t>
            </w:r>
          </w:p>
        </w:tc>
        <w:tc>
          <w:tcPr>
            <w:tcW w:w="1136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Analyst</w:t>
            </w:r>
          </w:p>
        </w:tc>
        <w:tc>
          <w:tcPr>
            <w:tcW w:w="123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7566</w:t>
            </w:r>
          </w:p>
        </w:tc>
        <w:tc>
          <w:tcPr>
            <w:tcW w:w="765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3000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30</w:t>
            </w:r>
          </w:p>
        </w:tc>
      </w:tr>
      <w:tr w:rsidR="007E31E7">
        <w:trPr>
          <w:cantSplit/>
          <w:tblHeader/>
        </w:trPr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E7839</w:t>
            </w:r>
          </w:p>
        </w:tc>
        <w:tc>
          <w:tcPr>
            <w:tcW w:w="1191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KING</w:t>
            </w:r>
          </w:p>
        </w:tc>
        <w:tc>
          <w:tcPr>
            <w:tcW w:w="1136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President</w:t>
            </w:r>
          </w:p>
        </w:tc>
        <w:tc>
          <w:tcPr>
            <w:tcW w:w="123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0</w:t>
            </w:r>
          </w:p>
        </w:tc>
        <w:tc>
          <w:tcPr>
            <w:tcW w:w="765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5000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40</w:t>
            </w:r>
          </w:p>
        </w:tc>
      </w:tr>
      <w:tr w:rsidR="007E31E7">
        <w:trPr>
          <w:cantSplit/>
          <w:tblHeader/>
        </w:trPr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E7844</w:t>
            </w:r>
          </w:p>
        </w:tc>
        <w:tc>
          <w:tcPr>
            <w:tcW w:w="1191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TURNER</w:t>
            </w:r>
          </w:p>
        </w:tc>
        <w:tc>
          <w:tcPr>
            <w:tcW w:w="1136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Salesman</w:t>
            </w:r>
          </w:p>
        </w:tc>
        <w:tc>
          <w:tcPr>
            <w:tcW w:w="123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7698</w:t>
            </w:r>
          </w:p>
        </w:tc>
        <w:tc>
          <w:tcPr>
            <w:tcW w:w="765" w:type="dxa"/>
          </w:tcPr>
          <w:p w:rsidR="007E31E7" w:rsidRDefault="007E31E7">
            <w:pPr>
              <w:pStyle w:val="normal0"/>
              <w:tabs>
                <w:tab w:val="left" w:pos="975"/>
              </w:tabs>
            </w:pP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40</w:t>
            </w:r>
          </w:p>
        </w:tc>
      </w:tr>
      <w:tr w:rsidR="007E31E7">
        <w:trPr>
          <w:cantSplit/>
          <w:tblHeader/>
        </w:trPr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E7902</w:t>
            </w:r>
          </w:p>
        </w:tc>
        <w:tc>
          <w:tcPr>
            <w:tcW w:w="1191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FORD</w:t>
            </w:r>
          </w:p>
        </w:tc>
        <w:tc>
          <w:tcPr>
            <w:tcW w:w="1136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Analyst</w:t>
            </w:r>
          </w:p>
        </w:tc>
        <w:tc>
          <w:tcPr>
            <w:tcW w:w="123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7566</w:t>
            </w:r>
          </w:p>
        </w:tc>
        <w:tc>
          <w:tcPr>
            <w:tcW w:w="765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3000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20</w:t>
            </w:r>
          </w:p>
        </w:tc>
      </w:tr>
      <w:tr w:rsidR="007E31E7">
        <w:trPr>
          <w:cantSplit/>
          <w:tblHeader/>
        </w:trPr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E7934</w:t>
            </w:r>
          </w:p>
        </w:tc>
        <w:tc>
          <w:tcPr>
            <w:tcW w:w="1191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MILLER</w:t>
            </w:r>
          </w:p>
        </w:tc>
        <w:tc>
          <w:tcPr>
            <w:tcW w:w="1136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Clerk</w:t>
            </w:r>
          </w:p>
        </w:tc>
        <w:tc>
          <w:tcPr>
            <w:tcW w:w="123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7782</w:t>
            </w:r>
          </w:p>
        </w:tc>
        <w:tc>
          <w:tcPr>
            <w:tcW w:w="765" w:type="dxa"/>
          </w:tcPr>
          <w:p w:rsidR="007E31E7" w:rsidRDefault="007E31E7">
            <w:pPr>
              <w:pStyle w:val="normal0"/>
              <w:tabs>
                <w:tab w:val="left" w:pos="975"/>
              </w:tabs>
            </w:pP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0</w:t>
            </w:r>
          </w:p>
        </w:tc>
        <w:tc>
          <w:tcPr>
            <w:tcW w:w="1107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20</w:t>
            </w:r>
          </w:p>
        </w:tc>
      </w:tr>
    </w:tbl>
    <w:p w:rsidR="007E31E7" w:rsidRDefault="007E31E7">
      <w:pPr>
        <w:pStyle w:val="normal0"/>
        <w:tabs>
          <w:tab w:val="left" w:pos="975"/>
        </w:tabs>
      </w:pPr>
    </w:p>
    <w:p w:rsidR="007E31E7" w:rsidRDefault="00447CA6">
      <w:pPr>
        <w:pStyle w:val="normal0"/>
        <w:tabs>
          <w:tab w:val="left" w:pos="975"/>
        </w:tabs>
      </w:pPr>
      <w:r>
        <w:tab/>
        <w:t xml:space="preserve">Table : </w:t>
      </w:r>
      <w:r>
        <w:rPr>
          <w:b/>
        </w:rPr>
        <w:t>DEPT</w:t>
      </w:r>
    </w:p>
    <w:tbl>
      <w:tblPr>
        <w:tblStyle w:val="a2"/>
        <w:tblW w:w="5662" w:type="dxa"/>
        <w:tblInd w:w="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92"/>
        <w:gridCol w:w="2070"/>
        <w:gridCol w:w="1800"/>
      </w:tblGrid>
      <w:tr w:rsidR="007E31E7">
        <w:trPr>
          <w:cantSplit/>
          <w:tblHeader/>
        </w:trPr>
        <w:tc>
          <w:tcPr>
            <w:tcW w:w="1792" w:type="dxa"/>
          </w:tcPr>
          <w:p w:rsidR="007E31E7" w:rsidRDefault="00447CA6">
            <w:pPr>
              <w:pStyle w:val="normal0"/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deptno</w:t>
            </w:r>
          </w:p>
        </w:tc>
        <w:tc>
          <w:tcPr>
            <w:tcW w:w="2070" w:type="dxa"/>
          </w:tcPr>
          <w:p w:rsidR="007E31E7" w:rsidRDefault="00447CA6">
            <w:pPr>
              <w:pStyle w:val="normal0"/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dname</w:t>
            </w:r>
          </w:p>
        </w:tc>
        <w:tc>
          <w:tcPr>
            <w:tcW w:w="1800" w:type="dxa"/>
          </w:tcPr>
          <w:p w:rsidR="007E31E7" w:rsidRDefault="00447CA6">
            <w:pPr>
              <w:pStyle w:val="normal0"/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7E31E7">
        <w:trPr>
          <w:cantSplit/>
          <w:tblHeader/>
        </w:trPr>
        <w:tc>
          <w:tcPr>
            <w:tcW w:w="1792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10</w:t>
            </w:r>
          </w:p>
        </w:tc>
        <w:tc>
          <w:tcPr>
            <w:tcW w:w="207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Accounting</w:t>
            </w:r>
          </w:p>
        </w:tc>
        <w:tc>
          <w:tcPr>
            <w:tcW w:w="180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Newyork</w:t>
            </w:r>
          </w:p>
        </w:tc>
      </w:tr>
      <w:tr w:rsidR="007E31E7">
        <w:trPr>
          <w:cantSplit/>
          <w:tblHeader/>
        </w:trPr>
        <w:tc>
          <w:tcPr>
            <w:tcW w:w="1792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20</w:t>
            </w:r>
          </w:p>
        </w:tc>
        <w:tc>
          <w:tcPr>
            <w:tcW w:w="207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Research</w:t>
            </w:r>
          </w:p>
        </w:tc>
        <w:tc>
          <w:tcPr>
            <w:tcW w:w="180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Dallas</w:t>
            </w:r>
          </w:p>
        </w:tc>
      </w:tr>
      <w:tr w:rsidR="007E31E7">
        <w:trPr>
          <w:cantSplit/>
          <w:tblHeader/>
        </w:trPr>
        <w:tc>
          <w:tcPr>
            <w:tcW w:w="1792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30</w:t>
            </w:r>
          </w:p>
        </w:tc>
        <w:tc>
          <w:tcPr>
            <w:tcW w:w="207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Sales</w:t>
            </w:r>
          </w:p>
        </w:tc>
        <w:tc>
          <w:tcPr>
            <w:tcW w:w="180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Chicago</w:t>
            </w:r>
          </w:p>
        </w:tc>
      </w:tr>
      <w:tr w:rsidR="007E31E7">
        <w:trPr>
          <w:cantSplit/>
          <w:tblHeader/>
        </w:trPr>
        <w:tc>
          <w:tcPr>
            <w:tcW w:w="1792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40</w:t>
            </w:r>
          </w:p>
        </w:tc>
        <w:tc>
          <w:tcPr>
            <w:tcW w:w="207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Operations</w:t>
            </w:r>
          </w:p>
        </w:tc>
        <w:tc>
          <w:tcPr>
            <w:tcW w:w="1800" w:type="dxa"/>
          </w:tcPr>
          <w:p w:rsidR="007E31E7" w:rsidRDefault="00447CA6">
            <w:pPr>
              <w:pStyle w:val="normal0"/>
              <w:tabs>
                <w:tab w:val="left" w:pos="975"/>
              </w:tabs>
            </w:pPr>
            <w:r>
              <w:t>Boston</w:t>
            </w:r>
          </w:p>
        </w:tc>
      </w:tr>
    </w:tbl>
    <w:p w:rsidR="007E31E7" w:rsidRDefault="007E31E7">
      <w:pPr>
        <w:pStyle w:val="normal0"/>
        <w:tabs>
          <w:tab w:val="left" w:pos="975"/>
        </w:tabs>
      </w:pPr>
    </w:p>
    <w:p w:rsidR="007E31E7" w:rsidRDefault="00447CA6">
      <w:pPr>
        <w:pStyle w:val="Heading2"/>
        <w:ind w:left="0" w:hanging="2"/>
      </w:pPr>
      <w:r>
        <w:t>Assignment #2.1 (Use Logical Operators)</w:t>
      </w:r>
    </w:p>
    <w:p w:rsidR="007E31E7" w:rsidRDefault="00447CA6">
      <w:pPr>
        <w:pStyle w:val="normal0"/>
        <w:numPr>
          <w:ilvl w:val="0"/>
          <w:numId w:val="1"/>
        </w:numPr>
      </w:pPr>
      <w:r>
        <w:t xml:space="preserve">List all employees who are presidents. </w:t>
      </w:r>
    </w:p>
    <w:p w:rsidR="007E31E7" w:rsidRDefault="00447CA6">
      <w:pPr>
        <w:pStyle w:val="normal0"/>
        <w:numPr>
          <w:ilvl w:val="0"/>
          <w:numId w:val="1"/>
        </w:numPr>
      </w:pPr>
      <w:r>
        <w:t>List all employees who are either manager or clerk.</w:t>
      </w:r>
    </w:p>
    <w:p w:rsidR="007E31E7" w:rsidRDefault="00447CA6">
      <w:pPr>
        <w:pStyle w:val="normal0"/>
        <w:numPr>
          <w:ilvl w:val="0"/>
          <w:numId w:val="1"/>
        </w:numPr>
      </w:pPr>
      <w:r>
        <w:t>List all employees who are managers of department number 10.</w:t>
      </w:r>
    </w:p>
    <w:p w:rsidR="007E31E7" w:rsidRDefault="00447CA6">
      <w:pPr>
        <w:pStyle w:val="normal0"/>
        <w:numPr>
          <w:ilvl w:val="0"/>
          <w:numId w:val="1"/>
        </w:numPr>
      </w:pPr>
      <w:r>
        <w:t>List all employees who are not belonging to Department number 20,30,40 and are not managers.</w:t>
      </w:r>
    </w:p>
    <w:p w:rsidR="007E31E7" w:rsidRDefault="00447CA6">
      <w:pPr>
        <w:pStyle w:val="normal0"/>
        <w:numPr>
          <w:ilvl w:val="0"/>
          <w:numId w:val="1"/>
        </w:numPr>
      </w:pPr>
      <w:r>
        <w:t>List all employees who are either manager of department number 10 or are analysts.</w:t>
      </w:r>
    </w:p>
    <w:p w:rsidR="007E31E7" w:rsidRDefault="00447CA6">
      <w:pPr>
        <w:pStyle w:val="normal0"/>
        <w:numPr>
          <w:ilvl w:val="0"/>
          <w:numId w:val="1"/>
        </w:numPr>
      </w:pPr>
      <w:r>
        <w:t>List all employees who are not president, analyst or salesman.</w:t>
      </w:r>
    </w:p>
    <w:p w:rsidR="007E31E7" w:rsidRDefault="007E31E7">
      <w:pPr>
        <w:pStyle w:val="normal0"/>
        <w:ind w:left="975"/>
      </w:pPr>
    </w:p>
    <w:p w:rsidR="007E31E7" w:rsidRDefault="00447CA6">
      <w:pPr>
        <w:pStyle w:val="Heading2"/>
        <w:ind w:left="0" w:hanging="2"/>
      </w:pPr>
      <w:r>
        <w:t>Assignment #2.2</w:t>
      </w:r>
    </w:p>
    <w:p w:rsidR="007E31E7" w:rsidRDefault="00447CA6">
      <w:pPr>
        <w:pStyle w:val="normal0"/>
        <w:tabs>
          <w:tab w:val="left" w:pos="975"/>
        </w:tabs>
        <w:ind w:left="360"/>
      </w:pPr>
      <w:r>
        <w:t>1</w:t>
      </w:r>
      <w:r>
        <w:tab/>
        <w:t>List all 'managers' and add 100 rupees in each salary.</w:t>
      </w:r>
    </w:p>
    <w:p w:rsidR="007E31E7" w:rsidRDefault="00447CA6">
      <w:pPr>
        <w:pStyle w:val="normal0"/>
        <w:tabs>
          <w:tab w:val="left" w:pos="975"/>
        </w:tabs>
        <w:ind w:left="360"/>
      </w:pPr>
      <w:r>
        <w:t xml:space="preserve">2. </w:t>
      </w:r>
      <w:r>
        <w:tab/>
        <w:t>Find the two-month salary of each manager and col_name ‘Cumulative_Salary.</w:t>
      </w:r>
    </w:p>
    <w:p w:rsidR="007E31E7" w:rsidRDefault="00447CA6">
      <w:pPr>
        <w:pStyle w:val="normal0"/>
        <w:tabs>
          <w:tab w:val="left" w:pos="975"/>
        </w:tabs>
        <w:ind w:left="360"/>
      </w:pPr>
      <w:r>
        <w:t>3.</w:t>
      </w:r>
      <w:r>
        <w:tab/>
        <w:t xml:space="preserve">List all employees who are not eligible for receiving commission and are </w:t>
      </w:r>
      <w:r>
        <w:tab/>
      </w:r>
      <w:r>
        <w:tab/>
        <w:t>'manager'.</w:t>
      </w:r>
    </w:p>
    <w:p w:rsidR="007E31E7" w:rsidRDefault="00447CA6">
      <w:pPr>
        <w:pStyle w:val="normal0"/>
        <w:tabs>
          <w:tab w:val="left" w:pos="975"/>
        </w:tabs>
        <w:ind w:left="360"/>
      </w:pPr>
      <w:r>
        <w:t>4.</w:t>
      </w:r>
      <w:r>
        <w:tab/>
        <w:t>Display the details of those employees whose name starts with 'S'.</w:t>
      </w:r>
    </w:p>
    <w:p w:rsidR="007E31E7" w:rsidRDefault="00447CA6">
      <w:pPr>
        <w:pStyle w:val="normal0"/>
        <w:tabs>
          <w:tab w:val="left" w:pos="975"/>
        </w:tabs>
        <w:ind w:left="360"/>
      </w:pPr>
      <w:r>
        <w:t>5.</w:t>
      </w:r>
      <w:r>
        <w:tab/>
        <w:t>Find those employees whose mgr is 7902, 7566, 7782.</w:t>
      </w:r>
    </w:p>
    <w:p w:rsidR="007E31E7" w:rsidRDefault="00447CA6">
      <w:pPr>
        <w:pStyle w:val="normal0"/>
        <w:tabs>
          <w:tab w:val="left" w:pos="975"/>
        </w:tabs>
        <w:ind w:left="360"/>
      </w:pPr>
      <w:r>
        <w:t xml:space="preserve">6. </w:t>
      </w:r>
      <w:r>
        <w:tab/>
        <w:t>List all employees whose job starts with 'M' and his name is 'Jones'.</w:t>
      </w:r>
    </w:p>
    <w:p w:rsidR="007E31E7" w:rsidRDefault="00447CA6">
      <w:pPr>
        <w:pStyle w:val="normal0"/>
        <w:tabs>
          <w:tab w:val="left" w:pos="975"/>
        </w:tabs>
        <w:ind w:left="360"/>
      </w:pPr>
      <w:r>
        <w:t>7.</w:t>
      </w:r>
      <w:r>
        <w:tab/>
        <w:t>Find the name of an employee whose salary is Null (NIL).</w:t>
      </w:r>
    </w:p>
    <w:p w:rsidR="007E31E7" w:rsidRDefault="00447CA6">
      <w:pPr>
        <w:pStyle w:val="normal0"/>
        <w:tabs>
          <w:tab w:val="left" w:pos="975"/>
        </w:tabs>
        <w:ind w:left="360"/>
      </w:pPr>
      <w:r>
        <w:t>8.</w:t>
      </w:r>
      <w:r>
        <w:tab/>
        <w:t>Display department names between department number 10 to 30. (Use Between operator)</w:t>
      </w:r>
    </w:p>
    <w:p w:rsidR="007E31E7" w:rsidRDefault="007E31E7">
      <w:pPr>
        <w:pStyle w:val="normal0"/>
        <w:tabs>
          <w:tab w:val="left" w:pos="975"/>
        </w:tabs>
        <w:ind w:left="360"/>
      </w:pPr>
    </w:p>
    <w:p w:rsidR="007E31E7" w:rsidRDefault="007E31E7">
      <w:pPr>
        <w:pStyle w:val="normal0"/>
        <w:tabs>
          <w:tab w:val="left" w:pos="975"/>
        </w:tabs>
      </w:pPr>
    </w:p>
    <w:p w:rsidR="007E31E7" w:rsidRDefault="007E31E7">
      <w:pPr>
        <w:pStyle w:val="normal0"/>
        <w:tabs>
          <w:tab w:val="left" w:pos="975"/>
        </w:tabs>
        <w:ind w:left="360"/>
      </w:pPr>
    </w:p>
    <w:p w:rsidR="007E31E7" w:rsidRDefault="007E31E7">
      <w:pPr>
        <w:pStyle w:val="normal0"/>
        <w:tabs>
          <w:tab w:val="left" w:pos="975"/>
        </w:tabs>
        <w:ind w:left="360"/>
      </w:pPr>
    </w:p>
    <w:p w:rsidR="007E31E7" w:rsidRDefault="007E31E7">
      <w:pPr>
        <w:pStyle w:val="normal0"/>
        <w:tabs>
          <w:tab w:val="left" w:pos="975"/>
        </w:tabs>
        <w:ind w:left="360"/>
      </w:pPr>
    </w:p>
    <w:p w:rsidR="007E31E7" w:rsidRDefault="007E31E7">
      <w:pPr>
        <w:pStyle w:val="normal0"/>
      </w:pPr>
    </w:p>
    <w:p w:rsidR="007E31E7" w:rsidRDefault="007E31E7" w:rsidP="007E31E7">
      <w:pPr>
        <w:pStyle w:val="Heading2"/>
        <w:ind w:left="0" w:hanging="2"/>
      </w:pPr>
    </w:p>
    <w:sectPr w:rsidR="007E31E7" w:rsidSect="007E31E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43407"/>
    <w:multiLevelType w:val="multilevel"/>
    <w:tmpl w:val="5316E15C"/>
    <w:lvl w:ilvl="0">
      <w:start w:val="1"/>
      <w:numFmt w:val="decimal"/>
      <w:lvlText w:val="%1."/>
      <w:lvlJc w:val="left"/>
      <w:pPr>
        <w:ind w:left="975" w:hanging="61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31E7"/>
    <w:rsid w:val="0010761E"/>
    <w:rsid w:val="002B36DB"/>
    <w:rsid w:val="00447CA6"/>
    <w:rsid w:val="007E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autoRedefine/>
    <w:hidden/>
    <w:qFormat/>
    <w:rsid w:val="007E31E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autoRedefine/>
    <w:hidden/>
    <w:qFormat/>
    <w:rsid w:val="007E31E7"/>
    <w:pPr>
      <w:keepNext/>
    </w:pPr>
    <w:rPr>
      <w:b/>
      <w:bCs/>
    </w:rPr>
  </w:style>
  <w:style w:type="paragraph" w:styleId="Heading2">
    <w:name w:val="heading 2"/>
    <w:basedOn w:val="Normal"/>
    <w:next w:val="Normal"/>
    <w:autoRedefine/>
    <w:hidden/>
    <w:qFormat/>
    <w:rsid w:val="007E31E7"/>
    <w:pPr>
      <w:keepNext/>
      <w:tabs>
        <w:tab w:val="left" w:pos="975"/>
      </w:tabs>
      <w:ind w:left="360"/>
      <w:outlineLvl w:val="1"/>
    </w:pPr>
    <w:rPr>
      <w:b/>
      <w:bCs/>
    </w:rPr>
  </w:style>
  <w:style w:type="paragraph" w:styleId="Heading3">
    <w:name w:val="heading 3"/>
    <w:basedOn w:val="normal0"/>
    <w:next w:val="normal0"/>
    <w:rsid w:val="007E31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E31E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7E31E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7E31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E31E7"/>
  </w:style>
  <w:style w:type="paragraph" w:styleId="Title">
    <w:name w:val="Title"/>
    <w:basedOn w:val="Normal"/>
    <w:autoRedefine/>
    <w:hidden/>
    <w:qFormat/>
    <w:rsid w:val="007E31E7"/>
    <w:pPr>
      <w:jc w:val="center"/>
    </w:pPr>
    <w:rPr>
      <w:b/>
      <w:bCs/>
    </w:rPr>
  </w:style>
  <w:style w:type="character" w:customStyle="1" w:styleId="Heading2Char">
    <w:name w:val="Heading 2 Char"/>
    <w:basedOn w:val="DefaultParagraphFont"/>
    <w:autoRedefine/>
    <w:hidden/>
    <w:qFormat/>
    <w:rsid w:val="007E31E7"/>
    <w:rPr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7E31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E31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E31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E31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E31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udjfqMoan5aefSJCRveYk0GqA==">AMUW2mUy2wgm2QJgucQlWC1LF1qSoH2keRzZCZPU3UrVpdw+hC24fdPQnjdvLr8aFcWg4Fkgfv6XMiRGNZ+tx+ORc/dbvd8xEKy5/DrRwrcjgkNcdBF894A=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dell</cp:lastModifiedBy>
  <cp:revision>3</cp:revision>
  <dcterms:created xsi:type="dcterms:W3CDTF">2020-09-09T03:50:00Z</dcterms:created>
  <dcterms:modified xsi:type="dcterms:W3CDTF">2022-08-04T07:19:00Z</dcterms:modified>
</cp:coreProperties>
</file>