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403C" w:rsidRPr="007758F6" w:rsidRDefault="00144A33" w:rsidP="00144A33">
      <w:pPr>
        <w:jc w:val="center"/>
        <w:rPr>
          <w:b/>
          <w:sz w:val="28"/>
          <w:u w:val="single"/>
        </w:rPr>
      </w:pPr>
      <w:r w:rsidRPr="007758F6">
        <w:rPr>
          <w:b/>
          <w:sz w:val="28"/>
          <w:u w:val="single"/>
        </w:rPr>
        <w:t>Prediction Lab</w:t>
      </w:r>
    </w:p>
    <w:p w:rsidR="007758F6" w:rsidRPr="007758F6" w:rsidRDefault="007758F6" w:rsidP="007758F6">
      <w:pPr>
        <w:pStyle w:val="ListParagraph"/>
        <w:numPr>
          <w:ilvl w:val="0"/>
          <w:numId w:val="3"/>
        </w:numPr>
        <w:rPr>
          <w:rFonts w:ascii="Times New Roman" w:hAnsi="Times New Roman" w:cs="Times New Roman"/>
        </w:rPr>
      </w:pPr>
      <w:r w:rsidRPr="007758F6">
        <w:rPr>
          <w:rFonts w:ascii="Times New Roman" w:hAnsi="Times New Roman" w:cs="Times New Roman"/>
        </w:rPr>
        <w:t>Redfin Data</w:t>
      </w:r>
    </w:p>
    <w:p w:rsidR="007758F6" w:rsidRDefault="007758F6" w:rsidP="007758F6">
      <w:pPr>
        <w:pStyle w:val="ListParagraph"/>
        <w:numPr>
          <w:ilvl w:val="1"/>
          <w:numId w:val="1"/>
        </w:numPr>
        <w:rPr>
          <w:rFonts w:ascii="Times New Roman" w:hAnsi="Times New Roman" w:cs="Times New Roman"/>
        </w:rPr>
      </w:pPr>
      <w:r>
        <w:rPr>
          <w:rFonts w:ascii="Times New Roman" w:hAnsi="Times New Roman" w:cs="Times New Roman"/>
        </w:rPr>
        <w:t>Identify your most parsimonious model from the Categorical Variables Lab</w:t>
      </w:r>
    </w:p>
    <w:p w:rsidR="00341887" w:rsidRDefault="00341887" w:rsidP="00341887">
      <w:pPr>
        <w:pStyle w:val="ListParagraph"/>
        <w:ind w:left="1440"/>
        <w:rPr>
          <w:rFonts w:ascii="Times New Roman" w:hAnsi="Times New Roman" w:cs="Times New Roman"/>
        </w:rPr>
      </w:pPr>
    </w:p>
    <w:p w:rsidR="00341887" w:rsidRDefault="00341887" w:rsidP="00341887">
      <w:pPr>
        <w:pStyle w:val="ListParagraph"/>
        <w:ind w:left="1440"/>
        <w:rPr>
          <w:rFonts w:ascii="Times New Roman" w:hAnsi="Times New Roman" w:cs="Times New Roman"/>
        </w:rPr>
      </w:pPr>
      <w:r>
        <w:rPr>
          <w:rFonts w:ascii="Times New Roman" w:hAnsi="Times New Roman" w:cs="Times New Roman"/>
        </w:rPr>
        <w:t xml:space="preserve">The parsimonious model from the categorical lab has the </w:t>
      </w:r>
      <w:r w:rsidR="00172DFE">
        <w:rPr>
          <w:rFonts w:ascii="Times New Roman" w:hAnsi="Times New Roman" w:cs="Times New Roman"/>
        </w:rPr>
        <w:t>following variables:</w:t>
      </w:r>
    </w:p>
    <w:p w:rsidR="004B057F" w:rsidRDefault="004B057F" w:rsidP="004B057F">
      <w:pPr>
        <w:pStyle w:val="ListParagraph"/>
        <w:ind w:left="1440"/>
        <w:rPr>
          <w:rFonts w:ascii="Times New Roman" w:hAnsi="Times New Roman" w:cs="Times New Roman"/>
        </w:rPr>
      </w:pPr>
    </w:p>
    <w:p w:rsidR="004B057F" w:rsidRDefault="004B057F" w:rsidP="004B057F">
      <w:pPr>
        <w:pStyle w:val="ListParagraph"/>
        <w:ind w:left="1440"/>
        <w:rPr>
          <w:rFonts w:ascii="Times New Roman" w:hAnsi="Times New Roman" w:cs="Times New Roman"/>
        </w:rPr>
      </w:pPr>
      <w:proofErr w:type="spellStart"/>
      <w:r w:rsidRPr="004B057F">
        <w:rPr>
          <w:rFonts w:ascii="Times New Roman" w:hAnsi="Times New Roman" w:cs="Times New Roman"/>
        </w:rPr>
        <w:t>lm</w:t>
      </w:r>
      <w:proofErr w:type="spellEnd"/>
      <w:r w:rsidRPr="004B057F">
        <w:rPr>
          <w:rFonts w:ascii="Times New Roman" w:hAnsi="Times New Roman" w:cs="Times New Roman"/>
        </w:rPr>
        <w:t xml:space="preserve">(formula = </w:t>
      </w:r>
      <w:proofErr w:type="spellStart"/>
      <w:r w:rsidRPr="004B057F">
        <w:rPr>
          <w:rFonts w:ascii="Times New Roman" w:hAnsi="Times New Roman" w:cs="Times New Roman"/>
        </w:rPr>
        <w:t>PriceinThousand</w:t>
      </w:r>
      <w:proofErr w:type="spellEnd"/>
      <w:r w:rsidRPr="004B057F">
        <w:rPr>
          <w:rFonts w:ascii="Times New Roman" w:hAnsi="Times New Roman" w:cs="Times New Roman"/>
        </w:rPr>
        <w:t xml:space="preserve"> ~ Baths + Beds + </w:t>
      </w:r>
      <w:proofErr w:type="spellStart"/>
      <w:r w:rsidRPr="004B057F">
        <w:rPr>
          <w:rFonts w:ascii="Times New Roman" w:hAnsi="Times New Roman" w:cs="Times New Roman"/>
        </w:rPr>
        <w:t>Sqft</w:t>
      </w:r>
      <w:proofErr w:type="spellEnd"/>
      <w:r w:rsidRPr="004B057F">
        <w:rPr>
          <w:rFonts w:ascii="Times New Roman" w:hAnsi="Times New Roman" w:cs="Times New Roman"/>
        </w:rPr>
        <w:t xml:space="preserve"> + LOTSIZE + </w:t>
      </w:r>
      <w:proofErr w:type="spellStart"/>
      <w:r w:rsidRPr="004B057F">
        <w:rPr>
          <w:rFonts w:ascii="Times New Roman" w:hAnsi="Times New Roman" w:cs="Times New Roman"/>
        </w:rPr>
        <w:t>YearBuilt</w:t>
      </w:r>
      <w:proofErr w:type="spellEnd"/>
      <w:r w:rsidRPr="004B057F">
        <w:rPr>
          <w:rFonts w:ascii="Times New Roman" w:hAnsi="Times New Roman" w:cs="Times New Roman"/>
        </w:rPr>
        <w:t xml:space="preserve"> + Redfin_lab3$`PropertyTypeCondo/Co-op` + Redfin_lab3$`PropertyTypeSingle Family Residential` + Redfin_lab3$PropertyTypeTownhouse + Redfin_lab3$`LocationBelvedere Terrace` + Redfin_lab3$LocationBryant + Redfin_lab3$`LocationGreen Lake` + Redfin_lab3$`LocationHawthorne Hills` + Redfin_lab3$LocationInverness + Redfin_lab3$`LocationMaple Leaf` + Redfin_lab3$`LocationMatthews Beach` + Redfin_lab3$LocationMeadowbrook + Redfin_lab3$LocationNorthgate + Redfin_lab3$LocationRavenna + Redfin_lab3$LocationRoosevelt + Redfin_lab3$`LocationSand Point` + Redfin_lab3$LocationSeattle + Redfin_lab3$`LocationView Ridge` + Redfin_lab3$LocationWedgwood + Redfin_lab3$LocationWindermere, data = Redfin_lab3)</w:t>
      </w:r>
    </w:p>
    <w:p w:rsidR="006D7938" w:rsidRDefault="006D7938" w:rsidP="004B057F">
      <w:pPr>
        <w:pStyle w:val="ListParagraph"/>
        <w:ind w:left="1440"/>
        <w:rPr>
          <w:rFonts w:ascii="Times New Roman" w:hAnsi="Times New Roman" w:cs="Times New Roman"/>
        </w:rPr>
      </w:pPr>
    </w:p>
    <w:p w:rsidR="006D7938" w:rsidRDefault="00331C6B" w:rsidP="00B930C6">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r>
        <w:rPr>
          <w:rFonts w:ascii="Times New Roman" w:hAnsi="Times New Roman" w:cs="Times New Roman"/>
        </w:rPr>
        <w:t>So</w:t>
      </w:r>
      <w:r w:rsidR="00B930C6">
        <w:rPr>
          <w:rFonts w:ascii="Times New Roman" w:hAnsi="Times New Roman" w:cs="Times New Roman"/>
        </w:rPr>
        <w:t>,</w:t>
      </w:r>
      <w:r>
        <w:rPr>
          <w:rFonts w:ascii="Times New Roman" w:hAnsi="Times New Roman" w:cs="Times New Roman"/>
        </w:rPr>
        <w:t xml:space="preserve"> the variables are Baths, Beds, Square Feet, Lot Size, Year Built, Property Type, Location Category.</w:t>
      </w:r>
    </w:p>
    <w:p w:rsidR="00EC2E60" w:rsidRDefault="00EC2E60" w:rsidP="00341887">
      <w:pPr>
        <w:pStyle w:val="ListParagraph"/>
        <w:ind w:left="1440"/>
        <w:rPr>
          <w:rFonts w:ascii="Times New Roman" w:hAnsi="Times New Roman" w:cs="Times New Roman"/>
        </w:rPr>
      </w:pPr>
    </w:p>
    <w:p w:rsidR="007758F6" w:rsidRDefault="007758F6" w:rsidP="007758F6">
      <w:pPr>
        <w:pStyle w:val="ListParagraph"/>
        <w:ind w:left="1440"/>
        <w:rPr>
          <w:rFonts w:ascii="Times New Roman" w:hAnsi="Times New Roman" w:cs="Times New Roman"/>
        </w:rPr>
      </w:pPr>
    </w:p>
    <w:p w:rsidR="007758F6" w:rsidRDefault="007758F6" w:rsidP="007758F6">
      <w:pPr>
        <w:pStyle w:val="ListParagraph"/>
        <w:numPr>
          <w:ilvl w:val="1"/>
          <w:numId w:val="1"/>
        </w:numPr>
        <w:rPr>
          <w:rFonts w:ascii="Times New Roman" w:hAnsi="Times New Roman" w:cs="Times New Roman"/>
        </w:rPr>
      </w:pPr>
      <w:r>
        <w:rPr>
          <w:rFonts w:ascii="Times New Roman" w:hAnsi="Times New Roman" w:cs="Times New Roman"/>
        </w:rPr>
        <w:t xml:space="preserve">Predict the housing price, manually, for 3 different sets of values (i.e. 4 beds, 3 baths, 2400 sq. foot, 6000 lot, single family home, built in 2012, in </w:t>
      </w:r>
      <w:proofErr w:type="spellStart"/>
      <w:r>
        <w:rPr>
          <w:rFonts w:ascii="Times New Roman" w:hAnsi="Times New Roman" w:cs="Times New Roman"/>
        </w:rPr>
        <w:t>Alki</w:t>
      </w:r>
      <w:proofErr w:type="spellEnd"/>
      <w:r>
        <w:rPr>
          <w:rFonts w:ascii="Times New Roman" w:hAnsi="Times New Roman" w:cs="Times New Roman"/>
        </w:rPr>
        <w:t xml:space="preserve"> neighborhood). </w:t>
      </w:r>
    </w:p>
    <w:p w:rsidR="00EC2E60" w:rsidRDefault="00EC2E60" w:rsidP="00EC2E60">
      <w:pPr>
        <w:pStyle w:val="ListParagraph"/>
        <w:ind w:left="1440"/>
        <w:rPr>
          <w:rFonts w:ascii="Times New Roman" w:hAnsi="Times New Roman" w:cs="Times New Roman"/>
        </w:rPr>
      </w:pPr>
    </w:p>
    <w:p w:rsidR="00E4306B" w:rsidRDefault="00E3032F" w:rsidP="00AD09BA">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r w:rsidRPr="00E3032F">
        <w:rPr>
          <w:rFonts w:ascii="Times New Roman" w:hAnsi="Times New Roman" w:cs="Times New Roman"/>
        </w:rPr>
        <w:t>baths&lt;-</w:t>
      </w:r>
      <w:proofErr w:type="spellStart"/>
      <w:r w:rsidRPr="00E3032F">
        <w:rPr>
          <w:rFonts w:ascii="Times New Roman" w:hAnsi="Times New Roman" w:cs="Times New Roman"/>
        </w:rPr>
        <w:t>redfin$Baths</w:t>
      </w:r>
      <w:proofErr w:type="spellEnd"/>
    </w:p>
    <w:p w:rsidR="005F5C93" w:rsidRPr="005F5C93" w:rsidRDefault="005F5C93" w:rsidP="00AD09BA">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r w:rsidRPr="005F5C93">
        <w:rPr>
          <w:rFonts w:ascii="Times New Roman" w:hAnsi="Times New Roman" w:cs="Times New Roman"/>
        </w:rPr>
        <w:t>beds&lt;-</w:t>
      </w:r>
      <w:proofErr w:type="spellStart"/>
      <w:r w:rsidRPr="005F5C93">
        <w:rPr>
          <w:rFonts w:ascii="Times New Roman" w:hAnsi="Times New Roman" w:cs="Times New Roman"/>
        </w:rPr>
        <w:t>redfin$Beds</w:t>
      </w:r>
      <w:proofErr w:type="spellEnd"/>
    </w:p>
    <w:p w:rsidR="005F5C93" w:rsidRPr="005F5C93" w:rsidRDefault="005F5C93" w:rsidP="00AD09BA">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proofErr w:type="spellStart"/>
      <w:r w:rsidRPr="005F5C93">
        <w:rPr>
          <w:rFonts w:ascii="Times New Roman" w:hAnsi="Times New Roman" w:cs="Times New Roman"/>
        </w:rPr>
        <w:t>sqft</w:t>
      </w:r>
      <w:proofErr w:type="spellEnd"/>
      <w:r w:rsidRPr="005F5C93">
        <w:rPr>
          <w:rFonts w:ascii="Times New Roman" w:hAnsi="Times New Roman" w:cs="Times New Roman"/>
        </w:rPr>
        <w:t>&lt;-</w:t>
      </w:r>
      <w:proofErr w:type="spellStart"/>
      <w:r w:rsidRPr="005F5C93">
        <w:rPr>
          <w:rFonts w:ascii="Times New Roman" w:hAnsi="Times New Roman" w:cs="Times New Roman"/>
        </w:rPr>
        <w:t>redfin$Sqft</w:t>
      </w:r>
      <w:proofErr w:type="spellEnd"/>
    </w:p>
    <w:p w:rsidR="005F5C93" w:rsidRPr="005F5C93" w:rsidRDefault="005F5C93" w:rsidP="00AD09BA">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proofErr w:type="spellStart"/>
      <w:r w:rsidRPr="005F5C93">
        <w:rPr>
          <w:rFonts w:ascii="Times New Roman" w:hAnsi="Times New Roman" w:cs="Times New Roman"/>
        </w:rPr>
        <w:t>lotsize</w:t>
      </w:r>
      <w:proofErr w:type="spellEnd"/>
      <w:r w:rsidRPr="005F5C93">
        <w:rPr>
          <w:rFonts w:ascii="Times New Roman" w:hAnsi="Times New Roman" w:cs="Times New Roman"/>
        </w:rPr>
        <w:t>&lt;-</w:t>
      </w:r>
      <w:proofErr w:type="spellStart"/>
      <w:r w:rsidRPr="005F5C93">
        <w:rPr>
          <w:rFonts w:ascii="Times New Roman" w:hAnsi="Times New Roman" w:cs="Times New Roman"/>
        </w:rPr>
        <w:t>redfin$LOTSIZE</w:t>
      </w:r>
      <w:proofErr w:type="spellEnd"/>
    </w:p>
    <w:p w:rsidR="005F5C93" w:rsidRPr="005F5C93" w:rsidRDefault="005F5C93" w:rsidP="00AD09BA">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r w:rsidRPr="005F5C93">
        <w:rPr>
          <w:rFonts w:ascii="Times New Roman" w:hAnsi="Times New Roman" w:cs="Times New Roman"/>
        </w:rPr>
        <w:t>year&lt;-</w:t>
      </w:r>
      <w:proofErr w:type="spellStart"/>
      <w:r w:rsidRPr="005F5C93">
        <w:rPr>
          <w:rFonts w:ascii="Times New Roman" w:hAnsi="Times New Roman" w:cs="Times New Roman"/>
        </w:rPr>
        <w:t>redfin$YearBuilt</w:t>
      </w:r>
      <w:proofErr w:type="spellEnd"/>
    </w:p>
    <w:p w:rsidR="005F5C93" w:rsidRPr="005F5C93" w:rsidRDefault="005F5C93" w:rsidP="00AD09BA">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r w:rsidRPr="005F5C93">
        <w:rPr>
          <w:rFonts w:ascii="Times New Roman" w:hAnsi="Times New Roman" w:cs="Times New Roman"/>
        </w:rPr>
        <w:t>property&lt;-</w:t>
      </w:r>
      <w:proofErr w:type="spellStart"/>
      <w:r w:rsidRPr="005F5C93">
        <w:rPr>
          <w:rFonts w:ascii="Times New Roman" w:hAnsi="Times New Roman" w:cs="Times New Roman"/>
        </w:rPr>
        <w:t>redfin$`PROPERTY</w:t>
      </w:r>
      <w:proofErr w:type="spellEnd"/>
      <w:r w:rsidRPr="005F5C93">
        <w:rPr>
          <w:rFonts w:ascii="Times New Roman" w:hAnsi="Times New Roman" w:cs="Times New Roman"/>
        </w:rPr>
        <w:t xml:space="preserve"> TYPE`</w:t>
      </w:r>
    </w:p>
    <w:p w:rsidR="005F5C93" w:rsidRDefault="005F5C93" w:rsidP="00AD09BA">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r w:rsidRPr="005F5C93">
        <w:rPr>
          <w:rFonts w:ascii="Times New Roman" w:hAnsi="Times New Roman" w:cs="Times New Roman"/>
        </w:rPr>
        <w:t>location&lt;-</w:t>
      </w:r>
      <w:proofErr w:type="spellStart"/>
      <w:r w:rsidRPr="005F5C93">
        <w:rPr>
          <w:rFonts w:ascii="Times New Roman" w:hAnsi="Times New Roman" w:cs="Times New Roman"/>
        </w:rPr>
        <w:t>redfin$LOCATION</w:t>
      </w:r>
      <w:proofErr w:type="spellEnd"/>
    </w:p>
    <w:p w:rsidR="005F5C93" w:rsidRPr="005F5C93" w:rsidRDefault="005F5C93" w:rsidP="00AD09BA">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p>
    <w:p w:rsidR="005F5C93" w:rsidRPr="005F5C93" w:rsidRDefault="005F5C93" w:rsidP="00AD09BA">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proofErr w:type="spellStart"/>
      <w:r w:rsidRPr="005F5C93">
        <w:rPr>
          <w:rFonts w:ascii="Times New Roman" w:hAnsi="Times New Roman" w:cs="Times New Roman"/>
        </w:rPr>
        <w:t>testprice</w:t>
      </w:r>
      <w:proofErr w:type="spellEnd"/>
      <w:r w:rsidRPr="005F5C93">
        <w:rPr>
          <w:rFonts w:ascii="Times New Roman" w:hAnsi="Times New Roman" w:cs="Times New Roman"/>
        </w:rPr>
        <w:t>&lt;-</w:t>
      </w:r>
      <w:proofErr w:type="spellStart"/>
      <w:r w:rsidRPr="005F5C93">
        <w:rPr>
          <w:rFonts w:ascii="Times New Roman" w:hAnsi="Times New Roman" w:cs="Times New Roman"/>
        </w:rPr>
        <w:t>lm</w:t>
      </w:r>
      <w:proofErr w:type="spellEnd"/>
      <w:r w:rsidR="00047AA5">
        <w:rPr>
          <w:rFonts w:ascii="Times New Roman" w:hAnsi="Times New Roman" w:cs="Times New Roman"/>
        </w:rPr>
        <w:t xml:space="preserve"> </w:t>
      </w:r>
      <w:r w:rsidRPr="005F5C93">
        <w:rPr>
          <w:rFonts w:ascii="Times New Roman" w:hAnsi="Times New Roman" w:cs="Times New Roman"/>
        </w:rPr>
        <w:t>(</w:t>
      </w:r>
      <w:proofErr w:type="spellStart"/>
      <w:r w:rsidRPr="005F5C93">
        <w:rPr>
          <w:rFonts w:ascii="Times New Roman" w:hAnsi="Times New Roman" w:cs="Times New Roman"/>
        </w:rPr>
        <w:t>redfin$PriceinThousand</w:t>
      </w:r>
      <w:proofErr w:type="spellEnd"/>
      <w:r w:rsidRPr="005F5C93">
        <w:rPr>
          <w:rFonts w:ascii="Times New Roman" w:hAnsi="Times New Roman" w:cs="Times New Roman"/>
        </w:rPr>
        <w:t xml:space="preserve"> ~ </w:t>
      </w:r>
      <w:proofErr w:type="spellStart"/>
      <w:r w:rsidRPr="005F5C93">
        <w:rPr>
          <w:rFonts w:ascii="Times New Roman" w:hAnsi="Times New Roman" w:cs="Times New Roman"/>
        </w:rPr>
        <w:t>baths+beds+sqft+lotsize+year+property+location</w:t>
      </w:r>
      <w:proofErr w:type="spellEnd"/>
      <w:r w:rsidRPr="005F5C93">
        <w:rPr>
          <w:rFonts w:ascii="Times New Roman" w:hAnsi="Times New Roman" w:cs="Times New Roman"/>
        </w:rPr>
        <w:t>)</w:t>
      </w:r>
    </w:p>
    <w:p w:rsidR="005F5C93" w:rsidRDefault="005F5C93" w:rsidP="00AD09BA">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p>
    <w:p w:rsidR="005F5C93" w:rsidRPr="005F5C93" w:rsidRDefault="005F5C93" w:rsidP="00AD09BA">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proofErr w:type="spellStart"/>
      <w:r w:rsidRPr="005F5C93">
        <w:rPr>
          <w:rFonts w:ascii="Times New Roman" w:hAnsi="Times New Roman" w:cs="Times New Roman"/>
        </w:rPr>
        <w:t>new.value</w:t>
      </w:r>
      <w:proofErr w:type="spellEnd"/>
      <w:r w:rsidRPr="005F5C93">
        <w:rPr>
          <w:rFonts w:ascii="Times New Roman" w:hAnsi="Times New Roman" w:cs="Times New Roman"/>
        </w:rPr>
        <w:t>&lt;-</w:t>
      </w:r>
      <w:proofErr w:type="spellStart"/>
      <w:r w:rsidRPr="005F5C93">
        <w:rPr>
          <w:rFonts w:ascii="Times New Roman" w:hAnsi="Times New Roman" w:cs="Times New Roman"/>
        </w:rPr>
        <w:t>data.frame</w:t>
      </w:r>
      <w:proofErr w:type="spellEnd"/>
      <w:r w:rsidRPr="005F5C93">
        <w:rPr>
          <w:rFonts w:ascii="Times New Roman" w:hAnsi="Times New Roman" w:cs="Times New Roman"/>
        </w:rPr>
        <w:t xml:space="preserve">(baths = c(1,2,4) , beds= c(2,4,6) , </w:t>
      </w:r>
      <w:proofErr w:type="spellStart"/>
      <w:r w:rsidRPr="005F5C93">
        <w:rPr>
          <w:rFonts w:ascii="Times New Roman" w:hAnsi="Times New Roman" w:cs="Times New Roman"/>
        </w:rPr>
        <w:t>sqft</w:t>
      </w:r>
      <w:proofErr w:type="spellEnd"/>
      <w:r w:rsidRPr="005F5C93">
        <w:rPr>
          <w:rFonts w:ascii="Times New Roman" w:hAnsi="Times New Roman" w:cs="Times New Roman"/>
        </w:rPr>
        <w:t xml:space="preserve">= c(1000,1800,2400), </w:t>
      </w:r>
      <w:proofErr w:type="spellStart"/>
      <w:r w:rsidRPr="005F5C93">
        <w:rPr>
          <w:rFonts w:ascii="Times New Roman" w:hAnsi="Times New Roman" w:cs="Times New Roman"/>
        </w:rPr>
        <w:t>lotsize</w:t>
      </w:r>
      <w:proofErr w:type="spellEnd"/>
      <w:r w:rsidRPr="005F5C93">
        <w:rPr>
          <w:rFonts w:ascii="Times New Roman" w:hAnsi="Times New Roman" w:cs="Times New Roman"/>
        </w:rPr>
        <w:t>= c (4500, 6000, 9000), property= c("Condo/Co-op", "Single Family Residential", "Single Family Residential"), location= c("Bryant", "Green Lake", "Seattle"), year= c(1973,1998, 2000))</w:t>
      </w:r>
    </w:p>
    <w:p w:rsidR="005F5C93" w:rsidRDefault="005F5C93" w:rsidP="00AD09BA">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p>
    <w:p w:rsidR="00E3032F" w:rsidRDefault="005F5C93" w:rsidP="00AD09BA">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r w:rsidRPr="005F5C93">
        <w:rPr>
          <w:rFonts w:ascii="Times New Roman" w:hAnsi="Times New Roman" w:cs="Times New Roman"/>
        </w:rPr>
        <w:t>predict</w:t>
      </w:r>
      <w:r>
        <w:rPr>
          <w:rFonts w:ascii="Times New Roman" w:hAnsi="Times New Roman" w:cs="Times New Roman"/>
        </w:rPr>
        <w:t xml:space="preserve"> </w:t>
      </w:r>
      <w:r w:rsidRPr="005F5C93">
        <w:rPr>
          <w:rFonts w:ascii="Times New Roman" w:hAnsi="Times New Roman" w:cs="Times New Roman"/>
        </w:rPr>
        <w:t>(</w:t>
      </w:r>
      <w:proofErr w:type="spellStart"/>
      <w:r w:rsidRPr="005F5C93">
        <w:rPr>
          <w:rFonts w:ascii="Times New Roman" w:hAnsi="Times New Roman" w:cs="Times New Roman"/>
        </w:rPr>
        <w:t>testprice</w:t>
      </w:r>
      <w:proofErr w:type="spellEnd"/>
      <w:r w:rsidRPr="005F5C93">
        <w:rPr>
          <w:rFonts w:ascii="Times New Roman" w:hAnsi="Times New Roman" w:cs="Times New Roman"/>
        </w:rPr>
        <w:t xml:space="preserve">, </w:t>
      </w:r>
      <w:proofErr w:type="spellStart"/>
      <w:r w:rsidRPr="005F5C93">
        <w:rPr>
          <w:rFonts w:ascii="Times New Roman" w:hAnsi="Times New Roman" w:cs="Times New Roman"/>
        </w:rPr>
        <w:t>newdata</w:t>
      </w:r>
      <w:proofErr w:type="spellEnd"/>
      <w:r w:rsidRPr="005F5C93">
        <w:rPr>
          <w:rFonts w:ascii="Times New Roman" w:hAnsi="Times New Roman" w:cs="Times New Roman"/>
        </w:rPr>
        <w:t xml:space="preserve"> = </w:t>
      </w:r>
      <w:proofErr w:type="spellStart"/>
      <w:r w:rsidRPr="005F5C93">
        <w:rPr>
          <w:rFonts w:ascii="Times New Roman" w:hAnsi="Times New Roman" w:cs="Times New Roman"/>
        </w:rPr>
        <w:t>new.value</w:t>
      </w:r>
      <w:proofErr w:type="spellEnd"/>
      <w:r w:rsidRPr="005F5C93">
        <w:rPr>
          <w:rFonts w:ascii="Times New Roman" w:hAnsi="Times New Roman" w:cs="Times New Roman"/>
        </w:rPr>
        <w:t xml:space="preserve">, </w:t>
      </w:r>
      <w:proofErr w:type="spellStart"/>
      <w:r w:rsidRPr="005F5C93">
        <w:rPr>
          <w:rFonts w:ascii="Times New Roman" w:hAnsi="Times New Roman" w:cs="Times New Roman"/>
        </w:rPr>
        <w:t>se.fit</w:t>
      </w:r>
      <w:proofErr w:type="spellEnd"/>
      <w:r w:rsidRPr="005F5C93">
        <w:rPr>
          <w:rFonts w:ascii="Times New Roman" w:hAnsi="Times New Roman" w:cs="Times New Roman"/>
        </w:rPr>
        <w:t xml:space="preserve"> = TRUE)</w:t>
      </w:r>
    </w:p>
    <w:p w:rsidR="005F5C93" w:rsidRDefault="005F5C93" w:rsidP="005F5C93">
      <w:pPr>
        <w:pStyle w:val="ListParagraph"/>
        <w:ind w:left="1440"/>
        <w:rPr>
          <w:rFonts w:ascii="Times New Roman" w:hAnsi="Times New Roman" w:cs="Times New Roman"/>
        </w:rPr>
      </w:pPr>
    </w:p>
    <w:p w:rsidR="00A60BF6" w:rsidRDefault="00A60BF6" w:rsidP="005F5C93">
      <w:pPr>
        <w:pStyle w:val="ListParagraph"/>
        <w:ind w:left="1440"/>
        <w:rPr>
          <w:rFonts w:ascii="Times New Roman" w:hAnsi="Times New Roman" w:cs="Times New Roman"/>
        </w:rPr>
      </w:pPr>
      <w:r>
        <w:rPr>
          <w:rFonts w:ascii="Times New Roman" w:hAnsi="Times New Roman" w:cs="Times New Roman"/>
        </w:rPr>
        <w:lastRenderedPageBreak/>
        <w:t>I did predict for the following criteria:</w:t>
      </w:r>
    </w:p>
    <w:p w:rsidR="00362828" w:rsidRPr="002E2C6B" w:rsidRDefault="003A1B78" w:rsidP="002E2C6B">
      <w:pPr>
        <w:pStyle w:val="ListParagraph"/>
        <w:numPr>
          <w:ilvl w:val="0"/>
          <w:numId w:val="4"/>
        </w:numPr>
        <w:rPr>
          <w:rFonts w:ascii="Times New Roman" w:hAnsi="Times New Roman" w:cs="Times New Roman"/>
        </w:rPr>
      </w:pPr>
      <w:r>
        <w:rPr>
          <w:rFonts w:ascii="Times New Roman" w:hAnsi="Times New Roman" w:cs="Times New Roman"/>
        </w:rPr>
        <w:t>1 bath, 2 beds, 1000 Sq. feet, 4500 lot, Condo Property type, built in 1973 in Bryant Neighborhood.</w:t>
      </w:r>
      <w:r w:rsidR="008013D8">
        <w:rPr>
          <w:rFonts w:ascii="Times New Roman" w:hAnsi="Times New Roman" w:cs="Times New Roman"/>
        </w:rPr>
        <w:t xml:space="preserve"> </w:t>
      </w:r>
      <w:r w:rsidR="008013D8" w:rsidRPr="00AA37A4">
        <w:rPr>
          <w:rFonts w:ascii="Times New Roman" w:hAnsi="Times New Roman" w:cs="Times New Roman"/>
          <w:b/>
          <w:i/>
          <w:color w:val="4F81BD" w:themeColor="accent1"/>
        </w:rPr>
        <w:t xml:space="preserve">It did predict a price of </w:t>
      </w:r>
      <w:r w:rsidR="00AA37A4" w:rsidRPr="00AA37A4">
        <w:rPr>
          <w:rFonts w:ascii="Times New Roman" w:hAnsi="Times New Roman" w:cs="Times New Roman"/>
          <w:b/>
          <w:i/>
          <w:color w:val="4F81BD" w:themeColor="accent1"/>
        </w:rPr>
        <w:t>$404,437.7</w:t>
      </w:r>
    </w:p>
    <w:p w:rsidR="00362828" w:rsidRPr="00362828" w:rsidRDefault="0097167C" w:rsidP="00362828">
      <w:pPr>
        <w:pStyle w:val="ListParagraph"/>
        <w:numPr>
          <w:ilvl w:val="0"/>
          <w:numId w:val="4"/>
        </w:numPr>
        <w:rPr>
          <w:rFonts w:ascii="Times New Roman" w:hAnsi="Times New Roman" w:cs="Times New Roman"/>
        </w:rPr>
      </w:pPr>
      <w:r>
        <w:rPr>
          <w:rFonts w:ascii="Times New Roman" w:hAnsi="Times New Roman" w:cs="Times New Roman"/>
        </w:rPr>
        <w:t>2 baths, 4 beds, 1800 Sq. feet, 6000 lot, Single Family Property type, built in 1998 in Green Lake Neighborhood.</w:t>
      </w:r>
      <w:r w:rsidR="00AA37A4">
        <w:rPr>
          <w:rFonts w:ascii="Times New Roman" w:hAnsi="Times New Roman" w:cs="Times New Roman"/>
        </w:rPr>
        <w:t xml:space="preserve"> </w:t>
      </w:r>
      <w:r w:rsidR="00AA37A4" w:rsidRPr="00AA37A4">
        <w:rPr>
          <w:rFonts w:ascii="Times New Roman" w:hAnsi="Times New Roman" w:cs="Times New Roman"/>
          <w:b/>
          <w:i/>
          <w:color w:val="4F81BD" w:themeColor="accent1"/>
        </w:rPr>
        <w:t>It did predict a price of $</w:t>
      </w:r>
      <w:r w:rsidR="00AA37A4">
        <w:rPr>
          <w:rFonts w:ascii="Times New Roman" w:hAnsi="Times New Roman" w:cs="Times New Roman"/>
          <w:b/>
          <w:i/>
          <w:color w:val="4F81BD" w:themeColor="accent1"/>
        </w:rPr>
        <w:t>998,217.6</w:t>
      </w:r>
    </w:p>
    <w:p w:rsidR="00362828" w:rsidRPr="00362828" w:rsidRDefault="00362828" w:rsidP="00362828">
      <w:pPr>
        <w:rPr>
          <w:rFonts w:ascii="Times New Roman" w:hAnsi="Times New Roman" w:cs="Times New Roman"/>
        </w:rPr>
      </w:pPr>
    </w:p>
    <w:p w:rsidR="0067455C" w:rsidRPr="00D32CD3" w:rsidRDefault="0097167C" w:rsidP="00077759">
      <w:pPr>
        <w:pStyle w:val="ListParagraph"/>
        <w:numPr>
          <w:ilvl w:val="0"/>
          <w:numId w:val="4"/>
        </w:numPr>
        <w:rPr>
          <w:rFonts w:ascii="Times New Roman" w:hAnsi="Times New Roman" w:cs="Times New Roman"/>
        </w:rPr>
      </w:pPr>
      <w:r>
        <w:rPr>
          <w:rFonts w:ascii="Times New Roman" w:hAnsi="Times New Roman" w:cs="Times New Roman"/>
        </w:rPr>
        <w:t>4 baths, 6 beds, 2400 Sq. feet, 9000 lot, Single Family Property type, built in 2000 in Seattle Neighborhood.</w:t>
      </w:r>
      <w:r w:rsidR="00AA37A4">
        <w:rPr>
          <w:rFonts w:ascii="Times New Roman" w:hAnsi="Times New Roman" w:cs="Times New Roman"/>
        </w:rPr>
        <w:t xml:space="preserve"> </w:t>
      </w:r>
      <w:r w:rsidR="00AA37A4" w:rsidRPr="00AA37A4">
        <w:rPr>
          <w:rFonts w:ascii="Times New Roman" w:hAnsi="Times New Roman" w:cs="Times New Roman"/>
          <w:b/>
          <w:i/>
          <w:color w:val="4F81BD" w:themeColor="accent1"/>
        </w:rPr>
        <w:t>It did predict a price of $</w:t>
      </w:r>
      <w:r w:rsidR="00AA37A4">
        <w:rPr>
          <w:rFonts w:ascii="Times New Roman" w:hAnsi="Times New Roman" w:cs="Times New Roman"/>
          <w:b/>
          <w:i/>
          <w:color w:val="4F81BD" w:themeColor="accent1"/>
        </w:rPr>
        <w:t>1,101,647.</w:t>
      </w:r>
    </w:p>
    <w:p w:rsidR="00D32CD3" w:rsidRPr="00D32CD3" w:rsidRDefault="00D32CD3" w:rsidP="00D32CD3">
      <w:pPr>
        <w:pStyle w:val="ListParagraph"/>
        <w:rPr>
          <w:rFonts w:ascii="Times New Roman" w:hAnsi="Times New Roman" w:cs="Times New Roman"/>
        </w:rPr>
      </w:pPr>
    </w:p>
    <w:p w:rsidR="00D32CD3" w:rsidRPr="00077759" w:rsidRDefault="00D32CD3" w:rsidP="00D32CD3">
      <w:pPr>
        <w:pStyle w:val="ListParagraph"/>
        <w:ind w:left="2160"/>
        <w:rPr>
          <w:rFonts w:ascii="Times New Roman" w:hAnsi="Times New Roman" w:cs="Times New Roman"/>
        </w:rPr>
      </w:pPr>
    </w:p>
    <w:p w:rsidR="0067455C" w:rsidRPr="0067455C" w:rsidRDefault="0067455C" w:rsidP="00AE320D">
      <w:pPr>
        <w:pStyle w:val="ListParagraph"/>
        <w:pBdr>
          <w:top w:val="single" w:sz="4" w:space="1" w:color="auto"/>
          <w:left w:val="single" w:sz="4" w:space="4" w:color="auto"/>
          <w:bottom w:val="single" w:sz="4" w:space="1" w:color="auto"/>
          <w:right w:val="single" w:sz="4" w:space="4" w:color="auto"/>
        </w:pBdr>
        <w:ind w:left="2160"/>
        <w:rPr>
          <w:rFonts w:ascii="Times New Roman" w:hAnsi="Times New Roman" w:cs="Times New Roman"/>
        </w:rPr>
      </w:pPr>
      <w:r w:rsidRPr="0067455C">
        <w:rPr>
          <w:rFonts w:ascii="Times New Roman" w:hAnsi="Times New Roman" w:cs="Times New Roman"/>
        </w:rPr>
        <w:t>$fit</w:t>
      </w:r>
    </w:p>
    <w:p w:rsidR="0067455C" w:rsidRPr="0067455C" w:rsidRDefault="0067455C" w:rsidP="00AE320D">
      <w:pPr>
        <w:pStyle w:val="ListParagraph"/>
        <w:pBdr>
          <w:top w:val="single" w:sz="4" w:space="1" w:color="auto"/>
          <w:left w:val="single" w:sz="4" w:space="4" w:color="auto"/>
          <w:bottom w:val="single" w:sz="4" w:space="1" w:color="auto"/>
          <w:right w:val="single" w:sz="4" w:space="4" w:color="auto"/>
        </w:pBdr>
        <w:ind w:left="2160"/>
        <w:rPr>
          <w:rFonts w:ascii="Times New Roman" w:hAnsi="Times New Roman" w:cs="Times New Roman"/>
        </w:rPr>
      </w:pPr>
      <w:r w:rsidRPr="0067455C">
        <w:rPr>
          <w:rFonts w:ascii="Times New Roman" w:hAnsi="Times New Roman" w:cs="Times New Roman"/>
        </w:rPr>
        <w:t xml:space="preserve">        1         </w:t>
      </w:r>
      <w:r>
        <w:rPr>
          <w:rFonts w:ascii="Times New Roman" w:hAnsi="Times New Roman" w:cs="Times New Roman"/>
        </w:rPr>
        <w:t xml:space="preserve">       </w:t>
      </w:r>
      <w:r w:rsidRPr="0067455C">
        <w:rPr>
          <w:rFonts w:ascii="Times New Roman" w:hAnsi="Times New Roman" w:cs="Times New Roman"/>
        </w:rPr>
        <w:t xml:space="preserve">2         </w:t>
      </w:r>
      <w:r>
        <w:rPr>
          <w:rFonts w:ascii="Times New Roman" w:hAnsi="Times New Roman" w:cs="Times New Roman"/>
        </w:rPr>
        <w:t xml:space="preserve">   </w:t>
      </w:r>
      <w:r w:rsidRPr="0067455C">
        <w:rPr>
          <w:rFonts w:ascii="Times New Roman" w:hAnsi="Times New Roman" w:cs="Times New Roman"/>
        </w:rPr>
        <w:t xml:space="preserve">3 </w:t>
      </w:r>
    </w:p>
    <w:p w:rsidR="0067455C" w:rsidRPr="0067455C" w:rsidRDefault="0067455C" w:rsidP="00AE320D">
      <w:pPr>
        <w:pStyle w:val="ListParagraph"/>
        <w:pBdr>
          <w:top w:val="single" w:sz="4" w:space="1" w:color="auto"/>
          <w:left w:val="single" w:sz="4" w:space="4" w:color="auto"/>
          <w:bottom w:val="single" w:sz="4" w:space="1" w:color="auto"/>
          <w:right w:val="single" w:sz="4" w:space="4" w:color="auto"/>
        </w:pBdr>
        <w:ind w:left="2160"/>
        <w:rPr>
          <w:rFonts w:ascii="Times New Roman" w:hAnsi="Times New Roman" w:cs="Times New Roman"/>
        </w:rPr>
      </w:pPr>
      <w:r w:rsidRPr="0067455C">
        <w:rPr>
          <w:rFonts w:ascii="Times New Roman" w:hAnsi="Times New Roman" w:cs="Times New Roman"/>
        </w:rPr>
        <w:t xml:space="preserve"> 404.4377  </w:t>
      </w:r>
      <w:r>
        <w:rPr>
          <w:rFonts w:ascii="Times New Roman" w:hAnsi="Times New Roman" w:cs="Times New Roman"/>
        </w:rPr>
        <w:t xml:space="preserve"> </w:t>
      </w:r>
      <w:r w:rsidRPr="0067455C">
        <w:rPr>
          <w:rFonts w:ascii="Times New Roman" w:hAnsi="Times New Roman" w:cs="Times New Roman"/>
        </w:rPr>
        <w:t xml:space="preserve">998.2176 </w:t>
      </w:r>
      <w:r>
        <w:rPr>
          <w:rFonts w:ascii="Times New Roman" w:hAnsi="Times New Roman" w:cs="Times New Roman"/>
        </w:rPr>
        <w:t xml:space="preserve">  </w:t>
      </w:r>
      <w:r w:rsidRPr="0067455C">
        <w:rPr>
          <w:rFonts w:ascii="Times New Roman" w:hAnsi="Times New Roman" w:cs="Times New Roman"/>
        </w:rPr>
        <w:t xml:space="preserve">1101.6473 </w:t>
      </w:r>
    </w:p>
    <w:p w:rsidR="0067455C" w:rsidRPr="0067455C" w:rsidRDefault="0067455C" w:rsidP="00AE320D">
      <w:pPr>
        <w:pStyle w:val="ListParagraph"/>
        <w:pBdr>
          <w:top w:val="single" w:sz="4" w:space="1" w:color="auto"/>
          <w:left w:val="single" w:sz="4" w:space="4" w:color="auto"/>
          <w:bottom w:val="single" w:sz="4" w:space="1" w:color="auto"/>
          <w:right w:val="single" w:sz="4" w:space="4" w:color="auto"/>
        </w:pBdr>
        <w:ind w:left="2160"/>
        <w:rPr>
          <w:rFonts w:ascii="Times New Roman" w:hAnsi="Times New Roman" w:cs="Times New Roman"/>
        </w:rPr>
      </w:pPr>
    </w:p>
    <w:p w:rsidR="0067455C" w:rsidRPr="0067455C" w:rsidRDefault="0067455C" w:rsidP="00AE320D">
      <w:pPr>
        <w:pStyle w:val="ListParagraph"/>
        <w:pBdr>
          <w:top w:val="single" w:sz="4" w:space="1" w:color="auto"/>
          <w:left w:val="single" w:sz="4" w:space="4" w:color="auto"/>
          <w:bottom w:val="single" w:sz="4" w:space="1" w:color="auto"/>
          <w:right w:val="single" w:sz="4" w:space="4" w:color="auto"/>
        </w:pBdr>
        <w:ind w:left="2160"/>
        <w:rPr>
          <w:rFonts w:ascii="Times New Roman" w:hAnsi="Times New Roman" w:cs="Times New Roman"/>
        </w:rPr>
      </w:pPr>
      <w:r w:rsidRPr="0067455C">
        <w:rPr>
          <w:rFonts w:ascii="Times New Roman" w:hAnsi="Times New Roman" w:cs="Times New Roman"/>
        </w:rPr>
        <w:t>$</w:t>
      </w:r>
      <w:proofErr w:type="spellStart"/>
      <w:r w:rsidRPr="0067455C">
        <w:rPr>
          <w:rFonts w:ascii="Times New Roman" w:hAnsi="Times New Roman" w:cs="Times New Roman"/>
        </w:rPr>
        <w:t>se.fit</w:t>
      </w:r>
      <w:proofErr w:type="spellEnd"/>
    </w:p>
    <w:p w:rsidR="0067455C" w:rsidRPr="0067455C" w:rsidRDefault="0067455C" w:rsidP="00AE320D">
      <w:pPr>
        <w:pStyle w:val="ListParagraph"/>
        <w:pBdr>
          <w:top w:val="single" w:sz="4" w:space="1" w:color="auto"/>
          <w:left w:val="single" w:sz="4" w:space="4" w:color="auto"/>
          <w:bottom w:val="single" w:sz="4" w:space="1" w:color="auto"/>
          <w:right w:val="single" w:sz="4" w:space="4" w:color="auto"/>
        </w:pBdr>
        <w:ind w:left="2160"/>
        <w:rPr>
          <w:rFonts w:ascii="Times New Roman" w:hAnsi="Times New Roman" w:cs="Times New Roman"/>
        </w:rPr>
      </w:pPr>
      <w:r w:rsidRPr="0067455C">
        <w:rPr>
          <w:rFonts w:ascii="Times New Roman" w:hAnsi="Times New Roman" w:cs="Times New Roman"/>
        </w:rPr>
        <w:t xml:space="preserve">       1        2        3 </w:t>
      </w:r>
    </w:p>
    <w:p w:rsidR="0067455C" w:rsidRPr="0067455C" w:rsidRDefault="0067455C" w:rsidP="00AE320D">
      <w:pPr>
        <w:pStyle w:val="ListParagraph"/>
        <w:pBdr>
          <w:top w:val="single" w:sz="4" w:space="1" w:color="auto"/>
          <w:left w:val="single" w:sz="4" w:space="4" w:color="auto"/>
          <w:bottom w:val="single" w:sz="4" w:space="1" w:color="auto"/>
          <w:right w:val="single" w:sz="4" w:space="4" w:color="auto"/>
        </w:pBdr>
        <w:ind w:left="2160"/>
        <w:rPr>
          <w:rFonts w:ascii="Times New Roman" w:hAnsi="Times New Roman" w:cs="Times New Roman"/>
        </w:rPr>
      </w:pPr>
      <w:r w:rsidRPr="0067455C">
        <w:rPr>
          <w:rFonts w:ascii="Times New Roman" w:hAnsi="Times New Roman" w:cs="Times New Roman"/>
        </w:rPr>
        <w:t xml:space="preserve">47.47438 50.53033 95.37784 </w:t>
      </w:r>
    </w:p>
    <w:p w:rsidR="0067455C" w:rsidRPr="0067455C" w:rsidRDefault="0067455C" w:rsidP="00AE320D">
      <w:pPr>
        <w:pStyle w:val="ListParagraph"/>
        <w:pBdr>
          <w:top w:val="single" w:sz="4" w:space="1" w:color="auto"/>
          <w:left w:val="single" w:sz="4" w:space="4" w:color="auto"/>
          <w:bottom w:val="single" w:sz="4" w:space="1" w:color="auto"/>
          <w:right w:val="single" w:sz="4" w:space="4" w:color="auto"/>
        </w:pBdr>
        <w:ind w:left="2160"/>
        <w:rPr>
          <w:rFonts w:ascii="Times New Roman" w:hAnsi="Times New Roman" w:cs="Times New Roman"/>
        </w:rPr>
      </w:pPr>
    </w:p>
    <w:p w:rsidR="0067455C" w:rsidRPr="0067455C" w:rsidRDefault="0067455C" w:rsidP="00AE320D">
      <w:pPr>
        <w:pStyle w:val="ListParagraph"/>
        <w:pBdr>
          <w:top w:val="single" w:sz="4" w:space="1" w:color="auto"/>
          <w:left w:val="single" w:sz="4" w:space="4" w:color="auto"/>
          <w:bottom w:val="single" w:sz="4" w:space="1" w:color="auto"/>
          <w:right w:val="single" w:sz="4" w:space="4" w:color="auto"/>
        </w:pBdr>
        <w:ind w:left="2160"/>
        <w:rPr>
          <w:rFonts w:ascii="Times New Roman" w:hAnsi="Times New Roman" w:cs="Times New Roman"/>
        </w:rPr>
      </w:pPr>
      <w:r w:rsidRPr="0067455C">
        <w:rPr>
          <w:rFonts w:ascii="Times New Roman" w:hAnsi="Times New Roman" w:cs="Times New Roman"/>
        </w:rPr>
        <w:t>$</w:t>
      </w:r>
      <w:proofErr w:type="spellStart"/>
      <w:r w:rsidRPr="0067455C">
        <w:rPr>
          <w:rFonts w:ascii="Times New Roman" w:hAnsi="Times New Roman" w:cs="Times New Roman"/>
        </w:rPr>
        <w:t>df</w:t>
      </w:r>
      <w:proofErr w:type="spellEnd"/>
    </w:p>
    <w:p w:rsidR="0067455C" w:rsidRPr="0067455C" w:rsidRDefault="0067455C" w:rsidP="00AE320D">
      <w:pPr>
        <w:pStyle w:val="ListParagraph"/>
        <w:pBdr>
          <w:top w:val="single" w:sz="4" w:space="1" w:color="auto"/>
          <w:left w:val="single" w:sz="4" w:space="4" w:color="auto"/>
          <w:bottom w:val="single" w:sz="4" w:space="1" w:color="auto"/>
          <w:right w:val="single" w:sz="4" w:space="4" w:color="auto"/>
        </w:pBdr>
        <w:ind w:left="2160"/>
        <w:rPr>
          <w:rFonts w:ascii="Times New Roman" w:hAnsi="Times New Roman" w:cs="Times New Roman"/>
        </w:rPr>
      </w:pPr>
      <w:r w:rsidRPr="0067455C">
        <w:rPr>
          <w:rFonts w:ascii="Times New Roman" w:hAnsi="Times New Roman" w:cs="Times New Roman"/>
        </w:rPr>
        <w:t>[1] 253</w:t>
      </w:r>
    </w:p>
    <w:p w:rsidR="0067455C" w:rsidRPr="0067455C" w:rsidRDefault="0067455C" w:rsidP="00AE320D">
      <w:pPr>
        <w:pStyle w:val="ListParagraph"/>
        <w:pBdr>
          <w:top w:val="single" w:sz="4" w:space="1" w:color="auto"/>
          <w:left w:val="single" w:sz="4" w:space="4" w:color="auto"/>
          <w:bottom w:val="single" w:sz="4" w:space="1" w:color="auto"/>
          <w:right w:val="single" w:sz="4" w:space="4" w:color="auto"/>
        </w:pBdr>
        <w:ind w:left="2160"/>
        <w:rPr>
          <w:rFonts w:ascii="Times New Roman" w:hAnsi="Times New Roman" w:cs="Times New Roman"/>
        </w:rPr>
      </w:pPr>
    </w:p>
    <w:p w:rsidR="0067455C" w:rsidRPr="0067455C" w:rsidRDefault="0067455C" w:rsidP="00AE320D">
      <w:pPr>
        <w:pStyle w:val="ListParagraph"/>
        <w:pBdr>
          <w:top w:val="single" w:sz="4" w:space="1" w:color="auto"/>
          <w:left w:val="single" w:sz="4" w:space="4" w:color="auto"/>
          <w:bottom w:val="single" w:sz="4" w:space="1" w:color="auto"/>
          <w:right w:val="single" w:sz="4" w:space="4" w:color="auto"/>
        </w:pBdr>
        <w:ind w:left="2160"/>
        <w:rPr>
          <w:rFonts w:ascii="Times New Roman" w:hAnsi="Times New Roman" w:cs="Times New Roman"/>
        </w:rPr>
      </w:pPr>
      <w:r w:rsidRPr="0067455C">
        <w:rPr>
          <w:rFonts w:ascii="Times New Roman" w:hAnsi="Times New Roman" w:cs="Times New Roman"/>
        </w:rPr>
        <w:t>$</w:t>
      </w:r>
      <w:proofErr w:type="spellStart"/>
      <w:proofErr w:type="gramStart"/>
      <w:r w:rsidRPr="0067455C">
        <w:rPr>
          <w:rFonts w:ascii="Times New Roman" w:hAnsi="Times New Roman" w:cs="Times New Roman"/>
        </w:rPr>
        <w:t>residual.scale</w:t>
      </w:r>
      <w:proofErr w:type="spellEnd"/>
      <w:proofErr w:type="gramEnd"/>
    </w:p>
    <w:p w:rsidR="0067455C" w:rsidRPr="0067455C" w:rsidRDefault="0067455C" w:rsidP="00AE320D">
      <w:pPr>
        <w:pStyle w:val="ListParagraph"/>
        <w:pBdr>
          <w:top w:val="single" w:sz="4" w:space="1" w:color="auto"/>
          <w:left w:val="single" w:sz="4" w:space="4" w:color="auto"/>
          <w:bottom w:val="single" w:sz="4" w:space="1" w:color="auto"/>
          <w:right w:val="single" w:sz="4" w:space="4" w:color="auto"/>
        </w:pBdr>
        <w:ind w:left="2160"/>
        <w:rPr>
          <w:rFonts w:ascii="Times New Roman" w:hAnsi="Times New Roman" w:cs="Times New Roman"/>
        </w:rPr>
      </w:pPr>
      <w:r w:rsidRPr="0067455C">
        <w:rPr>
          <w:rFonts w:ascii="Times New Roman" w:hAnsi="Times New Roman" w:cs="Times New Roman"/>
        </w:rPr>
        <w:t>[1] 148.867</w:t>
      </w:r>
      <w:bookmarkStart w:id="0" w:name="_GoBack"/>
      <w:bookmarkEnd w:id="0"/>
    </w:p>
    <w:p w:rsidR="0067455C" w:rsidRPr="0067455C" w:rsidRDefault="0067455C" w:rsidP="0067455C">
      <w:pPr>
        <w:pStyle w:val="ListParagraph"/>
        <w:ind w:left="2160"/>
        <w:rPr>
          <w:rFonts w:ascii="Times New Roman" w:hAnsi="Times New Roman" w:cs="Times New Roman"/>
        </w:rPr>
      </w:pPr>
    </w:p>
    <w:p w:rsidR="00EC2E60" w:rsidRDefault="00EC2E60" w:rsidP="00EC2E60">
      <w:pPr>
        <w:pStyle w:val="ListParagraph"/>
        <w:ind w:left="1440"/>
        <w:rPr>
          <w:rFonts w:ascii="Times New Roman" w:hAnsi="Times New Roman" w:cs="Times New Roman"/>
        </w:rPr>
      </w:pPr>
    </w:p>
    <w:p w:rsidR="007758F6" w:rsidRDefault="007758F6" w:rsidP="007758F6">
      <w:pPr>
        <w:pStyle w:val="ListParagraph"/>
        <w:numPr>
          <w:ilvl w:val="1"/>
          <w:numId w:val="1"/>
        </w:numPr>
        <w:rPr>
          <w:rFonts w:ascii="Times New Roman" w:hAnsi="Times New Roman" w:cs="Times New Roman"/>
        </w:rPr>
      </w:pPr>
      <w:r>
        <w:rPr>
          <w:rFonts w:ascii="Times New Roman" w:hAnsi="Times New Roman" w:cs="Times New Roman"/>
        </w:rPr>
        <w:t xml:space="preserve">Use inverse prediction to predict the number of beds, baths, and square foot for the prices you got in part b. </w:t>
      </w:r>
    </w:p>
    <w:p w:rsidR="005C5EC0" w:rsidRDefault="005C5EC0" w:rsidP="007758F6">
      <w:pPr>
        <w:pStyle w:val="ListParagraph"/>
        <w:ind w:left="1440"/>
        <w:rPr>
          <w:rFonts w:ascii="Times New Roman" w:hAnsi="Times New Roman" w:cs="Times New Roman"/>
        </w:rPr>
      </w:pPr>
    </w:p>
    <w:p w:rsidR="00282A67" w:rsidRPr="00282A67" w:rsidRDefault="00282A67" w:rsidP="00395849">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proofErr w:type="spellStart"/>
      <w:r w:rsidRPr="00282A67">
        <w:rPr>
          <w:rFonts w:ascii="Times New Roman" w:hAnsi="Times New Roman" w:cs="Times New Roman"/>
        </w:rPr>
        <w:t>invBed</w:t>
      </w:r>
      <w:proofErr w:type="spellEnd"/>
      <w:r w:rsidRPr="00282A67">
        <w:rPr>
          <w:rFonts w:ascii="Times New Roman" w:hAnsi="Times New Roman" w:cs="Times New Roman"/>
        </w:rPr>
        <w:t>&lt;-</w:t>
      </w:r>
      <w:proofErr w:type="spellStart"/>
      <w:proofErr w:type="gramStart"/>
      <w:r w:rsidRPr="00282A67">
        <w:rPr>
          <w:rFonts w:ascii="Times New Roman" w:hAnsi="Times New Roman" w:cs="Times New Roman"/>
        </w:rPr>
        <w:t>lm</w:t>
      </w:r>
      <w:proofErr w:type="spellEnd"/>
      <w:r w:rsidRPr="00282A67">
        <w:rPr>
          <w:rFonts w:ascii="Times New Roman" w:hAnsi="Times New Roman" w:cs="Times New Roman"/>
        </w:rPr>
        <w:t>(</w:t>
      </w:r>
      <w:proofErr w:type="spellStart"/>
      <w:proofErr w:type="gramEnd"/>
      <w:r w:rsidRPr="00282A67">
        <w:rPr>
          <w:rFonts w:ascii="Times New Roman" w:hAnsi="Times New Roman" w:cs="Times New Roman"/>
        </w:rPr>
        <w:t>redfin$PriceinThousand</w:t>
      </w:r>
      <w:proofErr w:type="spellEnd"/>
      <w:r w:rsidRPr="00282A67">
        <w:rPr>
          <w:rFonts w:ascii="Times New Roman" w:hAnsi="Times New Roman" w:cs="Times New Roman"/>
        </w:rPr>
        <w:t xml:space="preserve"> ~beds)</w:t>
      </w:r>
    </w:p>
    <w:p w:rsidR="00282A67" w:rsidRDefault="00282A67" w:rsidP="00395849">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proofErr w:type="spellStart"/>
      <w:proofErr w:type="gramStart"/>
      <w:r w:rsidRPr="00282A67">
        <w:rPr>
          <w:rFonts w:ascii="Times New Roman" w:hAnsi="Times New Roman" w:cs="Times New Roman"/>
        </w:rPr>
        <w:t>inverse.predict</w:t>
      </w:r>
      <w:proofErr w:type="spellEnd"/>
      <w:proofErr w:type="gramEnd"/>
      <w:r w:rsidRPr="00282A67">
        <w:rPr>
          <w:rFonts w:ascii="Times New Roman" w:hAnsi="Times New Roman" w:cs="Times New Roman"/>
        </w:rPr>
        <w:t>(invBed,404</w:t>
      </w:r>
      <w:r w:rsidR="005528D7">
        <w:rPr>
          <w:rFonts w:ascii="Times New Roman" w:hAnsi="Times New Roman" w:cs="Times New Roman"/>
        </w:rPr>
        <w:t>.4377</w:t>
      </w:r>
      <w:r w:rsidRPr="00282A67">
        <w:rPr>
          <w:rFonts w:ascii="Times New Roman" w:hAnsi="Times New Roman" w:cs="Times New Roman"/>
        </w:rPr>
        <w:t>)</w:t>
      </w:r>
    </w:p>
    <w:p w:rsidR="00282A67" w:rsidRDefault="00282A67" w:rsidP="00282A67">
      <w:pPr>
        <w:pStyle w:val="ListParagraph"/>
        <w:ind w:left="1440"/>
        <w:rPr>
          <w:rFonts w:ascii="Times New Roman" w:hAnsi="Times New Roman" w:cs="Times New Roman"/>
        </w:rPr>
      </w:pPr>
    </w:p>
    <w:p w:rsidR="00282A67" w:rsidRDefault="00282A67" w:rsidP="00395849">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$Prediction</w:t>
      </w:r>
    </w:p>
    <w:p w:rsidR="00282A67" w:rsidRDefault="00282A67" w:rsidP="00395849">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highlight w:val="yellow"/>
        </w:rPr>
      </w:pPr>
      <w:r>
        <w:rPr>
          <w:rFonts w:ascii="Lucida Console" w:hAnsi="Lucida Console"/>
          <w:color w:val="000000"/>
        </w:rPr>
        <w:t xml:space="preserve">[1] </w:t>
      </w:r>
      <w:r w:rsidRPr="00282A67">
        <w:rPr>
          <w:rFonts w:ascii="Lucida Console" w:hAnsi="Lucida Console"/>
          <w:color w:val="000000"/>
          <w:highlight w:val="yellow"/>
        </w:rPr>
        <w:t>0.761267</w:t>
      </w:r>
    </w:p>
    <w:p w:rsidR="00DC0621" w:rsidRDefault="00DC0621" w:rsidP="00395849">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highlight w:val="yellow"/>
        </w:rPr>
      </w:pPr>
    </w:p>
    <w:p w:rsidR="00DC0621" w:rsidRDefault="00DC0621" w:rsidP="00DC0621">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$`Standard Error`</w:t>
      </w:r>
    </w:p>
    <w:p w:rsidR="00DC0621" w:rsidRDefault="00DC0621" w:rsidP="00DC0621">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[1] 1.535338</w:t>
      </w:r>
    </w:p>
    <w:p w:rsidR="00DC0621" w:rsidRDefault="00DC0621" w:rsidP="00DC0621">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p>
    <w:p w:rsidR="00DC0621" w:rsidRDefault="00DC0621" w:rsidP="00DC0621">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$Confidence</w:t>
      </w:r>
    </w:p>
    <w:p w:rsidR="00DC0621" w:rsidRDefault="00DC0621" w:rsidP="00DC0621">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[1] 3.946712</w:t>
      </w:r>
    </w:p>
    <w:p w:rsidR="00DC0621" w:rsidRDefault="00DC0621" w:rsidP="00DC0621">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p>
    <w:p w:rsidR="00DC0621" w:rsidRDefault="00DC0621" w:rsidP="00DC0621">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$`Confidence Limits`</w:t>
      </w:r>
    </w:p>
    <w:p w:rsidR="00DC0621" w:rsidRDefault="00DC0621" w:rsidP="00DC0621">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[1] -3.185446 4.707979</w:t>
      </w:r>
    </w:p>
    <w:p w:rsidR="001C33ED" w:rsidRDefault="00445128" w:rsidP="00282A67">
      <w:pPr>
        <w:pStyle w:val="ListParagraph"/>
        <w:ind w:left="1440"/>
        <w:rPr>
          <w:rFonts w:ascii="Times New Roman" w:hAnsi="Times New Roman" w:cs="Times New Roman"/>
        </w:rPr>
      </w:pPr>
      <w:r>
        <w:rPr>
          <w:rFonts w:ascii="Times New Roman" w:hAnsi="Times New Roman" w:cs="Times New Roman"/>
        </w:rPr>
        <w:t xml:space="preserve">For 2 beds, it does give an inverse prediction of 0.76 beds, which is not </w:t>
      </w:r>
      <w:r w:rsidR="00E051D2">
        <w:rPr>
          <w:rFonts w:ascii="Times New Roman" w:hAnsi="Times New Roman" w:cs="Times New Roman"/>
        </w:rPr>
        <w:t>good prediction</w:t>
      </w:r>
      <w:r w:rsidR="008C1468">
        <w:rPr>
          <w:rFonts w:ascii="Times New Roman" w:hAnsi="Times New Roman" w:cs="Times New Roman"/>
        </w:rPr>
        <w:t xml:space="preserve"> </w:t>
      </w:r>
      <w:r w:rsidR="00487276">
        <w:rPr>
          <w:rFonts w:ascii="Times New Roman" w:hAnsi="Times New Roman" w:cs="Times New Roman"/>
        </w:rPr>
        <w:t xml:space="preserve">thus </w:t>
      </w:r>
      <w:r w:rsidR="00D23E25">
        <w:rPr>
          <w:rFonts w:ascii="Times New Roman" w:hAnsi="Times New Roman" w:cs="Times New Roman"/>
        </w:rPr>
        <w:t xml:space="preserve">the results are </w:t>
      </w:r>
      <w:r w:rsidR="00487276">
        <w:rPr>
          <w:rFonts w:ascii="Times New Roman" w:hAnsi="Times New Roman" w:cs="Times New Roman"/>
        </w:rPr>
        <w:t>not</w:t>
      </w:r>
      <w:r w:rsidR="00D23E25">
        <w:rPr>
          <w:rFonts w:ascii="Times New Roman" w:hAnsi="Times New Roman" w:cs="Times New Roman"/>
        </w:rPr>
        <w:t xml:space="preserve"> </w:t>
      </w:r>
      <w:r w:rsidR="00923969">
        <w:rPr>
          <w:rFonts w:ascii="Times New Roman" w:hAnsi="Times New Roman" w:cs="Times New Roman"/>
        </w:rPr>
        <w:t xml:space="preserve">satisfactory </w:t>
      </w:r>
      <w:r w:rsidR="00D23E25">
        <w:rPr>
          <w:rFonts w:ascii="Times New Roman" w:hAnsi="Times New Roman" w:cs="Times New Roman"/>
        </w:rPr>
        <w:t xml:space="preserve">for this </w:t>
      </w:r>
      <w:r w:rsidR="00487276">
        <w:rPr>
          <w:rFonts w:ascii="Times New Roman" w:hAnsi="Times New Roman" w:cs="Times New Roman"/>
        </w:rPr>
        <w:t>model.</w:t>
      </w:r>
    </w:p>
    <w:p w:rsidR="000E09C9" w:rsidRPr="00282A67" w:rsidRDefault="000E09C9" w:rsidP="00282A67">
      <w:pPr>
        <w:pStyle w:val="ListParagraph"/>
        <w:ind w:left="1440"/>
        <w:rPr>
          <w:rFonts w:ascii="Times New Roman" w:hAnsi="Times New Roman" w:cs="Times New Roman"/>
        </w:rPr>
      </w:pPr>
    </w:p>
    <w:p w:rsidR="00282A67" w:rsidRDefault="00282A67" w:rsidP="00395849">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proofErr w:type="spellStart"/>
      <w:proofErr w:type="gramStart"/>
      <w:r w:rsidRPr="00282A67">
        <w:rPr>
          <w:rFonts w:ascii="Times New Roman" w:hAnsi="Times New Roman" w:cs="Times New Roman"/>
        </w:rPr>
        <w:t>inverse.predict</w:t>
      </w:r>
      <w:proofErr w:type="spellEnd"/>
      <w:proofErr w:type="gramEnd"/>
      <w:r w:rsidRPr="00282A67">
        <w:rPr>
          <w:rFonts w:ascii="Times New Roman" w:hAnsi="Times New Roman" w:cs="Times New Roman"/>
        </w:rPr>
        <w:t>(invBed,998</w:t>
      </w:r>
      <w:r w:rsidR="00BA5DF3">
        <w:rPr>
          <w:rFonts w:ascii="Times New Roman" w:hAnsi="Times New Roman" w:cs="Times New Roman"/>
        </w:rPr>
        <w:t>.2176</w:t>
      </w:r>
      <w:r w:rsidRPr="00282A67">
        <w:rPr>
          <w:rFonts w:ascii="Times New Roman" w:hAnsi="Times New Roman" w:cs="Times New Roman"/>
        </w:rPr>
        <w:t>)</w:t>
      </w:r>
    </w:p>
    <w:p w:rsidR="00F604E9" w:rsidRDefault="00F604E9" w:rsidP="00395849">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$Prediction</w:t>
      </w:r>
    </w:p>
    <w:p w:rsidR="00F604E9" w:rsidRDefault="00F604E9" w:rsidP="00395849">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highlight w:val="yellow"/>
        </w:rPr>
      </w:pPr>
      <w:r>
        <w:rPr>
          <w:rFonts w:ascii="Lucida Console" w:hAnsi="Lucida Console"/>
          <w:color w:val="000000"/>
        </w:rPr>
        <w:lastRenderedPageBreak/>
        <w:t xml:space="preserve">[1] </w:t>
      </w:r>
      <w:r w:rsidRPr="00F604E9">
        <w:rPr>
          <w:rFonts w:ascii="Lucida Console" w:hAnsi="Lucida Console"/>
          <w:color w:val="000000"/>
          <w:highlight w:val="yellow"/>
        </w:rPr>
        <w:t>3.970531</w:t>
      </w:r>
    </w:p>
    <w:p w:rsidR="00145C0F" w:rsidRDefault="00145C0F" w:rsidP="00395849">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highlight w:val="yellow"/>
        </w:rPr>
      </w:pPr>
    </w:p>
    <w:p w:rsidR="00145C0F" w:rsidRDefault="00145C0F" w:rsidP="00145C0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$`Standard Error`</w:t>
      </w:r>
    </w:p>
    <w:p w:rsidR="00145C0F" w:rsidRDefault="00145C0F" w:rsidP="00145C0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[1] 1.461872</w:t>
      </w:r>
    </w:p>
    <w:p w:rsidR="00145C0F" w:rsidRDefault="00145C0F" w:rsidP="00145C0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p>
    <w:p w:rsidR="00145C0F" w:rsidRDefault="00145C0F" w:rsidP="00145C0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$Confidence</w:t>
      </w:r>
    </w:p>
    <w:p w:rsidR="00145C0F" w:rsidRDefault="00145C0F" w:rsidP="00145C0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[1] 3.757862</w:t>
      </w:r>
    </w:p>
    <w:p w:rsidR="00145C0F" w:rsidRDefault="00145C0F" w:rsidP="00145C0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p>
    <w:p w:rsidR="00145C0F" w:rsidRDefault="00145C0F" w:rsidP="00145C0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$`Confidence Limits`</w:t>
      </w:r>
    </w:p>
    <w:p w:rsidR="00145C0F" w:rsidRDefault="00145C0F" w:rsidP="00145C0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[1] 0.2126686 7.7283934</w:t>
      </w:r>
    </w:p>
    <w:p w:rsidR="00487E93" w:rsidRDefault="001C33ED" w:rsidP="00487E93">
      <w:pPr>
        <w:pStyle w:val="ListParagraph"/>
        <w:ind w:left="1440"/>
        <w:rPr>
          <w:rFonts w:ascii="Times New Roman" w:hAnsi="Times New Roman" w:cs="Times New Roman"/>
        </w:rPr>
      </w:pPr>
      <w:r>
        <w:rPr>
          <w:rFonts w:ascii="Times New Roman" w:hAnsi="Times New Roman" w:cs="Times New Roman"/>
        </w:rPr>
        <w:t xml:space="preserve">For 4 beds, it does give an inverse prediction of 3.97 beds, which is </w:t>
      </w:r>
      <w:r w:rsidR="00CD171D">
        <w:rPr>
          <w:rFonts w:ascii="Times New Roman" w:hAnsi="Times New Roman" w:cs="Times New Roman"/>
        </w:rPr>
        <w:t>good prediction</w:t>
      </w:r>
      <w:r w:rsidR="00961CA7">
        <w:rPr>
          <w:rFonts w:ascii="Times New Roman" w:hAnsi="Times New Roman" w:cs="Times New Roman"/>
        </w:rPr>
        <w:t xml:space="preserve"> and </w:t>
      </w:r>
      <w:r w:rsidR="000E09C9">
        <w:rPr>
          <w:rFonts w:ascii="Times New Roman" w:hAnsi="Times New Roman" w:cs="Times New Roman"/>
        </w:rPr>
        <w:t xml:space="preserve">thus </w:t>
      </w:r>
      <w:r w:rsidR="00487E93">
        <w:rPr>
          <w:rFonts w:ascii="Times New Roman" w:hAnsi="Times New Roman" w:cs="Times New Roman"/>
        </w:rPr>
        <w:t>the results are satisfactory for this model.</w:t>
      </w:r>
    </w:p>
    <w:p w:rsidR="007B239B" w:rsidRPr="007B239B" w:rsidRDefault="007B239B" w:rsidP="007B239B">
      <w:pPr>
        <w:pStyle w:val="ListParagraph"/>
        <w:ind w:left="1440"/>
        <w:rPr>
          <w:rFonts w:ascii="Times New Roman" w:hAnsi="Times New Roman" w:cs="Times New Roman"/>
        </w:rPr>
      </w:pPr>
    </w:p>
    <w:p w:rsidR="007758F6" w:rsidRDefault="00282A67" w:rsidP="0071234C">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proofErr w:type="spellStart"/>
      <w:proofErr w:type="gramStart"/>
      <w:r w:rsidRPr="00282A67">
        <w:rPr>
          <w:rFonts w:ascii="Times New Roman" w:hAnsi="Times New Roman" w:cs="Times New Roman"/>
        </w:rPr>
        <w:t>inverse.predict</w:t>
      </w:r>
      <w:proofErr w:type="spellEnd"/>
      <w:proofErr w:type="gramEnd"/>
      <w:r w:rsidRPr="00282A67">
        <w:rPr>
          <w:rFonts w:ascii="Times New Roman" w:hAnsi="Times New Roman" w:cs="Times New Roman"/>
        </w:rPr>
        <w:t>(invBed,1102</w:t>
      </w:r>
      <w:r w:rsidR="00BA5DF3">
        <w:rPr>
          <w:rFonts w:ascii="Times New Roman" w:hAnsi="Times New Roman" w:cs="Times New Roman"/>
        </w:rPr>
        <w:t>.6473</w:t>
      </w:r>
      <w:r w:rsidRPr="00282A67">
        <w:rPr>
          <w:rFonts w:ascii="Times New Roman" w:hAnsi="Times New Roman" w:cs="Times New Roman"/>
        </w:rPr>
        <w:t>)</w:t>
      </w:r>
    </w:p>
    <w:p w:rsidR="00D71E48" w:rsidRDefault="00D71E48" w:rsidP="0071234C">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$Prediction</w:t>
      </w:r>
    </w:p>
    <w:p w:rsidR="00D71E48" w:rsidRDefault="00D71E48" w:rsidP="0071234C">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highlight w:val="yellow"/>
        </w:rPr>
      </w:pPr>
      <w:r>
        <w:rPr>
          <w:rFonts w:ascii="Lucida Console" w:hAnsi="Lucida Console"/>
          <w:color w:val="000000"/>
        </w:rPr>
        <w:t xml:space="preserve">[1] </w:t>
      </w:r>
      <w:r w:rsidRPr="00D71E48">
        <w:rPr>
          <w:rFonts w:ascii="Lucida Console" w:hAnsi="Lucida Console"/>
          <w:color w:val="000000"/>
          <w:highlight w:val="yellow"/>
        </w:rPr>
        <w:t>4.532837</w:t>
      </w:r>
    </w:p>
    <w:p w:rsidR="00434EB4" w:rsidRDefault="00434EB4" w:rsidP="00434EB4">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$`Standard Error`</w:t>
      </w:r>
    </w:p>
    <w:p w:rsidR="00434EB4" w:rsidRDefault="00434EB4" w:rsidP="00434EB4">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[1] 1.495061</w:t>
      </w:r>
    </w:p>
    <w:p w:rsidR="00434EB4" w:rsidRDefault="00434EB4" w:rsidP="00434EB4">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p>
    <w:p w:rsidR="00434EB4" w:rsidRDefault="00434EB4" w:rsidP="00434EB4">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$Confidence</w:t>
      </w:r>
    </w:p>
    <w:p w:rsidR="00434EB4" w:rsidRDefault="00434EB4" w:rsidP="00434EB4">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[1] 3.843177</w:t>
      </w:r>
    </w:p>
    <w:p w:rsidR="00434EB4" w:rsidRDefault="00434EB4" w:rsidP="00434EB4">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p>
    <w:p w:rsidR="00434EB4" w:rsidRDefault="00434EB4" w:rsidP="00434EB4">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$`Confidence Limits`</w:t>
      </w:r>
    </w:p>
    <w:p w:rsidR="00434EB4" w:rsidRDefault="00434EB4" w:rsidP="00434EB4">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[1] 0.6896592 8.3760142</w:t>
      </w:r>
    </w:p>
    <w:p w:rsidR="00E07C7C" w:rsidRDefault="007B239B" w:rsidP="00E07C7C">
      <w:pPr>
        <w:pStyle w:val="ListParagraph"/>
        <w:ind w:left="1440"/>
        <w:rPr>
          <w:rFonts w:ascii="Times New Roman" w:hAnsi="Times New Roman" w:cs="Times New Roman"/>
        </w:rPr>
      </w:pPr>
      <w:r>
        <w:rPr>
          <w:rFonts w:ascii="Times New Roman" w:hAnsi="Times New Roman" w:cs="Times New Roman"/>
        </w:rPr>
        <w:t xml:space="preserve">For 6 beds, it does give an inverse prediction of 4.5 beds, which is not </w:t>
      </w:r>
      <w:r w:rsidR="00E1187E">
        <w:rPr>
          <w:rFonts w:ascii="Times New Roman" w:hAnsi="Times New Roman" w:cs="Times New Roman"/>
        </w:rPr>
        <w:t>a good prediction</w:t>
      </w:r>
      <w:r w:rsidR="00CB5EEB">
        <w:rPr>
          <w:rFonts w:ascii="Times New Roman" w:hAnsi="Times New Roman" w:cs="Times New Roman"/>
        </w:rPr>
        <w:t xml:space="preserve"> and </w:t>
      </w:r>
      <w:r w:rsidR="00847550">
        <w:rPr>
          <w:rFonts w:ascii="Times New Roman" w:hAnsi="Times New Roman" w:cs="Times New Roman"/>
        </w:rPr>
        <w:t xml:space="preserve">thus </w:t>
      </w:r>
      <w:r w:rsidR="00E07C7C">
        <w:rPr>
          <w:rFonts w:ascii="Times New Roman" w:hAnsi="Times New Roman" w:cs="Times New Roman"/>
        </w:rPr>
        <w:t>the results are not satisfactory for this model.</w:t>
      </w:r>
    </w:p>
    <w:p w:rsidR="00D71E48" w:rsidRDefault="00D71E48" w:rsidP="00D71E48">
      <w:pPr>
        <w:pStyle w:val="ListParagraph"/>
        <w:ind w:left="1440"/>
        <w:rPr>
          <w:rFonts w:ascii="Times New Roman" w:hAnsi="Times New Roman" w:cs="Times New Roman"/>
          <w:highlight w:val="yellow"/>
        </w:rPr>
      </w:pPr>
    </w:p>
    <w:p w:rsidR="00F009C7" w:rsidRDefault="00F009C7" w:rsidP="00D71E48">
      <w:pPr>
        <w:pStyle w:val="ListParagraph"/>
        <w:ind w:left="1440"/>
        <w:rPr>
          <w:rFonts w:ascii="Times New Roman" w:hAnsi="Times New Roman" w:cs="Times New Roman"/>
          <w:highlight w:val="yellow"/>
        </w:rPr>
      </w:pPr>
      <w:r>
        <w:rPr>
          <w:rFonts w:ascii="Times New Roman" w:hAnsi="Times New Roman" w:cs="Times New Roman"/>
          <w:highlight w:val="yellow"/>
        </w:rPr>
        <w:t>Baths</w:t>
      </w:r>
    </w:p>
    <w:p w:rsidR="0035034E" w:rsidRDefault="0035034E" w:rsidP="0035034E">
      <w:pPr>
        <w:pStyle w:val="ListParagraph"/>
        <w:ind w:left="1440"/>
        <w:rPr>
          <w:rFonts w:ascii="Times New Roman" w:hAnsi="Times New Roman" w:cs="Times New Roman"/>
        </w:rPr>
      </w:pPr>
      <w:proofErr w:type="spellStart"/>
      <w:r w:rsidRPr="0035034E">
        <w:rPr>
          <w:rFonts w:ascii="Times New Roman" w:hAnsi="Times New Roman" w:cs="Times New Roman"/>
        </w:rPr>
        <w:t>invBath</w:t>
      </w:r>
      <w:proofErr w:type="spellEnd"/>
      <w:r w:rsidRPr="0035034E">
        <w:rPr>
          <w:rFonts w:ascii="Times New Roman" w:hAnsi="Times New Roman" w:cs="Times New Roman"/>
        </w:rPr>
        <w:t>&lt;-</w:t>
      </w:r>
      <w:proofErr w:type="spellStart"/>
      <w:proofErr w:type="gramStart"/>
      <w:r w:rsidRPr="0035034E">
        <w:rPr>
          <w:rFonts w:ascii="Times New Roman" w:hAnsi="Times New Roman" w:cs="Times New Roman"/>
        </w:rPr>
        <w:t>lm</w:t>
      </w:r>
      <w:proofErr w:type="spellEnd"/>
      <w:r w:rsidRPr="0035034E">
        <w:rPr>
          <w:rFonts w:ascii="Times New Roman" w:hAnsi="Times New Roman" w:cs="Times New Roman"/>
        </w:rPr>
        <w:t>(</w:t>
      </w:r>
      <w:proofErr w:type="spellStart"/>
      <w:proofErr w:type="gramEnd"/>
      <w:r w:rsidRPr="0035034E">
        <w:rPr>
          <w:rFonts w:ascii="Times New Roman" w:hAnsi="Times New Roman" w:cs="Times New Roman"/>
        </w:rPr>
        <w:t>redfin$PriceinThousand</w:t>
      </w:r>
      <w:proofErr w:type="spellEnd"/>
      <w:r w:rsidRPr="0035034E">
        <w:rPr>
          <w:rFonts w:ascii="Times New Roman" w:hAnsi="Times New Roman" w:cs="Times New Roman"/>
        </w:rPr>
        <w:t xml:space="preserve"> ~baths)</w:t>
      </w:r>
    </w:p>
    <w:p w:rsidR="00214C5C" w:rsidRPr="0035034E" w:rsidRDefault="00214C5C" w:rsidP="0035034E">
      <w:pPr>
        <w:pStyle w:val="ListParagraph"/>
        <w:ind w:left="1440"/>
        <w:rPr>
          <w:rFonts w:ascii="Times New Roman" w:hAnsi="Times New Roman" w:cs="Times New Roman"/>
        </w:rPr>
      </w:pPr>
    </w:p>
    <w:p w:rsidR="0035034E" w:rsidRDefault="0035034E" w:rsidP="00214C5C">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proofErr w:type="spellStart"/>
      <w:proofErr w:type="gramStart"/>
      <w:r w:rsidRPr="0035034E">
        <w:rPr>
          <w:rFonts w:ascii="Times New Roman" w:hAnsi="Times New Roman" w:cs="Times New Roman"/>
        </w:rPr>
        <w:t>inverse.predict</w:t>
      </w:r>
      <w:proofErr w:type="spellEnd"/>
      <w:proofErr w:type="gramEnd"/>
      <w:r w:rsidRPr="0035034E">
        <w:rPr>
          <w:rFonts w:ascii="Times New Roman" w:hAnsi="Times New Roman" w:cs="Times New Roman"/>
        </w:rPr>
        <w:t>(invBath,404</w:t>
      </w:r>
      <w:r w:rsidR="00BA5DF3">
        <w:rPr>
          <w:rFonts w:ascii="Times New Roman" w:hAnsi="Times New Roman" w:cs="Times New Roman"/>
        </w:rPr>
        <w:t>.4377</w:t>
      </w:r>
      <w:r w:rsidRPr="0035034E">
        <w:rPr>
          <w:rFonts w:ascii="Times New Roman" w:hAnsi="Times New Roman" w:cs="Times New Roman"/>
        </w:rPr>
        <w:t>)</w:t>
      </w:r>
    </w:p>
    <w:p w:rsidR="00214C5C" w:rsidRDefault="00214C5C" w:rsidP="00214C5C">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$Prediction</w:t>
      </w:r>
    </w:p>
    <w:p w:rsidR="00214C5C" w:rsidRDefault="00214C5C" w:rsidP="00214C5C">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[1] 0.8134355</w:t>
      </w:r>
    </w:p>
    <w:p w:rsidR="00523B95" w:rsidRDefault="00523B95" w:rsidP="00214C5C">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p>
    <w:p w:rsidR="00523B95" w:rsidRDefault="00523B95" w:rsidP="00523B95">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$`Standard Error`</w:t>
      </w:r>
    </w:p>
    <w:p w:rsidR="00523B95" w:rsidRDefault="00523B95" w:rsidP="00523B95">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[1] 0.730766</w:t>
      </w:r>
    </w:p>
    <w:p w:rsidR="00523B95" w:rsidRDefault="00523B95" w:rsidP="00523B95">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p>
    <w:p w:rsidR="00523B95" w:rsidRDefault="00523B95" w:rsidP="00523B95">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$Confidence</w:t>
      </w:r>
    </w:p>
    <w:p w:rsidR="00523B95" w:rsidRDefault="00523B95" w:rsidP="00523B95">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[1] 1.567337</w:t>
      </w:r>
    </w:p>
    <w:p w:rsidR="00523B95" w:rsidRDefault="00523B95" w:rsidP="00523B95">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p>
    <w:p w:rsidR="00523B95" w:rsidRDefault="00523B95" w:rsidP="00523B95">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$`Confidence Limits`</w:t>
      </w:r>
    </w:p>
    <w:p w:rsidR="00523B95" w:rsidRDefault="00523B95" w:rsidP="00523B95">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[1] -1.053902 2.080773</w:t>
      </w:r>
    </w:p>
    <w:p w:rsidR="00EA5752" w:rsidRDefault="000E1AAD" w:rsidP="00EA5752">
      <w:pPr>
        <w:pStyle w:val="ListParagraph"/>
        <w:ind w:left="1440"/>
        <w:rPr>
          <w:rFonts w:ascii="Times New Roman" w:hAnsi="Times New Roman" w:cs="Times New Roman"/>
        </w:rPr>
      </w:pPr>
      <w:r>
        <w:rPr>
          <w:rFonts w:ascii="Times New Roman" w:hAnsi="Times New Roman" w:cs="Times New Roman"/>
        </w:rPr>
        <w:t xml:space="preserve">For 1 bath, it does give an inverse prediction of 0.8 bath, which is </w:t>
      </w:r>
      <w:r w:rsidR="00120262">
        <w:rPr>
          <w:rFonts w:ascii="Times New Roman" w:hAnsi="Times New Roman" w:cs="Times New Roman"/>
        </w:rPr>
        <w:t>a good prediction</w:t>
      </w:r>
      <w:r w:rsidR="00C169DF">
        <w:rPr>
          <w:rFonts w:ascii="Times New Roman" w:hAnsi="Times New Roman" w:cs="Times New Roman"/>
        </w:rPr>
        <w:t xml:space="preserve"> and </w:t>
      </w:r>
      <w:r w:rsidR="00FE73E6">
        <w:rPr>
          <w:rFonts w:ascii="Times New Roman" w:hAnsi="Times New Roman" w:cs="Times New Roman"/>
        </w:rPr>
        <w:t xml:space="preserve">thus </w:t>
      </w:r>
      <w:r w:rsidR="00EA5752">
        <w:rPr>
          <w:rFonts w:ascii="Times New Roman" w:hAnsi="Times New Roman" w:cs="Times New Roman"/>
        </w:rPr>
        <w:t>the results are satisfactory for this model.</w:t>
      </w:r>
    </w:p>
    <w:p w:rsidR="00FE73E6" w:rsidRPr="0035034E" w:rsidRDefault="00FE73E6" w:rsidP="0035034E">
      <w:pPr>
        <w:pStyle w:val="ListParagraph"/>
        <w:ind w:left="1440"/>
        <w:rPr>
          <w:rFonts w:ascii="Times New Roman" w:hAnsi="Times New Roman" w:cs="Times New Roman"/>
        </w:rPr>
      </w:pPr>
    </w:p>
    <w:p w:rsidR="0035034E" w:rsidRDefault="0035034E" w:rsidP="00961A58">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proofErr w:type="spellStart"/>
      <w:proofErr w:type="gramStart"/>
      <w:r w:rsidRPr="0035034E">
        <w:rPr>
          <w:rFonts w:ascii="Times New Roman" w:hAnsi="Times New Roman" w:cs="Times New Roman"/>
        </w:rPr>
        <w:t>inverse.predict</w:t>
      </w:r>
      <w:proofErr w:type="spellEnd"/>
      <w:proofErr w:type="gramEnd"/>
      <w:r w:rsidRPr="0035034E">
        <w:rPr>
          <w:rFonts w:ascii="Times New Roman" w:hAnsi="Times New Roman" w:cs="Times New Roman"/>
        </w:rPr>
        <w:t>(invBath,998</w:t>
      </w:r>
      <w:r w:rsidR="00BA5DF3">
        <w:rPr>
          <w:rFonts w:ascii="Times New Roman" w:hAnsi="Times New Roman" w:cs="Times New Roman"/>
        </w:rPr>
        <w:t>.2176</w:t>
      </w:r>
      <w:r w:rsidRPr="0035034E">
        <w:rPr>
          <w:rFonts w:ascii="Times New Roman" w:hAnsi="Times New Roman" w:cs="Times New Roman"/>
        </w:rPr>
        <w:t>)</w:t>
      </w:r>
    </w:p>
    <w:p w:rsidR="00961A58" w:rsidRDefault="00961A58" w:rsidP="00961A58">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$Prediction</w:t>
      </w:r>
    </w:p>
    <w:p w:rsidR="00961A58" w:rsidRDefault="00961A58" w:rsidP="00961A58">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[1] 2.133377</w:t>
      </w:r>
    </w:p>
    <w:p w:rsidR="00961A58" w:rsidRDefault="00961A58" w:rsidP="00961A58">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p>
    <w:p w:rsidR="0099457F" w:rsidRDefault="0099457F" w:rsidP="0099457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$`Standard Error`</w:t>
      </w:r>
    </w:p>
    <w:p w:rsidR="0099457F" w:rsidRDefault="0099457F" w:rsidP="0099457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[1] 0.6629973</w:t>
      </w:r>
    </w:p>
    <w:p w:rsidR="0099457F" w:rsidRDefault="0099457F" w:rsidP="0099457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p>
    <w:p w:rsidR="0099457F" w:rsidRDefault="0099457F" w:rsidP="0099457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$Confidence</w:t>
      </w:r>
    </w:p>
    <w:p w:rsidR="0099457F" w:rsidRDefault="0099457F" w:rsidP="0099457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lastRenderedPageBreak/>
        <w:t>[1] 1.421988</w:t>
      </w:r>
    </w:p>
    <w:p w:rsidR="0099457F" w:rsidRDefault="0099457F" w:rsidP="0099457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p>
    <w:p w:rsidR="0099457F" w:rsidRDefault="0099457F" w:rsidP="0099457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$`Confidence Limits`</w:t>
      </w:r>
    </w:p>
    <w:p w:rsidR="0099457F" w:rsidRDefault="0099457F" w:rsidP="0099457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[1] 1.191389 4.035365</w:t>
      </w:r>
    </w:p>
    <w:p w:rsidR="00176C4B" w:rsidRDefault="0035120B" w:rsidP="00176C4B">
      <w:pPr>
        <w:pStyle w:val="ListParagraph"/>
        <w:ind w:left="1440"/>
        <w:rPr>
          <w:rFonts w:ascii="Times New Roman" w:hAnsi="Times New Roman" w:cs="Times New Roman"/>
        </w:rPr>
      </w:pPr>
      <w:r>
        <w:rPr>
          <w:rFonts w:ascii="Times New Roman" w:hAnsi="Times New Roman" w:cs="Times New Roman"/>
        </w:rPr>
        <w:t xml:space="preserve">For 2 baths, it does give an inverse prediction of 2.13 baths, which is </w:t>
      </w:r>
      <w:r w:rsidR="008B4AAC">
        <w:rPr>
          <w:rFonts w:ascii="Times New Roman" w:hAnsi="Times New Roman" w:cs="Times New Roman"/>
        </w:rPr>
        <w:t>a good prediction</w:t>
      </w:r>
      <w:r w:rsidR="00980C27">
        <w:rPr>
          <w:rFonts w:ascii="Times New Roman" w:hAnsi="Times New Roman" w:cs="Times New Roman"/>
        </w:rPr>
        <w:t xml:space="preserve"> and </w:t>
      </w:r>
      <w:r w:rsidR="000B12D8">
        <w:rPr>
          <w:rFonts w:ascii="Times New Roman" w:hAnsi="Times New Roman" w:cs="Times New Roman"/>
        </w:rPr>
        <w:t xml:space="preserve">thus </w:t>
      </w:r>
      <w:r w:rsidR="00176C4B">
        <w:rPr>
          <w:rFonts w:ascii="Times New Roman" w:hAnsi="Times New Roman" w:cs="Times New Roman"/>
        </w:rPr>
        <w:t>the results are satisfactory for this model.</w:t>
      </w:r>
    </w:p>
    <w:p w:rsidR="0035120B" w:rsidRPr="0035034E" w:rsidRDefault="0035120B" w:rsidP="0035034E">
      <w:pPr>
        <w:pStyle w:val="ListParagraph"/>
        <w:ind w:left="1440"/>
        <w:rPr>
          <w:rFonts w:ascii="Times New Roman" w:hAnsi="Times New Roman" w:cs="Times New Roman"/>
        </w:rPr>
      </w:pPr>
    </w:p>
    <w:p w:rsidR="0035034E" w:rsidRDefault="0035034E" w:rsidP="009D7862">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proofErr w:type="spellStart"/>
      <w:proofErr w:type="gramStart"/>
      <w:r w:rsidRPr="0035034E">
        <w:rPr>
          <w:rFonts w:ascii="Times New Roman" w:hAnsi="Times New Roman" w:cs="Times New Roman"/>
        </w:rPr>
        <w:t>inverse.predict</w:t>
      </w:r>
      <w:proofErr w:type="spellEnd"/>
      <w:proofErr w:type="gramEnd"/>
      <w:r w:rsidRPr="0035034E">
        <w:rPr>
          <w:rFonts w:ascii="Times New Roman" w:hAnsi="Times New Roman" w:cs="Times New Roman"/>
        </w:rPr>
        <w:t>(invBath,1102</w:t>
      </w:r>
      <w:r w:rsidR="00BA5DF3">
        <w:rPr>
          <w:rFonts w:ascii="Times New Roman" w:hAnsi="Times New Roman" w:cs="Times New Roman"/>
        </w:rPr>
        <w:t>.6473</w:t>
      </w:r>
      <w:r w:rsidRPr="0035034E">
        <w:rPr>
          <w:rFonts w:ascii="Times New Roman" w:hAnsi="Times New Roman" w:cs="Times New Roman"/>
        </w:rPr>
        <w:t>)</w:t>
      </w:r>
    </w:p>
    <w:p w:rsidR="009D7862" w:rsidRDefault="009D7862" w:rsidP="009D7862">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highlight w:val="yellow"/>
        </w:rPr>
      </w:pPr>
    </w:p>
    <w:p w:rsidR="009D7862" w:rsidRDefault="009D7862" w:rsidP="009D7862">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$Prediction</w:t>
      </w:r>
    </w:p>
    <w:p w:rsidR="009D7862" w:rsidRDefault="009D7862" w:rsidP="009D7862">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[1] 3.981044</w:t>
      </w:r>
    </w:p>
    <w:p w:rsidR="00456559" w:rsidRDefault="00456559" w:rsidP="009D7862">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p>
    <w:p w:rsidR="00456559" w:rsidRDefault="00456559" w:rsidP="00456559">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$`Standard Error`</w:t>
      </w:r>
    </w:p>
    <w:p w:rsidR="00456559" w:rsidRDefault="00456559" w:rsidP="00456559">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[1] 0.6616049</w:t>
      </w:r>
    </w:p>
    <w:p w:rsidR="00456559" w:rsidRDefault="00456559" w:rsidP="00456559">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p>
    <w:p w:rsidR="00456559" w:rsidRDefault="00456559" w:rsidP="00456559">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$Confidence</w:t>
      </w:r>
    </w:p>
    <w:p w:rsidR="00456559" w:rsidRDefault="00456559" w:rsidP="00456559">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[1] 1.419001</w:t>
      </w:r>
    </w:p>
    <w:p w:rsidR="00456559" w:rsidRDefault="00456559" w:rsidP="00456559">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p>
    <w:p w:rsidR="00456559" w:rsidRDefault="00456559" w:rsidP="00456559">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$`Confidence Limits`</w:t>
      </w:r>
    </w:p>
    <w:p w:rsidR="00456559" w:rsidRDefault="00456559" w:rsidP="00456559">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[1] 1.562042 4.400045</w:t>
      </w:r>
    </w:p>
    <w:p w:rsidR="0011693D" w:rsidRDefault="00267094" w:rsidP="0011693D">
      <w:pPr>
        <w:pStyle w:val="ListParagraph"/>
        <w:ind w:left="1440"/>
        <w:rPr>
          <w:rFonts w:ascii="Times New Roman" w:hAnsi="Times New Roman" w:cs="Times New Roman"/>
        </w:rPr>
      </w:pPr>
      <w:r>
        <w:rPr>
          <w:rFonts w:ascii="Times New Roman" w:hAnsi="Times New Roman" w:cs="Times New Roman"/>
        </w:rPr>
        <w:t xml:space="preserve">For 4 baths, it does give an inverse prediction of 3.98 baths, which is </w:t>
      </w:r>
      <w:r w:rsidR="00D47826">
        <w:rPr>
          <w:rFonts w:ascii="Times New Roman" w:hAnsi="Times New Roman" w:cs="Times New Roman"/>
        </w:rPr>
        <w:t>a good prediction</w:t>
      </w:r>
      <w:r w:rsidR="00A03DA1">
        <w:rPr>
          <w:rFonts w:ascii="Times New Roman" w:hAnsi="Times New Roman" w:cs="Times New Roman"/>
        </w:rPr>
        <w:t xml:space="preserve"> and</w:t>
      </w:r>
      <w:r w:rsidR="0087586E">
        <w:rPr>
          <w:rFonts w:ascii="Times New Roman" w:hAnsi="Times New Roman" w:cs="Times New Roman"/>
        </w:rPr>
        <w:t xml:space="preserve"> thus </w:t>
      </w:r>
      <w:r w:rsidR="0011693D">
        <w:rPr>
          <w:rFonts w:ascii="Times New Roman" w:hAnsi="Times New Roman" w:cs="Times New Roman"/>
        </w:rPr>
        <w:t>the results are satisfactory for this model.</w:t>
      </w:r>
    </w:p>
    <w:p w:rsidR="006828CB" w:rsidRDefault="006828CB" w:rsidP="007758F6">
      <w:pPr>
        <w:pStyle w:val="ListParagraph"/>
        <w:ind w:left="1440"/>
        <w:rPr>
          <w:rFonts w:ascii="Times New Roman" w:hAnsi="Times New Roman" w:cs="Times New Roman"/>
        </w:rPr>
      </w:pPr>
    </w:p>
    <w:p w:rsidR="006828CB" w:rsidRDefault="006828CB" w:rsidP="007758F6">
      <w:pPr>
        <w:pStyle w:val="ListParagraph"/>
        <w:ind w:left="1440"/>
        <w:rPr>
          <w:rFonts w:ascii="Times New Roman" w:hAnsi="Times New Roman" w:cs="Times New Roman"/>
        </w:rPr>
      </w:pPr>
      <w:r>
        <w:rPr>
          <w:rFonts w:ascii="Times New Roman" w:hAnsi="Times New Roman" w:cs="Times New Roman"/>
        </w:rPr>
        <w:t xml:space="preserve">So overall, baths </w:t>
      </w:r>
      <w:r w:rsidR="00831369">
        <w:rPr>
          <w:rFonts w:ascii="Times New Roman" w:hAnsi="Times New Roman" w:cs="Times New Roman"/>
        </w:rPr>
        <w:t>have quite good prediction</w:t>
      </w:r>
      <w:r w:rsidR="00AF7D17">
        <w:rPr>
          <w:rFonts w:ascii="Times New Roman" w:hAnsi="Times New Roman" w:cs="Times New Roman"/>
        </w:rPr>
        <w:t>.</w:t>
      </w:r>
    </w:p>
    <w:p w:rsidR="00682C88" w:rsidRDefault="00682C88" w:rsidP="007758F6">
      <w:pPr>
        <w:pStyle w:val="ListParagraph"/>
        <w:ind w:left="1440"/>
        <w:rPr>
          <w:rFonts w:ascii="Times New Roman" w:hAnsi="Times New Roman" w:cs="Times New Roman"/>
        </w:rPr>
      </w:pPr>
    </w:p>
    <w:p w:rsidR="000A68B0" w:rsidRDefault="000A68B0" w:rsidP="007758F6">
      <w:pPr>
        <w:pStyle w:val="ListParagraph"/>
        <w:ind w:left="1440"/>
        <w:rPr>
          <w:rFonts w:ascii="Times New Roman" w:hAnsi="Times New Roman" w:cs="Times New Roman"/>
        </w:rPr>
      </w:pPr>
      <w:r w:rsidRPr="000E4AA3">
        <w:rPr>
          <w:rFonts w:ascii="Times New Roman" w:hAnsi="Times New Roman" w:cs="Times New Roman"/>
          <w:highlight w:val="yellow"/>
        </w:rPr>
        <w:t>Square Feet</w:t>
      </w:r>
    </w:p>
    <w:p w:rsidR="000A68B0" w:rsidRDefault="000A68B0" w:rsidP="007758F6">
      <w:pPr>
        <w:pStyle w:val="ListParagraph"/>
        <w:ind w:left="1440"/>
        <w:rPr>
          <w:rFonts w:ascii="Times New Roman" w:hAnsi="Times New Roman" w:cs="Times New Roman"/>
        </w:rPr>
      </w:pPr>
    </w:p>
    <w:p w:rsidR="000A68B0" w:rsidRPr="000A68B0" w:rsidRDefault="000A68B0" w:rsidP="000A68B0">
      <w:pPr>
        <w:pStyle w:val="ListParagraph"/>
        <w:ind w:left="1440"/>
        <w:rPr>
          <w:rFonts w:ascii="Times New Roman" w:hAnsi="Times New Roman" w:cs="Times New Roman"/>
        </w:rPr>
      </w:pPr>
      <w:proofErr w:type="spellStart"/>
      <w:r w:rsidRPr="000A68B0">
        <w:rPr>
          <w:rFonts w:ascii="Times New Roman" w:hAnsi="Times New Roman" w:cs="Times New Roman"/>
        </w:rPr>
        <w:t>invSQFT</w:t>
      </w:r>
      <w:proofErr w:type="spellEnd"/>
      <w:r w:rsidRPr="000A68B0">
        <w:rPr>
          <w:rFonts w:ascii="Times New Roman" w:hAnsi="Times New Roman" w:cs="Times New Roman"/>
        </w:rPr>
        <w:t>&lt;-</w:t>
      </w:r>
      <w:proofErr w:type="spellStart"/>
      <w:proofErr w:type="gramStart"/>
      <w:r w:rsidRPr="000A68B0">
        <w:rPr>
          <w:rFonts w:ascii="Times New Roman" w:hAnsi="Times New Roman" w:cs="Times New Roman"/>
        </w:rPr>
        <w:t>lm</w:t>
      </w:r>
      <w:proofErr w:type="spellEnd"/>
      <w:r w:rsidRPr="000A68B0">
        <w:rPr>
          <w:rFonts w:ascii="Times New Roman" w:hAnsi="Times New Roman" w:cs="Times New Roman"/>
        </w:rPr>
        <w:t>(</w:t>
      </w:r>
      <w:proofErr w:type="spellStart"/>
      <w:proofErr w:type="gramEnd"/>
      <w:r w:rsidRPr="000A68B0">
        <w:rPr>
          <w:rFonts w:ascii="Times New Roman" w:hAnsi="Times New Roman" w:cs="Times New Roman"/>
        </w:rPr>
        <w:t>redfin$PriceinThousand</w:t>
      </w:r>
      <w:proofErr w:type="spellEnd"/>
      <w:r w:rsidRPr="000A68B0">
        <w:rPr>
          <w:rFonts w:ascii="Times New Roman" w:hAnsi="Times New Roman" w:cs="Times New Roman"/>
        </w:rPr>
        <w:t xml:space="preserve"> ~</w:t>
      </w:r>
      <w:proofErr w:type="spellStart"/>
      <w:r w:rsidRPr="000A68B0">
        <w:rPr>
          <w:rFonts w:ascii="Times New Roman" w:hAnsi="Times New Roman" w:cs="Times New Roman"/>
        </w:rPr>
        <w:t>sqft</w:t>
      </w:r>
      <w:proofErr w:type="spellEnd"/>
      <w:r w:rsidRPr="000A68B0">
        <w:rPr>
          <w:rFonts w:ascii="Times New Roman" w:hAnsi="Times New Roman" w:cs="Times New Roman"/>
        </w:rPr>
        <w:t>)</w:t>
      </w:r>
    </w:p>
    <w:p w:rsidR="000A68B0" w:rsidRDefault="000A68B0" w:rsidP="000A68B0">
      <w:pPr>
        <w:pStyle w:val="ListParagraph"/>
        <w:ind w:left="1440"/>
        <w:rPr>
          <w:rFonts w:ascii="Times New Roman" w:hAnsi="Times New Roman" w:cs="Times New Roman"/>
        </w:rPr>
      </w:pPr>
    </w:p>
    <w:p w:rsidR="000A68B0" w:rsidRDefault="000A68B0" w:rsidP="00325512">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proofErr w:type="spellStart"/>
      <w:proofErr w:type="gramStart"/>
      <w:r w:rsidRPr="000A68B0">
        <w:rPr>
          <w:rFonts w:ascii="Times New Roman" w:hAnsi="Times New Roman" w:cs="Times New Roman"/>
        </w:rPr>
        <w:t>inverse.predict</w:t>
      </w:r>
      <w:proofErr w:type="spellEnd"/>
      <w:proofErr w:type="gramEnd"/>
      <w:r w:rsidRPr="000A68B0">
        <w:rPr>
          <w:rFonts w:ascii="Times New Roman" w:hAnsi="Times New Roman" w:cs="Times New Roman"/>
        </w:rPr>
        <w:t>(invSQFT,404</w:t>
      </w:r>
      <w:r w:rsidR="00BA5DF3">
        <w:rPr>
          <w:rFonts w:ascii="Times New Roman" w:hAnsi="Times New Roman" w:cs="Times New Roman"/>
        </w:rPr>
        <w:t>.4377</w:t>
      </w:r>
      <w:r w:rsidRPr="000A68B0">
        <w:rPr>
          <w:rFonts w:ascii="Times New Roman" w:hAnsi="Times New Roman" w:cs="Times New Roman"/>
        </w:rPr>
        <w:t>)</w:t>
      </w:r>
    </w:p>
    <w:p w:rsidR="000A68B0" w:rsidRDefault="000A68B0" w:rsidP="00325512">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$Prediction</w:t>
      </w:r>
    </w:p>
    <w:p w:rsidR="000A68B0" w:rsidRDefault="000A68B0" w:rsidP="00325512">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[1] 653.621</w:t>
      </w:r>
    </w:p>
    <w:p w:rsidR="00982016" w:rsidRDefault="00982016" w:rsidP="00982016">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$`Standard Error`</w:t>
      </w:r>
    </w:p>
    <w:p w:rsidR="00982016" w:rsidRDefault="00982016" w:rsidP="00982016">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[1] 545.4637</w:t>
      </w:r>
    </w:p>
    <w:p w:rsidR="00982016" w:rsidRDefault="00982016" w:rsidP="00982016">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p>
    <w:p w:rsidR="00982016" w:rsidRDefault="00982016" w:rsidP="00982016">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$Confidence</w:t>
      </w:r>
    </w:p>
    <w:p w:rsidR="00982016" w:rsidRDefault="00982016" w:rsidP="00982016">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[1] 1074.375</w:t>
      </w:r>
    </w:p>
    <w:p w:rsidR="00982016" w:rsidRDefault="00982016" w:rsidP="00982016">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p>
    <w:p w:rsidR="00982016" w:rsidRDefault="00982016" w:rsidP="00982016">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$`Confidence Limits`</w:t>
      </w:r>
    </w:p>
    <w:p w:rsidR="00982016" w:rsidRDefault="00982016" w:rsidP="00982016">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[1] -420.7539 1727.9959</w:t>
      </w:r>
    </w:p>
    <w:p w:rsidR="00E03B7C" w:rsidRDefault="00325512" w:rsidP="00E03B7C">
      <w:pPr>
        <w:pStyle w:val="ListParagraph"/>
        <w:ind w:left="1440"/>
        <w:rPr>
          <w:rFonts w:ascii="Times New Roman" w:hAnsi="Times New Roman" w:cs="Times New Roman"/>
        </w:rPr>
      </w:pPr>
      <w:r>
        <w:rPr>
          <w:rFonts w:ascii="Times New Roman" w:hAnsi="Times New Roman" w:cs="Times New Roman"/>
        </w:rPr>
        <w:t xml:space="preserve">For 1000 </w:t>
      </w:r>
      <w:proofErr w:type="spellStart"/>
      <w:proofErr w:type="gramStart"/>
      <w:r>
        <w:rPr>
          <w:rFonts w:ascii="Times New Roman" w:hAnsi="Times New Roman" w:cs="Times New Roman"/>
        </w:rPr>
        <w:t>Sq.Ft</w:t>
      </w:r>
      <w:proofErr w:type="spellEnd"/>
      <w:proofErr w:type="gramEnd"/>
      <w:r>
        <w:rPr>
          <w:rFonts w:ascii="Times New Roman" w:hAnsi="Times New Roman" w:cs="Times New Roman"/>
        </w:rPr>
        <w:t xml:space="preserve">, it does give an inverse prediction of 653.6 </w:t>
      </w:r>
      <w:proofErr w:type="spellStart"/>
      <w:r>
        <w:rPr>
          <w:rFonts w:ascii="Times New Roman" w:hAnsi="Times New Roman" w:cs="Times New Roman"/>
        </w:rPr>
        <w:t>Sq.Ft</w:t>
      </w:r>
      <w:proofErr w:type="spellEnd"/>
      <w:r>
        <w:rPr>
          <w:rFonts w:ascii="Times New Roman" w:hAnsi="Times New Roman" w:cs="Times New Roman"/>
        </w:rPr>
        <w:t xml:space="preserve">, which isn’t </w:t>
      </w:r>
      <w:r w:rsidR="000E4AA3">
        <w:rPr>
          <w:rFonts w:ascii="Times New Roman" w:hAnsi="Times New Roman" w:cs="Times New Roman"/>
        </w:rPr>
        <w:t>good prediction</w:t>
      </w:r>
      <w:r w:rsidR="003C7798">
        <w:rPr>
          <w:rFonts w:ascii="Times New Roman" w:hAnsi="Times New Roman" w:cs="Times New Roman"/>
        </w:rPr>
        <w:t xml:space="preserve"> </w:t>
      </w:r>
      <w:r w:rsidR="00177148">
        <w:rPr>
          <w:rFonts w:ascii="Times New Roman" w:hAnsi="Times New Roman" w:cs="Times New Roman"/>
        </w:rPr>
        <w:t xml:space="preserve">thus </w:t>
      </w:r>
      <w:r w:rsidR="00E03B7C">
        <w:rPr>
          <w:rFonts w:ascii="Times New Roman" w:hAnsi="Times New Roman" w:cs="Times New Roman"/>
        </w:rPr>
        <w:t>the results are not satisfactory for this model.</w:t>
      </w:r>
    </w:p>
    <w:p w:rsidR="000A68B0" w:rsidRDefault="000A68B0" w:rsidP="000A68B0">
      <w:pPr>
        <w:pStyle w:val="ListParagraph"/>
        <w:ind w:left="1440"/>
        <w:rPr>
          <w:rFonts w:ascii="Times New Roman" w:hAnsi="Times New Roman" w:cs="Times New Roman"/>
        </w:rPr>
      </w:pPr>
    </w:p>
    <w:p w:rsidR="000A68B0" w:rsidRDefault="000A68B0" w:rsidP="00325512">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proofErr w:type="spellStart"/>
      <w:proofErr w:type="gramStart"/>
      <w:r w:rsidRPr="000A68B0">
        <w:rPr>
          <w:rFonts w:ascii="Times New Roman" w:hAnsi="Times New Roman" w:cs="Times New Roman"/>
        </w:rPr>
        <w:t>inverse.predict</w:t>
      </w:r>
      <w:proofErr w:type="spellEnd"/>
      <w:proofErr w:type="gramEnd"/>
      <w:r w:rsidRPr="000A68B0">
        <w:rPr>
          <w:rFonts w:ascii="Times New Roman" w:hAnsi="Times New Roman" w:cs="Times New Roman"/>
        </w:rPr>
        <w:t>(invSQFT,998</w:t>
      </w:r>
      <w:r w:rsidR="00BA5DF3">
        <w:rPr>
          <w:rFonts w:ascii="Times New Roman" w:hAnsi="Times New Roman" w:cs="Times New Roman"/>
        </w:rPr>
        <w:t>.2176</w:t>
      </w:r>
      <w:r w:rsidRPr="000A68B0">
        <w:rPr>
          <w:rFonts w:ascii="Times New Roman" w:hAnsi="Times New Roman" w:cs="Times New Roman"/>
        </w:rPr>
        <w:t>)</w:t>
      </w:r>
    </w:p>
    <w:p w:rsidR="00325512" w:rsidRDefault="00325512" w:rsidP="00325512">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$Prediction</w:t>
      </w:r>
    </w:p>
    <w:p w:rsidR="00325512" w:rsidRDefault="00325512" w:rsidP="00325512">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[1] 2461.107</w:t>
      </w:r>
    </w:p>
    <w:p w:rsidR="00496201" w:rsidRDefault="00496201" w:rsidP="00325512">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p>
    <w:p w:rsidR="002E00C5" w:rsidRDefault="002E00C5" w:rsidP="002E00C5">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$`Standard Error`</w:t>
      </w:r>
    </w:p>
    <w:p w:rsidR="002E00C5" w:rsidRDefault="002E00C5" w:rsidP="002E00C5">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[1] 543.3487</w:t>
      </w:r>
    </w:p>
    <w:p w:rsidR="002E00C5" w:rsidRDefault="002E00C5" w:rsidP="002E00C5">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p>
    <w:p w:rsidR="002E00C5" w:rsidRDefault="002E00C5" w:rsidP="002E00C5">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$Confidence</w:t>
      </w:r>
    </w:p>
    <w:p w:rsidR="002E00C5" w:rsidRDefault="002E00C5" w:rsidP="002E00C5">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[1] 1070.209</w:t>
      </w:r>
    </w:p>
    <w:p w:rsidR="002E00C5" w:rsidRDefault="002E00C5" w:rsidP="002E00C5">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p>
    <w:p w:rsidR="002E00C5" w:rsidRDefault="002E00C5" w:rsidP="002E00C5">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$`Confidence Limits`</w:t>
      </w:r>
    </w:p>
    <w:p w:rsidR="002E00C5" w:rsidRDefault="002E00C5" w:rsidP="002E00C5">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[1] 1390.898 3531.316</w:t>
      </w:r>
    </w:p>
    <w:p w:rsidR="00E03B7C" w:rsidRDefault="00B21211" w:rsidP="00E03B7C">
      <w:pPr>
        <w:pStyle w:val="ListParagraph"/>
        <w:ind w:left="1440"/>
        <w:rPr>
          <w:rFonts w:ascii="Times New Roman" w:hAnsi="Times New Roman" w:cs="Times New Roman"/>
        </w:rPr>
      </w:pPr>
      <w:r>
        <w:rPr>
          <w:rFonts w:ascii="Times New Roman" w:hAnsi="Times New Roman" w:cs="Times New Roman"/>
        </w:rPr>
        <w:t xml:space="preserve">For 1800 </w:t>
      </w:r>
      <w:proofErr w:type="spellStart"/>
      <w:proofErr w:type="gramStart"/>
      <w:r>
        <w:rPr>
          <w:rFonts w:ascii="Times New Roman" w:hAnsi="Times New Roman" w:cs="Times New Roman"/>
        </w:rPr>
        <w:t>Sq.Ft</w:t>
      </w:r>
      <w:proofErr w:type="spellEnd"/>
      <w:proofErr w:type="gramEnd"/>
      <w:r>
        <w:rPr>
          <w:rFonts w:ascii="Times New Roman" w:hAnsi="Times New Roman" w:cs="Times New Roman"/>
        </w:rPr>
        <w:t xml:space="preserve">, it does give an inverse prediction of 2461 </w:t>
      </w:r>
      <w:proofErr w:type="spellStart"/>
      <w:r>
        <w:rPr>
          <w:rFonts w:ascii="Times New Roman" w:hAnsi="Times New Roman" w:cs="Times New Roman"/>
        </w:rPr>
        <w:t>Sq.Ft</w:t>
      </w:r>
      <w:proofErr w:type="spellEnd"/>
      <w:r>
        <w:rPr>
          <w:rFonts w:ascii="Times New Roman" w:hAnsi="Times New Roman" w:cs="Times New Roman"/>
        </w:rPr>
        <w:t xml:space="preserve">, which isn’t </w:t>
      </w:r>
      <w:r w:rsidR="00CA0AF5">
        <w:rPr>
          <w:rFonts w:ascii="Times New Roman" w:hAnsi="Times New Roman" w:cs="Times New Roman"/>
        </w:rPr>
        <w:t>good prediction</w:t>
      </w:r>
      <w:r w:rsidR="008B3699">
        <w:rPr>
          <w:rFonts w:ascii="Times New Roman" w:hAnsi="Times New Roman" w:cs="Times New Roman"/>
        </w:rPr>
        <w:t xml:space="preserve"> and </w:t>
      </w:r>
      <w:r w:rsidR="00BB1172">
        <w:rPr>
          <w:rFonts w:ascii="Times New Roman" w:hAnsi="Times New Roman" w:cs="Times New Roman"/>
        </w:rPr>
        <w:t xml:space="preserve">thus </w:t>
      </w:r>
      <w:r w:rsidR="00E03B7C">
        <w:rPr>
          <w:rFonts w:ascii="Times New Roman" w:hAnsi="Times New Roman" w:cs="Times New Roman"/>
        </w:rPr>
        <w:t>the results are not satisfactory for this model.</w:t>
      </w:r>
    </w:p>
    <w:p w:rsidR="000A68B0" w:rsidRDefault="000A68B0" w:rsidP="000A68B0">
      <w:pPr>
        <w:pStyle w:val="ListParagraph"/>
        <w:ind w:left="1440"/>
        <w:rPr>
          <w:rFonts w:ascii="Times New Roman" w:hAnsi="Times New Roman" w:cs="Times New Roman"/>
        </w:rPr>
      </w:pPr>
    </w:p>
    <w:p w:rsidR="00682C88" w:rsidRDefault="000A68B0" w:rsidP="00325512">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proofErr w:type="spellStart"/>
      <w:proofErr w:type="gramStart"/>
      <w:r w:rsidRPr="000A68B0">
        <w:rPr>
          <w:rFonts w:ascii="Times New Roman" w:hAnsi="Times New Roman" w:cs="Times New Roman"/>
        </w:rPr>
        <w:t>inverse.predict</w:t>
      </w:r>
      <w:proofErr w:type="spellEnd"/>
      <w:proofErr w:type="gramEnd"/>
      <w:r w:rsidRPr="000A68B0">
        <w:rPr>
          <w:rFonts w:ascii="Times New Roman" w:hAnsi="Times New Roman" w:cs="Times New Roman"/>
        </w:rPr>
        <w:t>(invSQFT,1102</w:t>
      </w:r>
      <w:r w:rsidR="00BA5DF3">
        <w:rPr>
          <w:rFonts w:ascii="Times New Roman" w:hAnsi="Times New Roman" w:cs="Times New Roman"/>
        </w:rPr>
        <w:t>.6473</w:t>
      </w:r>
      <w:r w:rsidRPr="000A68B0">
        <w:rPr>
          <w:rFonts w:ascii="Times New Roman" w:hAnsi="Times New Roman" w:cs="Times New Roman"/>
        </w:rPr>
        <w:t>)</w:t>
      </w:r>
    </w:p>
    <w:p w:rsidR="00325512" w:rsidRDefault="00325512" w:rsidP="00325512">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$Prediction</w:t>
      </w:r>
    </w:p>
    <w:p w:rsidR="00325512" w:rsidRDefault="00325512" w:rsidP="00325512">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[1] 2777.569</w:t>
      </w:r>
    </w:p>
    <w:p w:rsidR="00504937" w:rsidRDefault="00504937" w:rsidP="00504937">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p>
    <w:p w:rsidR="00504937" w:rsidRDefault="00504937" w:rsidP="00504937">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$`Standard Error`</w:t>
      </w:r>
    </w:p>
    <w:p w:rsidR="00504937" w:rsidRDefault="00504937" w:rsidP="00504937">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[1] 543.8543</w:t>
      </w:r>
    </w:p>
    <w:p w:rsidR="00504937" w:rsidRDefault="00504937" w:rsidP="00504937">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p>
    <w:p w:rsidR="00504937" w:rsidRDefault="00504937" w:rsidP="00504937">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$Confidence</w:t>
      </w:r>
    </w:p>
    <w:p w:rsidR="00504937" w:rsidRDefault="00504937" w:rsidP="00504937">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[1] 1071.205</w:t>
      </w:r>
    </w:p>
    <w:p w:rsidR="00504937" w:rsidRDefault="00504937" w:rsidP="00504937">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p>
    <w:p w:rsidR="00504937" w:rsidRDefault="00504937" w:rsidP="00504937">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$`Confidence Limits`</w:t>
      </w:r>
    </w:p>
    <w:p w:rsidR="00504937" w:rsidRDefault="00504937" w:rsidP="00504937">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[1] 1706.365 3848.774</w:t>
      </w:r>
    </w:p>
    <w:p w:rsidR="00E03B7C" w:rsidRDefault="00B21211" w:rsidP="00E03B7C">
      <w:pPr>
        <w:pStyle w:val="ListParagraph"/>
        <w:ind w:left="1440"/>
        <w:rPr>
          <w:rFonts w:ascii="Times New Roman" w:hAnsi="Times New Roman" w:cs="Times New Roman"/>
        </w:rPr>
      </w:pPr>
      <w:r>
        <w:rPr>
          <w:rFonts w:ascii="Times New Roman" w:hAnsi="Times New Roman" w:cs="Times New Roman"/>
        </w:rPr>
        <w:t xml:space="preserve">For 2400 </w:t>
      </w:r>
      <w:proofErr w:type="spellStart"/>
      <w:proofErr w:type="gramStart"/>
      <w:r>
        <w:rPr>
          <w:rFonts w:ascii="Times New Roman" w:hAnsi="Times New Roman" w:cs="Times New Roman"/>
        </w:rPr>
        <w:t>Sq.Ft</w:t>
      </w:r>
      <w:proofErr w:type="spellEnd"/>
      <w:proofErr w:type="gramEnd"/>
      <w:r>
        <w:rPr>
          <w:rFonts w:ascii="Times New Roman" w:hAnsi="Times New Roman" w:cs="Times New Roman"/>
        </w:rPr>
        <w:t xml:space="preserve">, it does give an inverse prediction of 2777.5 </w:t>
      </w:r>
      <w:proofErr w:type="spellStart"/>
      <w:r>
        <w:rPr>
          <w:rFonts w:ascii="Times New Roman" w:hAnsi="Times New Roman" w:cs="Times New Roman"/>
        </w:rPr>
        <w:t>Sq.Ft</w:t>
      </w:r>
      <w:proofErr w:type="spellEnd"/>
      <w:r>
        <w:rPr>
          <w:rFonts w:ascii="Times New Roman" w:hAnsi="Times New Roman" w:cs="Times New Roman"/>
        </w:rPr>
        <w:t xml:space="preserve">, which isn’t </w:t>
      </w:r>
      <w:r w:rsidR="007728B6">
        <w:rPr>
          <w:rFonts w:ascii="Times New Roman" w:hAnsi="Times New Roman" w:cs="Times New Roman"/>
        </w:rPr>
        <w:t>good prediction</w:t>
      </w:r>
      <w:r w:rsidR="008B3699">
        <w:rPr>
          <w:rFonts w:ascii="Times New Roman" w:hAnsi="Times New Roman" w:cs="Times New Roman"/>
        </w:rPr>
        <w:t xml:space="preserve"> </w:t>
      </w:r>
      <w:r w:rsidR="00AA72D2">
        <w:rPr>
          <w:rFonts w:ascii="Times New Roman" w:hAnsi="Times New Roman" w:cs="Times New Roman"/>
        </w:rPr>
        <w:t xml:space="preserve">thus </w:t>
      </w:r>
      <w:r w:rsidR="00E03B7C">
        <w:rPr>
          <w:rFonts w:ascii="Times New Roman" w:hAnsi="Times New Roman" w:cs="Times New Roman"/>
        </w:rPr>
        <w:t>the results are not satisfactory for this model.</w:t>
      </w:r>
    </w:p>
    <w:p w:rsidR="00267094" w:rsidRDefault="00267094" w:rsidP="007758F6">
      <w:pPr>
        <w:pStyle w:val="ListParagraph"/>
        <w:ind w:left="1440"/>
        <w:rPr>
          <w:rFonts w:ascii="Times New Roman" w:hAnsi="Times New Roman" w:cs="Times New Roman"/>
        </w:rPr>
      </w:pPr>
    </w:p>
    <w:p w:rsidR="007758F6" w:rsidRDefault="007758F6" w:rsidP="007758F6">
      <w:pPr>
        <w:pStyle w:val="ListParagraph"/>
        <w:numPr>
          <w:ilvl w:val="1"/>
          <w:numId w:val="1"/>
        </w:numPr>
        <w:rPr>
          <w:rFonts w:ascii="Times New Roman" w:hAnsi="Times New Roman" w:cs="Times New Roman"/>
        </w:rPr>
      </w:pPr>
      <w:r>
        <w:rPr>
          <w:rFonts w:ascii="Times New Roman" w:hAnsi="Times New Roman" w:cs="Times New Roman"/>
        </w:rPr>
        <w:t>Use the predict function to predict the price for a different zip code of data</w:t>
      </w:r>
    </w:p>
    <w:p w:rsidR="007758F6" w:rsidRDefault="007758F6" w:rsidP="007758F6">
      <w:pPr>
        <w:pStyle w:val="ListParagraph"/>
        <w:ind w:left="1440"/>
        <w:rPr>
          <w:rFonts w:ascii="Times New Roman" w:hAnsi="Times New Roman" w:cs="Times New Roman"/>
        </w:rPr>
      </w:pPr>
      <w:r>
        <w:rPr>
          <w:rFonts w:ascii="Times New Roman" w:hAnsi="Times New Roman" w:cs="Times New Roman"/>
        </w:rPr>
        <w:t>(download diff zip code and predict)</w:t>
      </w:r>
    </w:p>
    <w:p w:rsidR="00B41B01" w:rsidRDefault="00B41B01" w:rsidP="007758F6">
      <w:pPr>
        <w:pStyle w:val="ListParagraph"/>
        <w:ind w:left="1440"/>
        <w:rPr>
          <w:rFonts w:ascii="Times New Roman" w:hAnsi="Times New Roman" w:cs="Times New Roman"/>
        </w:rPr>
      </w:pPr>
    </w:p>
    <w:p w:rsidR="000006BA" w:rsidRDefault="000006BA" w:rsidP="007758F6">
      <w:pPr>
        <w:pStyle w:val="ListParagraph"/>
        <w:ind w:left="1440"/>
        <w:rPr>
          <w:rFonts w:ascii="Times New Roman" w:hAnsi="Times New Roman" w:cs="Times New Roman"/>
        </w:rPr>
      </w:pPr>
      <w:r>
        <w:rPr>
          <w:rFonts w:ascii="Times New Roman" w:hAnsi="Times New Roman" w:cs="Times New Roman"/>
        </w:rPr>
        <w:t xml:space="preserve">Downloaded a new dataset from redfin for Bellevue and included all the variables i.e. baths, beds, </w:t>
      </w:r>
      <w:proofErr w:type="spellStart"/>
      <w:r>
        <w:rPr>
          <w:rFonts w:ascii="Times New Roman" w:hAnsi="Times New Roman" w:cs="Times New Roman"/>
        </w:rPr>
        <w:t>sqft</w:t>
      </w:r>
      <w:proofErr w:type="spellEnd"/>
      <w:r>
        <w:rPr>
          <w:rFonts w:ascii="Times New Roman" w:hAnsi="Times New Roman" w:cs="Times New Roman"/>
        </w:rPr>
        <w:t xml:space="preserve">, </w:t>
      </w:r>
      <w:proofErr w:type="spellStart"/>
      <w:r>
        <w:rPr>
          <w:rFonts w:ascii="Times New Roman" w:hAnsi="Times New Roman" w:cs="Times New Roman"/>
        </w:rPr>
        <w:t>lotsize</w:t>
      </w:r>
      <w:proofErr w:type="spellEnd"/>
      <w:r>
        <w:rPr>
          <w:rFonts w:ascii="Times New Roman" w:hAnsi="Times New Roman" w:cs="Times New Roman"/>
        </w:rPr>
        <w:t>, year, Property type as all were significant variable and were even applicable in the new data set as well.</w:t>
      </w:r>
      <w:r w:rsidR="003D4666">
        <w:rPr>
          <w:rFonts w:ascii="Times New Roman" w:hAnsi="Times New Roman" w:cs="Times New Roman"/>
        </w:rPr>
        <w:t xml:space="preserve"> I removed location from my new data. This is because the names of the neighborhoods </w:t>
      </w:r>
      <w:r w:rsidR="00013209">
        <w:rPr>
          <w:rFonts w:ascii="Times New Roman" w:hAnsi="Times New Roman" w:cs="Times New Roman"/>
        </w:rPr>
        <w:t>are</w:t>
      </w:r>
      <w:r w:rsidR="003D4666">
        <w:rPr>
          <w:rFonts w:ascii="Times New Roman" w:hAnsi="Times New Roman" w:cs="Times New Roman"/>
        </w:rPr>
        <w:t xml:space="preserve"> not the same in the </w:t>
      </w:r>
      <w:r w:rsidR="00013209">
        <w:rPr>
          <w:rFonts w:ascii="Times New Roman" w:hAnsi="Times New Roman" w:cs="Times New Roman"/>
        </w:rPr>
        <w:t>new</w:t>
      </w:r>
      <w:r w:rsidR="003D4666">
        <w:rPr>
          <w:rFonts w:ascii="Times New Roman" w:hAnsi="Times New Roman" w:cs="Times New Roman"/>
        </w:rPr>
        <w:t xml:space="preserve"> zip code.</w:t>
      </w:r>
    </w:p>
    <w:p w:rsidR="000006BA" w:rsidRDefault="000006BA" w:rsidP="007758F6">
      <w:pPr>
        <w:pStyle w:val="ListParagraph"/>
        <w:ind w:left="1440"/>
        <w:rPr>
          <w:rFonts w:ascii="Times New Roman" w:hAnsi="Times New Roman" w:cs="Times New Roman"/>
        </w:rPr>
      </w:pPr>
    </w:p>
    <w:p w:rsidR="00247FEA" w:rsidRDefault="00247FEA" w:rsidP="007758F6">
      <w:pPr>
        <w:pStyle w:val="ListParagraph"/>
        <w:ind w:left="1440"/>
        <w:rPr>
          <w:rFonts w:ascii="Times New Roman" w:hAnsi="Times New Roman" w:cs="Times New Roman"/>
        </w:rPr>
      </w:pPr>
      <w:r>
        <w:rPr>
          <w:rFonts w:ascii="Times New Roman" w:hAnsi="Times New Roman" w:cs="Times New Roman"/>
        </w:rPr>
        <w:t>I did make the property types as a factor.</w:t>
      </w:r>
    </w:p>
    <w:p w:rsidR="00247FEA" w:rsidRDefault="00247FEA" w:rsidP="007758F6">
      <w:pPr>
        <w:pStyle w:val="ListParagraph"/>
        <w:ind w:left="1440"/>
        <w:rPr>
          <w:rFonts w:ascii="Times New Roman" w:hAnsi="Times New Roman" w:cs="Times New Roman"/>
        </w:rPr>
      </w:pPr>
      <w:proofErr w:type="spellStart"/>
      <w:r w:rsidRPr="00247FEA">
        <w:rPr>
          <w:rFonts w:ascii="Times New Roman" w:hAnsi="Times New Roman" w:cs="Times New Roman"/>
        </w:rPr>
        <w:t>redfinnew$PropertyTypes</w:t>
      </w:r>
      <w:proofErr w:type="spellEnd"/>
      <w:r w:rsidRPr="00247FEA">
        <w:rPr>
          <w:rFonts w:ascii="Times New Roman" w:hAnsi="Times New Roman" w:cs="Times New Roman"/>
        </w:rPr>
        <w:t xml:space="preserve"> &lt;- </w:t>
      </w:r>
      <w:proofErr w:type="spellStart"/>
      <w:proofErr w:type="gramStart"/>
      <w:r w:rsidRPr="00247FEA">
        <w:rPr>
          <w:rFonts w:ascii="Times New Roman" w:hAnsi="Times New Roman" w:cs="Times New Roman"/>
        </w:rPr>
        <w:t>as.factor</w:t>
      </w:r>
      <w:proofErr w:type="spellEnd"/>
      <w:proofErr w:type="gramEnd"/>
      <w:r w:rsidRPr="00247FEA">
        <w:rPr>
          <w:rFonts w:ascii="Times New Roman" w:hAnsi="Times New Roman" w:cs="Times New Roman"/>
        </w:rPr>
        <w:t>(</w:t>
      </w:r>
      <w:proofErr w:type="spellStart"/>
      <w:r w:rsidRPr="00247FEA">
        <w:rPr>
          <w:rFonts w:ascii="Times New Roman" w:hAnsi="Times New Roman" w:cs="Times New Roman"/>
        </w:rPr>
        <w:t>redfinnew</w:t>
      </w:r>
      <w:proofErr w:type="spellEnd"/>
      <w:r w:rsidRPr="00247FEA">
        <w:rPr>
          <w:rFonts w:ascii="Times New Roman" w:hAnsi="Times New Roman" w:cs="Times New Roman"/>
        </w:rPr>
        <w:t>$`PROPERTY TYPE`)</w:t>
      </w:r>
    </w:p>
    <w:p w:rsidR="00AD09BA" w:rsidRDefault="00AD09BA" w:rsidP="007758F6">
      <w:pPr>
        <w:pStyle w:val="ListParagraph"/>
        <w:ind w:left="1440"/>
        <w:rPr>
          <w:rFonts w:ascii="Times New Roman" w:hAnsi="Times New Roman" w:cs="Times New Roman"/>
        </w:rPr>
      </w:pPr>
    </w:p>
    <w:p w:rsidR="00691C38" w:rsidRDefault="00691C38" w:rsidP="000006BA">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proofErr w:type="spellStart"/>
      <w:r w:rsidRPr="00691C38">
        <w:rPr>
          <w:rFonts w:ascii="Times New Roman" w:hAnsi="Times New Roman" w:cs="Times New Roman"/>
        </w:rPr>
        <w:t>pricefit</w:t>
      </w:r>
      <w:proofErr w:type="spellEnd"/>
      <w:r w:rsidRPr="00691C38">
        <w:rPr>
          <w:rFonts w:ascii="Times New Roman" w:hAnsi="Times New Roman" w:cs="Times New Roman"/>
        </w:rPr>
        <w:t>&lt;-</w:t>
      </w:r>
      <w:proofErr w:type="spellStart"/>
      <w:proofErr w:type="gramStart"/>
      <w:r w:rsidRPr="00691C38">
        <w:rPr>
          <w:rFonts w:ascii="Times New Roman" w:hAnsi="Times New Roman" w:cs="Times New Roman"/>
        </w:rPr>
        <w:t>lm</w:t>
      </w:r>
      <w:proofErr w:type="spellEnd"/>
      <w:r w:rsidRPr="00691C38">
        <w:rPr>
          <w:rFonts w:ascii="Times New Roman" w:hAnsi="Times New Roman" w:cs="Times New Roman"/>
        </w:rPr>
        <w:t>(</w:t>
      </w:r>
      <w:proofErr w:type="spellStart"/>
      <w:proofErr w:type="gramEnd"/>
      <w:r w:rsidRPr="00691C38">
        <w:rPr>
          <w:rFonts w:ascii="Times New Roman" w:hAnsi="Times New Roman" w:cs="Times New Roman"/>
        </w:rPr>
        <w:t>redfin$PriceinThousand</w:t>
      </w:r>
      <w:proofErr w:type="spellEnd"/>
      <w:r w:rsidRPr="00691C38">
        <w:rPr>
          <w:rFonts w:ascii="Times New Roman" w:hAnsi="Times New Roman" w:cs="Times New Roman"/>
        </w:rPr>
        <w:t xml:space="preserve"> ~ </w:t>
      </w:r>
      <w:proofErr w:type="spellStart"/>
      <w:r w:rsidRPr="00691C38">
        <w:rPr>
          <w:rFonts w:ascii="Times New Roman" w:hAnsi="Times New Roman" w:cs="Times New Roman"/>
        </w:rPr>
        <w:t>baths+beds+sqft+lotsize+year+redfin$PropertyTypes</w:t>
      </w:r>
      <w:proofErr w:type="spellEnd"/>
      <w:r w:rsidRPr="00691C38">
        <w:rPr>
          <w:rFonts w:ascii="Times New Roman" w:hAnsi="Times New Roman" w:cs="Times New Roman"/>
        </w:rPr>
        <w:t>)</w:t>
      </w:r>
    </w:p>
    <w:p w:rsidR="004B184E" w:rsidRDefault="004B184E" w:rsidP="000006BA">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p>
    <w:p w:rsidR="00AD09BA" w:rsidRPr="00AD09BA" w:rsidRDefault="00AD09BA" w:rsidP="00AD09BA">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r w:rsidRPr="00AD09BA">
        <w:rPr>
          <w:rFonts w:ascii="Times New Roman" w:hAnsi="Times New Roman" w:cs="Times New Roman"/>
        </w:rPr>
        <w:t>baths1&lt;-</w:t>
      </w:r>
      <w:proofErr w:type="spellStart"/>
      <w:r w:rsidRPr="00AD09BA">
        <w:rPr>
          <w:rFonts w:ascii="Times New Roman" w:hAnsi="Times New Roman" w:cs="Times New Roman"/>
        </w:rPr>
        <w:t>redfinnew$BATHS</w:t>
      </w:r>
      <w:proofErr w:type="spellEnd"/>
    </w:p>
    <w:p w:rsidR="00AD09BA" w:rsidRPr="00AD09BA" w:rsidRDefault="00AD09BA" w:rsidP="00AD09BA">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r w:rsidRPr="00AD09BA">
        <w:rPr>
          <w:rFonts w:ascii="Times New Roman" w:hAnsi="Times New Roman" w:cs="Times New Roman"/>
        </w:rPr>
        <w:t>beds1&lt;-</w:t>
      </w:r>
      <w:proofErr w:type="spellStart"/>
      <w:r w:rsidRPr="00AD09BA">
        <w:rPr>
          <w:rFonts w:ascii="Times New Roman" w:hAnsi="Times New Roman" w:cs="Times New Roman"/>
        </w:rPr>
        <w:t>redfinnew$BEDS</w:t>
      </w:r>
      <w:proofErr w:type="spellEnd"/>
    </w:p>
    <w:p w:rsidR="00AD09BA" w:rsidRPr="00AD09BA" w:rsidRDefault="00AD09BA" w:rsidP="00AD09BA">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r w:rsidRPr="00AD09BA">
        <w:rPr>
          <w:rFonts w:ascii="Times New Roman" w:hAnsi="Times New Roman" w:cs="Times New Roman"/>
        </w:rPr>
        <w:t>sqft1&lt;-</w:t>
      </w:r>
      <w:proofErr w:type="spellStart"/>
      <w:r w:rsidRPr="00AD09BA">
        <w:rPr>
          <w:rFonts w:ascii="Times New Roman" w:hAnsi="Times New Roman" w:cs="Times New Roman"/>
        </w:rPr>
        <w:t>redfinnew</w:t>
      </w:r>
      <w:proofErr w:type="spellEnd"/>
      <w:r w:rsidRPr="00AD09BA">
        <w:rPr>
          <w:rFonts w:ascii="Times New Roman" w:hAnsi="Times New Roman" w:cs="Times New Roman"/>
        </w:rPr>
        <w:t>$`SQUARE FEET`</w:t>
      </w:r>
    </w:p>
    <w:p w:rsidR="00AD09BA" w:rsidRPr="00AD09BA" w:rsidRDefault="00AD09BA" w:rsidP="00AD09BA">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r w:rsidRPr="00AD09BA">
        <w:rPr>
          <w:rFonts w:ascii="Times New Roman" w:hAnsi="Times New Roman" w:cs="Times New Roman"/>
        </w:rPr>
        <w:t>lotsize1&lt;-</w:t>
      </w:r>
      <w:proofErr w:type="spellStart"/>
      <w:r w:rsidRPr="00AD09BA">
        <w:rPr>
          <w:rFonts w:ascii="Times New Roman" w:hAnsi="Times New Roman" w:cs="Times New Roman"/>
        </w:rPr>
        <w:t>redfinnew</w:t>
      </w:r>
      <w:proofErr w:type="spellEnd"/>
      <w:r w:rsidRPr="00AD09BA">
        <w:rPr>
          <w:rFonts w:ascii="Times New Roman" w:hAnsi="Times New Roman" w:cs="Times New Roman"/>
        </w:rPr>
        <w:t>$`LOT SIZE`</w:t>
      </w:r>
    </w:p>
    <w:p w:rsidR="00AD09BA" w:rsidRPr="00AD09BA" w:rsidRDefault="00AD09BA" w:rsidP="00AD09BA">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r w:rsidRPr="00AD09BA">
        <w:rPr>
          <w:rFonts w:ascii="Times New Roman" w:hAnsi="Times New Roman" w:cs="Times New Roman"/>
        </w:rPr>
        <w:t>year1&lt;-</w:t>
      </w:r>
      <w:proofErr w:type="spellStart"/>
      <w:r w:rsidRPr="00AD09BA">
        <w:rPr>
          <w:rFonts w:ascii="Times New Roman" w:hAnsi="Times New Roman" w:cs="Times New Roman"/>
        </w:rPr>
        <w:t>redfinnew</w:t>
      </w:r>
      <w:proofErr w:type="spellEnd"/>
      <w:r w:rsidRPr="00AD09BA">
        <w:rPr>
          <w:rFonts w:ascii="Times New Roman" w:hAnsi="Times New Roman" w:cs="Times New Roman"/>
        </w:rPr>
        <w:t>$`YEAR BUILT`</w:t>
      </w:r>
    </w:p>
    <w:p w:rsidR="00AD09BA" w:rsidRDefault="00AD09BA" w:rsidP="00AD09BA">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r w:rsidRPr="00AD09BA">
        <w:rPr>
          <w:rFonts w:ascii="Times New Roman" w:hAnsi="Times New Roman" w:cs="Times New Roman"/>
        </w:rPr>
        <w:t>property1&lt;-</w:t>
      </w:r>
      <w:proofErr w:type="spellStart"/>
      <w:r w:rsidRPr="00AD09BA">
        <w:rPr>
          <w:rFonts w:ascii="Times New Roman" w:hAnsi="Times New Roman" w:cs="Times New Roman"/>
        </w:rPr>
        <w:t>redfinnew$PropertyTypes</w:t>
      </w:r>
      <w:proofErr w:type="spellEnd"/>
    </w:p>
    <w:p w:rsidR="00AD09BA" w:rsidRPr="00691C38" w:rsidRDefault="00AD09BA" w:rsidP="00AD09BA">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p>
    <w:p w:rsidR="00691C38" w:rsidRDefault="00691C38" w:rsidP="000006BA">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proofErr w:type="spellStart"/>
      <w:r w:rsidRPr="00691C38">
        <w:rPr>
          <w:rFonts w:ascii="Times New Roman" w:hAnsi="Times New Roman" w:cs="Times New Roman"/>
        </w:rPr>
        <w:t>predict.data</w:t>
      </w:r>
      <w:proofErr w:type="spellEnd"/>
      <w:r w:rsidRPr="00691C38">
        <w:rPr>
          <w:rFonts w:ascii="Times New Roman" w:hAnsi="Times New Roman" w:cs="Times New Roman"/>
        </w:rPr>
        <w:t>&lt;-</w:t>
      </w:r>
      <w:proofErr w:type="spellStart"/>
      <w:proofErr w:type="gramStart"/>
      <w:r w:rsidRPr="00691C38">
        <w:rPr>
          <w:rFonts w:ascii="Times New Roman" w:hAnsi="Times New Roman" w:cs="Times New Roman"/>
        </w:rPr>
        <w:t>data.frame</w:t>
      </w:r>
      <w:proofErr w:type="spellEnd"/>
      <w:proofErr w:type="gramEnd"/>
      <w:r w:rsidRPr="00691C38">
        <w:rPr>
          <w:rFonts w:ascii="Times New Roman" w:hAnsi="Times New Roman" w:cs="Times New Roman"/>
        </w:rPr>
        <w:t>(</w:t>
      </w:r>
      <w:proofErr w:type="spellStart"/>
      <w:r w:rsidRPr="00691C38">
        <w:rPr>
          <w:rFonts w:ascii="Times New Roman" w:hAnsi="Times New Roman" w:cs="Times New Roman"/>
        </w:rPr>
        <w:t>redfinnew$PRICE</w:t>
      </w:r>
      <w:proofErr w:type="spellEnd"/>
      <w:r w:rsidRPr="00691C38">
        <w:rPr>
          <w:rFonts w:ascii="Times New Roman" w:hAnsi="Times New Roman" w:cs="Times New Roman"/>
        </w:rPr>
        <w:t>, baths1, beds1, sqft1, lotsize1, year1, property1)</w:t>
      </w:r>
    </w:p>
    <w:p w:rsidR="004B184E" w:rsidRPr="00691C38" w:rsidRDefault="004B184E" w:rsidP="000006BA">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p>
    <w:p w:rsidR="00691C38" w:rsidRPr="00691C38" w:rsidRDefault="00691C38" w:rsidP="000006BA">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proofErr w:type="spellStart"/>
      <w:r w:rsidRPr="00691C38">
        <w:rPr>
          <w:rFonts w:ascii="Times New Roman" w:hAnsi="Times New Roman" w:cs="Times New Roman"/>
        </w:rPr>
        <w:t>predict_new_zip</w:t>
      </w:r>
      <w:proofErr w:type="spellEnd"/>
      <w:r w:rsidRPr="00691C38">
        <w:rPr>
          <w:rFonts w:ascii="Times New Roman" w:hAnsi="Times New Roman" w:cs="Times New Roman"/>
        </w:rPr>
        <w:t>&lt;-predict (</w:t>
      </w:r>
      <w:proofErr w:type="spellStart"/>
      <w:r w:rsidRPr="00691C38">
        <w:rPr>
          <w:rFonts w:ascii="Times New Roman" w:hAnsi="Times New Roman" w:cs="Times New Roman"/>
        </w:rPr>
        <w:t>pricefit</w:t>
      </w:r>
      <w:proofErr w:type="spellEnd"/>
      <w:r w:rsidRPr="00691C38">
        <w:rPr>
          <w:rFonts w:ascii="Times New Roman" w:hAnsi="Times New Roman" w:cs="Times New Roman"/>
        </w:rPr>
        <w:t xml:space="preserve">, </w:t>
      </w:r>
      <w:proofErr w:type="spellStart"/>
      <w:r w:rsidRPr="00691C38">
        <w:rPr>
          <w:rFonts w:ascii="Times New Roman" w:hAnsi="Times New Roman" w:cs="Times New Roman"/>
        </w:rPr>
        <w:t>predict.data</w:t>
      </w:r>
      <w:proofErr w:type="spellEnd"/>
      <w:r w:rsidRPr="00691C38">
        <w:rPr>
          <w:rFonts w:ascii="Times New Roman" w:hAnsi="Times New Roman" w:cs="Times New Roman"/>
        </w:rPr>
        <w:t>)</w:t>
      </w:r>
    </w:p>
    <w:p w:rsidR="002D2E4D" w:rsidRDefault="00691C38" w:rsidP="000006BA">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proofErr w:type="spellStart"/>
      <w:r w:rsidRPr="00691C38">
        <w:rPr>
          <w:rFonts w:ascii="Times New Roman" w:hAnsi="Times New Roman" w:cs="Times New Roman"/>
        </w:rPr>
        <w:t>predict_new_zip</w:t>
      </w:r>
      <w:proofErr w:type="spellEnd"/>
    </w:p>
    <w:p w:rsidR="004B184E" w:rsidRDefault="004B184E" w:rsidP="00691C38">
      <w:pPr>
        <w:pStyle w:val="ListParagraph"/>
        <w:ind w:left="1440"/>
        <w:rPr>
          <w:rFonts w:ascii="Times New Roman" w:hAnsi="Times New Roman" w:cs="Times New Roman"/>
        </w:rPr>
      </w:pPr>
    </w:p>
    <w:p w:rsidR="007B2824" w:rsidRDefault="007B2824" w:rsidP="00691C38">
      <w:pPr>
        <w:pStyle w:val="ListParagraph"/>
        <w:ind w:left="1440"/>
        <w:rPr>
          <w:rFonts w:ascii="Times New Roman" w:hAnsi="Times New Roman" w:cs="Times New Roman"/>
          <w:highlight w:val="yellow"/>
        </w:rPr>
      </w:pPr>
      <w:r w:rsidRPr="007B2824">
        <w:rPr>
          <w:rFonts w:ascii="Times New Roman" w:hAnsi="Times New Roman" w:cs="Times New Roman"/>
          <w:highlight w:val="yellow"/>
        </w:rPr>
        <w:lastRenderedPageBreak/>
        <w:t>Output</w:t>
      </w:r>
    </w:p>
    <w:tbl>
      <w:tblPr>
        <w:tblStyle w:val="GridTable4-Accent5"/>
        <w:tblW w:w="0" w:type="auto"/>
        <w:tblInd w:w="1345" w:type="dxa"/>
        <w:tblLook w:val="04A0" w:firstRow="1" w:lastRow="0" w:firstColumn="1" w:lastColumn="0" w:noHBand="0" w:noVBand="1"/>
      </w:tblPr>
      <w:tblGrid>
        <w:gridCol w:w="3960"/>
        <w:gridCol w:w="4045"/>
      </w:tblGrid>
      <w:tr w:rsidR="00876C74" w:rsidTr="00876C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76C74" w:rsidRPr="00876C74" w:rsidRDefault="00876C74" w:rsidP="00876C74">
            <w:pPr>
              <w:rPr>
                <w:rFonts w:ascii="Times New Roman" w:hAnsi="Times New Roman" w:cs="Times New Roman"/>
              </w:rPr>
            </w:pPr>
            <w:r>
              <w:rPr>
                <w:rFonts w:ascii="Times New Roman" w:hAnsi="Times New Roman" w:cs="Times New Roman"/>
              </w:rPr>
              <w:t>Original Dataset Values</w:t>
            </w:r>
          </w:p>
          <w:p w:rsidR="00876C74" w:rsidRPr="00876C74" w:rsidRDefault="00876C74" w:rsidP="00876C74">
            <w:pPr>
              <w:rPr>
                <w:rFonts w:ascii="Times New Roman" w:hAnsi="Times New Roman" w:cs="Times New Roman"/>
              </w:rPr>
            </w:pPr>
            <w:r>
              <w:rPr>
                <w:rFonts w:ascii="Times New Roman" w:hAnsi="Times New Roman" w:cs="Times New Roman"/>
              </w:rPr>
              <w:t>Price in Thousand</w:t>
            </w:r>
          </w:p>
        </w:tc>
        <w:tc>
          <w:tcPr>
            <w:tcW w:w="4045" w:type="dxa"/>
          </w:tcPr>
          <w:p w:rsidR="00876C74" w:rsidRDefault="00876C74" w:rsidP="00876C7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rPr>
              <w:t>Predicted Values</w:t>
            </w:r>
          </w:p>
          <w:p w:rsidR="00876C74" w:rsidRPr="00876C74" w:rsidRDefault="00876C74" w:rsidP="00876C7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Price in thousand</w:t>
            </w:r>
          </w:p>
        </w:tc>
      </w:tr>
      <w:tr w:rsidR="00876C74" w:rsidTr="00876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76C74" w:rsidRDefault="002A7959" w:rsidP="00876C74">
            <w:pPr>
              <w:pStyle w:val="ListParagraph"/>
              <w:ind w:left="1440"/>
              <w:rPr>
                <w:rFonts w:ascii="Times New Roman" w:hAnsi="Times New Roman" w:cs="Times New Roman"/>
              </w:rPr>
            </w:pPr>
            <w:r>
              <w:rPr>
                <w:rFonts w:ascii="Times New Roman" w:hAnsi="Times New Roman" w:cs="Times New Roman"/>
              </w:rPr>
              <w:t>275</w:t>
            </w:r>
          </w:p>
        </w:tc>
        <w:tc>
          <w:tcPr>
            <w:tcW w:w="4045" w:type="dxa"/>
          </w:tcPr>
          <w:p w:rsidR="00876C74" w:rsidRDefault="00A24124" w:rsidP="00876C74">
            <w:pPr>
              <w:pStyle w:val="ListParagraph"/>
              <w:ind w:left="14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601</w:t>
            </w:r>
          </w:p>
        </w:tc>
      </w:tr>
      <w:tr w:rsidR="00876C74" w:rsidTr="00876C74">
        <w:tc>
          <w:tcPr>
            <w:cnfStyle w:val="001000000000" w:firstRow="0" w:lastRow="0" w:firstColumn="1" w:lastColumn="0" w:oddVBand="0" w:evenVBand="0" w:oddHBand="0" w:evenHBand="0" w:firstRowFirstColumn="0" w:firstRowLastColumn="0" w:lastRowFirstColumn="0" w:lastRowLastColumn="0"/>
            <w:tcW w:w="3960" w:type="dxa"/>
          </w:tcPr>
          <w:p w:rsidR="00876C74" w:rsidRDefault="002A7959" w:rsidP="00876C74">
            <w:pPr>
              <w:pStyle w:val="ListParagraph"/>
              <w:ind w:left="1440"/>
              <w:rPr>
                <w:rFonts w:ascii="Times New Roman" w:hAnsi="Times New Roman" w:cs="Times New Roman"/>
              </w:rPr>
            </w:pPr>
            <w:r>
              <w:rPr>
                <w:rFonts w:ascii="Times New Roman" w:hAnsi="Times New Roman" w:cs="Times New Roman"/>
              </w:rPr>
              <w:t>770</w:t>
            </w:r>
          </w:p>
        </w:tc>
        <w:tc>
          <w:tcPr>
            <w:tcW w:w="4045" w:type="dxa"/>
          </w:tcPr>
          <w:p w:rsidR="00876C74" w:rsidRDefault="00A24124" w:rsidP="00876C74">
            <w:pPr>
              <w:pStyle w:val="ListParagraph"/>
              <w:ind w:left="14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478</w:t>
            </w:r>
          </w:p>
        </w:tc>
      </w:tr>
      <w:tr w:rsidR="00876C74" w:rsidTr="00876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76C74" w:rsidRDefault="002A7959" w:rsidP="00876C74">
            <w:pPr>
              <w:pStyle w:val="ListParagraph"/>
              <w:ind w:left="1440"/>
              <w:rPr>
                <w:rFonts w:ascii="Times New Roman" w:hAnsi="Times New Roman" w:cs="Times New Roman"/>
              </w:rPr>
            </w:pPr>
            <w:r>
              <w:rPr>
                <w:rFonts w:ascii="Times New Roman" w:hAnsi="Times New Roman" w:cs="Times New Roman"/>
              </w:rPr>
              <w:t>603</w:t>
            </w:r>
          </w:p>
        </w:tc>
        <w:tc>
          <w:tcPr>
            <w:tcW w:w="4045" w:type="dxa"/>
          </w:tcPr>
          <w:p w:rsidR="00876C74" w:rsidRDefault="00A24124" w:rsidP="00876C74">
            <w:pPr>
              <w:pStyle w:val="ListParagraph"/>
              <w:ind w:left="14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757</w:t>
            </w:r>
          </w:p>
        </w:tc>
      </w:tr>
      <w:tr w:rsidR="00876C74" w:rsidTr="00876C74">
        <w:tc>
          <w:tcPr>
            <w:cnfStyle w:val="001000000000" w:firstRow="0" w:lastRow="0" w:firstColumn="1" w:lastColumn="0" w:oddVBand="0" w:evenVBand="0" w:oddHBand="0" w:evenHBand="0" w:firstRowFirstColumn="0" w:firstRowLastColumn="0" w:lastRowFirstColumn="0" w:lastRowLastColumn="0"/>
            <w:tcW w:w="3960" w:type="dxa"/>
          </w:tcPr>
          <w:p w:rsidR="00876C74" w:rsidRDefault="002A7959" w:rsidP="00876C74">
            <w:pPr>
              <w:pStyle w:val="ListParagraph"/>
              <w:ind w:left="1440"/>
              <w:rPr>
                <w:rFonts w:ascii="Times New Roman" w:hAnsi="Times New Roman" w:cs="Times New Roman"/>
              </w:rPr>
            </w:pPr>
            <w:r>
              <w:rPr>
                <w:rFonts w:ascii="Times New Roman" w:hAnsi="Times New Roman" w:cs="Times New Roman"/>
              </w:rPr>
              <w:t>461</w:t>
            </w:r>
          </w:p>
        </w:tc>
        <w:tc>
          <w:tcPr>
            <w:tcW w:w="4045" w:type="dxa"/>
          </w:tcPr>
          <w:p w:rsidR="00876C74" w:rsidRDefault="00A24124" w:rsidP="00876C74">
            <w:pPr>
              <w:pStyle w:val="ListParagraph"/>
              <w:ind w:left="14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704</w:t>
            </w:r>
          </w:p>
        </w:tc>
      </w:tr>
      <w:tr w:rsidR="00876C74" w:rsidTr="00876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76C74" w:rsidRDefault="002A7959" w:rsidP="00876C74">
            <w:pPr>
              <w:pStyle w:val="ListParagraph"/>
              <w:ind w:left="1440"/>
              <w:rPr>
                <w:rFonts w:ascii="Times New Roman" w:hAnsi="Times New Roman" w:cs="Times New Roman"/>
              </w:rPr>
            </w:pPr>
            <w:r>
              <w:rPr>
                <w:rFonts w:ascii="Times New Roman" w:hAnsi="Times New Roman" w:cs="Times New Roman"/>
              </w:rPr>
              <w:t>450</w:t>
            </w:r>
          </w:p>
        </w:tc>
        <w:tc>
          <w:tcPr>
            <w:tcW w:w="4045" w:type="dxa"/>
          </w:tcPr>
          <w:p w:rsidR="00876C74" w:rsidRDefault="00A24124" w:rsidP="00876C74">
            <w:pPr>
              <w:pStyle w:val="ListParagraph"/>
              <w:ind w:left="14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683</w:t>
            </w:r>
          </w:p>
        </w:tc>
      </w:tr>
      <w:tr w:rsidR="00876C74" w:rsidTr="00876C74">
        <w:tc>
          <w:tcPr>
            <w:cnfStyle w:val="001000000000" w:firstRow="0" w:lastRow="0" w:firstColumn="1" w:lastColumn="0" w:oddVBand="0" w:evenVBand="0" w:oddHBand="0" w:evenHBand="0" w:firstRowFirstColumn="0" w:firstRowLastColumn="0" w:lastRowFirstColumn="0" w:lastRowLastColumn="0"/>
            <w:tcW w:w="3960" w:type="dxa"/>
          </w:tcPr>
          <w:p w:rsidR="00876C74" w:rsidRDefault="002A7959" w:rsidP="00876C74">
            <w:pPr>
              <w:pStyle w:val="ListParagraph"/>
              <w:ind w:left="1440"/>
              <w:rPr>
                <w:rFonts w:ascii="Times New Roman" w:hAnsi="Times New Roman" w:cs="Times New Roman"/>
              </w:rPr>
            </w:pPr>
            <w:r>
              <w:rPr>
                <w:rFonts w:ascii="Times New Roman" w:hAnsi="Times New Roman" w:cs="Times New Roman"/>
              </w:rPr>
              <w:t>400</w:t>
            </w:r>
          </w:p>
        </w:tc>
        <w:tc>
          <w:tcPr>
            <w:tcW w:w="4045" w:type="dxa"/>
          </w:tcPr>
          <w:p w:rsidR="00876C74" w:rsidRDefault="00A24124" w:rsidP="00876C74">
            <w:pPr>
              <w:pStyle w:val="ListParagraph"/>
              <w:ind w:left="14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503</w:t>
            </w:r>
          </w:p>
        </w:tc>
      </w:tr>
      <w:tr w:rsidR="00876C74" w:rsidTr="00876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76C74" w:rsidRDefault="002A7959" w:rsidP="00876C74">
            <w:pPr>
              <w:pStyle w:val="ListParagraph"/>
              <w:ind w:left="1440"/>
              <w:rPr>
                <w:rFonts w:ascii="Times New Roman" w:hAnsi="Times New Roman" w:cs="Times New Roman"/>
              </w:rPr>
            </w:pPr>
            <w:r>
              <w:rPr>
                <w:rFonts w:ascii="Times New Roman" w:hAnsi="Times New Roman" w:cs="Times New Roman"/>
              </w:rPr>
              <w:t>489</w:t>
            </w:r>
          </w:p>
        </w:tc>
        <w:tc>
          <w:tcPr>
            <w:tcW w:w="4045" w:type="dxa"/>
          </w:tcPr>
          <w:p w:rsidR="00876C74" w:rsidRDefault="00A24124" w:rsidP="00876C74">
            <w:pPr>
              <w:pStyle w:val="ListParagraph"/>
              <w:ind w:left="14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784</w:t>
            </w:r>
          </w:p>
        </w:tc>
      </w:tr>
      <w:tr w:rsidR="00A24124" w:rsidTr="00876C74">
        <w:tc>
          <w:tcPr>
            <w:cnfStyle w:val="001000000000" w:firstRow="0" w:lastRow="0" w:firstColumn="1" w:lastColumn="0" w:oddVBand="0" w:evenVBand="0" w:oddHBand="0" w:evenHBand="0" w:firstRowFirstColumn="0" w:firstRowLastColumn="0" w:lastRowFirstColumn="0" w:lastRowLastColumn="0"/>
            <w:tcW w:w="3960" w:type="dxa"/>
          </w:tcPr>
          <w:p w:rsidR="00A24124" w:rsidRDefault="002A7959" w:rsidP="00876C74">
            <w:pPr>
              <w:pStyle w:val="ListParagraph"/>
              <w:ind w:left="1440"/>
              <w:rPr>
                <w:rFonts w:ascii="Times New Roman" w:hAnsi="Times New Roman" w:cs="Times New Roman"/>
              </w:rPr>
            </w:pPr>
            <w:r>
              <w:rPr>
                <w:rFonts w:ascii="Times New Roman" w:hAnsi="Times New Roman" w:cs="Times New Roman"/>
              </w:rPr>
              <w:t>420</w:t>
            </w:r>
          </w:p>
        </w:tc>
        <w:tc>
          <w:tcPr>
            <w:tcW w:w="4045" w:type="dxa"/>
          </w:tcPr>
          <w:p w:rsidR="00A24124" w:rsidRDefault="00A24124" w:rsidP="00876C74">
            <w:pPr>
              <w:pStyle w:val="ListParagraph"/>
              <w:ind w:left="14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950</w:t>
            </w:r>
          </w:p>
        </w:tc>
      </w:tr>
      <w:tr w:rsidR="00A24124" w:rsidTr="00876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A24124" w:rsidRDefault="002A7959" w:rsidP="00876C74">
            <w:pPr>
              <w:pStyle w:val="ListParagraph"/>
              <w:ind w:left="1440"/>
              <w:rPr>
                <w:rFonts w:ascii="Times New Roman" w:hAnsi="Times New Roman" w:cs="Times New Roman"/>
              </w:rPr>
            </w:pPr>
            <w:r>
              <w:rPr>
                <w:rFonts w:ascii="Times New Roman" w:hAnsi="Times New Roman" w:cs="Times New Roman"/>
              </w:rPr>
              <w:t>516</w:t>
            </w:r>
          </w:p>
        </w:tc>
        <w:tc>
          <w:tcPr>
            <w:tcW w:w="4045" w:type="dxa"/>
          </w:tcPr>
          <w:p w:rsidR="00A24124" w:rsidRDefault="00A24124" w:rsidP="00876C74">
            <w:pPr>
              <w:pStyle w:val="ListParagraph"/>
              <w:ind w:left="14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758</w:t>
            </w:r>
          </w:p>
        </w:tc>
      </w:tr>
      <w:tr w:rsidR="00A24124" w:rsidTr="00876C74">
        <w:tc>
          <w:tcPr>
            <w:cnfStyle w:val="001000000000" w:firstRow="0" w:lastRow="0" w:firstColumn="1" w:lastColumn="0" w:oddVBand="0" w:evenVBand="0" w:oddHBand="0" w:evenHBand="0" w:firstRowFirstColumn="0" w:firstRowLastColumn="0" w:lastRowFirstColumn="0" w:lastRowLastColumn="0"/>
            <w:tcW w:w="3960" w:type="dxa"/>
          </w:tcPr>
          <w:p w:rsidR="00A24124" w:rsidRDefault="002A7959" w:rsidP="00876C74">
            <w:pPr>
              <w:pStyle w:val="ListParagraph"/>
              <w:ind w:left="1440"/>
              <w:rPr>
                <w:rFonts w:ascii="Times New Roman" w:hAnsi="Times New Roman" w:cs="Times New Roman"/>
              </w:rPr>
            </w:pPr>
            <w:r>
              <w:rPr>
                <w:rFonts w:ascii="Times New Roman" w:hAnsi="Times New Roman" w:cs="Times New Roman"/>
              </w:rPr>
              <w:t>496</w:t>
            </w:r>
          </w:p>
        </w:tc>
        <w:tc>
          <w:tcPr>
            <w:tcW w:w="4045" w:type="dxa"/>
          </w:tcPr>
          <w:p w:rsidR="00A24124" w:rsidRDefault="00A24124" w:rsidP="00876C74">
            <w:pPr>
              <w:pStyle w:val="ListParagraph"/>
              <w:ind w:left="14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643</w:t>
            </w:r>
          </w:p>
        </w:tc>
      </w:tr>
      <w:tr w:rsidR="00A24124" w:rsidTr="00876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A24124" w:rsidRDefault="002A7959" w:rsidP="00876C74">
            <w:pPr>
              <w:pStyle w:val="ListParagraph"/>
              <w:ind w:left="1440"/>
              <w:rPr>
                <w:rFonts w:ascii="Times New Roman" w:hAnsi="Times New Roman" w:cs="Times New Roman"/>
              </w:rPr>
            </w:pPr>
            <w:r>
              <w:rPr>
                <w:rFonts w:ascii="Times New Roman" w:hAnsi="Times New Roman" w:cs="Times New Roman"/>
              </w:rPr>
              <w:t>500</w:t>
            </w:r>
          </w:p>
        </w:tc>
        <w:tc>
          <w:tcPr>
            <w:tcW w:w="4045" w:type="dxa"/>
          </w:tcPr>
          <w:p w:rsidR="00A24124" w:rsidRDefault="00A24124" w:rsidP="00876C74">
            <w:pPr>
              <w:pStyle w:val="ListParagraph"/>
              <w:ind w:left="14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701</w:t>
            </w:r>
          </w:p>
        </w:tc>
      </w:tr>
      <w:tr w:rsidR="00A24124" w:rsidTr="00876C74">
        <w:tc>
          <w:tcPr>
            <w:cnfStyle w:val="001000000000" w:firstRow="0" w:lastRow="0" w:firstColumn="1" w:lastColumn="0" w:oddVBand="0" w:evenVBand="0" w:oddHBand="0" w:evenHBand="0" w:firstRowFirstColumn="0" w:firstRowLastColumn="0" w:lastRowFirstColumn="0" w:lastRowLastColumn="0"/>
            <w:tcW w:w="3960" w:type="dxa"/>
          </w:tcPr>
          <w:p w:rsidR="00A24124" w:rsidRDefault="002A7959" w:rsidP="00876C74">
            <w:pPr>
              <w:pStyle w:val="ListParagraph"/>
              <w:ind w:left="1440"/>
              <w:rPr>
                <w:rFonts w:ascii="Times New Roman" w:hAnsi="Times New Roman" w:cs="Times New Roman"/>
              </w:rPr>
            </w:pPr>
            <w:r>
              <w:rPr>
                <w:rFonts w:ascii="Times New Roman" w:hAnsi="Times New Roman" w:cs="Times New Roman"/>
              </w:rPr>
              <w:t>742</w:t>
            </w:r>
          </w:p>
        </w:tc>
        <w:tc>
          <w:tcPr>
            <w:tcW w:w="4045" w:type="dxa"/>
          </w:tcPr>
          <w:p w:rsidR="00A24124" w:rsidRDefault="00A24124" w:rsidP="00876C74">
            <w:pPr>
              <w:pStyle w:val="ListParagraph"/>
              <w:ind w:left="14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537</w:t>
            </w:r>
          </w:p>
        </w:tc>
      </w:tr>
      <w:tr w:rsidR="00A24124" w:rsidTr="00876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A24124" w:rsidRDefault="002A7959" w:rsidP="00876C74">
            <w:pPr>
              <w:pStyle w:val="ListParagraph"/>
              <w:ind w:left="1440"/>
              <w:rPr>
                <w:rFonts w:ascii="Times New Roman" w:hAnsi="Times New Roman" w:cs="Times New Roman"/>
              </w:rPr>
            </w:pPr>
            <w:r>
              <w:rPr>
                <w:rFonts w:ascii="Times New Roman" w:hAnsi="Times New Roman" w:cs="Times New Roman"/>
              </w:rPr>
              <w:t>830</w:t>
            </w:r>
          </w:p>
        </w:tc>
        <w:tc>
          <w:tcPr>
            <w:tcW w:w="4045" w:type="dxa"/>
          </w:tcPr>
          <w:p w:rsidR="00A24124" w:rsidRDefault="00A24124" w:rsidP="00876C74">
            <w:pPr>
              <w:pStyle w:val="ListParagraph"/>
              <w:ind w:left="14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548</w:t>
            </w:r>
          </w:p>
        </w:tc>
      </w:tr>
      <w:tr w:rsidR="00A24124" w:rsidTr="00876C74">
        <w:tc>
          <w:tcPr>
            <w:cnfStyle w:val="001000000000" w:firstRow="0" w:lastRow="0" w:firstColumn="1" w:lastColumn="0" w:oddVBand="0" w:evenVBand="0" w:oddHBand="0" w:evenHBand="0" w:firstRowFirstColumn="0" w:firstRowLastColumn="0" w:lastRowFirstColumn="0" w:lastRowLastColumn="0"/>
            <w:tcW w:w="3960" w:type="dxa"/>
          </w:tcPr>
          <w:p w:rsidR="00A24124" w:rsidRDefault="002A7959" w:rsidP="00876C74">
            <w:pPr>
              <w:pStyle w:val="ListParagraph"/>
              <w:ind w:left="1440"/>
              <w:rPr>
                <w:rFonts w:ascii="Times New Roman" w:hAnsi="Times New Roman" w:cs="Times New Roman"/>
              </w:rPr>
            </w:pPr>
            <w:r>
              <w:rPr>
                <w:rFonts w:ascii="Times New Roman" w:hAnsi="Times New Roman" w:cs="Times New Roman"/>
              </w:rPr>
              <w:t>500</w:t>
            </w:r>
          </w:p>
        </w:tc>
        <w:tc>
          <w:tcPr>
            <w:tcW w:w="4045" w:type="dxa"/>
          </w:tcPr>
          <w:p w:rsidR="00A24124" w:rsidRDefault="00A24124" w:rsidP="00876C74">
            <w:pPr>
              <w:pStyle w:val="ListParagraph"/>
              <w:ind w:left="14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879</w:t>
            </w:r>
          </w:p>
        </w:tc>
      </w:tr>
      <w:tr w:rsidR="00A24124" w:rsidTr="00876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A24124" w:rsidRDefault="002A7959" w:rsidP="00876C74">
            <w:pPr>
              <w:pStyle w:val="ListParagraph"/>
              <w:ind w:left="1440"/>
              <w:rPr>
                <w:rFonts w:ascii="Times New Roman" w:hAnsi="Times New Roman" w:cs="Times New Roman"/>
              </w:rPr>
            </w:pPr>
            <w:r>
              <w:rPr>
                <w:rFonts w:ascii="Times New Roman" w:hAnsi="Times New Roman" w:cs="Times New Roman"/>
              </w:rPr>
              <w:t>655</w:t>
            </w:r>
          </w:p>
        </w:tc>
        <w:tc>
          <w:tcPr>
            <w:tcW w:w="4045" w:type="dxa"/>
          </w:tcPr>
          <w:p w:rsidR="00A24124" w:rsidRDefault="00A24124" w:rsidP="00876C74">
            <w:pPr>
              <w:pStyle w:val="ListParagraph"/>
              <w:ind w:left="14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820</w:t>
            </w:r>
          </w:p>
        </w:tc>
      </w:tr>
      <w:tr w:rsidR="00A24124" w:rsidTr="00876C74">
        <w:tc>
          <w:tcPr>
            <w:cnfStyle w:val="001000000000" w:firstRow="0" w:lastRow="0" w:firstColumn="1" w:lastColumn="0" w:oddVBand="0" w:evenVBand="0" w:oddHBand="0" w:evenHBand="0" w:firstRowFirstColumn="0" w:firstRowLastColumn="0" w:lastRowFirstColumn="0" w:lastRowLastColumn="0"/>
            <w:tcW w:w="3960" w:type="dxa"/>
          </w:tcPr>
          <w:p w:rsidR="00A24124" w:rsidRDefault="00F761B5" w:rsidP="00876C74">
            <w:pPr>
              <w:pStyle w:val="ListParagraph"/>
              <w:ind w:left="1440"/>
              <w:rPr>
                <w:rFonts w:ascii="Times New Roman" w:hAnsi="Times New Roman" w:cs="Times New Roman"/>
              </w:rPr>
            </w:pPr>
            <w:r>
              <w:rPr>
                <w:rFonts w:ascii="Times New Roman" w:hAnsi="Times New Roman" w:cs="Times New Roman"/>
              </w:rPr>
              <w:t>889</w:t>
            </w:r>
          </w:p>
        </w:tc>
        <w:tc>
          <w:tcPr>
            <w:tcW w:w="4045" w:type="dxa"/>
          </w:tcPr>
          <w:p w:rsidR="00A24124" w:rsidRDefault="00A24124" w:rsidP="00876C74">
            <w:pPr>
              <w:pStyle w:val="ListParagraph"/>
              <w:ind w:left="14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896</w:t>
            </w:r>
          </w:p>
        </w:tc>
      </w:tr>
      <w:tr w:rsidR="00A24124" w:rsidTr="00876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A24124" w:rsidRDefault="00F761B5" w:rsidP="00876C74">
            <w:pPr>
              <w:pStyle w:val="ListParagraph"/>
              <w:ind w:left="1440"/>
              <w:rPr>
                <w:rFonts w:ascii="Times New Roman" w:hAnsi="Times New Roman" w:cs="Times New Roman"/>
              </w:rPr>
            </w:pPr>
            <w:r>
              <w:rPr>
                <w:rFonts w:ascii="Times New Roman" w:hAnsi="Times New Roman" w:cs="Times New Roman"/>
              </w:rPr>
              <w:t>665</w:t>
            </w:r>
          </w:p>
        </w:tc>
        <w:tc>
          <w:tcPr>
            <w:tcW w:w="4045" w:type="dxa"/>
          </w:tcPr>
          <w:p w:rsidR="00A24124" w:rsidRDefault="00A24124" w:rsidP="00876C74">
            <w:pPr>
              <w:pStyle w:val="ListParagraph"/>
              <w:ind w:left="14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769</w:t>
            </w:r>
          </w:p>
        </w:tc>
      </w:tr>
      <w:tr w:rsidR="00A24124" w:rsidTr="00876C74">
        <w:tc>
          <w:tcPr>
            <w:cnfStyle w:val="001000000000" w:firstRow="0" w:lastRow="0" w:firstColumn="1" w:lastColumn="0" w:oddVBand="0" w:evenVBand="0" w:oddHBand="0" w:evenHBand="0" w:firstRowFirstColumn="0" w:firstRowLastColumn="0" w:lastRowFirstColumn="0" w:lastRowLastColumn="0"/>
            <w:tcW w:w="3960" w:type="dxa"/>
          </w:tcPr>
          <w:p w:rsidR="00A24124" w:rsidRDefault="00F761B5" w:rsidP="00876C74">
            <w:pPr>
              <w:pStyle w:val="ListParagraph"/>
              <w:ind w:left="1440"/>
              <w:rPr>
                <w:rFonts w:ascii="Times New Roman" w:hAnsi="Times New Roman" w:cs="Times New Roman"/>
              </w:rPr>
            </w:pPr>
            <w:r>
              <w:rPr>
                <w:rFonts w:ascii="Times New Roman" w:hAnsi="Times New Roman" w:cs="Times New Roman"/>
              </w:rPr>
              <w:t>465</w:t>
            </w:r>
          </w:p>
        </w:tc>
        <w:tc>
          <w:tcPr>
            <w:tcW w:w="4045" w:type="dxa"/>
          </w:tcPr>
          <w:p w:rsidR="00A24124" w:rsidRDefault="00A24124" w:rsidP="00876C74">
            <w:pPr>
              <w:pStyle w:val="ListParagraph"/>
              <w:ind w:left="14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1058</w:t>
            </w:r>
          </w:p>
        </w:tc>
      </w:tr>
      <w:tr w:rsidR="00A24124" w:rsidTr="00876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A24124" w:rsidRDefault="00F761B5" w:rsidP="00876C74">
            <w:pPr>
              <w:pStyle w:val="ListParagraph"/>
              <w:ind w:left="1440"/>
              <w:rPr>
                <w:rFonts w:ascii="Times New Roman" w:hAnsi="Times New Roman" w:cs="Times New Roman"/>
              </w:rPr>
            </w:pPr>
            <w:r>
              <w:rPr>
                <w:rFonts w:ascii="Times New Roman" w:hAnsi="Times New Roman" w:cs="Times New Roman"/>
              </w:rPr>
              <w:t>777</w:t>
            </w:r>
          </w:p>
        </w:tc>
        <w:tc>
          <w:tcPr>
            <w:tcW w:w="4045" w:type="dxa"/>
          </w:tcPr>
          <w:p w:rsidR="00A24124" w:rsidRDefault="00A24124" w:rsidP="00876C74">
            <w:pPr>
              <w:pStyle w:val="ListParagraph"/>
              <w:ind w:left="14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1137</w:t>
            </w:r>
          </w:p>
        </w:tc>
      </w:tr>
      <w:tr w:rsidR="00A24124" w:rsidTr="00876C74">
        <w:tc>
          <w:tcPr>
            <w:cnfStyle w:val="001000000000" w:firstRow="0" w:lastRow="0" w:firstColumn="1" w:lastColumn="0" w:oddVBand="0" w:evenVBand="0" w:oddHBand="0" w:evenHBand="0" w:firstRowFirstColumn="0" w:firstRowLastColumn="0" w:lastRowFirstColumn="0" w:lastRowLastColumn="0"/>
            <w:tcW w:w="3960" w:type="dxa"/>
          </w:tcPr>
          <w:p w:rsidR="00A24124" w:rsidRDefault="00F761B5" w:rsidP="00876C74">
            <w:pPr>
              <w:pStyle w:val="ListParagraph"/>
              <w:ind w:left="1440"/>
              <w:rPr>
                <w:rFonts w:ascii="Times New Roman" w:hAnsi="Times New Roman" w:cs="Times New Roman"/>
              </w:rPr>
            </w:pPr>
            <w:r>
              <w:rPr>
                <w:rFonts w:ascii="Times New Roman" w:hAnsi="Times New Roman" w:cs="Times New Roman"/>
              </w:rPr>
              <w:t>525</w:t>
            </w:r>
          </w:p>
        </w:tc>
        <w:tc>
          <w:tcPr>
            <w:tcW w:w="4045" w:type="dxa"/>
          </w:tcPr>
          <w:p w:rsidR="00A24124" w:rsidRDefault="00A24124" w:rsidP="00876C74">
            <w:pPr>
              <w:pStyle w:val="ListParagraph"/>
              <w:ind w:left="14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836</w:t>
            </w:r>
          </w:p>
        </w:tc>
      </w:tr>
      <w:tr w:rsidR="00A24124" w:rsidTr="00876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A24124" w:rsidRDefault="00F761B5" w:rsidP="00876C74">
            <w:pPr>
              <w:pStyle w:val="ListParagraph"/>
              <w:ind w:left="1440"/>
              <w:rPr>
                <w:rFonts w:ascii="Times New Roman" w:hAnsi="Times New Roman" w:cs="Times New Roman"/>
              </w:rPr>
            </w:pPr>
            <w:r>
              <w:rPr>
                <w:rFonts w:ascii="Times New Roman" w:hAnsi="Times New Roman" w:cs="Times New Roman"/>
              </w:rPr>
              <w:t>350</w:t>
            </w:r>
          </w:p>
        </w:tc>
        <w:tc>
          <w:tcPr>
            <w:tcW w:w="4045" w:type="dxa"/>
          </w:tcPr>
          <w:p w:rsidR="00A24124" w:rsidRDefault="00A24124" w:rsidP="00876C74">
            <w:pPr>
              <w:pStyle w:val="ListParagraph"/>
              <w:ind w:left="14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408</w:t>
            </w:r>
          </w:p>
        </w:tc>
      </w:tr>
      <w:tr w:rsidR="00A24124" w:rsidTr="00876C74">
        <w:tc>
          <w:tcPr>
            <w:cnfStyle w:val="001000000000" w:firstRow="0" w:lastRow="0" w:firstColumn="1" w:lastColumn="0" w:oddVBand="0" w:evenVBand="0" w:oddHBand="0" w:evenHBand="0" w:firstRowFirstColumn="0" w:firstRowLastColumn="0" w:lastRowFirstColumn="0" w:lastRowLastColumn="0"/>
            <w:tcW w:w="3960" w:type="dxa"/>
          </w:tcPr>
          <w:p w:rsidR="00A24124" w:rsidRDefault="00F761B5" w:rsidP="00876C74">
            <w:pPr>
              <w:pStyle w:val="ListParagraph"/>
              <w:ind w:left="1440"/>
              <w:rPr>
                <w:rFonts w:ascii="Times New Roman" w:hAnsi="Times New Roman" w:cs="Times New Roman"/>
              </w:rPr>
            </w:pPr>
            <w:r>
              <w:rPr>
                <w:rFonts w:ascii="Times New Roman" w:hAnsi="Times New Roman" w:cs="Times New Roman"/>
              </w:rPr>
              <w:t>855</w:t>
            </w:r>
          </w:p>
        </w:tc>
        <w:tc>
          <w:tcPr>
            <w:tcW w:w="4045" w:type="dxa"/>
          </w:tcPr>
          <w:p w:rsidR="00A24124" w:rsidRDefault="00A24124" w:rsidP="00876C74">
            <w:pPr>
              <w:pStyle w:val="ListParagraph"/>
              <w:ind w:left="14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790</w:t>
            </w:r>
          </w:p>
        </w:tc>
      </w:tr>
    </w:tbl>
    <w:p w:rsidR="00755C29" w:rsidRDefault="00755C29" w:rsidP="00691C38">
      <w:pPr>
        <w:pStyle w:val="ListParagraph"/>
        <w:ind w:left="1440"/>
        <w:rPr>
          <w:rFonts w:ascii="Times New Roman" w:hAnsi="Times New Roman" w:cs="Times New Roman"/>
        </w:rPr>
      </w:pPr>
    </w:p>
    <w:p w:rsidR="00F33579" w:rsidRPr="00A24124" w:rsidRDefault="00F33579" w:rsidP="00A24124">
      <w:pPr>
        <w:ind w:left="1440"/>
        <w:rPr>
          <w:rFonts w:ascii="Times New Roman" w:hAnsi="Times New Roman" w:cs="Times New Roman"/>
        </w:rPr>
      </w:pPr>
      <w:r w:rsidRPr="00A24124">
        <w:rPr>
          <w:rFonts w:ascii="Times New Roman" w:hAnsi="Times New Roman" w:cs="Times New Roman"/>
        </w:rPr>
        <w:t>The above prediction of price in thousand for the new data model is not accurate as the predicted prices in thousand are not same as the ones in the dataset and that can be inferred from the table above.</w:t>
      </w:r>
      <w:r w:rsidR="00BB4519">
        <w:rPr>
          <w:rFonts w:ascii="Times New Roman" w:hAnsi="Times New Roman" w:cs="Times New Roman"/>
        </w:rPr>
        <w:t xml:space="preserve"> So</w:t>
      </w:r>
      <w:r w:rsidR="00A50670">
        <w:rPr>
          <w:rFonts w:ascii="Times New Roman" w:hAnsi="Times New Roman" w:cs="Times New Roman"/>
        </w:rPr>
        <w:t>,</w:t>
      </w:r>
      <w:r w:rsidR="00BB4519">
        <w:rPr>
          <w:rFonts w:ascii="Times New Roman" w:hAnsi="Times New Roman" w:cs="Times New Roman"/>
        </w:rPr>
        <w:t xml:space="preserve"> the parsimonious model of the previous model doesn’t do a good job of predicting prices for the new dataset.</w:t>
      </w:r>
    </w:p>
    <w:p w:rsidR="00F33579" w:rsidRDefault="00F33579" w:rsidP="00691C38">
      <w:pPr>
        <w:pStyle w:val="ListParagraph"/>
        <w:ind w:left="1440"/>
        <w:rPr>
          <w:rFonts w:ascii="Times New Roman" w:hAnsi="Times New Roman" w:cs="Times New Roman"/>
        </w:rPr>
      </w:pPr>
    </w:p>
    <w:p w:rsidR="007758F6" w:rsidRPr="001F23D8" w:rsidRDefault="007758F6" w:rsidP="001F23D8">
      <w:pPr>
        <w:pStyle w:val="ListParagraph"/>
        <w:numPr>
          <w:ilvl w:val="0"/>
          <w:numId w:val="3"/>
        </w:numPr>
        <w:rPr>
          <w:rFonts w:ascii="Times New Roman" w:hAnsi="Times New Roman" w:cs="Times New Roman"/>
        </w:rPr>
      </w:pPr>
      <w:r w:rsidRPr="001F23D8">
        <w:rPr>
          <w:rFonts w:ascii="Times New Roman" w:hAnsi="Times New Roman" w:cs="Times New Roman"/>
        </w:rPr>
        <w:t>Seattle Rain Data</w:t>
      </w:r>
    </w:p>
    <w:p w:rsidR="007758F6" w:rsidRDefault="007758F6" w:rsidP="007758F6">
      <w:pPr>
        <w:pStyle w:val="ListParagraph"/>
        <w:numPr>
          <w:ilvl w:val="1"/>
          <w:numId w:val="1"/>
        </w:numPr>
        <w:rPr>
          <w:rFonts w:ascii="Times New Roman" w:hAnsi="Times New Roman" w:cs="Times New Roman"/>
        </w:rPr>
      </w:pPr>
      <w:r>
        <w:rPr>
          <w:rFonts w:ascii="Times New Roman" w:hAnsi="Times New Roman" w:cs="Times New Roman"/>
        </w:rPr>
        <w:t xml:space="preserve">Using the model, you found in the Logistic Regression Lab, predict the </w:t>
      </w:r>
      <w:r w:rsidRPr="00090A83">
        <w:rPr>
          <w:rFonts w:ascii="Times New Roman" w:hAnsi="Times New Roman" w:cs="Times New Roman"/>
          <w:highlight w:val="yellow"/>
        </w:rPr>
        <w:t>presence</w:t>
      </w:r>
      <w:r>
        <w:rPr>
          <w:rFonts w:ascii="Times New Roman" w:hAnsi="Times New Roman" w:cs="Times New Roman"/>
          <w:highlight w:val="yellow"/>
        </w:rPr>
        <w:t xml:space="preserve"> </w:t>
      </w:r>
      <w:r w:rsidRPr="00090A83">
        <w:rPr>
          <w:rFonts w:ascii="Times New Roman" w:hAnsi="Times New Roman" w:cs="Times New Roman"/>
          <w:highlight w:val="yellow"/>
        </w:rPr>
        <w:t>(yes or no)</w:t>
      </w:r>
      <w:r>
        <w:rPr>
          <w:rFonts w:ascii="Times New Roman" w:hAnsi="Times New Roman" w:cs="Times New Roman"/>
        </w:rPr>
        <w:t xml:space="preserve"> of rain on 12/1/2017, using values from a weather site for the variables you included in the final model.</w:t>
      </w:r>
    </w:p>
    <w:p w:rsidR="007758F6" w:rsidRDefault="007758F6" w:rsidP="007758F6">
      <w:pPr>
        <w:pStyle w:val="ListParagraph"/>
        <w:ind w:left="1440"/>
        <w:rPr>
          <w:rFonts w:ascii="Times New Roman" w:hAnsi="Times New Roman" w:cs="Times New Roman"/>
        </w:rPr>
      </w:pPr>
    </w:p>
    <w:p w:rsidR="009E753E" w:rsidRDefault="009E753E" w:rsidP="007758F6">
      <w:pPr>
        <w:pStyle w:val="ListParagraph"/>
        <w:ind w:left="1440"/>
        <w:rPr>
          <w:rFonts w:ascii="Times New Roman" w:hAnsi="Times New Roman" w:cs="Times New Roman"/>
        </w:rPr>
      </w:pPr>
      <w:r>
        <w:rPr>
          <w:rFonts w:ascii="Times New Roman" w:hAnsi="Times New Roman" w:cs="Times New Roman"/>
        </w:rPr>
        <w:t>The parsimonious model found from the Logistic Regression Lab has following variables:</w:t>
      </w:r>
    </w:p>
    <w:p w:rsidR="009E753E" w:rsidRDefault="009E753E" w:rsidP="009E753E">
      <w:pPr>
        <w:ind w:left="1080" w:firstLine="360"/>
        <w:rPr>
          <w:b/>
        </w:rPr>
      </w:pPr>
      <w:proofErr w:type="spellStart"/>
      <w:r w:rsidRPr="00C83F9C">
        <w:rPr>
          <w:b/>
        </w:rPr>
        <w:t>SeasonCategory</w:t>
      </w:r>
      <w:proofErr w:type="spellEnd"/>
      <w:r w:rsidRPr="00C83F9C">
        <w:rPr>
          <w:b/>
        </w:rPr>
        <w:t>, Ave Wind, TMAX, TMIN, WSF5</w:t>
      </w:r>
      <w:r>
        <w:rPr>
          <w:b/>
        </w:rPr>
        <w:t xml:space="preserve"> </w:t>
      </w:r>
    </w:p>
    <w:p w:rsidR="006F4A5F" w:rsidRPr="006F4A5F" w:rsidRDefault="006F4A5F" w:rsidP="00745746">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proofErr w:type="spellStart"/>
      <w:r w:rsidRPr="006F4A5F">
        <w:rPr>
          <w:rFonts w:ascii="Times New Roman" w:hAnsi="Times New Roman" w:cs="Times New Roman"/>
        </w:rPr>
        <w:t>rainseason</w:t>
      </w:r>
      <w:proofErr w:type="spellEnd"/>
      <w:r w:rsidRPr="006F4A5F">
        <w:rPr>
          <w:rFonts w:ascii="Times New Roman" w:hAnsi="Times New Roman" w:cs="Times New Roman"/>
        </w:rPr>
        <w:t>&lt;-RainSeattle2016$SeasonCategories</w:t>
      </w:r>
    </w:p>
    <w:p w:rsidR="006F4A5F" w:rsidRPr="006F4A5F" w:rsidRDefault="006F4A5F" w:rsidP="00745746">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proofErr w:type="spellStart"/>
      <w:r w:rsidRPr="006F4A5F">
        <w:rPr>
          <w:rFonts w:ascii="Times New Roman" w:hAnsi="Times New Roman" w:cs="Times New Roman"/>
        </w:rPr>
        <w:t>raintempmax</w:t>
      </w:r>
      <w:proofErr w:type="spellEnd"/>
      <w:r w:rsidRPr="006F4A5F">
        <w:rPr>
          <w:rFonts w:ascii="Times New Roman" w:hAnsi="Times New Roman" w:cs="Times New Roman"/>
        </w:rPr>
        <w:t>&lt;-RainSeattle2016$TMAX</w:t>
      </w:r>
    </w:p>
    <w:p w:rsidR="006F4A5F" w:rsidRPr="006F4A5F" w:rsidRDefault="006F4A5F" w:rsidP="00745746">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proofErr w:type="spellStart"/>
      <w:r w:rsidRPr="006F4A5F">
        <w:rPr>
          <w:rFonts w:ascii="Times New Roman" w:hAnsi="Times New Roman" w:cs="Times New Roman"/>
        </w:rPr>
        <w:t>raintempmin</w:t>
      </w:r>
      <w:proofErr w:type="spellEnd"/>
      <w:r w:rsidRPr="006F4A5F">
        <w:rPr>
          <w:rFonts w:ascii="Times New Roman" w:hAnsi="Times New Roman" w:cs="Times New Roman"/>
        </w:rPr>
        <w:t>&lt;-RainSeattle2016$TMIN</w:t>
      </w:r>
    </w:p>
    <w:p w:rsidR="006F4A5F" w:rsidRPr="006F4A5F" w:rsidRDefault="006F4A5F" w:rsidP="00745746">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proofErr w:type="spellStart"/>
      <w:r w:rsidRPr="006F4A5F">
        <w:rPr>
          <w:rFonts w:ascii="Times New Roman" w:hAnsi="Times New Roman" w:cs="Times New Roman"/>
        </w:rPr>
        <w:t>rainavewind</w:t>
      </w:r>
      <w:proofErr w:type="spellEnd"/>
      <w:r w:rsidRPr="006F4A5F">
        <w:rPr>
          <w:rFonts w:ascii="Times New Roman" w:hAnsi="Times New Roman" w:cs="Times New Roman"/>
        </w:rPr>
        <w:t>&lt;-RainSeattle2016$`Ave Wind`</w:t>
      </w:r>
    </w:p>
    <w:p w:rsidR="006F4A5F" w:rsidRDefault="006F4A5F" w:rsidP="00745746">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r w:rsidRPr="006F4A5F">
        <w:rPr>
          <w:rFonts w:ascii="Times New Roman" w:hAnsi="Times New Roman" w:cs="Times New Roman"/>
        </w:rPr>
        <w:t>gust&lt;-RainSeattle2016$WSF5</w:t>
      </w:r>
    </w:p>
    <w:p w:rsidR="006F4A5F" w:rsidRPr="006F4A5F" w:rsidRDefault="006F4A5F" w:rsidP="00745746">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p>
    <w:p w:rsidR="006F4A5F" w:rsidRDefault="006F4A5F" w:rsidP="00745746">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proofErr w:type="spellStart"/>
      <w:r w:rsidRPr="006F4A5F">
        <w:rPr>
          <w:rFonts w:ascii="Times New Roman" w:hAnsi="Times New Roman" w:cs="Times New Roman"/>
        </w:rPr>
        <w:t>rainlogit</w:t>
      </w:r>
      <w:proofErr w:type="spellEnd"/>
      <w:r w:rsidRPr="006F4A5F">
        <w:rPr>
          <w:rFonts w:ascii="Times New Roman" w:hAnsi="Times New Roman" w:cs="Times New Roman"/>
        </w:rPr>
        <w:t>&lt;-</w:t>
      </w:r>
      <w:proofErr w:type="spellStart"/>
      <w:proofErr w:type="gramStart"/>
      <w:r w:rsidRPr="006F4A5F">
        <w:rPr>
          <w:rFonts w:ascii="Times New Roman" w:hAnsi="Times New Roman" w:cs="Times New Roman"/>
        </w:rPr>
        <w:t>glm</w:t>
      </w:r>
      <w:proofErr w:type="spellEnd"/>
      <w:r w:rsidRPr="006F4A5F">
        <w:rPr>
          <w:rFonts w:ascii="Times New Roman" w:hAnsi="Times New Roman" w:cs="Times New Roman"/>
        </w:rPr>
        <w:t>(</w:t>
      </w:r>
      <w:proofErr w:type="gramEnd"/>
      <w:r w:rsidRPr="006F4A5F">
        <w:rPr>
          <w:rFonts w:ascii="Times New Roman" w:hAnsi="Times New Roman" w:cs="Times New Roman"/>
        </w:rPr>
        <w:t xml:space="preserve">RainSeattle2016$Rain~rainseason+ </w:t>
      </w:r>
      <w:proofErr w:type="spellStart"/>
      <w:r w:rsidRPr="006F4A5F">
        <w:rPr>
          <w:rFonts w:ascii="Times New Roman" w:hAnsi="Times New Roman" w:cs="Times New Roman"/>
        </w:rPr>
        <w:t>raintempmax</w:t>
      </w:r>
      <w:proofErr w:type="spellEnd"/>
      <w:r w:rsidRPr="006F4A5F">
        <w:rPr>
          <w:rFonts w:ascii="Times New Roman" w:hAnsi="Times New Roman" w:cs="Times New Roman"/>
        </w:rPr>
        <w:t xml:space="preserve">+ </w:t>
      </w:r>
      <w:proofErr w:type="spellStart"/>
      <w:r w:rsidRPr="006F4A5F">
        <w:rPr>
          <w:rFonts w:ascii="Times New Roman" w:hAnsi="Times New Roman" w:cs="Times New Roman"/>
        </w:rPr>
        <w:t>raintempmin</w:t>
      </w:r>
      <w:proofErr w:type="spellEnd"/>
      <w:r w:rsidRPr="006F4A5F">
        <w:rPr>
          <w:rFonts w:ascii="Times New Roman" w:hAnsi="Times New Roman" w:cs="Times New Roman"/>
        </w:rPr>
        <w:t xml:space="preserve">+ </w:t>
      </w:r>
      <w:proofErr w:type="spellStart"/>
      <w:r w:rsidRPr="006F4A5F">
        <w:rPr>
          <w:rFonts w:ascii="Times New Roman" w:hAnsi="Times New Roman" w:cs="Times New Roman"/>
        </w:rPr>
        <w:t>rainavewind</w:t>
      </w:r>
      <w:proofErr w:type="spellEnd"/>
      <w:r w:rsidRPr="006F4A5F">
        <w:rPr>
          <w:rFonts w:ascii="Times New Roman" w:hAnsi="Times New Roman" w:cs="Times New Roman"/>
        </w:rPr>
        <w:t>+ gust, family=binomial)</w:t>
      </w:r>
    </w:p>
    <w:p w:rsidR="006F4A5F" w:rsidRPr="006F4A5F" w:rsidRDefault="006F4A5F" w:rsidP="00745746">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p>
    <w:p w:rsidR="006F4A5F" w:rsidRDefault="006F4A5F" w:rsidP="00745746">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proofErr w:type="spellStart"/>
      <w:proofErr w:type="gramStart"/>
      <w:r w:rsidRPr="006F4A5F">
        <w:rPr>
          <w:rFonts w:ascii="Times New Roman" w:hAnsi="Times New Roman" w:cs="Times New Roman"/>
        </w:rPr>
        <w:t>predict.rain</w:t>
      </w:r>
      <w:proofErr w:type="spellEnd"/>
      <w:proofErr w:type="gramEnd"/>
      <w:r w:rsidRPr="006F4A5F">
        <w:rPr>
          <w:rFonts w:ascii="Times New Roman" w:hAnsi="Times New Roman" w:cs="Times New Roman"/>
        </w:rPr>
        <w:t>&lt;-</w:t>
      </w:r>
      <w:proofErr w:type="spellStart"/>
      <w:r w:rsidRPr="006F4A5F">
        <w:rPr>
          <w:rFonts w:ascii="Times New Roman" w:hAnsi="Times New Roman" w:cs="Times New Roman"/>
        </w:rPr>
        <w:t>data.frame</w:t>
      </w:r>
      <w:proofErr w:type="spellEnd"/>
      <w:r w:rsidRPr="006F4A5F">
        <w:rPr>
          <w:rFonts w:ascii="Times New Roman" w:hAnsi="Times New Roman" w:cs="Times New Roman"/>
        </w:rPr>
        <w:t>(</w:t>
      </w:r>
      <w:proofErr w:type="spellStart"/>
      <w:r w:rsidRPr="006F4A5F">
        <w:rPr>
          <w:rFonts w:ascii="Times New Roman" w:hAnsi="Times New Roman" w:cs="Times New Roman"/>
        </w:rPr>
        <w:t>rainseason</w:t>
      </w:r>
      <w:proofErr w:type="spellEnd"/>
      <w:r w:rsidRPr="006F4A5F">
        <w:rPr>
          <w:rFonts w:ascii="Times New Roman" w:hAnsi="Times New Roman" w:cs="Times New Roman"/>
        </w:rPr>
        <w:t xml:space="preserve">="Fall", </w:t>
      </w:r>
      <w:proofErr w:type="spellStart"/>
      <w:r w:rsidRPr="006F4A5F">
        <w:rPr>
          <w:rFonts w:ascii="Times New Roman" w:hAnsi="Times New Roman" w:cs="Times New Roman"/>
        </w:rPr>
        <w:t>raintempmax</w:t>
      </w:r>
      <w:proofErr w:type="spellEnd"/>
      <w:r w:rsidRPr="006F4A5F">
        <w:rPr>
          <w:rFonts w:ascii="Times New Roman" w:hAnsi="Times New Roman" w:cs="Times New Roman"/>
        </w:rPr>
        <w:t xml:space="preserve">=48, </w:t>
      </w:r>
      <w:proofErr w:type="spellStart"/>
      <w:r w:rsidRPr="006F4A5F">
        <w:rPr>
          <w:rFonts w:ascii="Times New Roman" w:hAnsi="Times New Roman" w:cs="Times New Roman"/>
        </w:rPr>
        <w:t>raintempmin</w:t>
      </w:r>
      <w:proofErr w:type="spellEnd"/>
      <w:r w:rsidRPr="006F4A5F">
        <w:rPr>
          <w:rFonts w:ascii="Times New Roman" w:hAnsi="Times New Roman" w:cs="Times New Roman"/>
        </w:rPr>
        <w:t xml:space="preserve">=41, </w:t>
      </w:r>
      <w:proofErr w:type="spellStart"/>
      <w:r w:rsidRPr="006F4A5F">
        <w:rPr>
          <w:rFonts w:ascii="Times New Roman" w:hAnsi="Times New Roman" w:cs="Times New Roman"/>
        </w:rPr>
        <w:t>rainavewind</w:t>
      </w:r>
      <w:proofErr w:type="spellEnd"/>
      <w:r w:rsidRPr="006F4A5F">
        <w:rPr>
          <w:rFonts w:ascii="Times New Roman" w:hAnsi="Times New Roman" w:cs="Times New Roman"/>
        </w:rPr>
        <w:t>=10 ,gust=22)</w:t>
      </w:r>
    </w:p>
    <w:p w:rsidR="006F4A5F" w:rsidRPr="006F4A5F" w:rsidRDefault="006F4A5F" w:rsidP="00745746">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p>
    <w:p w:rsidR="007758F6" w:rsidRDefault="006F4A5F" w:rsidP="00745746">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rPr>
      </w:pPr>
      <w:r w:rsidRPr="006F4A5F">
        <w:rPr>
          <w:rFonts w:ascii="Times New Roman" w:hAnsi="Times New Roman" w:cs="Times New Roman"/>
        </w:rPr>
        <w:t>predict</w:t>
      </w:r>
      <w:r w:rsidR="00936B5F">
        <w:rPr>
          <w:rFonts w:ascii="Times New Roman" w:hAnsi="Times New Roman" w:cs="Times New Roman"/>
        </w:rPr>
        <w:t xml:space="preserve"> </w:t>
      </w:r>
      <w:r w:rsidRPr="006F4A5F">
        <w:rPr>
          <w:rFonts w:ascii="Times New Roman" w:hAnsi="Times New Roman" w:cs="Times New Roman"/>
        </w:rPr>
        <w:t>(</w:t>
      </w:r>
      <w:proofErr w:type="spellStart"/>
      <w:proofErr w:type="gramStart"/>
      <w:r w:rsidRPr="006F4A5F">
        <w:rPr>
          <w:rFonts w:ascii="Times New Roman" w:hAnsi="Times New Roman" w:cs="Times New Roman"/>
        </w:rPr>
        <w:t>rainlogit,predict</w:t>
      </w:r>
      <w:proofErr w:type="gramEnd"/>
      <w:r w:rsidRPr="006F4A5F">
        <w:rPr>
          <w:rFonts w:ascii="Times New Roman" w:hAnsi="Times New Roman" w:cs="Times New Roman"/>
        </w:rPr>
        <w:t>.rain</w:t>
      </w:r>
      <w:proofErr w:type="spellEnd"/>
      <w:r w:rsidRPr="006F4A5F">
        <w:rPr>
          <w:rFonts w:ascii="Times New Roman" w:hAnsi="Times New Roman" w:cs="Times New Roman"/>
        </w:rPr>
        <w:t>, type="response")</w:t>
      </w:r>
    </w:p>
    <w:p w:rsidR="00F03783" w:rsidRDefault="00F03783" w:rsidP="00F03783">
      <w:pPr>
        <w:pStyle w:val="HTMLPreformatted"/>
        <w:shd w:val="clear" w:color="auto" w:fill="FFFFFF"/>
        <w:wordWrap w:val="0"/>
        <w:spacing w:line="225" w:lineRule="atLeast"/>
        <w:ind w:left="1440"/>
        <w:rPr>
          <w:rFonts w:ascii="Lucida Console" w:hAnsi="Lucida Console"/>
          <w:color w:val="000000"/>
        </w:rPr>
      </w:pPr>
      <w:r>
        <w:rPr>
          <w:rFonts w:ascii="Lucida Console" w:hAnsi="Lucida Console"/>
          <w:color w:val="000000"/>
        </w:rPr>
        <w:t xml:space="preserve">    </w:t>
      </w:r>
    </w:p>
    <w:p w:rsidR="00F03783" w:rsidRDefault="00F03783" w:rsidP="00F03783">
      <w:pPr>
        <w:pStyle w:val="HTMLPreformatted"/>
        <w:pBdr>
          <w:top w:val="single" w:sz="4" w:space="1" w:color="auto"/>
          <w:left w:val="single" w:sz="4" w:space="4" w:color="auto"/>
          <w:bottom w:val="single" w:sz="4" w:space="1" w:color="auto"/>
          <w:right w:val="single" w:sz="4" w:space="0"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 xml:space="preserve"> 1 </w:t>
      </w:r>
    </w:p>
    <w:p w:rsidR="00F03783" w:rsidRDefault="00F03783" w:rsidP="00F03783">
      <w:pPr>
        <w:pStyle w:val="HTMLPreformatted"/>
        <w:pBdr>
          <w:top w:val="single" w:sz="4" w:space="1" w:color="auto"/>
          <w:left w:val="single" w:sz="4" w:space="4" w:color="auto"/>
          <w:bottom w:val="single" w:sz="4" w:space="1" w:color="auto"/>
          <w:right w:val="single" w:sz="4" w:space="0" w:color="auto"/>
        </w:pBdr>
        <w:shd w:val="clear" w:color="auto" w:fill="FFFFFF"/>
        <w:wordWrap w:val="0"/>
        <w:spacing w:line="225" w:lineRule="atLeast"/>
        <w:ind w:left="1440"/>
        <w:rPr>
          <w:rFonts w:ascii="Lucida Console" w:hAnsi="Lucida Console"/>
          <w:color w:val="000000"/>
        </w:rPr>
      </w:pPr>
      <w:r w:rsidRPr="00F03783">
        <w:rPr>
          <w:rFonts w:ascii="Lucida Console" w:hAnsi="Lucida Console"/>
          <w:color w:val="000000"/>
          <w:highlight w:val="yellow"/>
        </w:rPr>
        <w:t>0.7898517</w:t>
      </w:r>
      <w:r>
        <w:rPr>
          <w:rFonts w:ascii="Lucida Console" w:hAnsi="Lucida Console"/>
          <w:color w:val="000000"/>
        </w:rPr>
        <w:t xml:space="preserve"> </w:t>
      </w:r>
    </w:p>
    <w:p w:rsidR="006F4A5F" w:rsidRDefault="006F4A5F" w:rsidP="006F4A5F">
      <w:pPr>
        <w:pStyle w:val="ListParagraph"/>
        <w:ind w:left="1440"/>
        <w:rPr>
          <w:rFonts w:ascii="Times New Roman" w:hAnsi="Times New Roman" w:cs="Times New Roman"/>
        </w:rPr>
      </w:pPr>
    </w:p>
    <w:p w:rsidR="00BF30C8" w:rsidRDefault="00BF30C8" w:rsidP="006F4A5F">
      <w:pPr>
        <w:pStyle w:val="ListParagraph"/>
        <w:ind w:left="1440"/>
        <w:rPr>
          <w:rFonts w:ascii="Times New Roman" w:hAnsi="Times New Roman" w:cs="Times New Roman"/>
        </w:rPr>
      </w:pPr>
      <w:r>
        <w:rPr>
          <w:rFonts w:ascii="Times New Roman" w:hAnsi="Times New Roman" w:cs="Times New Roman"/>
        </w:rPr>
        <w:t>It did rain on 1</w:t>
      </w:r>
      <w:r w:rsidRPr="00BF30C8">
        <w:rPr>
          <w:rFonts w:ascii="Times New Roman" w:hAnsi="Times New Roman" w:cs="Times New Roman"/>
          <w:vertAlign w:val="superscript"/>
        </w:rPr>
        <w:t>st</w:t>
      </w:r>
      <w:r>
        <w:rPr>
          <w:rFonts w:ascii="Times New Roman" w:hAnsi="Times New Roman" w:cs="Times New Roman"/>
        </w:rPr>
        <w:t xml:space="preserve"> of December 2017 so the model is a decent one in predicting the rain</w:t>
      </w:r>
      <w:r w:rsidR="00956548">
        <w:rPr>
          <w:rFonts w:ascii="Times New Roman" w:hAnsi="Times New Roman" w:cs="Times New Roman"/>
        </w:rPr>
        <w:t xml:space="preserve"> with a probability of 0.79</w:t>
      </w:r>
      <w:r w:rsidR="003A4833">
        <w:rPr>
          <w:rFonts w:ascii="Times New Roman" w:hAnsi="Times New Roman" w:cs="Times New Roman"/>
        </w:rPr>
        <w:t xml:space="preserve">. </w:t>
      </w:r>
      <w:proofErr w:type="gramStart"/>
      <w:r w:rsidR="003A4833">
        <w:rPr>
          <w:rFonts w:ascii="Times New Roman" w:hAnsi="Times New Roman" w:cs="Times New Roman"/>
        </w:rPr>
        <w:t>Thus</w:t>
      </w:r>
      <w:proofErr w:type="gramEnd"/>
      <w:r w:rsidR="003A4833">
        <w:rPr>
          <w:rFonts w:ascii="Times New Roman" w:hAnsi="Times New Roman" w:cs="Times New Roman"/>
        </w:rPr>
        <w:t xml:space="preserve"> it is a good fit model.</w:t>
      </w:r>
    </w:p>
    <w:p w:rsidR="00936B5F" w:rsidRDefault="00936B5F" w:rsidP="006F4A5F">
      <w:pPr>
        <w:pStyle w:val="ListParagraph"/>
        <w:ind w:left="1440"/>
        <w:rPr>
          <w:rFonts w:ascii="Times New Roman" w:hAnsi="Times New Roman" w:cs="Times New Roman"/>
        </w:rPr>
      </w:pPr>
    </w:p>
    <w:p w:rsidR="007758F6" w:rsidRDefault="00600847" w:rsidP="008B3305">
      <w:pPr>
        <w:ind w:left="1440"/>
        <w:rPr>
          <w:rFonts w:ascii="Times New Roman" w:hAnsi="Times New Roman" w:cs="Times New Roman"/>
        </w:rPr>
      </w:pPr>
      <w:r>
        <w:rPr>
          <w:rFonts w:ascii="Times New Roman" w:hAnsi="Times New Roman" w:cs="Times New Roman"/>
        </w:rPr>
        <w:t>f</w:t>
      </w:r>
      <w:r w:rsidR="00956548">
        <w:rPr>
          <w:rFonts w:ascii="Times New Roman" w:hAnsi="Times New Roman" w:cs="Times New Roman"/>
        </w:rPr>
        <w:t xml:space="preserve">. </w:t>
      </w:r>
      <w:r w:rsidR="007758F6">
        <w:rPr>
          <w:rFonts w:ascii="Times New Roman" w:hAnsi="Times New Roman" w:cs="Times New Roman"/>
        </w:rPr>
        <w:t>Using the model of rain in the Time Series model, forecast the rain amount for 12/1/2017 (the 335</w:t>
      </w:r>
      <w:r w:rsidR="007758F6" w:rsidRPr="00714EF3">
        <w:rPr>
          <w:rFonts w:ascii="Times New Roman" w:hAnsi="Times New Roman" w:cs="Times New Roman"/>
          <w:vertAlign w:val="superscript"/>
        </w:rPr>
        <w:t>th</w:t>
      </w:r>
      <w:r w:rsidR="007758F6">
        <w:rPr>
          <w:rFonts w:ascii="Times New Roman" w:hAnsi="Times New Roman" w:cs="Times New Roman"/>
        </w:rPr>
        <w:t xml:space="preserve"> day of the year)</w:t>
      </w:r>
    </w:p>
    <w:p w:rsidR="00B274C3" w:rsidRPr="00B274C3" w:rsidRDefault="00B274C3" w:rsidP="00CC227F">
      <w:pPr>
        <w:pStyle w:val="HTMLPreformatted"/>
        <w:shd w:val="clear" w:color="auto" w:fill="FFFFFF"/>
        <w:wordWrap w:val="0"/>
        <w:spacing w:line="225" w:lineRule="atLeast"/>
        <w:ind w:left="1440"/>
        <w:rPr>
          <w:rFonts w:ascii="Times New Roman" w:eastAsiaTheme="minorHAnsi" w:hAnsi="Times New Roman" w:cs="Times New Roman"/>
          <w:sz w:val="22"/>
          <w:szCs w:val="22"/>
        </w:rPr>
      </w:pPr>
      <w:r w:rsidRPr="00B274C3">
        <w:rPr>
          <w:rFonts w:ascii="Times New Roman" w:eastAsiaTheme="minorHAnsi" w:hAnsi="Times New Roman" w:cs="Times New Roman"/>
          <w:sz w:val="22"/>
          <w:szCs w:val="22"/>
        </w:rPr>
        <w:t xml:space="preserve">As, the data for the rain dataset was until 31st December 2016, we would consider predicting 355 ahead as we need to get the rain amount for 12/1/2017. </w:t>
      </w:r>
    </w:p>
    <w:p w:rsidR="00D573B1" w:rsidRDefault="00C02AA1" w:rsidP="00B274C3">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Style w:val="gghfmyibcob"/>
          <w:rFonts w:ascii="Lucida Console" w:hAnsi="Lucida Console"/>
          <w:color w:val="0000FF"/>
        </w:rPr>
      </w:pPr>
      <w:r>
        <w:rPr>
          <w:rFonts w:ascii="Lucida Console" w:hAnsi="Lucida Console"/>
          <w:color w:val="0000FF"/>
        </w:rPr>
        <w:br/>
      </w:r>
      <w:proofErr w:type="spellStart"/>
      <w:r w:rsidR="009B5FAA">
        <w:rPr>
          <w:rStyle w:val="gghfmyibcob"/>
          <w:rFonts w:ascii="Lucida Console" w:hAnsi="Lucida Console"/>
          <w:color w:val="0000FF"/>
        </w:rPr>
        <w:t>prcpFore</w:t>
      </w:r>
      <w:proofErr w:type="spellEnd"/>
      <w:r w:rsidR="009B5FAA">
        <w:rPr>
          <w:rStyle w:val="gghfmyibcob"/>
          <w:rFonts w:ascii="Lucida Console" w:hAnsi="Lucida Console"/>
          <w:color w:val="0000FF"/>
        </w:rPr>
        <w:t xml:space="preserve">&lt;- </w:t>
      </w:r>
      <w:proofErr w:type="gramStart"/>
      <w:r w:rsidR="009B5FAA">
        <w:rPr>
          <w:rStyle w:val="gghfmyibcob"/>
          <w:rFonts w:ascii="Lucida Console" w:hAnsi="Lucida Console"/>
          <w:color w:val="0000FF"/>
        </w:rPr>
        <w:t>predict(</w:t>
      </w:r>
      <w:proofErr w:type="spellStart"/>
      <w:proofErr w:type="gramEnd"/>
      <w:r w:rsidR="009B5FAA">
        <w:rPr>
          <w:rStyle w:val="gghfmyibcob"/>
          <w:rFonts w:ascii="Lucida Console" w:hAnsi="Lucida Console"/>
          <w:color w:val="0000FF"/>
        </w:rPr>
        <w:t>prcpmodel</w:t>
      </w:r>
      <w:proofErr w:type="spellEnd"/>
      <w:r w:rsidR="009B5FAA">
        <w:rPr>
          <w:rStyle w:val="gghfmyibcob"/>
          <w:rFonts w:ascii="Lucida Console" w:hAnsi="Lucida Console"/>
          <w:color w:val="0000FF"/>
        </w:rPr>
        <w:t>, 335)</w:t>
      </w:r>
    </w:p>
    <w:p w:rsidR="009B5FAA" w:rsidRDefault="009B5FAA" w:rsidP="00B274C3">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25" w:lineRule="atLeast"/>
        <w:ind w:left="1440"/>
        <w:rPr>
          <w:rStyle w:val="gghfmyibcob"/>
          <w:rFonts w:ascii="Lucida Console" w:hAnsi="Lucida Console"/>
          <w:color w:val="0000FF"/>
        </w:rPr>
      </w:pPr>
      <w:proofErr w:type="spellStart"/>
      <w:r>
        <w:rPr>
          <w:rStyle w:val="gghfmyibcob"/>
          <w:rFonts w:ascii="Lucida Console" w:hAnsi="Lucida Console"/>
          <w:color w:val="0000FF"/>
        </w:rPr>
        <w:t>prcpFore</w:t>
      </w:r>
      <w:proofErr w:type="spellEnd"/>
    </w:p>
    <w:p w:rsidR="00B274C3" w:rsidRDefault="00B274C3" w:rsidP="00CC227F">
      <w:pPr>
        <w:pStyle w:val="HTMLPreformatted"/>
        <w:shd w:val="clear" w:color="auto" w:fill="FFFFFF"/>
        <w:wordWrap w:val="0"/>
        <w:spacing w:line="225" w:lineRule="atLeast"/>
        <w:ind w:left="1440"/>
        <w:rPr>
          <w:rFonts w:ascii="Lucida Console" w:hAnsi="Lucida Console"/>
          <w:color w:val="000000"/>
        </w:rPr>
      </w:pP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w:t>
      </w:r>
      <w:proofErr w:type="spellStart"/>
      <w:r>
        <w:rPr>
          <w:rFonts w:ascii="Lucida Console" w:hAnsi="Lucida Console"/>
          <w:color w:val="000000"/>
        </w:rPr>
        <w:t>pred</w:t>
      </w:r>
      <w:proofErr w:type="spellEnd"/>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Time Series:</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 xml:space="preserve">Start = 1.00049603174603 </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 xml:space="preserve">End = 1.91306433775696 </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 xml:space="preserve">Frequency = 366 </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 xml:space="preserve">  [1] 0.16167129 0.17406039 0.13446067 0.11990243 0.07823764 0.18125347 0.18268380 0.05172474</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 xml:space="preserve">  [9] 0.12812510 0.18996177 0.11514447 0.11726123 0.12432420 0.13969906 0.16655958 0.09934893</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 xml:space="preserve"> [17] 0.10775711 0.17808380 0.12929480 0.10510241 0.14142332 0.13660685 0.14087860 0.12665951</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 xml:space="preserve"> [25] 0.11156876 0.15373263 0.14309161 0.10699092 0.13650834 0.14414633 0.12806848 0.13152739</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 xml:space="preserve"> [33] 0.12495969 0.13671937 0.14406750 0.11862494 0.12809464 0.14563587 0.12868430 0.12752470</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 xml:space="preserve"> [41] 0.13362969 0.13203754 0.13763073 0.12870817 0.12582569 0.14058482 0.13336435 0.12543787</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 xml:space="preserve"> [49] 0.13465773 0.13379704 0.13219082 0.13245475 0.12857724 0.13489862 0.13551502 0.12730061</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 xml:space="preserve"> [57] 0.13230099 0.13551376 0.13080062 0.13192947 0.13177426 0.13220437 0.13456989 0.13034057</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 xml:space="preserve"> [65] 0.13069144 0.13505960 0.13183729 0.13077407 0.13300081 0.13214910 0.13280746 0.13213588</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 xml:space="preserve"> [73] 0.13084191 0.13353263 0.13289615 0.13069384 0.13264710 0.13283027 0.13189394 0.13240128</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 xml:space="preserve"> [81] 0.13174726 0.13240823 0.13303491 0.13140100 0.13201392 0.13305174 0.13193413 0.13204600</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 xml:space="preserve"> [89] 0.13236146 0.13211578 0.13260958 0.13206702 0.13181428 0.13276232 0.13228096 0.13183676</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lastRenderedPageBreak/>
        <w:t xml:space="preserve"> [97] 0.13243894 0.13227452 0.13222714 0.13231234 0.13198872 0.13238888 0.13245409 0.13192931</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[105] 0.13226672 0.13242783 0.13212518 0.13225932 0.13221144 0.13220889 0.13240016 0.13212666</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[113] 0.13214217 0.13241794 0.13219972 0.13216157 0.13230033 0.13221218 0.13227879 0.13224758</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[121] 0.13214492 0.13232076 0.13227974 0.13214357 0.13227561 0.13226814 0.13221318 0.13226312</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[129] 0.13220628 0.13224492 0.13229416 0.13218701 0.13222857 0.13229048 0.13221539 0.13223435</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[137] 0.13225003 0.13222572 0.13226604 0.13223179 0.13221189 0.13227393 0.13224078 0.13221605</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[145] 0.13225605 0.13223857 0.13223904 0.13224842 0.13222288 0.13224902 0.13225439 0.13222030</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[153] 0.13224363 0.13225120 0.13223146 0.13224398 0.13223845 0.13223668 0.13225144 0.13223329</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[161] 0.13223414 0.13225181 0.13223674 0.13223619 0.13224495 0.13223719 0.13224306 0.13224160</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[169] 0.13223381 0.13224555 0.13224271 0.13223419 0.13224327 0.13224155 0.13223832 0.13224260</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[177] 0.13223797 0.13224035 0.13224404 0.13223688 0.13223981 0.13224352 0.13223840 0.13224038</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[185] 0.13224110 0.13223903 0.13224218 0.13223993 0.13223846 0.13224259 0.13224025 0.13223889</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[193] 0.13224158 0.13224001 0.13224027 0.13224109 0.13223915 0.13224090 0.13224130 0.13223905</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[201] 0.13224069 0.13224100 0.13223970 0.13224076 0.13224024 0.13224004 0.13224115 0.13223991</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[209] 0.13223998 0.13224112 0.13224007 0.13224016 0.13224071 0.13224008 0.13224057 0.13224049</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[217] 0.13223992 0.13224072 0.13224051 0.13223997 0.13224060 0.13224041 0.13224022 0.13224056</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[225] 0.13224020 0.13224036 0.13224062 0.13224014 0.13224035 0.13224057 0.13224022 0.13224040</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[233] 0.13224043 0.13224026 0.13224050 0.13224035 0.13224024 0.13224052 0.13224035 0.13224028</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[241] 0.13224046 0.13224033 0.13224037 0.13224043 0.13224029 0.13224041 0.13224043 0.13224028</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[249] 0.13224040 0.13224041 0.13224032 0.13224041 0.13224036 0.13224035 0.13224043 0.13224034</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[257] 0.13224035 0.13224042 0.13224035 0.13224036 0.13224040 0.13224035 0.13224039 0.13224038</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[265] 0.13224034 0.13224040 0.13224038 0.13224035 0.13224039 0.13224037 0.13224036 0.13224039</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[273] 0.13224036 0.13224037 0.13224039 0.13224036 0.13224037 0.13224039 0.13224036 0.13224038</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[281] 0.13224038 0.13224036 0.13224038 0.13224037 0.13224036 0.13224038 0.13224037 0.13224037</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[289] 0.13224038 0.13224037 0.13224037 0.13224038 0.13224037 0.13224038 0.13224038 0.13224037</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[297] 0.13224038 0.13224038 0.13224037 0.13224038 0.13224037 0.13224037 0.13224038 0.13224037</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[305] 0.13224037 0.13224038 0.13224037 0.13224037 0.13224038 0.13224037 0.13224037 0.13224037</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[313] 0.13224037 0.13224038 0.13224037 0.13224037 0.13224038 0.13224037 0.13224037 0.13224037</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lastRenderedPageBreak/>
        <w:t>[321] 0.13224037 0.13224037 0.13224037 0.13224037 0.13224037 0.13224037 0.13224037 0.13224037</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 xml:space="preserve">[329] 0.13224037 0.13224037 0.13224037 0.13224037 0.13224037 0.13224037 </w:t>
      </w:r>
      <w:r w:rsidRPr="002851ED">
        <w:rPr>
          <w:rFonts w:ascii="Lucida Console" w:hAnsi="Lucida Console"/>
          <w:color w:val="000000"/>
          <w:highlight w:val="yellow"/>
        </w:rPr>
        <w:t>0.13224037</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$se</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Time Series:</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 xml:space="preserve">Start = 1.00049603174603 </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 xml:space="preserve">End = 1.91306433775696 </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 xml:space="preserve">Frequency = 366 </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 xml:space="preserve">  [1] 0.2220032 0.2283495 0.2340989 0.2343173 0.2346999 0.2348917 0.2362849 0.2396796 0.2397178</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 xml:space="preserve"> [10] 0.2398409 0.2441021 0.2445277 0.2446019 0.2456689 0.2464865 0.2479050 0.2482759 0.2483629</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 xml:space="preserve"> [19] 0.2505861 0.2516407 0.2516840 0.2526798 0.2538071 0.2544090 0.2550940 0.2554321 0.2564446</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 xml:space="preserve"> [28] 0.2576991 0.2578908 0.2584944 0.2597936 0.2603068 0.2608641 0.2615378 0.2622092 0.2631820</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 xml:space="preserve"> [37] 0.2636598 0.2641107 0.2651992 0.2658590 0.2663011 0.2670693 0.2677580 0.2684537 0.2691057</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 xml:space="preserve"> [46] 0.2696032 0.2704078 0.2711744 0.2716357 0.2723138 0.2730724 0.2736668 0.2743142 0.2749160</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 xml:space="preserve"> [55] 0.2755689 0.2763109 0.2768586 0.2774510 0.2782008 0.2788068 0.2793977 0.2800519 0.2806724</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 xml:space="preserve"> [64] 0.2813359 0.2819489 0.2825209 0.2832056 0.2838435 0.2844098 0.2850506 0.2856832 0.2862928</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 xml:space="preserve"> [73] 0.2869161 0.2875056 0.2881319 0.2887728 0.2893481 0.2899550 0.2905908 0.2911846 0.2917875</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 xml:space="preserve"> [82] 0.2923924 0.2929914 0.2936101 0.2942003 0.2947858 0.2954050 0.2960002 0.2965836 0.2971855</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 xml:space="preserve"> [91] 0.2977779 0.2983722 0.2989649 0.2995444 0.3001409 0.3007347 0.3013095 0.3018974 0.3024867</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[100] 0.3030660 0.3036495 0.3042278 0.3048072 0.3053919 0.3059641 0.3065380 0.3071195 0.3076916</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[109] 0.3082629 0.3088367 0.3094064 0.3099786 0.3105471 0.3111116 0.3116819 0.3122485 0.3128102</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[118] 0.3133755 0.3139387 0.3144999 0.3150615 0.3156197 0.3161791 0.3167386 0.3172933 0.3178492</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[127] 0.3184055 0.3189585 0.3195115 0.3200636 0.3206142 0.3211654 0.3217140 0.3222613 0.3228099</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[136] 0.3233560 0.3239008 0.3244459 0.3249893 0.3255321 0.3260741 0.3266144 0.3271548 0.3276943</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[145] 0.3282318 0.3287694 0.3293061 0.3298415 0.3303764 0.3309101 0.3314430 0.3319756 0.3325066</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[154] 0.3330369 0.3335669 0.3340955 0.3346233 0.3351506 0.3356767 0.3362023 0.3367269 0.3372506</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[163] 0.3377738 0.3382960 0.3388172 0.3393379 0.3398577 0.3403767 0.3408950 0.3414123 0.3419289</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[172] 0.3424449 0.3429599 0.3434742 0.3439878 0.3445005 0.3450126 0.3455238 0.3460343 0.3465441</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[181] 0.3470531 0.3475613 0.3480689 0.3485756 0.3490816 0.3495870 0.3500915 0.3505954 0.3510985</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[190] 0.3516009 0.3521026 0.3526036 0.3531038 0.3536034 0.3541023 0.3546004 0.3550979 0.3555946</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[199] 0.3560907 0.3565861 0.3570808 0.3575748 0.3580681 0.3585607 0.3590527 0.3595440 0.3600346</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lastRenderedPageBreak/>
        <w:t>[208] 0.3605246 0.3610139 0.3615025 0.3619905 0.3624778 0.3629644 0.3634504 0.3639358 0.3644205</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[217] 0.3649046 0.3653880 0.3658708 0.3663529 0.3668344 0.3673153 0.3677956 0.3682752 0.3687542</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[226] 0.3692326 0.3697104 0.3701875 0.3706641 0.3711400 0.3716153 0.3720900 0.3725641 0.3730376</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[235] 0.3735105 0.3739828 0.3744545 0.3749256 0.3753961 0.3758661 0.3763354 0.3768042 0.3772723</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[244] 0.3777399 0.3782070 0.3786734 0.3791393 0.3796046 0.3800693 0.3805335 0.3809971 0.3814601</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[253] 0.3819226 0.3823845 0.3828458 0.3833066 0.3837669 0.3842266 0.3846857 0.3851443 0.3856024</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[262] 0.3860599 0.3865168 0.3869733 0.3874291 0.3878845 0.3883393 0.3887936 0.3892474 0.3897006</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[271] 0.3901533 0.3906055 0.3910571 0.3915083 0.3919589 0.3924090 0.3928586 0.3933076 0.3937562</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[280] 0.3942042 0.3946518 0.3950988 0.3955453 0.3959913 0.3964369 0.3968819 0.3973264 0.3977704</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[289] 0.3982139 0.3986570 0.3990995 0.3995416 0.3999831 0.4004242 0.4008648 0.4013049 0.4017445</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[298] 0.4021837 0.4026224 0.4030605 0.4034983 0.4039355 0.4043723 0.4048086 0.4052444 0.4056797</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[307] 0.4061146 0.4065491 0.4069830 0.4074165 0.4078496 0.4082821 0.4087143 0.4091459 0.4095771</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[316] 0.4100079 0.4104382 0.4108681 0.4112975 0.4117264 0.4121549 0.4125830 0.4130106 0.4134378</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[325] 0.4138645 0.4142908 0.4147167 0.4151421 0.4155671 0.4159917 0.4164158 0.4168395 0.4172627</w:t>
      </w:r>
    </w:p>
    <w:p w:rsidR="009B5FAA" w:rsidRDefault="009B5FAA" w:rsidP="002851ED">
      <w:pPr>
        <w:pStyle w:val="HTMLPreformatted"/>
        <w:pBdr>
          <w:top w:val="single" w:sz="4" w:space="1" w:color="auto"/>
          <w:left w:val="single" w:sz="4" w:space="1" w:color="auto"/>
          <w:bottom w:val="single" w:sz="4" w:space="1" w:color="auto"/>
          <w:right w:val="single" w:sz="4" w:space="1" w:color="auto"/>
        </w:pBdr>
        <w:shd w:val="clear" w:color="auto" w:fill="FFFFFF"/>
        <w:wordWrap w:val="0"/>
        <w:spacing w:line="225" w:lineRule="atLeast"/>
        <w:ind w:left="1440"/>
        <w:rPr>
          <w:rFonts w:ascii="Lucida Console" w:hAnsi="Lucida Console"/>
          <w:color w:val="000000"/>
        </w:rPr>
      </w:pPr>
      <w:r>
        <w:rPr>
          <w:rFonts w:ascii="Lucida Console" w:hAnsi="Lucida Console"/>
          <w:color w:val="000000"/>
        </w:rPr>
        <w:t>[334] 0.4176856 0.4181080</w:t>
      </w:r>
    </w:p>
    <w:p w:rsidR="00015F24" w:rsidRDefault="00015F24" w:rsidP="00544FA8">
      <w:pPr>
        <w:pStyle w:val="HTMLPreformatted"/>
        <w:shd w:val="clear" w:color="auto" w:fill="FFFFFF"/>
        <w:wordWrap w:val="0"/>
        <w:spacing w:line="225" w:lineRule="atLeast"/>
        <w:ind w:left="1440"/>
        <w:rPr>
          <w:rFonts w:ascii="Lucida Console" w:hAnsi="Lucida Console"/>
          <w:color w:val="000000"/>
        </w:rPr>
      </w:pPr>
    </w:p>
    <w:p w:rsidR="00D01C05" w:rsidRDefault="002627F9" w:rsidP="00D30579">
      <w:pPr>
        <w:ind w:left="1440"/>
      </w:pPr>
      <w:r>
        <w:t xml:space="preserve">From the </w:t>
      </w:r>
      <w:r w:rsidR="000775CF">
        <w:t xml:space="preserve">weather underground the precipitation on 12/1/2017 was </w:t>
      </w:r>
      <w:r w:rsidR="000775CF" w:rsidRPr="000775CF">
        <w:rPr>
          <w:highlight w:val="yellow"/>
        </w:rPr>
        <w:t>0.27</w:t>
      </w:r>
      <w:r w:rsidR="000775CF">
        <w:t xml:space="preserve">, whereas the time series model predicts the precipitation value to be </w:t>
      </w:r>
      <w:r w:rsidR="000775CF" w:rsidRPr="000775CF">
        <w:rPr>
          <w:highlight w:val="yellow"/>
        </w:rPr>
        <w:t>0.13</w:t>
      </w:r>
      <w:r w:rsidR="000775CF">
        <w:t>, thus this model doesn’t seem to be quite accurate in predicting.</w:t>
      </w:r>
    </w:p>
    <w:p w:rsidR="00D01C05" w:rsidRDefault="002A2AC7" w:rsidP="002A2AC7">
      <w:pPr>
        <w:pStyle w:val="HTMLPreformatted"/>
        <w:shd w:val="clear" w:color="auto" w:fill="FFFFFF"/>
        <w:wordWrap w:val="0"/>
        <w:spacing w:line="225" w:lineRule="atLeast"/>
        <w:rPr>
          <w:rStyle w:val="gghfmyibcob"/>
          <w:rFonts w:ascii="Lucida Console" w:hAnsi="Lucida Console"/>
          <w:color w:val="0000FF"/>
        </w:rPr>
      </w:pPr>
      <w:r>
        <w:rPr>
          <w:rStyle w:val="gghfmyibcob"/>
          <w:rFonts w:ascii="Lucida Console" w:hAnsi="Lucida Console"/>
          <w:color w:val="0000FF"/>
        </w:rPr>
        <w:tab/>
      </w:r>
      <w:r w:rsidR="00D01C05">
        <w:rPr>
          <w:rStyle w:val="gghfmyibcob"/>
          <w:rFonts w:ascii="Lucida Console" w:hAnsi="Lucida Console"/>
          <w:color w:val="0000FF"/>
        </w:rPr>
        <w:t>plot(</w:t>
      </w:r>
      <w:proofErr w:type="spellStart"/>
      <w:r w:rsidR="00D01C05">
        <w:rPr>
          <w:rStyle w:val="gghfmyibcob"/>
          <w:rFonts w:ascii="Lucida Console" w:hAnsi="Lucida Console"/>
          <w:color w:val="0000FF"/>
        </w:rPr>
        <w:t>prcpFore</w:t>
      </w:r>
      <w:proofErr w:type="spellEnd"/>
      <w:r w:rsidR="00D01C05">
        <w:rPr>
          <w:rStyle w:val="gghfmyibcob"/>
          <w:rFonts w:ascii="Lucida Console" w:hAnsi="Lucida Console"/>
          <w:color w:val="0000FF"/>
        </w:rPr>
        <w:t>)</w:t>
      </w:r>
    </w:p>
    <w:p w:rsidR="002412BA" w:rsidRDefault="002412BA" w:rsidP="00D01C05">
      <w:pPr>
        <w:pStyle w:val="HTMLPreformatted"/>
        <w:shd w:val="clear" w:color="auto" w:fill="FFFFFF"/>
        <w:wordWrap w:val="0"/>
        <w:spacing w:line="225" w:lineRule="atLeast"/>
        <w:ind w:left="1440"/>
        <w:rPr>
          <w:rFonts w:ascii="Lucida Console" w:hAnsi="Lucida Console"/>
          <w:color w:val="000000"/>
        </w:rPr>
      </w:pPr>
    </w:p>
    <w:p w:rsidR="00214FAF" w:rsidRDefault="002D6B88" w:rsidP="00C829B1">
      <w:pPr>
        <w:pStyle w:val="HTMLPreformatted"/>
        <w:shd w:val="clear" w:color="auto" w:fill="FFFFFF"/>
        <w:wordWrap w:val="0"/>
        <w:spacing w:line="225" w:lineRule="atLeast"/>
        <w:ind w:left="1440"/>
        <w:rPr>
          <w:rFonts w:ascii="Lucida Console" w:hAnsi="Lucida Console"/>
          <w:color w:val="000000"/>
        </w:rPr>
      </w:pPr>
      <w:r>
        <w:rPr>
          <w:rFonts w:ascii="Lucida Console" w:hAnsi="Lucida Console"/>
          <w:noProof/>
          <w:color w:val="000000"/>
        </w:rPr>
        <w:drawing>
          <wp:inline distT="0" distB="0" distL="0" distR="0" wp14:anchorId="4D3147BB" wp14:editId="7699BEA0">
            <wp:extent cx="4324350" cy="29211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b (5,1,5).png"/>
                    <pic:cNvPicPr/>
                  </pic:nvPicPr>
                  <pic:blipFill>
                    <a:blip r:embed="rId7">
                      <a:extLst>
                        <a:ext uri="{28A0092B-C50C-407E-A947-70E740481C1C}">
                          <a14:useLocalDpi xmlns:a14="http://schemas.microsoft.com/office/drawing/2010/main" val="0"/>
                        </a:ext>
                      </a:extLst>
                    </a:blip>
                    <a:stretch>
                      <a:fillRect/>
                    </a:stretch>
                  </pic:blipFill>
                  <pic:spPr>
                    <a:xfrm>
                      <a:off x="0" y="0"/>
                      <a:ext cx="4337538" cy="2930102"/>
                    </a:xfrm>
                    <a:prstGeom prst="rect">
                      <a:avLst/>
                    </a:prstGeom>
                  </pic:spPr>
                </pic:pic>
              </a:graphicData>
            </a:graphic>
          </wp:inline>
        </w:drawing>
      </w:r>
    </w:p>
    <w:p w:rsidR="00D45CEC" w:rsidRPr="005F0B9D" w:rsidRDefault="00D45CEC" w:rsidP="00D45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FF"/>
          <w:sz w:val="20"/>
          <w:szCs w:val="20"/>
        </w:rPr>
      </w:pPr>
      <w:r w:rsidRPr="005F0B9D">
        <w:rPr>
          <w:rFonts w:ascii="Lucida Console" w:eastAsia="Times New Roman" w:hAnsi="Lucida Console" w:cs="Courier New"/>
          <w:color w:val="0000FF"/>
          <w:sz w:val="20"/>
          <w:szCs w:val="20"/>
        </w:rPr>
        <w:lastRenderedPageBreak/>
        <w:t>mean(RainSeattle2016$PRCP)</w:t>
      </w:r>
    </w:p>
    <w:p w:rsidR="00D45CEC" w:rsidRDefault="00D45CEC" w:rsidP="00D45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20"/>
          <w:szCs w:val="20"/>
        </w:rPr>
      </w:pPr>
      <w:r w:rsidRPr="005F0B9D">
        <w:rPr>
          <w:rFonts w:ascii="Lucida Console" w:eastAsia="Times New Roman" w:hAnsi="Lucida Console" w:cs="Courier New"/>
          <w:color w:val="000000"/>
          <w:sz w:val="20"/>
          <w:szCs w:val="20"/>
        </w:rPr>
        <w:t>[1] 0.1234426</w:t>
      </w:r>
    </w:p>
    <w:p w:rsidR="00EA2489" w:rsidRPr="005F0B9D" w:rsidRDefault="00EA2489" w:rsidP="00D45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20"/>
          <w:szCs w:val="20"/>
        </w:rPr>
      </w:pPr>
    </w:p>
    <w:p w:rsidR="00D45CEC" w:rsidRPr="002A2AC7" w:rsidRDefault="00D45CEC" w:rsidP="002A2AC7">
      <w:pPr>
        <w:ind w:left="1440"/>
      </w:pPr>
      <w:r>
        <w:t>The forecast has the prediction line along the mean value of the Rain data of 2016, but it doesn’t really give the range of values. The graph shows that the 80</w:t>
      </w:r>
      <w:r w:rsidRPr="00C829B1">
        <w:rPr>
          <w:vertAlign w:val="superscript"/>
        </w:rPr>
        <w:t>th</w:t>
      </w:r>
      <w:r>
        <w:t xml:space="preserve"> percentile is </w:t>
      </w:r>
      <w:r w:rsidR="00A9331B">
        <w:t>well in the boundaries of confidence interval (-0.5 to 0.5).</w:t>
      </w:r>
      <w:r w:rsidR="00DD7E38">
        <w:t xml:space="preserve"> Values are being predicted in the beginning but later they coincide to predict a single value.</w:t>
      </w:r>
      <w:r w:rsidR="00C33397">
        <w:t xml:space="preserve"> The data on which this model is built is of just one year and therefore</w:t>
      </w:r>
      <w:r w:rsidR="00EA2489">
        <w:t>`</w:t>
      </w:r>
      <w:r w:rsidR="00C33397">
        <w:t>, do not have seasonality. This could be the reason behin</w:t>
      </w:r>
      <w:r w:rsidR="00A4004E">
        <w:t>d not getting the exact values on the later date.</w:t>
      </w:r>
    </w:p>
    <w:sectPr w:rsidR="00D45CEC" w:rsidRPr="002A2AC7" w:rsidSect="0024403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0EDA" w:rsidRDefault="00F10EDA" w:rsidP="000C191D">
      <w:pPr>
        <w:spacing w:after="0" w:line="240" w:lineRule="auto"/>
      </w:pPr>
      <w:r>
        <w:separator/>
      </w:r>
    </w:p>
  </w:endnote>
  <w:endnote w:type="continuationSeparator" w:id="0">
    <w:p w:rsidR="00F10EDA" w:rsidRDefault="00F10EDA" w:rsidP="000C1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0EDA" w:rsidRDefault="00F10EDA" w:rsidP="000C191D">
      <w:pPr>
        <w:spacing w:after="0" w:line="240" w:lineRule="auto"/>
      </w:pPr>
      <w:r>
        <w:separator/>
      </w:r>
    </w:p>
  </w:footnote>
  <w:footnote w:type="continuationSeparator" w:id="0">
    <w:p w:rsidR="00F10EDA" w:rsidRDefault="00F10EDA" w:rsidP="000C19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3397" w:rsidRDefault="00C33397">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3397" w:rsidRPr="000C191D" w:rsidRDefault="00C33397" w:rsidP="000C191D">
                          <w:pPr>
                            <w:spacing w:after="0" w:line="240" w:lineRule="auto"/>
                            <w:rPr>
                              <w:i/>
                              <w:noProof/>
                              <w:color w:val="E36C0A" w:themeColor="accent6" w:themeShade="BF"/>
                            </w:rPr>
                          </w:pPr>
                          <w:r w:rsidRPr="000C191D">
                            <w:rPr>
                              <w:i/>
                              <w:noProof/>
                              <w:color w:val="E36C0A" w:themeColor="accent6" w:themeShade="BF"/>
                            </w:rPr>
                            <w:t>Prediction Lab_Pooja Sheth</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C33397" w:rsidRPr="000C191D" w:rsidRDefault="00C33397" w:rsidP="000C191D">
                    <w:pPr>
                      <w:spacing w:after="0" w:line="240" w:lineRule="auto"/>
                      <w:rPr>
                        <w:i/>
                        <w:noProof/>
                        <w:color w:val="E36C0A" w:themeColor="accent6" w:themeShade="BF"/>
                      </w:rPr>
                    </w:pPr>
                    <w:r w:rsidRPr="000C191D">
                      <w:rPr>
                        <w:i/>
                        <w:noProof/>
                        <w:color w:val="E36C0A" w:themeColor="accent6" w:themeShade="BF"/>
                      </w:rPr>
                      <w:t>Prediction Lab_Pooja Sheth</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C33397" w:rsidRDefault="00C33397">
                          <w:pPr>
                            <w:spacing w:after="0" w:line="240" w:lineRule="auto"/>
                            <w:rPr>
                              <w:color w:val="FFFFFF" w:themeColor="background1"/>
                            </w:rPr>
                          </w:pPr>
                          <w:r>
                            <w:fldChar w:fldCharType="begin"/>
                          </w:r>
                          <w:r>
                            <w:instrText xml:space="preserve"> PAGE   \* MERGEFORMAT </w:instrText>
                          </w:r>
                          <w:r>
                            <w:fldChar w:fldCharType="separate"/>
                          </w:r>
                          <w:r w:rsidR="00E03B7C" w:rsidRPr="00E03B7C">
                            <w:rPr>
                              <w:noProof/>
                              <w:color w:val="FFFFFF" w:themeColor="background1"/>
                            </w:rPr>
                            <w:t>11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C33397" w:rsidRDefault="00C33397">
                    <w:pPr>
                      <w:spacing w:after="0" w:line="240" w:lineRule="auto"/>
                      <w:rPr>
                        <w:color w:val="FFFFFF" w:themeColor="background1"/>
                      </w:rPr>
                    </w:pPr>
                    <w:r>
                      <w:fldChar w:fldCharType="begin"/>
                    </w:r>
                    <w:r>
                      <w:instrText xml:space="preserve"> PAGE   \* MERGEFORMAT </w:instrText>
                    </w:r>
                    <w:r>
                      <w:fldChar w:fldCharType="separate"/>
                    </w:r>
                    <w:r w:rsidR="00E03B7C" w:rsidRPr="00E03B7C">
                      <w:rPr>
                        <w:noProof/>
                        <w:color w:val="FFFFFF" w:themeColor="background1"/>
                      </w:rPr>
                      <w:t>11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21CAB"/>
    <w:multiLevelType w:val="hybridMultilevel"/>
    <w:tmpl w:val="EA3235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EB5720A"/>
    <w:multiLevelType w:val="hybridMultilevel"/>
    <w:tmpl w:val="749E6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774853"/>
    <w:multiLevelType w:val="hybridMultilevel"/>
    <w:tmpl w:val="2DC09A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6C3630"/>
    <w:multiLevelType w:val="hybridMultilevel"/>
    <w:tmpl w:val="1270BF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A33"/>
    <w:rsid w:val="000006BA"/>
    <w:rsid w:val="00005DF8"/>
    <w:rsid w:val="000061E6"/>
    <w:rsid w:val="0001268E"/>
    <w:rsid w:val="00013209"/>
    <w:rsid w:val="00015F24"/>
    <w:rsid w:val="000160C5"/>
    <w:rsid w:val="00023A24"/>
    <w:rsid w:val="00025ECF"/>
    <w:rsid w:val="00030473"/>
    <w:rsid w:val="000315B2"/>
    <w:rsid w:val="00032C21"/>
    <w:rsid w:val="00033E90"/>
    <w:rsid w:val="0003536C"/>
    <w:rsid w:val="00040EFC"/>
    <w:rsid w:val="00042C6A"/>
    <w:rsid w:val="00047AA5"/>
    <w:rsid w:val="00050790"/>
    <w:rsid w:val="000512A1"/>
    <w:rsid w:val="000518E1"/>
    <w:rsid w:val="0005233A"/>
    <w:rsid w:val="00054210"/>
    <w:rsid w:val="00055D03"/>
    <w:rsid w:val="00060BA9"/>
    <w:rsid w:val="00061CF1"/>
    <w:rsid w:val="00062CD0"/>
    <w:rsid w:val="000775CF"/>
    <w:rsid w:val="00077759"/>
    <w:rsid w:val="00080685"/>
    <w:rsid w:val="0008407E"/>
    <w:rsid w:val="00092E1B"/>
    <w:rsid w:val="0009312A"/>
    <w:rsid w:val="00093593"/>
    <w:rsid w:val="00096B38"/>
    <w:rsid w:val="000A0BA0"/>
    <w:rsid w:val="000A0E83"/>
    <w:rsid w:val="000A3858"/>
    <w:rsid w:val="000A4783"/>
    <w:rsid w:val="000A64DA"/>
    <w:rsid w:val="000A68B0"/>
    <w:rsid w:val="000A77C7"/>
    <w:rsid w:val="000B12D8"/>
    <w:rsid w:val="000B1856"/>
    <w:rsid w:val="000B1E94"/>
    <w:rsid w:val="000B2515"/>
    <w:rsid w:val="000B2ED4"/>
    <w:rsid w:val="000B5A0E"/>
    <w:rsid w:val="000B5BE0"/>
    <w:rsid w:val="000B7783"/>
    <w:rsid w:val="000C0098"/>
    <w:rsid w:val="000C191D"/>
    <w:rsid w:val="000C3B0E"/>
    <w:rsid w:val="000C47BC"/>
    <w:rsid w:val="000C5704"/>
    <w:rsid w:val="000D7455"/>
    <w:rsid w:val="000E016F"/>
    <w:rsid w:val="000E09C9"/>
    <w:rsid w:val="000E1AAD"/>
    <w:rsid w:val="000E3684"/>
    <w:rsid w:val="000E3ED0"/>
    <w:rsid w:val="000E4AA3"/>
    <w:rsid w:val="000E4F9B"/>
    <w:rsid w:val="000F1D61"/>
    <w:rsid w:val="00100B3D"/>
    <w:rsid w:val="001039B0"/>
    <w:rsid w:val="00105E98"/>
    <w:rsid w:val="0011519E"/>
    <w:rsid w:val="00115A1C"/>
    <w:rsid w:val="0011693D"/>
    <w:rsid w:val="0011747C"/>
    <w:rsid w:val="00120131"/>
    <w:rsid w:val="00120262"/>
    <w:rsid w:val="0012200D"/>
    <w:rsid w:val="00132220"/>
    <w:rsid w:val="00132934"/>
    <w:rsid w:val="001335F9"/>
    <w:rsid w:val="0013690A"/>
    <w:rsid w:val="00136987"/>
    <w:rsid w:val="00143FB8"/>
    <w:rsid w:val="00144A33"/>
    <w:rsid w:val="00144C1C"/>
    <w:rsid w:val="00145C0F"/>
    <w:rsid w:val="0014628A"/>
    <w:rsid w:val="001528A1"/>
    <w:rsid w:val="00152FEA"/>
    <w:rsid w:val="001547BF"/>
    <w:rsid w:val="00154C3A"/>
    <w:rsid w:val="00163A32"/>
    <w:rsid w:val="00164628"/>
    <w:rsid w:val="00164BE8"/>
    <w:rsid w:val="00166AF3"/>
    <w:rsid w:val="00170CE5"/>
    <w:rsid w:val="00172057"/>
    <w:rsid w:val="00172DFE"/>
    <w:rsid w:val="00175D90"/>
    <w:rsid w:val="00176C4B"/>
    <w:rsid w:val="00177148"/>
    <w:rsid w:val="00183FEC"/>
    <w:rsid w:val="00191F24"/>
    <w:rsid w:val="00191FBC"/>
    <w:rsid w:val="001932E0"/>
    <w:rsid w:val="001936B2"/>
    <w:rsid w:val="001A2A92"/>
    <w:rsid w:val="001A74C7"/>
    <w:rsid w:val="001B5ACC"/>
    <w:rsid w:val="001B64B8"/>
    <w:rsid w:val="001B7864"/>
    <w:rsid w:val="001C1289"/>
    <w:rsid w:val="001C33ED"/>
    <w:rsid w:val="001C4222"/>
    <w:rsid w:val="001D5B35"/>
    <w:rsid w:val="001D7A01"/>
    <w:rsid w:val="001E0E62"/>
    <w:rsid w:val="001E2553"/>
    <w:rsid w:val="001E507F"/>
    <w:rsid w:val="001F0DAF"/>
    <w:rsid w:val="001F23D8"/>
    <w:rsid w:val="001F24BD"/>
    <w:rsid w:val="001F315F"/>
    <w:rsid w:val="001F5456"/>
    <w:rsid w:val="001F7FB2"/>
    <w:rsid w:val="00200BB8"/>
    <w:rsid w:val="002013A3"/>
    <w:rsid w:val="002058F9"/>
    <w:rsid w:val="00207DE5"/>
    <w:rsid w:val="00212FC9"/>
    <w:rsid w:val="00214C5C"/>
    <w:rsid w:val="00214FAF"/>
    <w:rsid w:val="00220274"/>
    <w:rsid w:val="002220EA"/>
    <w:rsid w:val="0022230C"/>
    <w:rsid w:val="00226F82"/>
    <w:rsid w:val="002322B7"/>
    <w:rsid w:val="00241299"/>
    <w:rsid w:val="002412BA"/>
    <w:rsid w:val="0024403C"/>
    <w:rsid w:val="00244643"/>
    <w:rsid w:val="0024473B"/>
    <w:rsid w:val="00247964"/>
    <w:rsid w:val="00247FEA"/>
    <w:rsid w:val="0025120A"/>
    <w:rsid w:val="00251E1E"/>
    <w:rsid w:val="00252362"/>
    <w:rsid w:val="0025382A"/>
    <w:rsid w:val="00254B1F"/>
    <w:rsid w:val="00256138"/>
    <w:rsid w:val="00257C0C"/>
    <w:rsid w:val="002627F9"/>
    <w:rsid w:val="00264003"/>
    <w:rsid w:val="00264654"/>
    <w:rsid w:val="00265418"/>
    <w:rsid w:val="00267094"/>
    <w:rsid w:val="00267A77"/>
    <w:rsid w:val="00270B31"/>
    <w:rsid w:val="00271296"/>
    <w:rsid w:val="0027779B"/>
    <w:rsid w:val="00280968"/>
    <w:rsid w:val="00280C8F"/>
    <w:rsid w:val="002822D8"/>
    <w:rsid w:val="00282A67"/>
    <w:rsid w:val="002851ED"/>
    <w:rsid w:val="00286940"/>
    <w:rsid w:val="00286C3D"/>
    <w:rsid w:val="00293015"/>
    <w:rsid w:val="00294502"/>
    <w:rsid w:val="002965E7"/>
    <w:rsid w:val="00297A7D"/>
    <w:rsid w:val="002A011F"/>
    <w:rsid w:val="002A2AC7"/>
    <w:rsid w:val="002A2D57"/>
    <w:rsid w:val="002A4A1C"/>
    <w:rsid w:val="002A7959"/>
    <w:rsid w:val="002B021F"/>
    <w:rsid w:val="002B054D"/>
    <w:rsid w:val="002B0C50"/>
    <w:rsid w:val="002B118F"/>
    <w:rsid w:val="002B156B"/>
    <w:rsid w:val="002B3FC6"/>
    <w:rsid w:val="002B6C43"/>
    <w:rsid w:val="002B700A"/>
    <w:rsid w:val="002C1D8F"/>
    <w:rsid w:val="002C26B3"/>
    <w:rsid w:val="002C44E9"/>
    <w:rsid w:val="002C7EF2"/>
    <w:rsid w:val="002D2E4D"/>
    <w:rsid w:val="002D34D0"/>
    <w:rsid w:val="002D3524"/>
    <w:rsid w:val="002D435B"/>
    <w:rsid w:val="002D5858"/>
    <w:rsid w:val="002D6B88"/>
    <w:rsid w:val="002D6C0F"/>
    <w:rsid w:val="002E00C5"/>
    <w:rsid w:val="002E1548"/>
    <w:rsid w:val="002E2123"/>
    <w:rsid w:val="002E2C6B"/>
    <w:rsid w:val="002E409F"/>
    <w:rsid w:val="002E79C8"/>
    <w:rsid w:val="002F199D"/>
    <w:rsid w:val="002F242B"/>
    <w:rsid w:val="002F5B43"/>
    <w:rsid w:val="002F6660"/>
    <w:rsid w:val="002F7060"/>
    <w:rsid w:val="003011AA"/>
    <w:rsid w:val="0030318F"/>
    <w:rsid w:val="003056E3"/>
    <w:rsid w:val="0031312E"/>
    <w:rsid w:val="00315C7A"/>
    <w:rsid w:val="0031745F"/>
    <w:rsid w:val="00320110"/>
    <w:rsid w:val="003227FC"/>
    <w:rsid w:val="00322E65"/>
    <w:rsid w:val="00325512"/>
    <w:rsid w:val="00325955"/>
    <w:rsid w:val="00331381"/>
    <w:rsid w:val="00331C2F"/>
    <w:rsid w:val="00331C6B"/>
    <w:rsid w:val="00334A2D"/>
    <w:rsid w:val="00341887"/>
    <w:rsid w:val="00342AC6"/>
    <w:rsid w:val="00343AFC"/>
    <w:rsid w:val="0035034E"/>
    <w:rsid w:val="00351089"/>
    <w:rsid w:val="0035120B"/>
    <w:rsid w:val="0035307A"/>
    <w:rsid w:val="00356785"/>
    <w:rsid w:val="00357BE7"/>
    <w:rsid w:val="00361917"/>
    <w:rsid w:val="00362828"/>
    <w:rsid w:val="0036308D"/>
    <w:rsid w:val="00371B21"/>
    <w:rsid w:val="0038308B"/>
    <w:rsid w:val="00383F7A"/>
    <w:rsid w:val="0038624C"/>
    <w:rsid w:val="003910CE"/>
    <w:rsid w:val="00392B89"/>
    <w:rsid w:val="003931FC"/>
    <w:rsid w:val="00395849"/>
    <w:rsid w:val="00396584"/>
    <w:rsid w:val="003A1B78"/>
    <w:rsid w:val="003A4833"/>
    <w:rsid w:val="003A5D04"/>
    <w:rsid w:val="003A7D20"/>
    <w:rsid w:val="003B2888"/>
    <w:rsid w:val="003B2DB2"/>
    <w:rsid w:val="003B46BA"/>
    <w:rsid w:val="003B797F"/>
    <w:rsid w:val="003C5B6A"/>
    <w:rsid w:val="003C5E46"/>
    <w:rsid w:val="003C7798"/>
    <w:rsid w:val="003D2040"/>
    <w:rsid w:val="003D366D"/>
    <w:rsid w:val="003D4666"/>
    <w:rsid w:val="003E06C5"/>
    <w:rsid w:val="003F6FEA"/>
    <w:rsid w:val="0040065A"/>
    <w:rsid w:val="00400794"/>
    <w:rsid w:val="00400DA8"/>
    <w:rsid w:val="00400F46"/>
    <w:rsid w:val="004027BA"/>
    <w:rsid w:val="00404711"/>
    <w:rsid w:val="0040565D"/>
    <w:rsid w:val="00407CEC"/>
    <w:rsid w:val="00416019"/>
    <w:rsid w:val="00416211"/>
    <w:rsid w:val="00416447"/>
    <w:rsid w:val="00420D3A"/>
    <w:rsid w:val="00421595"/>
    <w:rsid w:val="00425DD1"/>
    <w:rsid w:val="00427238"/>
    <w:rsid w:val="00427DDE"/>
    <w:rsid w:val="00434EB4"/>
    <w:rsid w:val="00435562"/>
    <w:rsid w:val="00436C08"/>
    <w:rsid w:val="00445128"/>
    <w:rsid w:val="00452F51"/>
    <w:rsid w:val="004543A8"/>
    <w:rsid w:val="00456559"/>
    <w:rsid w:val="00461001"/>
    <w:rsid w:val="00461BB7"/>
    <w:rsid w:val="004648A9"/>
    <w:rsid w:val="0046749F"/>
    <w:rsid w:val="004674F2"/>
    <w:rsid w:val="00470E67"/>
    <w:rsid w:val="004718A8"/>
    <w:rsid w:val="00472DE4"/>
    <w:rsid w:val="00473836"/>
    <w:rsid w:val="004749DE"/>
    <w:rsid w:val="004769FC"/>
    <w:rsid w:val="00477808"/>
    <w:rsid w:val="00483304"/>
    <w:rsid w:val="00485CF9"/>
    <w:rsid w:val="00487276"/>
    <w:rsid w:val="00487E93"/>
    <w:rsid w:val="00493ADF"/>
    <w:rsid w:val="00493F69"/>
    <w:rsid w:val="00495464"/>
    <w:rsid w:val="00495E83"/>
    <w:rsid w:val="00496201"/>
    <w:rsid w:val="00496BE6"/>
    <w:rsid w:val="004A0095"/>
    <w:rsid w:val="004A21D1"/>
    <w:rsid w:val="004A3FCB"/>
    <w:rsid w:val="004A4617"/>
    <w:rsid w:val="004A62FD"/>
    <w:rsid w:val="004B057F"/>
    <w:rsid w:val="004B184E"/>
    <w:rsid w:val="004B4BD0"/>
    <w:rsid w:val="004B66BE"/>
    <w:rsid w:val="004C7033"/>
    <w:rsid w:val="004C7966"/>
    <w:rsid w:val="004D6BC7"/>
    <w:rsid w:val="004D6F6E"/>
    <w:rsid w:val="004E51F5"/>
    <w:rsid w:val="004E6B24"/>
    <w:rsid w:val="004E7874"/>
    <w:rsid w:val="004F159A"/>
    <w:rsid w:val="0050070C"/>
    <w:rsid w:val="00501131"/>
    <w:rsid w:val="00504937"/>
    <w:rsid w:val="0051242F"/>
    <w:rsid w:val="005146BF"/>
    <w:rsid w:val="00514746"/>
    <w:rsid w:val="00516499"/>
    <w:rsid w:val="0051662C"/>
    <w:rsid w:val="00523B95"/>
    <w:rsid w:val="00525ACF"/>
    <w:rsid w:val="00526756"/>
    <w:rsid w:val="005312EF"/>
    <w:rsid w:val="00533F30"/>
    <w:rsid w:val="00537C8B"/>
    <w:rsid w:val="00544FA8"/>
    <w:rsid w:val="0054701C"/>
    <w:rsid w:val="0054710A"/>
    <w:rsid w:val="005528D7"/>
    <w:rsid w:val="00554220"/>
    <w:rsid w:val="005548B1"/>
    <w:rsid w:val="00555162"/>
    <w:rsid w:val="00555F85"/>
    <w:rsid w:val="0055647A"/>
    <w:rsid w:val="00557876"/>
    <w:rsid w:val="005606E8"/>
    <w:rsid w:val="005628C9"/>
    <w:rsid w:val="00562E1A"/>
    <w:rsid w:val="00572FD7"/>
    <w:rsid w:val="00574A84"/>
    <w:rsid w:val="005757D6"/>
    <w:rsid w:val="00577DE6"/>
    <w:rsid w:val="00577F7D"/>
    <w:rsid w:val="005817F3"/>
    <w:rsid w:val="005825D7"/>
    <w:rsid w:val="0058288C"/>
    <w:rsid w:val="00582FF1"/>
    <w:rsid w:val="00583A98"/>
    <w:rsid w:val="00592D25"/>
    <w:rsid w:val="00592FF9"/>
    <w:rsid w:val="00596947"/>
    <w:rsid w:val="00596FEA"/>
    <w:rsid w:val="005972B8"/>
    <w:rsid w:val="0059790B"/>
    <w:rsid w:val="005A1D85"/>
    <w:rsid w:val="005A4BD6"/>
    <w:rsid w:val="005B033F"/>
    <w:rsid w:val="005B2EAF"/>
    <w:rsid w:val="005C33FC"/>
    <w:rsid w:val="005C5899"/>
    <w:rsid w:val="005C5C2E"/>
    <w:rsid w:val="005C5E00"/>
    <w:rsid w:val="005C5EC0"/>
    <w:rsid w:val="005D0856"/>
    <w:rsid w:val="005D4B88"/>
    <w:rsid w:val="005D540A"/>
    <w:rsid w:val="005E3863"/>
    <w:rsid w:val="005E4B9D"/>
    <w:rsid w:val="005E72B4"/>
    <w:rsid w:val="005E7760"/>
    <w:rsid w:val="005F084A"/>
    <w:rsid w:val="005F0B9D"/>
    <w:rsid w:val="005F17A2"/>
    <w:rsid w:val="005F46E1"/>
    <w:rsid w:val="005F5A77"/>
    <w:rsid w:val="005F5C93"/>
    <w:rsid w:val="00600847"/>
    <w:rsid w:val="00604806"/>
    <w:rsid w:val="00606F3B"/>
    <w:rsid w:val="00607A97"/>
    <w:rsid w:val="00616866"/>
    <w:rsid w:val="00617E7B"/>
    <w:rsid w:val="006203B0"/>
    <w:rsid w:val="00621A3C"/>
    <w:rsid w:val="006301B0"/>
    <w:rsid w:val="00631E4B"/>
    <w:rsid w:val="0063477A"/>
    <w:rsid w:val="006347D3"/>
    <w:rsid w:val="00634CFF"/>
    <w:rsid w:val="0063719A"/>
    <w:rsid w:val="00637A18"/>
    <w:rsid w:val="00637C0C"/>
    <w:rsid w:val="00642F5E"/>
    <w:rsid w:val="00646DF8"/>
    <w:rsid w:val="00653A23"/>
    <w:rsid w:val="00662A58"/>
    <w:rsid w:val="00672493"/>
    <w:rsid w:val="0067455C"/>
    <w:rsid w:val="00680B22"/>
    <w:rsid w:val="006811C4"/>
    <w:rsid w:val="006828CB"/>
    <w:rsid w:val="00682C88"/>
    <w:rsid w:val="006879D7"/>
    <w:rsid w:val="00687D1D"/>
    <w:rsid w:val="0069028F"/>
    <w:rsid w:val="00691C38"/>
    <w:rsid w:val="006938C7"/>
    <w:rsid w:val="00693D3B"/>
    <w:rsid w:val="00695C39"/>
    <w:rsid w:val="00696093"/>
    <w:rsid w:val="0069771F"/>
    <w:rsid w:val="006A0F51"/>
    <w:rsid w:val="006A5AB9"/>
    <w:rsid w:val="006A5C49"/>
    <w:rsid w:val="006B3983"/>
    <w:rsid w:val="006B3E05"/>
    <w:rsid w:val="006B533F"/>
    <w:rsid w:val="006B53B8"/>
    <w:rsid w:val="006C0B26"/>
    <w:rsid w:val="006C29BE"/>
    <w:rsid w:val="006C36A1"/>
    <w:rsid w:val="006C5D86"/>
    <w:rsid w:val="006C647B"/>
    <w:rsid w:val="006C6F5D"/>
    <w:rsid w:val="006D01AD"/>
    <w:rsid w:val="006D05B0"/>
    <w:rsid w:val="006D678A"/>
    <w:rsid w:val="006D7938"/>
    <w:rsid w:val="006E0FCA"/>
    <w:rsid w:val="006E2BB6"/>
    <w:rsid w:val="006E3760"/>
    <w:rsid w:val="006F2F8E"/>
    <w:rsid w:val="006F4A5F"/>
    <w:rsid w:val="006F53F6"/>
    <w:rsid w:val="006F6F1E"/>
    <w:rsid w:val="00700962"/>
    <w:rsid w:val="00701083"/>
    <w:rsid w:val="007029DE"/>
    <w:rsid w:val="0071234C"/>
    <w:rsid w:val="00716FEE"/>
    <w:rsid w:val="007178EB"/>
    <w:rsid w:val="0073088C"/>
    <w:rsid w:val="00730F4F"/>
    <w:rsid w:val="00732D29"/>
    <w:rsid w:val="00733EBB"/>
    <w:rsid w:val="0074188B"/>
    <w:rsid w:val="00745746"/>
    <w:rsid w:val="007470B7"/>
    <w:rsid w:val="007511B5"/>
    <w:rsid w:val="00755C29"/>
    <w:rsid w:val="00761FD6"/>
    <w:rsid w:val="0076255D"/>
    <w:rsid w:val="007641E5"/>
    <w:rsid w:val="00766393"/>
    <w:rsid w:val="007666B3"/>
    <w:rsid w:val="007728B6"/>
    <w:rsid w:val="007744D2"/>
    <w:rsid w:val="007758F6"/>
    <w:rsid w:val="00783BBA"/>
    <w:rsid w:val="00790423"/>
    <w:rsid w:val="007916ED"/>
    <w:rsid w:val="00795ACF"/>
    <w:rsid w:val="00797DB8"/>
    <w:rsid w:val="007A16A2"/>
    <w:rsid w:val="007A4CED"/>
    <w:rsid w:val="007B239B"/>
    <w:rsid w:val="007B2824"/>
    <w:rsid w:val="007B29E6"/>
    <w:rsid w:val="007B5118"/>
    <w:rsid w:val="007B6047"/>
    <w:rsid w:val="007B6936"/>
    <w:rsid w:val="007B71F1"/>
    <w:rsid w:val="007C260B"/>
    <w:rsid w:val="007C6FB2"/>
    <w:rsid w:val="007D10AB"/>
    <w:rsid w:val="007D1E19"/>
    <w:rsid w:val="007D26B3"/>
    <w:rsid w:val="007D28AF"/>
    <w:rsid w:val="007E0823"/>
    <w:rsid w:val="007F5677"/>
    <w:rsid w:val="007F66E5"/>
    <w:rsid w:val="007F671E"/>
    <w:rsid w:val="008013D8"/>
    <w:rsid w:val="00801927"/>
    <w:rsid w:val="0080266C"/>
    <w:rsid w:val="00802855"/>
    <w:rsid w:val="00804857"/>
    <w:rsid w:val="00805026"/>
    <w:rsid w:val="00806684"/>
    <w:rsid w:val="0082192A"/>
    <w:rsid w:val="00824268"/>
    <w:rsid w:val="008276C4"/>
    <w:rsid w:val="00827B03"/>
    <w:rsid w:val="0083012E"/>
    <w:rsid w:val="00831369"/>
    <w:rsid w:val="00834195"/>
    <w:rsid w:val="008345C6"/>
    <w:rsid w:val="00843391"/>
    <w:rsid w:val="00844F14"/>
    <w:rsid w:val="00847550"/>
    <w:rsid w:val="008502FF"/>
    <w:rsid w:val="0085068B"/>
    <w:rsid w:val="00851221"/>
    <w:rsid w:val="00852296"/>
    <w:rsid w:val="008540E7"/>
    <w:rsid w:val="00855BBE"/>
    <w:rsid w:val="00861E91"/>
    <w:rsid w:val="00863983"/>
    <w:rsid w:val="008661F2"/>
    <w:rsid w:val="0087148E"/>
    <w:rsid w:val="00871B6B"/>
    <w:rsid w:val="008729C7"/>
    <w:rsid w:val="00873930"/>
    <w:rsid w:val="0087474C"/>
    <w:rsid w:val="0087586E"/>
    <w:rsid w:val="00876BBA"/>
    <w:rsid w:val="00876C74"/>
    <w:rsid w:val="0088325E"/>
    <w:rsid w:val="0088392E"/>
    <w:rsid w:val="00897BEF"/>
    <w:rsid w:val="008A1088"/>
    <w:rsid w:val="008A2804"/>
    <w:rsid w:val="008A4A1D"/>
    <w:rsid w:val="008A58C9"/>
    <w:rsid w:val="008A622E"/>
    <w:rsid w:val="008B0F56"/>
    <w:rsid w:val="008B23C6"/>
    <w:rsid w:val="008B28BB"/>
    <w:rsid w:val="008B3305"/>
    <w:rsid w:val="008B3699"/>
    <w:rsid w:val="008B4AAC"/>
    <w:rsid w:val="008C1468"/>
    <w:rsid w:val="008C36B0"/>
    <w:rsid w:val="008C3CB8"/>
    <w:rsid w:val="008C59DD"/>
    <w:rsid w:val="008C6BE4"/>
    <w:rsid w:val="008D7C3D"/>
    <w:rsid w:val="008D7F64"/>
    <w:rsid w:val="008E1068"/>
    <w:rsid w:val="008E20A7"/>
    <w:rsid w:val="008E3ED4"/>
    <w:rsid w:val="008F284C"/>
    <w:rsid w:val="008F6352"/>
    <w:rsid w:val="008F63FA"/>
    <w:rsid w:val="008F7A03"/>
    <w:rsid w:val="00903C6D"/>
    <w:rsid w:val="00913BCE"/>
    <w:rsid w:val="00915BCB"/>
    <w:rsid w:val="00920A1A"/>
    <w:rsid w:val="009229C7"/>
    <w:rsid w:val="00923969"/>
    <w:rsid w:val="009240AB"/>
    <w:rsid w:val="009266B8"/>
    <w:rsid w:val="00932FBA"/>
    <w:rsid w:val="00933D1C"/>
    <w:rsid w:val="00935401"/>
    <w:rsid w:val="00936B5F"/>
    <w:rsid w:val="00941870"/>
    <w:rsid w:val="009434E9"/>
    <w:rsid w:val="009537C0"/>
    <w:rsid w:val="00955BF6"/>
    <w:rsid w:val="00956548"/>
    <w:rsid w:val="00961A58"/>
    <w:rsid w:val="00961CA7"/>
    <w:rsid w:val="00963288"/>
    <w:rsid w:val="009670B3"/>
    <w:rsid w:val="0097167C"/>
    <w:rsid w:val="00971DCF"/>
    <w:rsid w:val="009725D2"/>
    <w:rsid w:val="00973CD9"/>
    <w:rsid w:val="00975E29"/>
    <w:rsid w:val="00980C27"/>
    <w:rsid w:val="00980CA1"/>
    <w:rsid w:val="00982016"/>
    <w:rsid w:val="00983C05"/>
    <w:rsid w:val="009856F6"/>
    <w:rsid w:val="00985FDD"/>
    <w:rsid w:val="0099457F"/>
    <w:rsid w:val="00996D99"/>
    <w:rsid w:val="009A14CA"/>
    <w:rsid w:val="009A5AFE"/>
    <w:rsid w:val="009A6A72"/>
    <w:rsid w:val="009A760B"/>
    <w:rsid w:val="009A7D68"/>
    <w:rsid w:val="009B072D"/>
    <w:rsid w:val="009B0CC0"/>
    <w:rsid w:val="009B1A79"/>
    <w:rsid w:val="009B2D6A"/>
    <w:rsid w:val="009B5FAA"/>
    <w:rsid w:val="009C22C6"/>
    <w:rsid w:val="009C2B17"/>
    <w:rsid w:val="009C364C"/>
    <w:rsid w:val="009C6E6E"/>
    <w:rsid w:val="009D1717"/>
    <w:rsid w:val="009D7862"/>
    <w:rsid w:val="009E0022"/>
    <w:rsid w:val="009E0040"/>
    <w:rsid w:val="009E011C"/>
    <w:rsid w:val="009E06E6"/>
    <w:rsid w:val="009E0EE3"/>
    <w:rsid w:val="009E1FA3"/>
    <w:rsid w:val="009E379D"/>
    <w:rsid w:val="009E46F1"/>
    <w:rsid w:val="009E6806"/>
    <w:rsid w:val="009E753E"/>
    <w:rsid w:val="009F3445"/>
    <w:rsid w:val="009F6519"/>
    <w:rsid w:val="00A018E6"/>
    <w:rsid w:val="00A03106"/>
    <w:rsid w:val="00A0336C"/>
    <w:rsid w:val="00A03DA1"/>
    <w:rsid w:val="00A05B61"/>
    <w:rsid w:val="00A06818"/>
    <w:rsid w:val="00A07610"/>
    <w:rsid w:val="00A13B51"/>
    <w:rsid w:val="00A167B2"/>
    <w:rsid w:val="00A2212D"/>
    <w:rsid w:val="00A225DB"/>
    <w:rsid w:val="00A24124"/>
    <w:rsid w:val="00A2417E"/>
    <w:rsid w:val="00A31467"/>
    <w:rsid w:val="00A31BD8"/>
    <w:rsid w:val="00A32979"/>
    <w:rsid w:val="00A34E88"/>
    <w:rsid w:val="00A351B8"/>
    <w:rsid w:val="00A37293"/>
    <w:rsid w:val="00A4004E"/>
    <w:rsid w:val="00A45351"/>
    <w:rsid w:val="00A46D54"/>
    <w:rsid w:val="00A47475"/>
    <w:rsid w:val="00A50670"/>
    <w:rsid w:val="00A50E42"/>
    <w:rsid w:val="00A51C6A"/>
    <w:rsid w:val="00A53B24"/>
    <w:rsid w:val="00A55AB5"/>
    <w:rsid w:val="00A562A5"/>
    <w:rsid w:val="00A600A3"/>
    <w:rsid w:val="00A60BF6"/>
    <w:rsid w:val="00A6265F"/>
    <w:rsid w:val="00A66D81"/>
    <w:rsid w:val="00A66DF5"/>
    <w:rsid w:val="00A719EC"/>
    <w:rsid w:val="00A7209E"/>
    <w:rsid w:val="00A72B5F"/>
    <w:rsid w:val="00A73C41"/>
    <w:rsid w:val="00A76C1D"/>
    <w:rsid w:val="00A76E17"/>
    <w:rsid w:val="00A82A11"/>
    <w:rsid w:val="00A8318A"/>
    <w:rsid w:val="00A84B9D"/>
    <w:rsid w:val="00A85117"/>
    <w:rsid w:val="00A874DE"/>
    <w:rsid w:val="00A92359"/>
    <w:rsid w:val="00A92936"/>
    <w:rsid w:val="00A9331B"/>
    <w:rsid w:val="00AA12CF"/>
    <w:rsid w:val="00AA32D2"/>
    <w:rsid w:val="00AA3626"/>
    <w:rsid w:val="00AA37A4"/>
    <w:rsid w:val="00AA6D3B"/>
    <w:rsid w:val="00AA6D44"/>
    <w:rsid w:val="00AA72D2"/>
    <w:rsid w:val="00AA7650"/>
    <w:rsid w:val="00AB4C9E"/>
    <w:rsid w:val="00AB61F2"/>
    <w:rsid w:val="00AB7384"/>
    <w:rsid w:val="00AD09BA"/>
    <w:rsid w:val="00AD5284"/>
    <w:rsid w:val="00AD5E7F"/>
    <w:rsid w:val="00AD6B10"/>
    <w:rsid w:val="00AD6DF9"/>
    <w:rsid w:val="00AD7154"/>
    <w:rsid w:val="00AD74FE"/>
    <w:rsid w:val="00AD771F"/>
    <w:rsid w:val="00AD7E11"/>
    <w:rsid w:val="00AE263D"/>
    <w:rsid w:val="00AE320D"/>
    <w:rsid w:val="00AE3E93"/>
    <w:rsid w:val="00AE46CC"/>
    <w:rsid w:val="00AE48BE"/>
    <w:rsid w:val="00AF2654"/>
    <w:rsid w:val="00AF3D46"/>
    <w:rsid w:val="00AF71A2"/>
    <w:rsid w:val="00AF7D17"/>
    <w:rsid w:val="00B01B3B"/>
    <w:rsid w:val="00B02D6F"/>
    <w:rsid w:val="00B0300C"/>
    <w:rsid w:val="00B03ADA"/>
    <w:rsid w:val="00B10B73"/>
    <w:rsid w:val="00B14BB7"/>
    <w:rsid w:val="00B14CDC"/>
    <w:rsid w:val="00B17DEE"/>
    <w:rsid w:val="00B17FAC"/>
    <w:rsid w:val="00B20610"/>
    <w:rsid w:val="00B21211"/>
    <w:rsid w:val="00B2190F"/>
    <w:rsid w:val="00B274C3"/>
    <w:rsid w:val="00B336EB"/>
    <w:rsid w:val="00B36B3B"/>
    <w:rsid w:val="00B41B01"/>
    <w:rsid w:val="00B42C23"/>
    <w:rsid w:val="00B439B3"/>
    <w:rsid w:val="00B458C1"/>
    <w:rsid w:val="00B47129"/>
    <w:rsid w:val="00B510CA"/>
    <w:rsid w:val="00B51E37"/>
    <w:rsid w:val="00B52E0F"/>
    <w:rsid w:val="00B539F4"/>
    <w:rsid w:val="00B5402A"/>
    <w:rsid w:val="00B551C9"/>
    <w:rsid w:val="00B55BD0"/>
    <w:rsid w:val="00B71755"/>
    <w:rsid w:val="00B747E9"/>
    <w:rsid w:val="00B76FE0"/>
    <w:rsid w:val="00B81309"/>
    <w:rsid w:val="00B825FB"/>
    <w:rsid w:val="00B930C6"/>
    <w:rsid w:val="00B96733"/>
    <w:rsid w:val="00BA2887"/>
    <w:rsid w:val="00BA3D75"/>
    <w:rsid w:val="00BA5DF3"/>
    <w:rsid w:val="00BA6477"/>
    <w:rsid w:val="00BA7A02"/>
    <w:rsid w:val="00BB10E6"/>
    <w:rsid w:val="00BB1172"/>
    <w:rsid w:val="00BB3598"/>
    <w:rsid w:val="00BB3D6D"/>
    <w:rsid w:val="00BB41F3"/>
    <w:rsid w:val="00BB4519"/>
    <w:rsid w:val="00BB791A"/>
    <w:rsid w:val="00BC3B4D"/>
    <w:rsid w:val="00BC4F1F"/>
    <w:rsid w:val="00BD4548"/>
    <w:rsid w:val="00BE12A8"/>
    <w:rsid w:val="00BE2C31"/>
    <w:rsid w:val="00BE320E"/>
    <w:rsid w:val="00BF1BB3"/>
    <w:rsid w:val="00BF2898"/>
    <w:rsid w:val="00BF30C8"/>
    <w:rsid w:val="00BF324D"/>
    <w:rsid w:val="00BF5025"/>
    <w:rsid w:val="00BF6CD5"/>
    <w:rsid w:val="00C02AA1"/>
    <w:rsid w:val="00C05034"/>
    <w:rsid w:val="00C07180"/>
    <w:rsid w:val="00C1181D"/>
    <w:rsid w:val="00C11E11"/>
    <w:rsid w:val="00C13F9E"/>
    <w:rsid w:val="00C143AA"/>
    <w:rsid w:val="00C1681E"/>
    <w:rsid w:val="00C169DF"/>
    <w:rsid w:val="00C21C2B"/>
    <w:rsid w:val="00C25543"/>
    <w:rsid w:val="00C33397"/>
    <w:rsid w:val="00C36B24"/>
    <w:rsid w:val="00C42AA9"/>
    <w:rsid w:val="00C464B7"/>
    <w:rsid w:val="00C46A85"/>
    <w:rsid w:val="00C524F4"/>
    <w:rsid w:val="00C54090"/>
    <w:rsid w:val="00C61223"/>
    <w:rsid w:val="00C62DB3"/>
    <w:rsid w:val="00C6407F"/>
    <w:rsid w:val="00C67D56"/>
    <w:rsid w:val="00C70FA0"/>
    <w:rsid w:val="00C71074"/>
    <w:rsid w:val="00C71AAA"/>
    <w:rsid w:val="00C77E70"/>
    <w:rsid w:val="00C829B1"/>
    <w:rsid w:val="00C82AB2"/>
    <w:rsid w:val="00C84600"/>
    <w:rsid w:val="00C84B2D"/>
    <w:rsid w:val="00C86AD7"/>
    <w:rsid w:val="00C92096"/>
    <w:rsid w:val="00C940D8"/>
    <w:rsid w:val="00C952E3"/>
    <w:rsid w:val="00CA0AF5"/>
    <w:rsid w:val="00CA3971"/>
    <w:rsid w:val="00CA4338"/>
    <w:rsid w:val="00CB067D"/>
    <w:rsid w:val="00CB0E5E"/>
    <w:rsid w:val="00CB5EEB"/>
    <w:rsid w:val="00CB6435"/>
    <w:rsid w:val="00CC227F"/>
    <w:rsid w:val="00CC4F05"/>
    <w:rsid w:val="00CC556A"/>
    <w:rsid w:val="00CC7C8B"/>
    <w:rsid w:val="00CC7D65"/>
    <w:rsid w:val="00CD171D"/>
    <w:rsid w:val="00CD231A"/>
    <w:rsid w:val="00CD26E7"/>
    <w:rsid w:val="00CD43F4"/>
    <w:rsid w:val="00CD61D5"/>
    <w:rsid w:val="00CE1427"/>
    <w:rsid w:val="00CE6306"/>
    <w:rsid w:val="00CF19E7"/>
    <w:rsid w:val="00D01C05"/>
    <w:rsid w:val="00D02180"/>
    <w:rsid w:val="00D03925"/>
    <w:rsid w:val="00D048C4"/>
    <w:rsid w:val="00D048DD"/>
    <w:rsid w:val="00D07C96"/>
    <w:rsid w:val="00D1045F"/>
    <w:rsid w:val="00D108B4"/>
    <w:rsid w:val="00D14FDE"/>
    <w:rsid w:val="00D179F0"/>
    <w:rsid w:val="00D23E25"/>
    <w:rsid w:val="00D2651E"/>
    <w:rsid w:val="00D27677"/>
    <w:rsid w:val="00D30579"/>
    <w:rsid w:val="00D32CD3"/>
    <w:rsid w:val="00D35EE2"/>
    <w:rsid w:val="00D3699D"/>
    <w:rsid w:val="00D36AF0"/>
    <w:rsid w:val="00D372D9"/>
    <w:rsid w:val="00D378C3"/>
    <w:rsid w:val="00D45CEC"/>
    <w:rsid w:val="00D47826"/>
    <w:rsid w:val="00D478D6"/>
    <w:rsid w:val="00D511C5"/>
    <w:rsid w:val="00D55C0B"/>
    <w:rsid w:val="00D564A8"/>
    <w:rsid w:val="00D573A8"/>
    <w:rsid w:val="00D573B1"/>
    <w:rsid w:val="00D57448"/>
    <w:rsid w:val="00D574CE"/>
    <w:rsid w:val="00D60220"/>
    <w:rsid w:val="00D627A7"/>
    <w:rsid w:val="00D638EF"/>
    <w:rsid w:val="00D65CF1"/>
    <w:rsid w:val="00D6703D"/>
    <w:rsid w:val="00D670A5"/>
    <w:rsid w:val="00D67A55"/>
    <w:rsid w:val="00D712C0"/>
    <w:rsid w:val="00D71E48"/>
    <w:rsid w:val="00D730FF"/>
    <w:rsid w:val="00D73B08"/>
    <w:rsid w:val="00D74AD7"/>
    <w:rsid w:val="00D92288"/>
    <w:rsid w:val="00D922F7"/>
    <w:rsid w:val="00DA0588"/>
    <w:rsid w:val="00DA365B"/>
    <w:rsid w:val="00DA43A3"/>
    <w:rsid w:val="00DA6F1E"/>
    <w:rsid w:val="00DA7C02"/>
    <w:rsid w:val="00DB267B"/>
    <w:rsid w:val="00DB596B"/>
    <w:rsid w:val="00DC0621"/>
    <w:rsid w:val="00DC6C01"/>
    <w:rsid w:val="00DD145A"/>
    <w:rsid w:val="00DD287F"/>
    <w:rsid w:val="00DD2AFE"/>
    <w:rsid w:val="00DD2BF5"/>
    <w:rsid w:val="00DD4AF0"/>
    <w:rsid w:val="00DD5315"/>
    <w:rsid w:val="00DD7A02"/>
    <w:rsid w:val="00DD7E38"/>
    <w:rsid w:val="00DE6007"/>
    <w:rsid w:val="00DF031F"/>
    <w:rsid w:val="00DF66F2"/>
    <w:rsid w:val="00DF6BFA"/>
    <w:rsid w:val="00E007C4"/>
    <w:rsid w:val="00E00813"/>
    <w:rsid w:val="00E025C7"/>
    <w:rsid w:val="00E02ED7"/>
    <w:rsid w:val="00E034FB"/>
    <w:rsid w:val="00E03690"/>
    <w:rsid w:val="00E03B7C"/>
    <w:rsid w:val="00E051D2"/>
    <w:rsid w:val="00E05579"/>
    <w:rsid w:val="00E07A5C"/>
    <w:rsid w:val="00E07C7C"/>
    <w:rsid w:val="00E1187E"/>
    <w:rsid w:val="00E1315F"/>
    <w:rsid w:val="00E13D09"/>
    <w:rsid w:val="00E152EC"/>
    <w:rsid w:val="00E16D4D"/>
    <w:rsid w:val="00E17FF4"/>
    <w:rsid w:val="00E20704"/>
    <w:rsid w:val="00E232D5"/>
    <w:rsid w:val="00E23FBB"/>
    <w:rsid w:val="00E3032F"/>
    <w:rsid w:val="00E31ED9"/>
    <w:rsid w:val="00E32D9B"/>
    <w:rsid w:val="00E40986"/>
    <w:rsid w:val="00E42659"/>
    <w:rsid w:val="00E4306B"/>
    <w:rsid w:val="00E44231"/>
    <w:rsid w:val="00E56259"/>
    <w:rsid w:val="00E6198A"/>
    <w:rsid w:val="00E65828"/>
    <w:rsid w:val="00E66CA2"/>
    <w:rsid w:val="00E716A6"/>
    <w:rsid w:val="00E71827"/>
    <w:rsid w:val="00E723D0"/>
    <w:rsid w:val="00E74BD2"/>
    <w:rsid w:val="00E84368"/>
    <w:rsid w:val="00E8717A"/>
    <w:rsid w:val="00E904FD"/>
    <w:rsid w:val="00E94579"/>
    <w:rsid w:val="00E94965"/>
    <w:rsid w:val="00E95559"/>
    <w:rsid w:val="00E95785"/>
    <w:rsid w:val="00EA2489"/>
    <w:rsid w:val="00EA2626"/>
    <w:rsid w:val="00EA5659"/>
    <w:rsid w:val="00EA5752"/>
    <w:rsid w:val="00EB0E58"/>
    <w:rsid w:val="00EB26F8"/>
    <w:rsid w:val="00EB50BE"/>
    <w:rsid w:val="00EB5853"/>
    <w:rsid w:val="00EB74F0"/>
    <w:rsid w:val="00EB7845"/>
    <w:rsid w:val="00EC095E"/>
    <w:rsid w:val="00EC0D48"/>
    <w:rsid w:val="00EC17E2"/>
    <w:rsid w:val="00EC2E60"/>
    <w:rsid w:val="00EC3703"/>
    <w:rsid w:val="00EC48B9"/>
    <w:rsid w:val="00ED1731"/>
    <w:rsid w:val="00ED2E7F"/>
    <w:rsid w:val="00ED46E8"/>
    <w:rsid w:val="00ED55EE"/>
    <w:rsid w:val="00ED753A"/>
    <w:rsid w:val="00ED76D2"/>
    <w:rsid w:val="00EE0D78"/>
    <w:rsid w:val="00EE69F4"/>
    <w:rsid w:val="00EF2292"/>
    <w:rsid w:val="00EF29B7"/>
    <w:rsid w:val="00EF45ED"/>
    <w:rsid w:val="00EF48DC"/>
    <w:rsid w:val="00EF75C1"/>
    <w:rsid w:val="00F009C7"/>
    <w:rsid w:val="00F00F63"/>
    <w:rsid w:val="00F02670"/>
    <w:rsid w:val="00F03783"/>
    <w:rsid w:val="00F06059"/>
    <w:rsid w:val="00F0623B"/>
    <w:rsid w:val="00F0722C"/>
    <w:rsid w:val="00F0788A"/>
    <w:rsid w:val="00F10EDA"/>
    <w:rsid w:val="00F1536E"/>
    <w:rsid w:val="00F15C5B"/>
    <w:rsid w:val="00F21A8F"/>
    <w:rsid w:val="00F22297"/>
    <w:rsid w:val="00F23DA4"/>
    <w:rsid w:val="00F27FE2"/>
    <w:rsid w:val="00F32866"/>
    <w:rsid w:val="00F33579"/>
    <w:rsid w:val="00F34F5B"/>
    <w:rsid w:val="00F35F2F"/>
    <w:rsid w:val="00F37669"/>
    <w:rsid w:val="00F426D8"/>
    <w:rsid w:val="00F45CC1"/>
    <w:rsid w:val="00F47C7A"/>
    <w:rsid w:val="00F50520"/>
    <w:rsid w:val="00F50BA1"/>
    <w:rsid w:val="00F530AD"/>
    <w:rsid w:val="00F54805"/>
    <w:rsid w:val="00F54953"/>
    <w:rsid w:val="00F604E9"/>
    <w:rsid w:val="00F62446"/>
    <w:rsid w:val="00F62A4B"/>
    <w:rsid w:val="00F70954"/>
    <w:rsid w:val="00F71E46"/>
    <w:rsid w:val="00F7262D"/>
    <w:rsid w:val="00F761B5"/>
    <w:rsid w:val="00F763E1"/>
    <w:rsid w:val="00F77CBF"/>
    <w:rsid w:val="00F82016"/>
    <w:rsid w:val="00F820C8"/>
    <w:rsid w:val="00F87E27"/>
    <w:rsid w:val="00F95EBF"/>
    <w:rsid w:val="00F9636B"/>
    <w:rsid w:val="00FA2451"/>
    <w:rsid w:val="00FA315F"/>
    <w:rsid w:val="00FA5CF0"/>
    <w:rsid w:val="00FB05AA"/>
    <w:rsid w:val="00FC0A51"/>
    <w:rsid w:val="00FC3911"/>
    <w:rsid w:val="00FC4740"/>
    <w:rsid w:val="00FD0E1F"/>
    <w:rsid w:val="00FE0CE9"/>
    <w:rsid w:val="00FE0F38"/>
    <w:rsid w:val="00FE14B7"/>
    <w:rsid w:val="00FE3609"/>
    <w:rsid w:val="00FE4353"/>
    <w:rsid w:val="00FE4D2D"/>
    <w:rsid w:val="00FE55F7"/>
    <w:rsid w:val="00FE5C88"/>
    <w:rsid w:val="00FE663E"/>
    <w:rsid w:val="00FE73E6"/>
    <w:rsid w:val="00FF332C"/>
    <w:rsid w:val="00FF382C"/>
    <w:rsid w:val="00FF7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2A572"/>
  <w15:chartTrackingRefBased/>
  <w15:docId w15:val="{903273AF-906A-4CEA-90C9-0E09A2552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40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8F6"/>
    <w:pPr>
      <w:widowControl w:val="0"/>
      <w:autoSpaceDE w:val="0"/>
      <w:autoSpaceDN w:val="0"/>
      <w:spacing w:after="0" w:line="240" w:lineRule="auto"/>
      <w:ind w:left="100"/>
    </w:pPr>
    <w:rPr>
      <w:rFonts w:ascii="PMingLiU" w:eastAsia="PMingLiU" w:hAnsi="PMingLiU" w:cs="PMingLiU"/>
      <w:sz w:val="24"/>
    </w:rPr>
  </w:style>
  <w:style w:type="paragraph" w:styleId="HTMLPreformatted">
    <w:name w:val="HTML Preformatted"/>
    <w:basedOn w:val="Normal"/>
    <w:link w:val="HTMLPreformattedChar"/>
    <w:uiPriority w:val="99"/>
    <w:unhideWhenUsed/>
    <w:rsid w:val="00775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758F6"/>
    <w:rPr>
      <w:rFonts w:ascii="Courier New" w:eastAsia="Times New Roman" w:hAnsi="Courier New" w:cs="Courier New"/>
      <w:sz w:val="20"/>
      <w:szCs w:val="20"/>
    </w:rPr>
  </w:style>
  <w:style w:type="character" w:customStyle="1" w:styleId="gghfmyibcob">
    <w:name w:val="gghfmyibcob"/>
    <w:basedOn w:val="DefaultParagraphFont"/>
    <w:rsid w:val="00EF75C1"/>
  </w:style>
  <w:style w:type="character" w:styleId="Hyperlink">
    <w:name w:val="Hyperlink"/>
    <w:basedOn w:val="DefaultParagraphFont"/>
    <w:uiPriority w:val="99"/>
    <w:unhideWhenUsed/>
    <w:rsid w:val="00C71074"/>
    <w:rPr>
      <w:color w:val="0000FF" w:themeColor="hyperlink"/>
      <w:u w:val="single"/>
    </w:rPr>
  </w:style>
  <w:style w:type="character" w:styleId="UnresolvedMention">
    <w:name w:val="Unresolved Mention"/>
    <w:basedOn w:val="DefaultParagraphFont"/>
    <w:uiPriority w:val="99"/>
    <w:semiHidden/>
    <w:unhideWhenUsed/>
    <w:rsid w:val="00C71074"/>
    <w:rPr>
      <w:color w:val="808080"/>
      <w:shd w:val="clear" w:color="auto" w:fill="E6E6E6"/>
    </w:rPr>
  </w:style>
  <w:style w:type="table" w:styleId="TableGrid">
    <w:name w:val="Table Grid"/>
    <w:basedOn w:val="TableNormal"/>
    <w:uiPriority w:val="59"/>
    <w:rsid w:val="00876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76C7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Header">
    <w:name w:val="header"/>
    <w:basedOn w:val="Normal"/>
    <w:link w:val="HeaderChar"/>
    <w:uiPriority w:val="99"/>
    <w:unhideWhenUsed/>
    <w:rsid w:val="000C19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91D"/>
  </w:style>
  <w:style w:type="paragraph" w:styleId="Footer">
    <w:name w:val="footer"/>
    <w:basedOn w:val="Normal"/>
    <w:link w:val="FooterChar"/>
    <w:uiPriority w:val="99"/>
    <w:unhideWhenUsed/>
    <w:rsid w:val="000C19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191D"/>
  </w:style>
  <w:style w:type="character" w:customStyle="1" w:styleId="gghfmyibcpb">
    <w:name w:val="gghfmyibcpb"/>
    <w:basedOn w:val="DefaultParagraphFont"/>
    <w:rsid w:val="00C02A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9511">
      <w:bodyDiv w:val="1"/>
      <w:marLeft w:val="0"/>
      <w:marRight w:val="0"/>
      <w:marTop w:val="0"/>
      <w:marBottom w:val="0"/>
      <w:divBdr>
        <w:top w:val="none" w:sz="0" w:space="0" w:color="auto"/>
        <w:left w:val="none" w:sz="0" w:space="0" w:color="auto"/>
        <w:bottom w:val="none" w:sz="0" w:space="0" w:color="auto"/>
        <w:right w:val="none" w:sz="0" w:space="0" w:color="auto"/>
      </w:divBdr>
    </w:div>
    <w:div w:id="195431360">
      <w:bodyDiv w:val="1"/>
      <w:marLeft w:val="0"/>
      <w:marRight w:val="0"/>
      <w:marTop w:val="0"/>
      <w:marBottom w:val="0"/>
      <w:divBdr>
        <w:top w:val="none" w:sz="0" w:space="0" w:color="auto"/>
        <w:left w:val="none" w:sz="0" w:space="0" w:color="auto"/>
        <w:bottom w:val="none" w:sz="0" w:space="0" w:color="auto"/>
        <w:right w:val="none" w:sz="0" w:space="0" w:color="auto"/>
      </w:divBdr>
    </w:div>
    <w:div w:id="213586256">
      <w:bodyDiv w:val="1"/>
      <w:marLeft w:val="0"/>
      <w:marRight w:val="0"/>
      <w:marTop w:val="0"/>
      <w:marBottom w:val="0"/>
      <w:divBdr>
        <w:top w:val="none" w:sz="0" w:space="0" w:color="auto"/>
        <w:left w:val="none" w:sz="0" w:space="0" w:color="auto"/>
        <w:bottom w:val="none" w:sz="0" w:space="0" w:color="auto"/>
        <w:right w:val="none" w:sz="0" w:space="0" w:color="auto"/>
      </w:divBdr>
    </w:div>
    <w:div w:id="249587749">
      <w:bodyDiv w:val="1"/>
      <w:marLeft w:val="0"/>
      <w:marRight w:val="0"/>
      <w:marTop w:val="0"/>
      <w:marBottom w:val="0"/>
      <w:divBdr>
        <w:top w:val="none" w:sz="0" w:space="0" w:color="auto"/>
        <w:left w:val="none" w:sz="0" w:space="0" w:color="auto"/>
        <w:bottom w:val="none" w:sz="0" w:space="0" w:color="auto"/>
        <w:right w:val="none" w:sz="0" w:space="0" w:color="auto"/>
      </w:divBdr>
    </w:div>
    <w:div w:id="259679243">
      <w:bodyDiv w:val="1"/>
      <w:marLeft w:val="0"/>
      <w:marRight w:val="0"/>
      <w:marTop w:val="0"/>
      <w:marBottom w:val="0"/>
      <w:divBdr>
        <w:top w:val="none" w:sz="0" w:space="0" w:color="auto"/>
        <w:left w:val="none" w:sz="0" w:space="0" w:color="auto"/>
        <w:bottom w:val="none" w:sz="0" w:space="0" w:color="auto"/>
        <w:right w:val="none" w:sz="0" w:space="0" w:color="auto"/>
      </w:divBdr>
    </w:div>
    <w:div w:id="277297221">
      <w:bodyDiv w:val="1"/>
      <w:marLeft w:val="0"/>
      <w:marRight w:val="0"/>
      <w:marTop w:val="0"/>
      <w:marBottom w:val="0"/>
      <w:divBdr>
        <w:top w:val="none" w:sz="0" w:space="0" w:color="auto"/>
        <w:left w:val="none" w:sz="0" w:space="0" w:color="auto"/>
        <w:bottom w:val="none" w:sz="0" w:space="0" w:color="auto"/>
        <w:right w:val="none" w:sz="0" w:space="0" w:color="auto"/>
      </w:divBdr>
    </w:div>
    <w:div w:id="324475912">
      <w:bodyDiv w:val="1"/>
      <w:marLeft w:val="0"/>
      <w:marRight w:val="0"/>
      <w:marTop w:val="0"/>
      <w:marBottom w:val="0"/>
      <w:divBdr>
        <w:top w:val="none" w:sz="0" w:space="0" w:color="auto"/>
        <w:left w:val="none" w:sz="0" w:space="0" w:color="auto"/>
        <w:bottom w:val="none" w:sz="0" w:space="0" w:color="auto"/>
        <w:right w:val="none" w:sz="0" w:space="0" w:color="auto"/>
      </w:divBdr>
    </w:div>
    <w:div w:id="395864655">
      <w:bodyDiv w:val="1"/>
      <w:marLeft w:val="0"/>
      <w:marRight w:val="0"/>
      <w:marTop w:val="0"/>
      <w:marBottom w:val="0"/>
      <w:divBdr>
        <w:top w:val="none" w:sz="0" w:space="0" w:color="auto"/>
        <w:left w:val="none" w:sz="0" w:space="0" w:color="auto"/>
        <w:bottom w:val="none" w:sz="0" w:space="0" w:color="auto"/>
        <w:right w:val="none" w:sz="0" w:space="0" w:color="auto"/>
      </w:divBdr>
    </w:div>
    <w:div w:id="491872288">
      <w:bodyDiv w:val="1"/>
      <w:marLeft w:val="0"/>
      <w:marRight w:val="0"/>
      <w:marTop w:val="0"/>
      <w:marBottom w:val="0"/>
      <w:divBdr>
        <w:top w:val="none" w:sz="0" w:space="0" w:color="auto"/>
        <w:left w:val="none" w:sz="0" w:space="0" w:color="auto"/>
        <w:bottom w:val="none" w:sz="0" w:space="0" w:color="auto"/>
        <w:right w:val="none" w:sz="0" w:space="0" w:color="auto"/>
      </w:divBdr>
    </w:div>
    <w:div w:id="502933746">
      <w:bodyDiv w:val="1"/>
      <w:marLeft w:val="0"/>
      <w:marRight w:val="0"/>
      <w:marTop w:val="0"/>
      <w:marBottom w:val="0"/>
      <w:divBdr>
        <w:top w:val="none" w:sz="0" w:space="0" w:color="auto"/>
        <w:left w:val="none" w:sz="0" w:space="0" w:color="auto"/>
        <w:bottom w:val="none" w:sz="0" w:space="0" w:color="auto"/>
        <w:right w:val="none" w:sz="0" w:space="0" w:color="auto"/>
      </w:divBdr>
    </w:div>
    <w:div w:id="545917224">
      <w:bodyDiv w:val="1"/>
      <w:marLeft w:val="0"/>
      <w:marRight w:val="0"/>
      <w:marTop w:val="0"/>
      <w:marBottom w:val="0"/>
      <w:divBdr>
        <w:top w:val="none" w:sz="0" w:space="0" w:color="auto"/>
        <w:left w:val="none" w:sz="0" w:space="0" w:color="auto"/>
        <w:bottom w:val="none" w:sz="0" w:space="0" w:color="auto"/>
        <w:right w:val="none" w:sz="0" w:space="0" w:color="auto"/>
      </w:divBdr>
    </w:div>
    <w:div w:id="546261470">
      <w:bodyDiv w:val="1"/>
      <w:marLeft w:val="0"/>
      <w:marRight w:val="0"/>
      <w:marTop w:val="0"/>
      <w:marBottom w:val="0"/>
      <w:divBdr>
        <w:top w:val="none" w:sz="0" w:space="0" w:color="auto"/>
        <w:left w:val="none" w:sz="0" w:space="0" w:color="auto"/>
        <w:bottom w:val="none" w:sz="0" w:space="0" w:color="auto"/>
        <w:right w:val="none" w:sz="0" w:space="0" w:color="auto"/>
      </w:divBdr>
    </w:div>
    <w:div w:id="656422666">
      <w:bodyDiv w:val="1"/>
      <w:marLeft w:val="0"/>
      <w:marRight w:val="0"/>
      <w:marTop w:val="0"/>
      <w:marBottom w:val="0"/>
      <w:divBdr>
        <w:top w:val="none" w:sz="0" w:space="0" w:color="auto"/>
        <w:left w:val="none" w:sz="0" w:space="0" w:color="auto"/>
        <w:bottom w:val="none" w:sz="0" w:space="0" w:color="auto"/>
        <w:right w:val="none" w:sz="0" w:space="0" w:color="auto"/>
      </w:divBdr>
    </w:div>
    <w:div w:id="899944910">
      <w:bodyDiv w:val="1"/>
      <w:marLeft w:val="0"/>
      <w:marRight w:val="0"/>
      <w:marTop w:val="0"/>
      <w:marBottom w:val="0"/>
      <w:divBdr>
        <w:top w:val="none" w:sz="0" w:space="0" w:color="auto"/>
        <w:left w:val="none" w:sz="0" w:space="0" w:color="auto"/>
        <w:bottom w:val="none" w:sz="0" w:space="0" w:color="auto"/>
        <w:right w:val="none" w:sz="0" w:space="0" w:color="auto"/>
      </w:divBdr>
    </w:div>
    <w:div w:id="948707445">
      <w:bodyDiv w:val="1"/>
      <w:marLeft w:val="0"/>
      <w:marRight w:val="0"/>
      <w:marTop w:val="0"/>
      <w:marBottom w:val="0"/>
      <w:divBdr>
        <w:top w:val="none" w:sz="0" w:space="0" w:color="auto"/>
        <w:left w:val="none" w:sz="0" w:space="0" w:color="auto"/>
        <w:bottom w:val="none" w:sz="0" w:space="0" w:color="auto"/>
        <w:right w:val="none" w:sz="0" w:space="0" w:color="auto"/>
      </w:divBdr>
    </w:div>
    <w:div w:id="970866594">
      <w:bodyDiv w:val="1"/>
      <w:marLeft w:val="0"/>
      <w:marRight w:val="0"/>
      <w:marTop w:val="0"/>
      <w:marBottom w:val="0"/>
      <w:divBdr>
        <w:top w:val="none" w:sz="0" w:space="0" w:color="auto"/>
        <w:left w:val="none" w:sz="0" w:space="0" w:color="auto"/>
        <w:bottom w:val="none" w:sz="0" w:space="0" w:color="auto"/>
        <w:right w:val="none" w:sz="0" w:space="0" w:color="auto"/>
      </w:divBdr>
    </w:div>
    <w:div w:id="1117140134">
      <w:bodyDiv w:val="1"/>
      <w:marLeft w:val="0"/>
      <w:marRight w:val="0"/>
      <w:marTop w:val="0"/>
      <w:marBottom w:val="0"/>
      <w:divBdr>
        <w:top w:val="none" w:sz="0" w:space="0" w:color="auto"/>
        <w:left w:val="none" w:sz="0" w:space="0" w:color="auto"/>
        <w:bottom w:val="none" w:sz="0" w:space="0" w:color="auto"/>
        <w:right w:val="none" w:sz="0" w:space="0" w:color="auto"/>
      </w:divBdr>
    </w:div>
    <w:div w:id="1135830662">
      <w:bodyDiv w:val="1"/>
      <w:marLeft w:val="0"/>
      <w:marRight w:val="0"/>
      <w:marTop w:val="0"/>
      <w:marBottom w:val="0"/>
      <w:divBdr>
        <w:top w:val="none" w:sz="0" w:space="0" w:color="auto"/>
        <w:left w:val="none" w:sz="0" w:space="0" w:color="auto"/>
        <w:bottom w:val="none" w:sz="0" w:space="0" w:color="auto"/>
        <w:right w:val="none" w:sz="0" w:space="0" w:color="auto"/>
      </w:divBdr>
    </w:div>
    <w:div w:id="1240871380">
      <w:bodyDiv w:val="1"/>
      <w:marLeft w:val="0"/>
      <w:marRight w:val="0"/>
      <w:marTop w:val="0"/>
      <w:marBottom w:val="0"/>
      <w:divBdr>
        <w:top w:val="none" w:sz="0" w:space="0" w:color="auto"/>
        <w:left w:val="none" w:sz="0" w:space="0" w:color="auto"/>
        <w:bottom w:val="none" w:sz="0" w:space="0" w:color="auto"/>
        <w:right w:val="none" w:sz="0" w:space="0" w:color="auto"/>
      </w:divBdr>
    </w:div>
    <w:div w:id="1401323057">
      <w:bodyDiv w:val="1"/>
      <w:marLeft w:val="0"/>
      <w:marRight w:val="0"/>
      <w:marTop w:val="0"/>
      <w:marBottom w:val="0"/>
      <w:divBdr>
        <w:top w:val="none" w:sz="0" w:space="0" w:color="auto"/>
        <w:left w:val="none" w:sz="0" w:space="0" w:color="auto"/>
        <w:bottom w:val="none" w:sz="0" w:space="0" w:color="auto"/>
        <w:right w:val="none" w:sz="0" w:space="0" w:color="auto"/>
      </w:divBdr>
    </w:div>
    <w:div w:id="1406102015">
      <w:bodyDiv w:val="1"/>
      <w:marLeft w:val="0"/>
      <w:marRight w:val="0"/>
      <w:marTop w:val="0"/>
      <w:marBottom w:val="0"/>
      <w:divBdr>
        <w:top w:val="none" w:sz="0" w:space="0" w:color="auto"/>
        <w:left w:val="none" w:sz="0" w:space="0" w:color="auto"/>
        <w:bottom w:val="none" w:sz="0" w:space="0" w:color="auto"/>
        <w:right w:val="none" w:sz="0" w:space="0" w:color="auto"/>
      </w:divBdr>
    </w:div>
    <w:div w:id="1409309315">
      <w:bodyDiv w:val="1"/>
      <w:marLeft w:val="0"/>
      <w:marRight w:val="0"/>
      <w:marTop w:val="0"/>
      <w:marBottom w:val="0"/>
      <w:divBdr>
        <w:top w:val="none" w:sz="0" w:space="0" w:color="auto"/>
        <w:left w:val="none" w:sz="0" w:space="0" w:color="auto"/>
        <w:bottom w:val="none" w:sz="0" w:space="0" w:color="auto"/>
        <w:right w:val="none" w:sz="0" w:space="0" w:color="auto"/>
      </w:divBdr>
    </w:div>
    <w:div w:id="1412115169">
      <w:bodyDiv w:val="1"/>
      <w:marLeft w:val="0"/>
      <w:marRight w:val="0"/>
      <w:marTop w:val="0"/>
      <w:marBottom w:val="0"/>
      <w:divBdr>
        <w:top w:val="none" w:sz="0" w:space="0" w:color="auto"/>
        <w:left w:val="none" w:sz="0" w:space="0" w:color="auto"/>
        <w:bottom w:val="none" w:sz="0" w:space="0" w:color="auto"/>
        <w:right w:val="none" w:sz="0" w:space="0" w:color="auto"/>
      </w:divBdr>
    </w:div>
    <w:div w:id="1445878294">
      <w:bodyDiv w:val="1"/>
      <w:marLeft w:val="0"/>
      <w:marRight w:val="0"/>
      <w:marTop w:val="0"/>
      <w:marBottom w:val="0"/>
      <w:divBdr>
        <w:top w:val="none" w:sz="0" w:space="0" w:color="auto"/>
        <w:left w:val="none" w:sz="0" w:space="0" w:color="auto"/>
        <w:bottom w:val="none" w:sz="0" w:space="0" w:color="auto"/>
        <w:right w:val="none" w:sz="0" w:space="0" w:color="auto"/>
      </w:divBdr>
    </w:div>
    <w:div w:id="1491477917">
      <w:bodyDiv w:val="1"/>
      <w:marLeft w:val="0"/>
      <w:marRight w:val="0"/>
      <w:marTop w:val="0"/>
      <w:marBottom w:val="0"/>
      <w:divBdr>
        <w:top w:val="none" w:sz="0" w:space="0" w:color="auto"/>
        <w:left w:val="none" w:sz="0" w:space="0" w:color="auto"/>
        <w:bottom w:val="none" w:sz="0" w:space="0" w:color="auto"/>
        <w:right w:val="none" w:sz="0" w:space="0" w:color="auto"/>
      </w:divBdr>
    </w:div>
    <w:div w:id="1779569156">
      <w:bodyDiv w:val="1"/>
      <w:marLeft w:val="0"/>
      <w:marRight w:val="0"/>
      <w:marTop w:val="0"/>
      <w:marBottom w:val="0"/>
      <w:divBdr>
        <w:top w:val="none" w:sz="0" w:space="0" w:color="auto"/>
        <w:left w:val="none" w:sz="0" w:space="0" w:color="auto"/>
        <w:bottom w:val="none" w:sz="0" w:space="0" w:color="auto"/>
        <w:right w:val="none" w:sz="0" w:space="0" w:color="auto"/>
      </w:divBdr>
    </w:div>
    <w:div w:id="1804345053">
      <w:bodyDiv w:val="1"/>
      <w:marLeft w:val="0"/>
      <w:marRight w:val="0"/>
      <w:marTop w:val="0"/>
      <w:marBottom w:val="0"/>
      <w:divBdr>
        <w:top w:val="none" w:sz="0" w:space="0" w:color="auto"/>
        <w:left w:val="none" w:sz="0" w:space="0" w:color="auto"/>
        <w:bottom w:val="none" w:sz="0" w:space="0" w:color="auto"/>
        <w:right w:val="none" w:sz="0" w:space="0" w:color="auto"/>
      </w:divBdr>
    </w:div>
    <w:div w:id="1843660087">
      <w:bodyDiv w:val="1"/>
      <w:marLeft w:val="0"/>
      <w:marRight w:val="0"/>
      <w:marTop w:val="0"/>
      <w:marBottom w:val="0"/>
      <w:divBdr>
        <w:top w:val="none" w:sz="0" w:space="0" w:color="auto"/>
        <w:left w:val="none" w:sz="0" w:space="0" w:color="auto"/>
        <w:bottom w:val="none" w:sz="0" w:space="0" w:color="auto"/>
        <w:right w:val="none" w:sz="0" w:space="0" w:color="auto"/>
      </w:divBdr>
    </w:div>
    <w:div w:id="1865364422">
      <w:bodyDiv w:val="1"/>
      <w:marLeft w:val="0"/>
      <w:marRight w:val="0"/>
      <w:marTop w:val="0"/>
      <w:marBottom w:val="0"/>
      <w:divBdr>
        <w:top w:val="none" w:sz="0" w:space="0" w:color="auto"/>
        <w:left w:val="none" w:sz="0" w:space="0" w:color="auto"/>
        <w:bottom w:val="none" w:sz="0" w:space="0" w:color="auto"/>
        <w:right w:val="none" w:sz="0" w:space="0" w:color="auto"/>
      </w:divBdr>
    </w:div>
    <w:div w:id="1918435543">
      <w:bodyDiv w:val="1"/>
      <w:marLeft w:val="0"/>
      <w:marRight w:val="0"/>
      <w:marTop w:val="0"/>
      <w:marBottom w:val="0"/>
      <w:divBdr>
        <w:top w:val="none" w:sz="0" w:space="0" w:color="auto"/>
        <w:left w:val="none" w:sz="0" w:space="0" w:color="auto"/>
        <w:bottom w:val="none" w:sz="0" w:space="0" w:color="auto"/>
        <w:right w:val="none" w:sz="0" w:space="0" w:color="auto"/>
      </w:divBdr>
    </w:div>
    <w:div w:id="1954437980">
      <w:bodyDiv w:val="1"/>
      <w:marLeft w:val="0"/>
      <w:marRight w:val="0"/>
      <w:marTop w:val="0"/>
      <w:marBottom w:val="0"/>
      <w:divBdr>
        <w:top w:val="none" w:sz="0" w:space="0" w:color="auto"/>
        <w:left w:val="none" w:sz="0" w:space="0" w:color="auto"/>
        <w:bottom w:val="none" w:sz="0" w:space="0" w:color="auto"/>
        <w:right w:val="none" w:sz="0" w:space="0" w:color="auto"/>
      </w:divBdr>
    </w:div>
    <w:div w:id="2001957920">
      <w:bodyDiv w:val="1"/>
      <w:marLeft w:val="0"/>
      <w:marRight w:val="0"/>
      <w:marTop w:val="0"/>
      <w:marBottom w:val="0"/>
      <w:divBdr>
        <w:top w:val="none" w:sz="0" w:space="0" w:color="auto"/>
        <w:left w:val="none" w:sz="0" w:space="0" w:color="auto"/>
        <w:bottom w:val="none" w:sz="0" w:space="0" w:color="auto"/>
        <w:right w:val="none" w:sz="0" w:space="0" w:color="auto"/>
      </w:divBdr>
    </w:div>
    <w:div w:id="2090612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709</TotalTime>
  <Pages>11</Pages>
  <Words>2524</Words>
  <Characters>14391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Sheth</dc:creator>
  <cp:keywords/>
  <dc:description/>
  <cp:lastModifiedBy>Pooja Sheth</cp:lastModifiedBy>
  <cp:revision>207</cp:revision>
  <dcterms:created xsi:type="dcterms:W3CDTF">2017-12-06T00:07:00Z</dcterms:created>
  <dcterms:modified xsi:type="dcterms:W3CDTF">2018-04-20T00:15:00Z</dcterms:modified>
</cp:coreProperties>
</file>