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B78" w:rsidRDefault="001C7B7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1429385</wp:posOffset>
            </wp:positionH>
            <wp:positionV relativeFrom="paragraph">
              <wp:posOffset>346</wp:posOffset>
            </wp:positionV>
            <wp:extent cx="2834640" cy="6635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4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7B78" w:rsidRDefault="001C7B78"/>
    <w:p w:rsidR="001C7B78" w:rsidRDefault="001C7B78"/>
    <w:p w:rsidR="001C7B78" w:rsidRDefault="001C7B78"/>
    <w:p w:rsidR="00D46959" w:rsidRDefault="001C7B78" w:rsidP="001C7B78">
      <w:pPr>
        <w:jc w:val="center"/>
        <w:rPr>
          <w:sz w:val="32"/>
        </w:rPr>
      </w:pPr>
      <w:proofErr w:type="spellStart"/>
      <w:r w:rsidRPr="001C7B78">
        <w:rPr>
          <w:sz w:val="32"/>
        </w:rPr>
        <w:t>ClassForKids</w:t>
      </w:r>
      <w:proofErr w:type="spellEnd"/>
      <w:r w:rsidRPr="001C7B78">
        <w:rPr>
          <w:sz w:val="32"/>
        </w:rPr>
        <w:t xml:space="preserve"> </w:t>
      </w:r>
      <w:proofErr w:type="spellStart"/>
      <w:r w:rsidRPr="001C7B78">
        <w:rPr>
          <w:sz w:val="32"/>
        </w:rPr>
        <w:t>Callback</w:t>
      </w:r>
      <w:proofErr w:type="spellEnd"/>
    </w:p>
    <w:p w:rsidR="001C7B78" w:rsidRDefault="001C7B78" w:rsidP="001C7B78"/>
    <w:p w:rsidR="001C7B78" w:rsidRDefault="001C7B78" w:rsidP="001C7B78"/>
    <w:p w:rsidR="001C7B78" w:rsidRDefault="001C7B78">
      <w:pPr>
        <w:pBdr>
          <w:bottom w:val="single" w:sz="6" w:space="1" w:color="auto"/>
        </w:pBdr>
      </w:pPr>
      <w:r w:rsidRPr="001C7B78">
        <w:rPr>
          <w:b/>
        </w:rPr>
        <w:t>Proposal</w:t>
      </w:r>
      <w:r>
        <w:t>: Add a button on the website that lets a potential client submit their name and mobile number so that we can call them back.</w:t>
      </w:r>
    </w:p>
    <w:p w:rsidR="001C7B78" w:rsidRDefault="001C7B78">
      <w:pPr>
        <w:pBdr>
          <w:bottom w:val="single" w:sz="6" w:space="1" w:color="auto"/>
        </w:pBdr>
      </w:pPr>
    </w:p>
    <w:p w:rsidR="001C7B78" w:rsidRDefault="001C7B78"/>
    <w:p w:rsidR="001C7B78" w:rsidRDefault="001C7B78">
      <w:r w:rsidRPr="001C7B78">
        <w:rPr>
          <w:b/>
        </w:rPr>
        <w:t>Time cost</w:t>
      </w:r>
      <w:r>
        <w:t>:</w:t>
      </w:r>
    </w:p>
    <w:p w:rsidR="001C7B78" w:rsidRDefault="001C7B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1559"/>
        <w:gridCol w:w="3912"/>
      </w:tblGrid>
      <w:tr w:rsidR="001C7B78" w:rsidTr="001C7B78">
        <w:tc>
          <w:tcPr>
            <w:tcW w:w="1129" w:type="dxa"/>
            <w:shd w:val="clear" w:color="auto" w:fill="D9E2F3" w:themeFill="accent1" w:themeFillTint="33"/>
          </w:tcPr>
          <w:p w:rsidR="001C7B78" w:rsidRPr="001C7B78" w:rsidRDefault="001C7B78">
            <w:pPr>
              <w:rPr>
                <w:b/>
              </w:rPr>
            </w:pPr>
            <w:r w:rsidRPr="001C7B78">
              <w:rPr>
                <w:b/>
              </w:rPr>
              <w:t>Cost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:rsidR="001C7B78" w:rsidRPr="001C7B78" w:rsidRDefault="001C7B78">
            <w:pPr>
              <w:rPr>
                <w:b/>
              </w:rPr>
            </w:pPr>
            <w:r w:rsidRPr="001C7B78">
              <w:rPr>
                <w:b/>
              </w:rPr>
              <w:t>Planning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1C7B78" w:rsidRPr="001C7B78" w:rsidRDefault="001C7B78">
            <w:pPr>
              <w:rPr>
                <w:b/>
              </w:rPr>
            </w:pPr>
            <w:r w:rsidRPr="001C7B78">
              <w:rPr>
                <w:b/>
              </w:rPr>
              <w:t>Building</w:t>
            </w:r>
          </w:p>
        </w:tc>
        <w:tc>
          <w:tcPr>
            <w:tcW w:w="3912" w:type="dxa"/>
            <w:shd w:val="clear" w:color="auto" w:fill="D9E2F3" w:themeFill="accent1" w:themeFillTint="33"/>
          </w:tcPr>
          <w:p w:rsidR="001C7B78" w:rsidRPr="001C7B78" w:rsidRDefault="001C7B78">
            <w:pPr>
              <w:rPr>
                <w:b/>
              </w:rPr>
            </w:pPr>
            <w:r w:rsidRPr="001C7B78">
              <w:rPr>
                <w:b/>
              </w:rPr>
              <w:t>Testing and Implementation</w:t>
            </w:r>
          </w:p>
        </w:tc>
      </w:tr>
      <w:tr w:rsidR="001C7B78" w:rsidTr="001C7B78">
        <w:tc>
          <w:tcPr>
            <w:tcW w:w="1129" w:type="dxa"/>
          </w:tcPr>
          <w:p w:rsidR="001C7B78" w:rsidRDefault="001C7B78">
            <w:r>
              <w:t>Time</w:t>
            </w:r>
          </w:p>
        </w:tc>
        <w:tc>
          <w:tcPr>
            <w:tcW w:w="2410" w:type="dxa"/>
          </w:tcPr>
          <w:p w:rsidR="001C7B78" w:rsidRDefault="001C7B78">
            <w:r>
              <w:t>1 day</w:t>
            </w:r>
          </w:p>
        </w:tc>
        <w:tc>
          <w:tcPr>
            <w:tcW w:w="1559" w:type="dxa"/>
          </w:tcPr>
          <w:p w:rsidR="001C7B78" w:rsidRDefault="001C7B78">
            <w:r>
              <w:t>2 days</w:t>
            </w:r>
          </w:p>
        </w:tc>
        <w:tc>
          <w:tcPr>
            <w:tcW w:w="3912" w:type="dxa"/>
          </w:tcPr>
          <w:p w:rsidR="001C7B78" w:rsidRDefault="001C7B78">
            <w:r>
              <w:t>1 day</w:t>
            </w:r>
          </w:p>
        </w:tc>
      </w:tr>
      <w:tr w:rsidR="001C7B78" w:rsidTr="001C7B78">
        <w:tc>
          <w:tcPr>
            <w:tcW w:w="1129" w:type="dxa"/>
          </w:tcPr>
          <w:p w:rsidR="001C7B78" w:rsidRDefault="001C7B78">
            <w:r>
              <w:t>Team</w:t>
            </w:r>
          </w:p>
        </w:tc>
        <w:tc>
          <w:tcPr>
            <w:tcW w:w="2410" w:type="dxa"/>
          </w:tcPr>
          <w:p w:rsidR="001C7B78" w:rsidRDefault="001C7B78">
            <w:r>
              <w:t>2: Dev + Giulia</w:t>
            </w:r>
          </w:p>
        </w:tc>
        <w:tc>
          <w:tcPr>
            <w:tcW w:w="1559" w:type="dxa"/>
          </w:tcPr>
          <w:p w:rsidR="001C7B78" w:rsidRDefault="001C7B78">
            <w:r>
              <w:t>1: Dev</w:t>
            </w:r>
          </w:p>
        </w:tc>
        <w:tc>
          <w:tcPr>
            <w:tcW w:w="3912" w:type="dxa"/>
          </w:tcPr>
          <w:p w:rsidR="001C7B78" w:rsidRDefault="001C7B78">
            <w:r>
              <w:t>2: Dev + Dev</w:t>
            </w:r>
          </w:p>
        </w:tc>
      </w:tr>
    </w:tbl>
    <w:p w:rsidR="001C7B78" w:rsidRDefault="001C7B78">
      <w:pPr>
        <w:pBdr>
          <w:bottom w:val="single" w:sz="6" w:space="1" w:color="auto"/>
        </w:pBdr>
      </w:pPr>
    </w:p>
    <w:p w:rsidR="001C7B78" w:rsidRDefault="001C7B78"/>
    <w:p w:rsidR="001C7B78" w:rsidRDefault="001C7B78">
      <w:r w:rsidRPr="001C7B78">
        <w:rPr>
          <w:b/>
        </w:rPr>
        <w:t>SWOT analysis</w:t>
      </w:r>
      <w:r>
        <w:t>:</w:t>
      </w:r>
    </w:p>
    <w:p w:rsidR="001C7B78" w:rsidRDefault="001C7B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C7B78" w:rsidTr="001C7B78">
        <w:tc>
          <w:tcPr>
            <w:tcW w:w="4505" w:type="dxa"/>
          </w:tcPr>
          <w:p w:rsidR="001C7B78" w:rsidRDefault="001C7B78">
            <w:r w:rsidRPr="001C7B78">
              <w:rPr>
                <w:b/>
              </w:rPr>
              <w:t>Strength</w:t>
            </w:r>
            <w:r>
              <w:rPr>
                <w:b/>
              </w:rPr>
              <w:t>s</w:t>
            </w:r>
            <w:r>
              <w:t>:</w:t>
            </w:r>
          </w:p>
          <w:p w:rsidR="001C7B78" w:rsidRDefault="001C7B78"/>
          <w:p w:rsidR="001C7B78" w:rsidRDefault="001C7B78" w:rsidP="001C7B78">
            <w:pPr>
              <w:pStyle w:val="ListParagraph"/>
              <w:numPr>
                <w:ilvl w:val="0"/>
                <w:numId w:val="1"/>
              </w:numPr>
            </w:pPr>
            <w:r>
              <w:t>Could lead to more leads generated</w:t>
            </w:r>
          </w:p>
          <w:p w:rsidR="001C7B78" w:rsidRDefault="001C7B78" w:rsidP="001C7B78">
            <w:pPr>
              <w:pStyle w:val="ListParagraph"/>
              <w:numPr>
                <w:ilvl w:val="0"/>
                <w:numId w:val="1"/>
              </w:numPr>
            </w:pPr>
            <w:r>
              <w:t xml:space="preserve">Leads would be generated with no effort besides initial build and </w:t>
            </w:r>
            <w:r w:rsidR="00D04F25">
              <w:t>maintenance</w:t>
            </w:r>
            <w:r>
              <w:t xml:space="preserve">. </w:t>
            </w:r>
          </w:p>
          <w:p w:rsidR="00D04F25" w:rsidRDefault="00D04F25" w:rsidP="001C7B78">
            <w:pPr>
              <w:pStyle w:val="ListParagraph"/>
              <w:numPr>
                <w:ilvl w:val="0"/>
                <w:numId w:val="1"/>
              </w:numPr>
            </w:pPr>
            <w:r>
              <w:t>Coaches/clubs are busy: they don’t have time to read the whole website. This will help us and help them</w:t>
            </w:r>
          </w:p>
          <w:p w:rsidR="00D04F25" w:rsidRDefault="00D04F25" w:rsidP="001C7B78">
            <w:pPr>
              <w:pStyle w:val="ListParagraph"/>
              <w:numPr>
                <w:ilvl w:val="0"/>
                <w:numId w:val="1"/>
              </w:numPr>
            </w:pPr>
            <w:r>
              <w:t>Fairly straightforward to implement without much additional infrastructure</w:t>
            </w:r>
          </w:p>
          <w:p w:rsidR="00D7773D" w:rsidRDefault="00D7773D" w:rsidP="001C7B78">
            <w:pPr>
              <w:pStyle w:val="ListParagraph"/>
              <w:numPr>
                <w:ilvl w:val="0"/>
                <w:numId w:val="1"/>
              </w:numPr>
            </w:pPr>
            <w:r>
              <w:t xml:space="preserve">Getting contact numbers is the hardest part (according to </w:t>
            </w:r>
            <w:proofErr w:type="spellStart"/>
            <w:r>
              <w:t>Amechi</w:t>
            </w:r>
            <w:proofErr w:type="spellEnd"/>
            <w:r>
              <w:t>), and this would grab that information straight away.</w:t>
            </w:r>
          </w:p>
          <w:p w:rsidR="001C7B78" w:rsidRDefault="001C7B78"/>
        </w:tc>
        <w:tc>
          <w:tcPr>
            <w:tcW w:w="4505" w:type="dxa"/>
          </w:tcPr>
          <w:p w:rsidR="001C7B78" w:rsidRDefault="001C7B78">
            <w:r w:rsidRPr="001C7B78">
              <w:rPr>
                <w:b/>
              </w:rPr>
              <w:t>Weaknesses</w:t>
            </w:r>
            <w:r>
              <w:t>:</w:t>
            </w:r>
          </w:p>
          <w:p w:rsidR="001C7B78" w:rsidRDefault="001C7B78"/>
          <w:p w:rsidR="00D04F25" w:rsidRDefault="00D04F25" w:rsidP="00D04F25">
            <w:pPr>
              <w:pStyle w:val="ListParagraph"/>
              <w:numPr>
                <w:ilvl w:val="0"/>
                <w:numId w:val="1"/>
              </w:numPr>
            </w:pPr>
            <w:r>
              <w:t>Club/Coaches often don’t submit their number in their intercom messages, so they might not want to submit numbers like this</w:t>
            </w:r>
          </w:p>
          <w:p w:rsidR="00D04F25" w:rsidRDefault="00D04F25" w:rsidP="00D04F25">
            <w:pPr>
              <w:pStyle w:val="ListParagraph"/>
              <w:numPr>
                <w:ilvl w:val="0"/>
                <w:numId w:val="1"/>
              </w:numPr>
            </w:pPr>
            <w:r>
              <w:t>It could clutter up an already somewhat-busy front page of our website</w:t>
            </w:r>
          </w:p>
          <w:p w:rsidR="00D04F25" w:rsidRDefault="00D04F25" w:rsidP="00D04F25">
            <w:pPr>
              <w:pStyle w:val="ListParagraph"/>
              <w:numPr>
                <w:ilvl w:val="0"/>
                <w:numId w:val="1"/>
              </w:numPr>
            </w:pPr>
            <w:r>
              <w:t>It’s extra work when we’re already busy with other bits like GDPR</w:t>
            </w:r>
          </w:p>
        </w:tc>
      </w:tr>
      <w:tr w:rsidR="001C7B78" w:rsidTr="001C7B78">
        <w:tc>
          <w:tcPr>
            <w:tcW w:w="4505" w:type="dxa"/>
          </w:tcPr>
          <w:p w:rsidR="001C7B78" w:rsidRDefault="001C7B78">
            <w:r w:rsidRPr="001C7B78">
              <w:rPr>
                <w:b/>
              </w:rPr>
              <w:t>Opportunities</w:t>
            </w:r>
            <w:r>
              <w:t>:</w:t>
            </w:r>
          </w:p>
          <w:p w:rsidR="001C7B78" w:rsidRDefault="001C7B78"/>
          <w:p w:rsidR="00D04F25" w:rsidRDefault="00D04F25" w:rsidP="00D04F25">
            <w:pPr>
              <w:pStyle w:val="ListParagraph"/>
              <w:numPr>
                <w:ilvl w:val="0"/>
                <w:numId w:val="1"/>
              </w:numPr>
            </w:pPr>
            <w:r>
              <w:t>We could look at which pages on clubs.class4kids.co.uk have the highest dropout rates and do some test implementation there</w:t>
            </w:r>
          </w:p>
          <w:p w:rsidR="00D04F25" w:rsidRDefault="00D04F25" w:rsidP="007E7F57">
            <w:pPr>
              <w:pStyle w:val="ListParagraph"/>
              <w:numPr>
                <w:ilvl w:val="0"/>
                <w:numId w:val="1"/>
              </w:numPr>
            </w:pPr>
            <w:r>
              <w:t xml:space="preserve">It could make an element of Joe and </w:t>
            </w:r>
            <w:proofErr w:type="spellStart"/>
            <w:r>
              <w:t>Amechi’s</w:t>
            </w:r>
            <w:proofErr w:type="spellEnd"/>
            <w:r>
              <w:t xml:space="preserve"> jobs easier – once they </w:t>
            </w:r>
            <w:r>
              <w:lastRenderedPageBreak/>
              <w:t>have the number they can get into their pitch</w:t>
            </w:r>
          </w:p>
        </w:tc>
        <w:tc>
          <w:tcPr>
            <w:tcW w:w="4505" w:type="dxa"/>
          </w:tcPr>
          <w:p w:rsidR="001C7B78" w:rsidRDefault="001C7B78">
            <w:r w:rsidRPr="001C7B78">
              <w:rPr>
                <w:b/>
              </w:rPr>
              <w:lastRenderedPageBreak/>
              <w:t>Threats</w:t>
            </w:r>
            <w:r>
              <w:t xml:space="preserve">: </w:t>
            </w:r>
          </w:p>
          <w:p w:rsidR="001C7B78" w:rsidRDefault="001C7B78"/>
          <w:p w:rsidR="00D04F25" w:rsidRDefault="00D04F25" w:rsidP="00D04F25">
            <w:pPr>
              <w:pStyle w:val="ListParagraph"/>
              <w:numPr>
                <w:ilvl w:val="0"/>
                <w:numId w:val="1"/>
              </w:numPr>
            </w:pPr>
            <w:r>
              <w:t>No-one uses it and it’s a waste of time</w:t>
            </w:r>
          </w:p>
          <w:p w:rsidR="00D04F25" w:rsidRDefault="00080369" w:rsidP="00D04F25">
            <w:pPr>
              <w:pStyle w:val="ListParagraph"/>
              <w:numPr>
                <w:ilvl w:val="0"/>
                <w:numId w:val="1"/>
              </w:numPr>
            </w:pPr>
            <w:r>
              <w:t xml:space="preserve">It doesn’t generate any meaningful leads and thus takes up valuable sales time for Joe and </w:t>
            </w:r>
            <w:proofErr w:type="spellStart"/>
            <w:r>
              <w:t>Amechi</w:t>
            </w:r>
            <w:proofErr w:type="spellEnd"/>
            <w:r>
              <w:t>.</w:t>
            </w:r>
          </w:p>
        </w:tc>
      </w:tr>
    </w:tbl>
    <w:p w:rsidR="00D7773D" w:rsidRDefault="00D7773D" w:rsidP="00D7773D">
      <w:pPr>
        <w:pBdr>
          <w:bottom w:val="single" w:sz="6" w:space="1" w:color="auto"/>
        </w:pBdr>
      </w:pPr>
    </w:p>
    <w:p w:rsidR="00D7773D" w:rsidRDefault="00D7773D" w:rsidP="00D7773D"/>
    <w:p w:rsidR="00D7773D" w:rsidRDefault="00D7773D">
      <w:r>
        <w:rPr>
          <w:b/>
        </w:rPr>
        <w:t>Technical considerations</w:t>
      </w:r>
      <w:r>
        <w:t>:</w:t>
      </w:r>
      <w:r>
        <w:t xml:space="preserve"> Could be constructed in JavaScript or PHP. In terms of data storage,  </w:t>
      </w:r>
      <w:bookmarkStart w:id="0" w:name="_GoBack"/>
      <w:bookmarkEnd w:id="0"/>
    </w:p>
    <w:sectPr w:rsidR="00D7773D" w:rsidSect="00D50F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C1296"/>
    <w:multiLevelType w:val="hybridMultilevel"/>
    <w:tmpl w:val="B5E22D42"/>
    <w:lvl w:ilvl="0" w:tplc="65AACB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78"/>
    <w:rsid w:val="00080369"/>
    <w:rsid w:val="001C7B78"/>
    <w:rsid w:val="00521F25"/>
    <w:rsid w:val="007E7F57"/>
    <w:rsid w:val="00D04F25"/>
    <w:rsid w:val="00D46959"/>
    <w:rsid w:val="00D50F9B"/>
    <w:rsid w:val="00D7773D"/>
    <w:rsid w:val="00E1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7E9F"/>
  <w15:chartTrackingRefBased/>
  <w15:docId w15:val="{60749CF7-F109-9C46-8E5B-49F948F9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Stewart</dc:creator>
  <cp:keywords/>
  <dc:description/>
  <cp:lastModifiedBy>James Stewart</cp:lastModifiedBy>
  <cp:revision>2</cp:revision>
  <dcterms:created xsi:type="dcterms:W3CDTF">2018-05-10T19:59:00Z</dcterms:created>
  <dcterms:modified xsi:type="dcterms:W3CDTF">2018-05-11T07:21:00Z</dcterms:modified>
</cp:coreProperties>
</file>