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2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1165"/>
        <w:gridCol w:w="342"/>
        <w:gridCol w:w="898"/>
        <w:gridCol w:w="1825"/>
        <w:gridCol w:w="80"/>
        <w:gridCol w:w="2595"/>
        <w:gridCol w:w="4026"/>
      </w:tblGrid>
      <w:tr w:rsidR="006F157F" w:rsidRPr="00FA0E14" w14:paraId="1762A761" w14:textId="77777777" w:rsidTr="7FF3A5D4">
        <w:trPr>
          <w:gridBefore w:val="1"/>
          <w:wBefore w:w="90" w:type="dxa"/>
        </w:trPr>
        <w:tc>
          <w:tcPr>
            <w:tcW w:w="4310" w:type="dxa"/>
            <w:gridSpan w:val="5"/>
          </w:tcPr>
          <w:p w14:paraId="2EED5C18" w14:textId="2828FBE6" w:rsidR="00D42133" w:rsidRPr="00FA0E14" w:rsidRDefault="1B36E56B" w:rsidP="77C50D8C">
            <w:pPr>
              <w:rPr>
                <w:sz w:val="10"/>
                <w:szCs w:val="10"/>
              </w:rPr>
            </w:pPr>
            <w:r>
              <w:t>Name:</w:t>
            </w:r>
            <w:r w:rsidRPr="758DB892">
              <w:rPr>
                <w:sz w:val="10"/>
                <w:szCs w:val="10"/>
              </w:rPr>
              <w:t xml:space="preserve"> </w:t>
            </w:r>
            <w:r w:rsidRPr="758DB892">
              <w:rPr>
                <w:sz w:val="24"/>
                <w:szCs w:val="24"/>
              </w:rPr>
              <w:t xml:space="preserve"> </w:t>
            </w:r>
            <w:r w:rsidR="00671714">
              <w:rPr>
                <w:sz w:val="24"/>
                <w:szCs w:val="24"/>
              </w:rPr>
              <w:t>Ganeshprasad S</w:t>
            </w:r>
            <w:r w:rsidR="009A5D0A">
              <w:rPr>
                <w:sz w:val="24"/>
                <w:szCs w:val="24"/>
              </w:rPr>
              <w:t>hetty</w:t>
            </w:r>
          </w:p>
        </w:tc>
        <w:tc>
          <w:tcPr>
            <w:tcW w:w="6621" w:type="dxa"/>
            <w:gridSpan w:val="2"/>
          </w:tcPr>
          <w:p w14:paraId="62F2CB00" w14:textId="745C22D1" w:rsidR="00D42133" w:rsidRPr="00FA0E14" w:rsidRDefault="009C699A" w:rsidP="77C50D8C">
            <w:pPr>
              <w:jc w:val="right"/>
              <w:rPr>
                <w:sz w:val="10"/>
                <w:szCs w:val="10"/>
              </w:rPr>
            </w:pPr>
            <w:r>
              <w:t xml:space="preserve">  </w:t>
            </w:r>
            <w:r w:rsidR="77C50D8C">
              <w:t xml:space="preserve">Date: </w:t>
            </w:r>
            <w:r w:rsidR="00671714">
              <w:t>Sept</w:t>
            </w:r>
            <w:r w:rsidR="77C50D8C">
              <w:t xml:space="preserve"> </w:t>
            </w:r>
            <w:r w:rsidR="00671714">
              <w:t>16</w:t>
            </w:r>
            <w:r w:rsidR="77C50D8C">
              <w:t>, 20</w:t>
            </w:r>
            <w:r w:rsidR="00532B84">
              <w:t>2</w:t>
            </w:r>
            <w:r w:rsidR="00671714">
              <w:t>4</w:t>
            </w:r>
          </w:p>
        </w:tc>
      </w:tr>
      <w:tr w:rsidR="006F157F" w:rsidRPr="00FA0E14" w14:paraId="4FA6985D" w14:textId="77777777" w:rsidTr="7FF3A5D4">
        <w:trPr>
          <w:gridBefore w:val="1"/>
          <w:wBefore w:w="90" w:type="dxa"/>
        </w:trPr>
        <w:tc>
          <w:tcPr>
            <w:tcW w:w="4310" w:type="dxa"/>
            <w:gridSpan w:val="5"/>
          </w:tcPr>
          <w:p w14:paraId="3F5502DE" w14:textId="77777777" w:rsidR="00F8264A" w:rsidRPr="00FA0E14" w:rsidRDefault="00F8264A" w:rsidP="00F8264A">
            <w:pPr>
              <w:rPr>
                <w:szCs w:val="24"/>
              </w:rPr>
            </w:pPr>
          </w:p>
        </w:tc>
        <w:tc>
          <w:tcPr>
            <w:tcW w:w="6621" w:type="dxa"/>
            <w:gridSpan w:val="2"/>
          </w:tcPr>
          <w:p w14:paraId="3B5BE680" w14:textId="77777777" w:rsidR="00F8264A" w:rsidRPr="00FA0E14" w:rsidRDefault="00F8264A" w:rsidP="00F8264A">
            <w:pPr>
              <w:rPr>
                <w:szCs w:val="24"/>
              </w:rPr>
            </w:pPr>
          </w:p>
        </w:tc>
      </w:tr>
      <w:tr w:rsidR="00065A22" w14:paraId="1794CCD0"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8"/>
        </w:trPr>
        <w:tc>
          <w:tcPr>
            <w:tcW w:w="15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DA8779" w14:textId="77777777" w:rsidR="006540FD" w:rsidRPr="00272000" w:rsidRDefault="006540FD" w:rsidP="00704E36">
            <w:pPr>
              <w:jc w:val="center"/>
              <w:rPr>
                <w:b/>
              </w:rPr>
            </w:pPr>
            <w:r w:rsidRPr="00C1130A">
              <w:rPr>
                <w:b/>
                <w:sz w:val="28"/>
                <w:szCs w:val="28"/>
              </w:rPr>
              <w:t>Project</w:t>
            </w:r>
          </w:p>
        </w:tc>
        <w:tc>
          <w:tcPr>
            <w:tcW w:w="9424" w:type="dxa"/>
            <w:gridSpan w:val="5"/>
            <w:tcBorders>
              <w:top w:val="single" w:sz="4" w:space="0" w:color="auto"/>
              <w:left w:val="single" w:sz="4" w:space="0" w:color="auto"/>
              <w:bottom w:val="single" w:sz="4" w:space="0" w:color="auto"/>
              <w:right w:val="single" w:sz="4" w:space="0" w:color="auto"/>
            </w:tcBorders>
          </w:tcPr>
          <w:p w14:paraId="5F8BF722" w14:textId="145E9A44" w:rsidR="006540FD" w:rsidRDefault="00DF3A4E" w:rsidP="008A270E">
            <w:r>
              <w:rPr>
                <w:rFonts w:ascii="Calibri" w:hAnsi="Calibri" w:cs="Calibri"/>
              </w:rPr>
              <w:t>L</w:t>
            </w:r>
            <w:r w:rsidR="00671714">
              <w:rPr>
                <w:rFonts w:ascii="Calibri" w:hAnsi="Calibri" w:cs="Calibri"/>
              </w:rPr>
              <w:t>earnTube Portal</w:t>
            </w:r>
          </w:p>
        </w:tc>
      </w:tr>
      <w:tr w:rsidR="006F157F" w14:paraId="621091F6"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820BE6" w14:textId="7104152C" w:rsidR="00943A83" w:rsidRPr="007419A2" w:rsidRDefault="00EA7118" w:rsidP="00704E36">
            <w:pPr>
              <w:jc w:val="center"/>
              <w:rPr>
                <w:b/>
              </w:rPr>
            </w:pPr>
            <w:r>
              <w:rPr>
                <w:b/>
                <w:sz w:val="28"/>
                <w:szCs w:val="28"/>
              </w:rPr>
              <w:t>Situation</w:t>
            </w:r>
          </w:p>
        </w:tc>
        <w:tc>
          <w:tcPr>
            <w:tcW w:w="272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0F4336" w14:textId="77777777" w:rsidR="00943A83" w:rsidRDefault="00943A83" w:rsidP="007419A2">
            <w:r w:rsidRPr="00422258">
              <w:t>What do you want to accomplish</w:t>
            </w:r>
            <w:r w:rsidR="00435DFA" w:rsidRPr="00422258">
              <w:t>?</w:t>
            </w:r>
          </w:p>
        </w:tc>
        <w:tc>
          <w:tcPr>
            <w:tcW w:w="267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921B1F" w14:textId="77777777" w:rsidR="00943A83" w:rsidRDefault="00943A83" w:rsidP="007419A2">
            <w:pPr>
              <w:jc w:val="center"/>
            </w:pPr>
            <w:r w:rsidRPr="00704E36">
              <w:rPr>
                <w:b/>
                <w:sz w:val="28"/>
                <w:szCs w:val="28"/>
              </w:rPr>
              <w:t>Success Criteria</w:t>
            </w:r>
          </w:p>
        </w:tc>
        <w:tc>
          <w:tcPr>
            <w:tcW w:w="4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627706A" w14:textId="77777777" w:rsidR="00943A83" w:rsidRDefault="00943A83" w:rsidP="007419A2">
            <w:r>
              <w:t xml:space="preserve">What </w:t>
            </w:r>
            <w:r w:rsidR="008D70FF">
              <w:t>h</w:t>
            </w:r>
            <w:r>
              <w:t xml:space="preserve">as to be true when this project </w:t>
            </w:r>
            <w:r w:rsidRPr="006F3314">
              <w:rPr>
                <w:noProof/>
              </w:rPr>
              <w:t>is finished</w:t>
            </w:r>
            <w:r w:rsidR="008615EA">
              <w:t>?</w:t>
            </w:r>
          </w:p>
        </w:tc>
      </w:tr>
      <w:tr w:rsidR="005428D7" w14:paraId="746B9104"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4"/>
        </w:trPr>
        <w:tc>
          <w:tcPr>
            <w:tcW w:w="4320" w:type="dxa"/>
            <w:gridSpan w:val="5"/>
            <w:tcBorders>
              <w:top w:val="single" w:sz="4" w:space="0" w:color="auto"/>
              <w:left w:val="single" w:sz="4" w:space="0" w:color="auto"/>
              <w:bottom w:val="single" w:sz="4" w:space="0" w:color="auto"/>
              <w:right w:val="single" w:sz="4" w:space="0" w:color="auto"/>
            </w:tcBorders>
          </w:tcPr>
          <w:p w14:paraId="6E23F4CF" w14:textId="4AC95402" w:rsidR="009B089A" w:rsidRDefault="009B089A" w:rsidP="758DB89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Objective – </w:t>
            </w:r>
            <w:r w:rsidR="006E20EA">
              <w:rPr>
                <w:rStyle w:val="normaltextrun"/>
                <w:rFonts w:ascii="Calibri" w:hAnsi="Calibri" w:cs="Calibri"/>
                <w:sz w:val="22"/>
                <w:szCs w:val="22"/>
              </w:rPr>
              <w:t>Restricting employees</w:t>
            </w:r>
            <w:r w:rsidR="006774E1">
              <w:rPr>
                <w:rStyle w:val="normaltextrun"/>
                <w:rFonts w:ascii="Calibri" w:hAnsi="Calibri" w:cs="Calibri"/>
                <w:sz w:val="22"/>
                <w:szCs w:val="22"/>
              </w:rPr>
              <w:t xml:space="preserve"> </w:t>
            </w:r>
            <w:r w:rsidR="003E2E11">
              <w:rPr>
                <w:rStyle w:val="normaltextrun"/>
                <w:rFonts w:ascii="Calibri" w:hAnsi="Calibri" w:cs="Calibri"/>
                <w:sz w:val="22"/>
                <w:szCs w:val="22"/>
              </w:rPr>
              <w:t xml:space="preserve">to </w:t>
            </w:r>
            <w:r w:rsidR="006774E1">
              <w:rPr>
                <w:rStyle w:val="normaltextrun"/>
                <w:rFonts w:ascii="Calibri" w:hAnsi="Calibri" w:cs="Calibri"/>
                <w:sz w:val="22"/>
                <w:szCs w:val="22"/>
              </w:rPr>
              <w:t xml:space="preserve">use </w:t>
            </w:r>
            <w:r w:rsidR="006E20EA">
              <w:rPr>
                <w:rStyle w:val="normaltextrun"/>
                <w:rFonts w:ascii="Calibri" w:hAnsi="Calibri" w:cs="Calibri"/>
                <w:sz w:val="22"/>
                <w:szCs w:val="22"/>
              </w:rPr>
              <w:t>YouTube</w:t>
            </w:r>
            <w:r w:rsidR="006774E1">
              <w:rPr>
                <w:rStyle w:val="normaltextrun"/>
                <w:rFonts w:ascii="Calibri" w:hAnsi="Calibri" w:cs="Calibri"/>
                <w:sz w:val="22"/>
                <w:szCs w:val="22"/>
              </w:rPr>
              <w:t xml:space="preserve"> for learning purpose</w:t>
            </w:r>
          </w:p>
          <w:p w14:paraId="419F275C" w14:textId="75181BFC" w:rsidR="006774E1" w:rsidRPr="006774E1" w:rsidRDefault="006774E1" w:rsidP="006774E1">
            <w:pPr>
              <w:pStyle w:val="paragraph"/>
              <w:spacing w:after="0"/>
              <w:textAlignment w:val="baseline"/>
              <w:rPr>
                <w:rStyle w:val="normaltextrun"/>
                <w:rFonts w:ascii="Calibri" w:hAnsi="Calibri" w:cs="Calibri"/>
                <w:sz w:val="22"/>
                <w:szCs w:val="22"/>
              </w:rPr>
            </w:pPr>
            <w:r w:rsidRPr="006774E1">
              <w:rPr>
                <w:rStyle w:val="normaltextrun"/>
                <w:rFonts w:ascii="Calibri" w:hAnsi="Calibri" w:cs="Calibri"/>
                <w:sz w:val="22"/>
                <w:szCs w:val="22"/>
              </w:rPr>
              <w:t>There’s a need to limit internet usage. YouTube has been restricted on the network, but access to it is necessary for POC or learning new technologies. However there have been instances of employees using it for music, podcasts, and non-learning videos.</w:t>
            </w:r>
          </w:p>
          <w:p w14:paraId="26486891" w14:textId="79D7BAD0" w:rsidR="006774E1" w:rsidRPr="006774E1" w:rsidRDefault="006774E1" w:rsidP="006774E1">
            <w:pPr>
              <w:pStyle w:val="paragraph"/>
              <w:spacing w:after="0"/>
              <w:textAlignment w:val="baseline"/>
              <w:rPr>
                <w:rStyle w:val="normaltextrun"/>
                <w:rFonts w:ascii="Calibri" w:hAnsi="Calibri" w:cs="Calibri"/>
                <w:sz w:val="22"/>
                <w:szCs w:val="22"/>
              </w:rPr>
            </w:pPr>
            <w:r w:rsidRPr="006774E1">
              <w:rPr>
                <w:rStyle w:val="normaltextrun"/>
                <w:rFonts w:ascii="Calibri" w:hAnsi="Calibri" w:cs="Calibri"/>
                <w:sz w:val="22"/>
                <w:szCs w:val="22"/>
              </w:rPr>
              <w:t>When an employee requires YouTube for learning, they must obtain approval from their manager. Following this, the IT team needs to whitelist their system. Only after these steps can they use YouTube for learning purposes.</w:t>
            </w:r>
          </w:p>
          <w:p w14:paraId="32B4B7DC" w14:textId="7A5F88E1" w:rsidR="006774E1" w:rsidRPr="006774E1" w:rsidRDefault="006774E1" w:rsidP="006774E1">
            <w:pPr>
              <w:pStyle w:val="paragraph"/>
              <w:spacing w:after="0"/>
              <w:textAlignment w:val="baseline"/>
              <w:rPr>
                <w:rStyle w:val="normaltextrun"/>
                <w:rFonts w:ascii="Calibri" w:hAnsi="Calibri" w:cs="Calibri"/>
                <w:sz w:val="22"/>
                <w:szCs w:val="22"/>
              </w:rPr>
            </w:pPr>
            <w:r w:rsidRPr="006774E1">
              <w:rPr>
                <w:rStyle w:val="normaltextrun"/>
                <w:rFonts w:ascii="Calibri" w:hAnsi="Calibri" w:cs="Calibri"/>
                <w:sz w:val="22"/>
                <w:szCs w:val="22"/>
              </w:rPr>
              <w:t xml:space="preserve">To streamline this process, we could develop a portal that embeds YouTube. This portal would allow users to search for content, and with the help of AI, we could determine if the search is related to technology learning. If it is, the user would be permitted to watch the video. </w:t>
            </w:r>
          </w:p>
          <w:p w14:paraId="59FE51EE" w14:textId="77777777" w:rsidR="006774E1" w:rsidRPr="006774E1" w:rsidRDefault="006774E1" w:rsidP="006774E1">
            <w:pPr>
              <w:pStyle w:val="paragraph"/>
              <w:spacing w:after="0"/>
              <w:textAlignment w:val="baseline"/>
              <w:rPr>
                <w:rStyle w:val="normaltextrun"/>
                <w:rFonts w:ascii="Calibri" w:hAnsi="Calibri" w:cs="Calibri"/>
                <w:sz w:val="22"/>
                <w:szCs w:val="22"/>
              </w:rPr>
            </w:pPr>
            <w:r w:rsidRPr="006774E1">
              <w:rPr>
                <w:rStyle w:val="normaltextrun"/>
                <w:rFonts w:ascii="Calibri" w:hAnsi="Calibri" w:cs="Calibri"/>
                <w:sz w:val="22"/>
                <w:szCs w:val="22"/>
              </w:rPr>
              <w:t xml:space="preserve">This portal could be integrated into our existing LDP Portal, after which direct access to YouTube would be blocked. </w:t>
            </w:r>
          </w:p>
          <w:p w14:paraId="0A9D37B7" w14:textId="77777777" w:rsidR="00DF4A87" w:rsidRDefault="006774E1" w:rsidP="006774E1">
            <w:pPr>
              <w:pStyle w:val="paragraph"/>
              <w:spacing w:before="0" w:beforeAutospacing="0" w:after="0" w:afterAutospacing="0"/>
              <w:textAlignment w:val="baseline"/>
              <w:rPr>
                <w:rStyle w:val="normaltextrun"/>
                <w:rFonts w:ascii="Calibri" w:hAnsi="Calibri" w:cs="Calibri"/>
                <w:sz w:val="22"/>
                <w:szCs w:val="22"/>
              </w:rPr>
            </w:pPr>
            <w:r w:rsidRPr="006774E1">
              <w:rPr>
                <w:rStyle w:val="normaltextrun"/>
                <w:rFonts w:ascii="Calibri" w:hAnsi="Calibri" w:cs="Calibri"/>
                <w:sz w:val="22"/>
                <w:szCs w:val="22"/>
              </w:rPr>
              <w:t>This solution would simplify the process and ensure that YouTube is used strictly for educational purposes within the company.</w:t>
            </w:r>
            <w:r w:rsidR="000140B8">
              <w:rPr>
                <w:rStyle w:val="normaltextrun"/>
                <w:rFonts w:ascii="Calibri" w:hAnsi="Calibri" w:cs="Calibri"/>
                <w:sz w:val="22"/>
                <w:szCs w:val="22"/>
              </w:rPr>
              <w:t xml:space="preserve"> </w:t>
            </w:r>
          </w:p>
          <w:p w14:paraId="5B78B10C"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1AC4F74F"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526E9F02"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664722CE"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2A20A7EE"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76C5B413"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4A4727AA"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1924BB1D" w14:textId="77777777" w:rsidR="008E539A" w:rsidRDefault="008E539A" w:rsidP="006774E1">
            <w:pPr>
              <w:pStyle w:val="paragraph"/>
              <w:spacing w:before="0" w:beforeAutospacing="0" w:after="0" w:afterAutospacing="0"/>
              <w:textAlignment w:val="baseline"/>
              <w:rPr>
                <w:rStyle w:val="normaltextrun"/>
                <w:rFonts w:ascii="Calibri" w:hAnsi="Calibri" w:cs="Calibri"/>
                <w:sz w:val="22"/>
                <w:szCs w:val="22"/>
              </w:rPr>
            </w:pPr>
          </w:p>
          <w:p w14:paraId="30BC6329" w14:textId="0C99FD97" w:rsidR="008E539A" w:rsidRPr="00ED6C83" w:rsidRDefault="008E539A" w:rsidP="006774E1">
            <w:pPr>
              <w:pStyle w:val="paragraph"/>
              <w:spacing w:before="0" w:beforeAutospacing="0" w:after="0" w:afterAutospacing="0"/>
              <w:textAlignment w:val="baseline"/>
              <w:rPr>
                <w:rStyle w:val="normaltextrun"/>
                <w:rFonts w:ascii="Calibri" w:hAnsi="Calibri" w:cs="Calibri"/>
                <w:sz w:val="22"/>
                <w:szCs w:val="22"/>
              </w:rPr>
            </w:pPr>
          </w:p>
        </w:tc>
        <w:tc>
          <w:tcPr>
            <w:tcW w:w="6701" w:type="dxa"/>
            <w:gridSpan w:val="3"/>
            <w:vMerge w:val="restart"/>
            <w:tcBorders>
              <w:top w:val="single" w:sz="4" w:space="0" w:color="auto"/>
              <w:left w:val="single" w:sz="4" w:space="0" w:color="auto"/>
              <w:bottom w:val="single" w:sz="4" w:space="0" w:color="auto"/>
              <w:right w:val="single" w:sz="4" w:space="0" w:color="auto"/>
            </w:tcBorders>
            <w:shd w:val="clear" w:color="auto" w:fill="auto"/>
          </w:tcPr>
          <w:p w14:paraId="2AD6DB59" w14:textId="77777777" w:rsidR="005F0489" w:rsidRDefault="005F0489" w:rsidP="005F0489">
            <w:pPr>
              <w:pStyle w:val="ListParagraph"/>
              <w:rPr>
                <w:b/>
                <w:bCs/>
              </w:rPr>
            </w:pPr>
          </w:p>
          <w:p w14:paraId="3EDE4BA5" w14:textId="0BA6CE2B" w:rsidR="00AE497F" w:rsidRDefault="00AE497F" w:rsidP="00FD6870">
            <w:pPr>
              <w:pStyle w:val="ListParagraph"/>
              <w:numPr>
                <w:ilvl w:val="0"/>
                <w:numId w:val="46"/>
              </w:numPr>
              <w:rPr>
                <w:b/>
                <w:bCs/>
              </w:rPr>
            </w:pPr>
            <w:r w:rsidRPr="00AE497F">
              <w:rPr>
                <w:b/>
                <w:bCs/>
              </w:rPr>
              <w:t>Phase 1: Initial Development and Deployment</w:t>
            </w:r>
          </w:p>
          <w:p w14:paraId="231C2804" w14:textId="77777777" w:rsidR="00DE27FF" w:rsidRPr="00DE27FF" w:rsidRDefault="00DE27FF" w:rsidP="00DE27FF">
            <w:pPr>
              <w:pStyle w:val="ListParagraph"/>
              <w:numPr>
                <w:ilvl w:val="1"/>
                <w:numId w:val="46"/>
              </w:numPr>
            </w:pPr>
            <w:r w:rsidRPr="00DE27FF">
              <w:t>Develop a portal that integrates YouTube within the existing Learning Development Portal (LDP).</w:t>
            </w:r>
          </w:p>
          <w:p w14:paraId="0A37EAE3" w14:textId="77777777" w:rsidR="00DE27FF" w:rsidRPr="00DE27FF" w:rsidRDefault="00DE27FF" w:rsidP="00DE27FF">
            <w:pPr>
              <w:pStyle w:val="ListParagraph"/>
              <w:numPr>
                <w:ilvl w:val="1"/>
                <w:numId w:val="46"/>
              </w:numPr>
            </w:pPr>
            <w:r w:rsidRPr="00DE27FF">
              <w:t>Implement AI capabilities to assess and filter YouTube searches based on their relevance to technology learning.</w:t>
            </w:r>
          </w:p>
          <w:p w14:paraId="1E3ABA3E" w14:textId="77777777" w:rsidR="00DE27FF" w:rsidRDefault="00DE27FF" w:rsidP="00DE27FF">
            <w:pPr>
              <w:pStyle w:val="ListParagraph"/>
              <w:numPr>
                <w:ilvl w:val="1"/>
                <w:numId w:val="46"/>
              </w:numPr>
            </w:pPr>
            <w:r w:rsidRPr="00DE27FF">
              <w:t>Ensure the portal allows for seamless searching and viewing of educational content.</w:t>
            </w:r>
          </w:p>
          <w:p w14:paraId="5A8BB0EC" w14:textId="77777777" w:rsidR="0043327D" w:rsidRPr="00DE27FF" w:rsidRDefault="0043327D" w:rsidP="0043327D"/>
          <w:p w14:paraId="7254EA2D" w14:textId="2C804E98" w:rsidR="00DE27FF" w:rsidRDefault="00E83C14" w:rsidP="00FD6870">
            <w:pPr>
              <w:pStyle w:val="ListParagraph"/>
              <w:numPr>
                <w:ilvl w:val="0"/>
                <w:numId w:val="46"/>
              </w:numPr>
              <w:rPr>
                <w:b/>
                <w:bCs/>
              </w:rPr>
            </w:pPr>
            <w:r w:rsidRPr="00E83C14">
              <w:rPr>
                <w:b/>
                <w:bCs/>
              </w:rPr>
              <w:t>Phase 2: Feature Enhancement and Expansion</w:t>
            </w:r>
          </w:p>
          <w:p w14:paraId="3C2D057B" w14:textId="77777777" w:rsidR="00E83C14" w:rsidRPr="00D11222" w:rsidRDefault="00E83C14" w:rsidP="00E83C14">
            <w:pPr>
              <w:pStyle w:val="ListParagraph"/>
              <w:numPr>
                <w:ilvl w:val="1"/>
                <w:numId w:val="46"/>
              </w:numPr>
            </w:pPr>
            <w:r w:rsidRPr="00D11222">
              <w:t>Enhance the portal to include additional features such as tracking learning progress, suggesting related educational content, and providing a feedback mechanism for users.</w:t>
            </w:r>
          </w:p>
          <w:p w14:paraId="26381E78" w14:textId="77777777" w:rsidR="00E83C14" w:rsidRPr="00D11222" w:rsidRDefault="00E83C14" w:rsidP="00E83C14">
            <w:pPr>
              <w:pStyle w:val="ListParagraph"/>
              <w:numPr>
                <w:ilvl w:val="1"/>
                <w:numId w:val="46"/>
              </w:numPr>
            </w:pPr>
            <w:r w:rsidRPr="00D11222">
              <w:t>Expand the portal’s capabilities to include a broader range of educational resources beyond YouTube, such as industry-specific training platforms or certification courses.</w:t>
            </w:r>
          </w:p>
          <w:p w14:paraId="5003AF89" w14:textId="77777777" w:rsidR="00E83C14" w:rsidRPr="00D11222" w:rsidRDefault="00E83C14" w:rsidP="00E83C14">
            <w:pPr>
              <w:pStyle w:val="ListParagraph"/>
              <w:numPr>
                <w:ilvl w:val="1"/>
                <w:numId w:val="46"/>
              </w:numPr>
            </w:pPr>
            <w:r w:rsidRPr="00D11222">
              <w:t>Monitor user engagement metrics, such as average session duration and frequency of use, to gauge the portal’s effectiveness.</w:t>
            </w:r>
          </w:p>
          <w:p w14:paraId="2B640CEA" w14:textId="77777777" w:rsidR="00284022" w:rsidRDefault="00284022" w:rsidP="00284022">
            <w:pPr>
              <w:pStyle w:val="ListParagraph"/>
              <w:ind w:left="1440"/>
            </w:pPr>
          </w:p>
          <w:p w14:paraId="08AE43CF" w14:textId="77777777" w:rsidR="00E67FD5" w:rsidRDefault="00E67FD5" w:rsidP="00E67FD5">
            <w:pPr>
              <w:pStyle w:val="ListParagraph"/>
              <w:ind w:left="1440"/>
            </w:pPr>
          </w:p>
          <w:p w14:paraId="0497A940" w14:textId="77777777" w:rsidR="00F617E2" w:rsidRDefault="00F617E2" w:rsidP="00F617E2">
            <w:pPr>
              <w:pStyle w:val="ListParagraph"/>
              <w:ind w:left="1440"/>
            </w:pPr>
          </w:p>
          <w:p w14:paraId="2D0EEFE6" w14:textId="77777777" w:rsidR="00F925A1" w:rsidRDefault="00F925A1" w:rsidP="00F925A1">
            <w:pPr>
              <w:pStyle w:val="ListParagraph"/>
              <w:ind w:left="1440"/>
            </w:pPr>
          </w:p>
          <w:p w14:paraId="4276E01A" w14:textId="5C39A640" w:rsidR="00D61EBA" w:rsidRDefault="00D61EBA" w:rsidP="00D61EBA">
            <w:pPr>
              <w:ind w:left="360"/>
            </w:pPr>
          </w:p>
          <w:p w14:paraId="3A52F841" w14:textId="77777777" w:rsidR="00B4797A" w:rsidRDefault="00B4797A" w:rsidP="00B4797A"/>
          <w:p w14:paraId="1CD227D5" w14:textId="70DBF96F" w:rsidR="009B089A" w:rsidRPr="000448C7" w:rsidRDefault="009B089A" w:rsidP="009B089A"/>
          <w:p w14:paraId="4634D8BC" w14:textId="5227FD59" w:rsidR="000278DC" w:rsidRPr="00183266" w:rsidRDefault="002E7FE1" w:rsidP="00183266">
            <w:pPr>
              <w:pStyle w:val="paragraph"/>
              <w:spacing w:before="0" w:beforeAutospacing="0" w:after="0" w:afterAutospacing="0"/>
              <w:rPr>
                <w:rStyle w:val="normaltextrun"/>
                <w:b/>
                <w:bCs/>
              </w:rPr>
            </w:pPr>
            <w:r w:rsidRPr="00183266">
              <w:rPr>
                <w:rFonts w:ascii="Calibri" w:hAnsi="Calibri" w:cs="Calibri"/>
              </w:rPr>
              <w:t xml:space="preserve"> </w:t>
            </w:r>
          </w:p>
        </w:tc>
      </w:tr>
      <w:tr w:rsidR="006F157F" w14:paraId="2CF4A120"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7"/>
        </w:trPr>
        <w:tc>
          <w:tcPr>
            <w:tcW w:w="15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22FBF3" w14:textId="77777777" w:rsidR="005F6F15" w:rsidRDefault="005F6F15" w:rsidP="00E14119">
            <w:pPr>
              <w:jc w:val="center"/>
              <w:rPr>
                <w:b/>
                <w:sz w:val="28"/>
                <w:szCs w:val="28"/>
              </w:rPr>
            </w:pPr>
            <w:r w:rsidRPr="00704E36">
              <w:rPr>
                <w:b/>
                <w:sz w:val="28"/>
                <w:szCs w:val="28"/>
              </w:rPr>
              <w:lastRenderedPageBreak/>
              <w:t>Importance</w:t>
            </w:r>
          </w:p>
          <w:p w14:paraId="23EDE29C" w14:textId="1840D473" w:rsidR="00801CFE" w:rsidRPr="00E14119" w:rsidRDefault="00801CFE" w:rsidP="00E14119">
            <w:pPr>
              <w:jc w:val="center"/>
              <w:rPr>
                <w:b/>
              </w:rPr>
            </w:pPr>
          </w:p>
        </w:tc>
        <w:tc>
          <w:tcPr>
            <w:tcW w:w="272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1B3FAE" w14:textId="737386AD" w:rsidR="005F6F15" w:rsidRDefault="770767CC" w:rsidP="3449CD80">
            <w:r>
              <w:t>What’s the biggest difference this will make?</w:t>
            </w:r>
          </w:p>
        </w:tc>
        <w:tc>
          <w:tcPr>
            <w:tcW w:w="6701" w:type="dxa"/>
            <w:gridSpan w:val="3"/>
            <w:vMerge/>
          </w:tcPr>
          <w:p w14:paraId="4866DB37" w14:textId="77777777" w:rsidR="005F6F15" w:rsidRDefault="005F6F15" w:rsidP="004F0715">
            <w:pPr>
              <w:pStyle w:val="ListParagraph"/>
              <w:numPr>
                <w:ilvl w:val="0"/>
                <w:numId w:val="2"/>
              </w:numPr>
              <w:ind w:left="418"/>
            </w:pPr>
          </w:p>
        </w:tc>
      </w:tr>
      <w:tr w:rsidR="005428D7" w14:paraId="35B6BE4B"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30"/>
        </w:trPr>
        <w:tc>
          <w:tcPr>
            <w:tcW w:w="4320" w:type="dxa"/>
            <w:gridSpan w:val="5"/>
            <w:tcBorders>
              <w:top w:val="single" w:sz="4" w:space="0" w:color="auto"/>
              <w:left w:val="single" w:sz="4" w:space="0" w:color="auto"/>
              <w:bottom w:val="single" w:sz="4" w:space="0" w:color="auto"/>
              <w:right w:val="single" w:sz="4" w:space="0" w:color="auto"/>
            </w:tcBorders>
          </w:tcPr>
          <w:p w14:paraId="59D93DD2" w14:textId="13B23B9A" w:rsidR="00B52B27" w:rsidRPr="00B52B27" w:rsidRDefault="00B52B27" w:rsidP="00B52B27">
            <w:pPr>
              <w:pStyle w:val="ListParagraph"/>
              <w:numPr>
                <w:ilvl w:val="0"/>
                <w:numId w:val="6"/>
              </w:numPr>
              <w:rPr>
                <w:rStyle w:val="normaltextrun"/>
                <w:rFonts w:ascii="Calibri" w:hAnsi="Calibri" w:cs="Calibri"/>
                <w:color w:val="000000" w:themeColor="text1"/>
              </w:rPr>
            </w:pPr>
            <w:r>
              <w:rPr>
                <w:rStyle w:val="normaltextrun"/>
                <w:rFonts w:ascii="Calibri" w:hAnsi="Calibri" w:cs="Calibri"/>
                <w:color w:val="000000" w:themeColor="text1"/>
              </w:rPr>
              <w:t>Avoid</w:t>
            </w:r>
            <w:r w:rsidRPr="00B52B27">
              <w:rPr>
                <w:rStyle w:val="normaltextrun"/>
                <w:rFonts w:ascii="Calibri" w:hAnsi="Calibri" w:cs="Calibri"/>
                <w:color w:val="000000" w:themeColor="text1"/>
              </w:rPr>
              <w:t xml:space="preserve"> the approval process for manually whitelisting YouTube videos, saving time for developers, IT teams, and managers.</w:t>
            </w:r>
          </w:p>
          <w:p w14:paraId="7E257A73" w14:textId="77777777" w:rsidR="00B52B27" w:rsidRPr="00B52B27" w:rsidRDefault="00B52B27" w:rsidP="00B52B27">
            <w:pPr>
              <w:pStyle w:val="ListParagraph"/>
              <w:numPr>
                <w:ilvl w:val="0"/>
                <w:numId w:val="6"/>
              </w:numPr>
              <w:rPr>
                <w:rStyle w:val="normaltextrun"/>
                <w:rFonts w:ascii="Calibri" w:hAnsi="Calibri" w:cs="Calibri"/>
                <w:color w:val="000000" w:themeColor="text1"/>
              </w:rPr>
            </w:pPr>
            <w:r w:rsidRPr="00B52B27">
              <w:rPr>
                <w:rStyle w:val="normaltextrun"/>
                <w:rFonts w:ascii="Calibri" w:hAnsi="Calibri" w:cs="Calibri"/>
                <w:color w:val="000000" w:themeColor="text1"/>
              </w:rPr>
              <w:t>Companies will conserve internet bandwidth, preventing employees from using it for non-work-related YouTube videos, music, podcasts, and other non-learning content.</w:t>
            </w:r>
          </w:p>
          <w:p w14:paraId="4CC937D6" w14:textId="77777777" w:rsidR="00B52B27" w:rsidRDefault="00B52B27" w:rsidP="00B52B27">
            <w:pPr>
              <w:pStyle w:val="ListParagraph"/>
              <w:numPr>
                <w:ilvl w:val="0"/>
                <w:numId w:val="6"/>
              </w:numPr>
              <w:rPr>
                <w:rStyle w:val="normaltextrun"/>
                <w:rFonts w:ascii="Calibri" w:hAnsi="Calibri" w:cs="Calibri"/>
                <w:color w:val="000000" w:themeColor="text1"/>
              </w:rPr>
            </w:pPr>
            <w:r w:rsidRPr="00B52B27">
              <w:rPr>
                <w:rStyle w:val="normaltextrun"/>
                <w:rFonts w:ascii="Calibri" w:hAnsi="Calibri" w:cs="Calibri"/>
                <w:color w:val="000000" w:themeColor="text1"/>
              </w:rPr>
              <w:t>IT teams have the capability to restrict access to YouTube across the network.</w:t>
            </w:r>
          </w:p>
          <w:p w14:paraId="3FD621CA" w14:textId="38D78CBC" w:rsidR="00BA570F" w:rsidRPr="00BA570F" w:rsidRDefault="00BA570F" w:rsidP="00BA570F">
            <w:pPr>
              <w:rPr>
                <w:rStyle w:val="normaltextrun"/>
                <w:rFonts w:ascii="Calibri" w:hAnsi="Calibri" w:cs="Calibri"/>
                <w:color w:val="000000" w:themeColor="text1"/>
              </w:rPr>
            </w:pPr>
          </w:p>
        </w:tc>
        <w:tc>
          <w:tcPr>
            <w:tcW w:w="6701" w:type="dxa"/>
            <w:gridSpan w:val="3"/>
            <w:vMerge/>
          </w:tcPr>
          <w:p w14:paraId="14DB2212" w14:textId="77777777" w:rsidR="005F6F15" w:rsidRDefault="005F6F15" w:rsidP="004F0715">
            <w:pPr>
              <w:pStyle w:val="ListParagraph"/>
              <w:numPr>
                <w:ilvl w:val="0"/>
                <w:numId w:val="2"/>
              </w:numPr>
              <w:ind w:left="418"/>
            </w:pPr>
          </w:p>
        </w:tc>
      </w:tr>
      <w:tr w:rsidR="006F157F" w14:paraId="0795953A"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7"/>
        </w:trPr>
        <w:tc>
          <w:tcPr>
            <w:tcW w:w="159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9ED969" w14:textId="77777777" w:rsidR="005F6F15" w:rsidRPr="00E14119" w:rsidRDefault="005F6F15" w:rsidP="00E14119">
            <w:pPr>
              <w:jc w:val="center"/>
              <w:rPr>
                <w:b/>
              </w:rPr>
            </w:pPr>
            <w:r w:rsidRPr="00704E36">
              <w:rPr>
                <w:b/>
                <w:sz w:val="24"/>
                <w:szCs w:val="24"/>
              </w:rPr>
              <w:t>Ideal Outcome</w:t>
            </w:r>
          </w:p>
        </w:tc>
        <w:tc>
          <w:tcPr>
            <w:tcW w:w="272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077181" w14:textId="77777777" w:rsidR="005F6F15" w:rsidRDefault="20A33FBC" w:rsidP="00195C85">
            <w:r>
              <w:t xml:space="preserve">What does the completed project </w:t>
            </w:r>
            <w:r w:rsidRPr="20A33FBC">
              <w:rPr>
                <w:noProof/>
              </w:rPr>
              <w:t>look like</w:t>
            </w:r>
            <w:r>
              <w:t>?</w:t>
            </w:r>
          </w:p>
        </w:tc>
        <w:tc>
          <w:tcPr>
            <w:tcW w:w="6701" w:type="dxa"/>
            <w:gridSpan w:val="3"/>
            <w:vMerge/>
          </w:tcPr>
          <w:p w14:paraId="7A9A2BF7" w14:textId="77777777" w:rsidR="005F6F15" w:rsidRDefault="005F6F15" w:rsidP="004F0715">
            <w:pPr>
              <w:pStyle w:val="ListParagraph"/>
              <w:numPr>
                <w:ilvl w:val="0"/>
                <w:numId w:val="2"/>
              </w:numPr>
              <w:ind w:left="418"/>
            </w:pPr>
          </w:p>
        </w:tc>
      </w:tr>
      <w:tr w:rsidR="005428D7" w14:paraId="06D3CD2A"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7"/>
        </w:trPr>
        <w:tc>
          <w:tcPr>
            <w:tcW w:w="4320" w:type="dxa"/>
            <w:gridSpan w:val="5"/>
            <w:tcBorders>
              <w:top w:val="single" w:sz="4" w:space="0" w:color="auto"/>
              <w:left w:val="single" w:sz="4" w:space="0" w:color="auto"/>
              <w:bottom w:val="single" w:sz="4" w:space="0" w:color="auto"/>
              <w:right w:val="single" w:sz="4" w:space="0" w:color="auto"/>
            </w:tcBorders>
          </w:tcPr>
          <w:p w14:paraId="0BA68F16" w14:textId="77777777" w:rsidR="00BA570F" w:rsidRDefault="00637B9D"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Portal that integrates YouTube within the existing LDP Portal, designed to facilitate learning and professional development.</w:t>
            </w:r>
          </w:p>
          <w:p w14:paraId="259DBA5A" w14:textId="77777777" w:rsidR="00BA570F" w:rsidRDefault="00637B9D"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 xml:space="preserve">This portal would leverage AI to assess the relevance of YouTube searches to technology learning. </w:t>
            </w:r>
          </w:p>
          <w:p w14:paraId="4CD37A03" w14:textId="77777777" w:rsidR="00BA570F" w:rsidRDefault="00637B9D"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 xml:space="preserve">If the content is deemed educational, employees would be granted access to view the videos. </w:t>
            </w:r>
          </w:p>
          <w:p w14:paraId="186B4CD9" w14:textId="77777777" w:rsidR="00BA570F" w:rsidRDefault="00637B9D"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 xml:space="preserve">This system aims to ensure that YouTube is utilized exclusively for learning purposes, thereby optimizing internet usage and maintaining focus on professional growth. </w:t>
            </w:r>
          </w:p>
          <w:p w14:paraId="2F1241A0" w14:textId="5E10FB92" w:rsidR="00BA570F" w:rsidRDefault="00BA570F"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E</w:t>
            </w:r>
            <w:r w:rsidR="00637B9D" w:rsidRPr="00BA570F">
              <w:rPr>
                <w:rFonts w:ascii="Calibri" w:eastAsia="Calibri" w:hAnsi="Calibri" w:cs="Calibri"/>
                <w:sz w:val="22"/>
                <w:szCs w:val="22"/>
              </w:rPr>
              <w:t xml:space="preserve">liminate the need for manual whitelisting by the IT </w:t>
            </w:r>
            <w:r w:rsidRPr="00BA570F">
              <w:rPr>
                <w:rFonts w:ascii="Calibri" w:eastAsia="Calibri" w:hAnsi="Calibri" w:cs="Calibri"/>
                <w:sz w:val="22"/>
                <w:szCs w:val="22"/>
              </w:rPr>
              <w:t>team and</w:t>
            </w:r>
            <w:r w:rsidR="00637B9D" w:rsidRPr="00BA570F">
              <w:rPr>
                <w:rFonts w:ascii="Calibri" w:eastAsia="Calibri" w:hAnsi="Calibri" w:cs="Calibri"/>
                <w:sz w:val="22"/>
                <w:szCs w:val="22"/>
              </w:rPr>
              <w:t xml:space="preserve"> provide a more efficient way for employees to access necessary learning resources. </w:t>
            </w:r>
          </w:p>
          <w:p w14:paraId="408EB591" w14:textId="2A117F39" w:rsidR="00637B9D" w:rsidRPr="009A5D0A" w:rsidRDefault="00637B9D" w:rsidP="00637B9D">
            <w:pPr>
              <w:pStyle w:val="paragraph"/>
              <w:numPr>
                <w:ilvl w:val="0"/>
                <w:numId w:val="8"/>
              </w:numPr>
              <w:spacing w:before="0" w:beforeAutospacing="0" w:after="0" w:afterAutospacing="0"/>
              <w:rPr>
                <w:sz w:val="22"/>
                <w:szCs w:val="22"/>
              </w:rPr>
            </w:pPr>
            <w:r w:rsidRPr="00BA570F">
              <w:rPr>
                <w:rFonts w:ascii="Calibri" w:eastAsia="Calibri" w:hAnsi="Calibri" w:cs="Calibri"/>
                <w:sz w:val="22"/>
                <w:szCs w:val="22"/>
              </w:rPr>
              <w:t>This solution aligns with the objective of enabling YouTube for educational use while restricting it for non-learning activities, ensuring that the platform is used productively within the company.</w:t>
            </w:r>
          </w:p>
          <w:p w14:paraId="108A742A" w14:textId="48FFB81B" w:rsidR="00637B9D" w:rsidRPr="00560270" w:rsidRDefault="00637B9D" w:rsidP="00637B9D">
            <w:pPr>
              <w:pStyle w:val="paragraph"/>
              <w:spacing w:before="0" w:beforeAutospacing="0" w:after="0" w:afterAutospacing="0"/>
              <w:rPr>
                <w:sz w:val="22"/>
                <w:szCs w:val="22"/>
              </w:rPr>
            </w:pPr>
          </w:p>
        </w:tc>
        <w:tc>
          <w:tcPr>
            <w:tcW w:w="6701" w:type="dxa"/>
            <w:gridSpan w:val="3"/>
            <w:vMerge/>
          </w:tcPr>
          <w:p w14:paraId="2A973B89" w14:textId="77777777" w:rsidR="005F6F15" w:rsidRDefault="005F6F15" w:rsidP="004F0715">
            <w:pPr>
              <w:pStyle w:val="ListParagraph"/>
              <w:numPr>
                <w:ilvl w:val="0"/>
                <w:numId w:val="2"/>
              </w:numPr>
              <w:ind w:left="418"/>
            </w:pPr>
          </w:p>
        </w:tc>
      </w:tr>
      <w:tr w:rsidR="006F157F" w14:paraId="1EB49D10"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7"/>
        </w:trPr>
        <w:tc>
          <w:tcPr>
            <w:tcW w:w="125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1770DA" w14:textId="77777777" w:rsidR="00435DFA" w:rsidRPr="00493595" w:rsidRDefault="00435DFA" w:rsidP="00E1419D">
            <w:pPr>
              <w:jc w:val="center"/>
              <w:rPr>
                <w:b/>
                <w:sz w:val="24"/>
              </w:rPr>
            </w:pPr>
            <w:r w:rsidRPr="00493595">
              <w:rPr>
                <w:b/>
                <w:sz w:val="24"/>
              </w:rPr>
              <w:t>Best Result</w:t>
            </w:r>
          </w:p>
        </w:tc>
        <w:tc>
          <w:tcPr>
            <w:tcW w:w="12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510B27" w14:textId="77777777" w:rsidR="00435DFA" w:rsidRPr="00493595" w:rsidRDefault="00435DFA" w:rsidP="00B07C24">
            <w:pPr>
              <w:jc w:val="center"/>
            </w:pPr>
            <w:r w:rsidRPr="00493595">
              <w:rPr>
                <w:szCs w:val="24"/>
              </w:rPr>
              <w:t>If you do take action</w:t>
            </w:r>
          </w:p>
        </w:tc>
        <w:tc>
          <w:tcPr>
            <w:tcW w:w="8526" w:type="dxa"/>
            <w:gridSpan w:val="4"/>
            <w:tcBorders>
              <w:top w:val="single" w:sz="4" w:space="0" w:color="auto"/>
              <w:left w:val="single" w:sz="4" w:space="0" w:color="auto"/>
              <w:bottom w:val="single" w:sz="4" w:space="0" w:color="auto"/>
              <w:right w:val="single" w:sz="4" w:space="0" w:color="auto"/>
            </w:tcBorders>
          </w:tcPr>
          <w:p w14:paraId="4A25943C" w14:textId="62E7EAED" w:rsidR="001F6B89" w:rsidRDefault="00216DE3" w:rsidP="3A235DAF">
            <w:pPr>
              <w:rPr>
                <w:sz w:val="20"/>
                <w:szCs w:val="20"/>
              </w:rPr>
            </w:pPr>
            <w:r w:rsidRPr="00216DE3">
              <w:rPr>
                <w:sz w:val="20"/>
                <w:szCs w:val="20"/>
              </w:rPr>
              <w:t>We can restrict access to sites like YouTube across the network. For any proof of concept (POC) and learning activities, employees can utilize this dedicated portal to search for and engage with educational content.</w:t>
            </w:r>
          </w:p>
        </w:tc>
      </w:tr>
      <w:tr w:rsidR="006F157F" w14:paraId="6835EFC8" w14:textId="77777777" w:rsidTr="7FF3A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7"/>
        </w:trPr>
        <w:tc>
          <w:tcPr>
            <w:tcW w:w="125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A2B6F" w14:textId="77777777" w:rsidR="00435DFA" w:rsidRPr="00493595" w:rsidRDefault="00435DFA" w:rsidP="00E1419D">
            <w:pPr>
              <w:jc w:val="center"/>
              <w:rPr>
                <w:b/>
                <w:sz w:val="24"/>
              </w:rPr>
            </w:pPr>
            <w:r w:rsidRPr="00493595">
              <w:rPr>
                <w:b/>
                <w:sz w:val="24"/>
              </w:rPr>
              <w:t>Worst Result</w:t>
            </w:r>
          </w:p>
        </w:tc>
        <w:tc>
          <w:tcPr>
            <w:tcW w:w="12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60F2C7" w14:textId="77777777" w:rsidR="00435DFA" w:rsidRPr="00493595" w:rsidRDefault="00435DFA" w:rsidP="00B07C24">
            <w:pPr>
              <w:jc w:val="center"/>
            </w:pPr>
            <w:r w:rsidRPr="00493595">
              <w:rPr>
                <w:szCs w:val="24"/>
              </w:rPr>
              <w:t xml:space="preserve">If you </w:t>
            </w:r>
            <w:r w:rsidRPr="00493595">
              <w:rPr>
                <w:noProof/>
                <w:szCs w:val="24"/>
              </w:rPr>
              <w:t>don’t</w:t>
            </w:r>
            <w:r w:rsidRPr="00493595">
              <w:rPr>
                <w:szCs w:val="24"/>
              </w:rPr>
              <w:t xml:space="preserve"> take action</w:t>
            </w:r>
          </w:p>
        </w:tc>
        <w:tc>
          <w:tcPr>
            <w:tcW w:w="8526" w:type="dxa"/>
            <w:gridSpan w:val="4"/>
            <w:tcBorders>
              <w:top w:val="single" w:sz="4" w:space="0" w:color="auto"/>
              <w:left w:val="single" w:sz="4" w:space="0" w:color="auto"/>
              <w:bottom w:val="single" w:sz="4" w:space="0" w:color="auto"/>
              <w:right w:val="single" w:sz="4" w:space="0" w:color="auto"/>
            </w:tcBorders>
          </w:tcPr>
          <w:p w14:paraId="334E91A3" w14:textId="3932503B" w:rsidR="00435DFA" w:rsidRPr="00A63C67" w:rsidRDefault="009A5D0A" w:rsidP="00A63C67">
            <w:pPr>
              <w:rPr>
                <w:sz w:val="20"/>
                <w:szCs w:val="20"/>
              </w:rPr>
            </w:pPr>
            <w:r w:rsidRPr="009A5D0A">
              <w:rPr>
                <w:sz w:val="20"/>
                <w:szCs w:val="20"/>
              </w:rPr>
              <w:t>The IT team is unable to block YouTube across the entire network, as doing so would hinder employees who need to access the platform for learning or proof of concept (POC) work. If YouTube were to be blocked, employees would have to navigate a lengthy approval process, and the IT team would have to allocate resources to manually whitelist those employees needing access to YouTube for legitimate purposes.</w:t>
            </w:r>
          </w:p>
        </w:tc>
      </w:tr>
    </w:tbl>
    <w:p w14:paraId="783CB620" w14:textId="77777777" w:rsidR="000A3E0B" w:rsidRDefault="000A3E0B" w:rsidP="009A5D0A"/>
    <w:sectPr w:rsidR="000A3E0B" w:rsidSect="00E962B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90" w:footer="1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CF6D0" w14:textId="77777777" w:rsidR="002A1118" w:rsidRDefault="002A1118" w:rsidP="003818E8">
      <w:pPr>
        <w:spacing w:after="0" w:line="240" w:lineRule="auto"/>
      </w:pPr>
      <w:r>
        <w:separator/>
      </w:r>
    </w:p>
  </w:endnote>
  <w:endnote w:type="continuationSeparator" w:id="0">
    <w:p w14:paraId="6BD9A3F8" w14:textId="77777777" w:rsidR="002A1118" w:rsidRDefault="002A1118" w:rsidP="003818E8">
      <w:pPr>
        <w:spacing w:after="0" w:line="240" w:lineRule="auto"/>
      </w:pPr>
      <w:r>
        <w:continuationSeparator/>
      </w:r>
    </w:p>
  </w:endnote>
  <w:endnote w:type="continuationNotice" w:id="1">
    <w:p w14:paraId="650AC645" w14:textId="77777777" w:rsidR="002A1118" w:rsidRDefault="002A1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ED670" w14:textId="77777777" w:rsidR="005A1F86" w:rsidRDefault="005A1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92E4A" w14:textId="77777777" w:rsidR="00703F61" w:rsidRDefault="00703F61" w:rsidP="00703F61">
    <w:pPr>
      <w:pStyle w:val="Footer"/>
      <w:jc w:val="center"/>
    </w:pPr>
  </w:p>
  <w:p w14:paraId="4DA1A29A" w14:textId="77777777" w:rsidR="00B752F7" w:rsidRDefault="00B752F7" w:rsidP="00703F6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A7DF1" w14:textId="77777777" w:rsidR="005A1F86" w:rsidRDefault="005A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EB51C" w14:textId="77777777" w:rsidR="002A1118" w:rsidRDefault="002A1118" w:rsidP="003818E8">
      <w:pPr>
        <w:spacing w:after="0" w:line="240" w:lineRule="auto"/>
      </w:pPr>
      <w:r>
        <w:separator/>
      </w:r>
    </w:p>
  </w:footnote>
  <w:footnote w:type="continuationSeparator" w:id="0">
    <w:p w14:paraId="563A29CB" w14:textId="77777777" w:rsidR="002A1118" w:rsidRDefault="002A1118" w:rsidP="003818E8">
      <w:pPr>
        <w:spacing w:after="0" w:line="240" w:lineRule="auto"/>
      </w:pPr>
      <w:r>
        <w:continuationSeparator/>
      </w:r>
    </w:p>
  </w:footnote>
  <w:footnote w:type="continuationNotice" w:id="1">
    <w:p w14:paraId="2161AA28" w14:textId="77777777" w:rsidR="002A1118" w:rsidRDefault="002A11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B2B33" w14:textId="77777777" w:rsidR="005A1F86" w:rsidRDefault="005A1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2C8F" w14:textId="0C226EEB" w:rsidR="00D42133" w:rsidRDefault="00491D17" w:rsidP="00D42133">
    <w:pPr>
      <w:pStyle w:val="Header"/>
      <w:pBdr>
        <w:bottom w:val="single" w:sz="6" w:space="1" w:color="auto"/>
      </w:pBdr>
      <w:ind w:left="-720"/>
      <w:rPr>
        <w:sz w:val="72"/>
      </w:rPr>
    </w:pPr>
    <w:r w:rsidRPr="003818E8">
      <w:rPr>
        <w:sz w:val="36"/>
      </w:rPr>
      <w:t xml:space="preserve"> </w:t>
    </w:r>
    <w:r>
      <w:rPr>
        <w:sz w:val="36"/>
      </w:rPr>
      <w:tab/>
    </w:r>
    <w:r w:rsidR="003818E8" w:rsidRPr="00703F61">
      <w:rPr>
        <w:sz w:val="72"/>
      </w:rPr>
      <w:t xml:space="preserve">The Impact Filter </w:t>
    </w:r>
  </w:p>
  <w:p w14:paraId="4035454A" w14:textId="77777777" w:rsidR="00D42133" w:rsidRPr="00D42133" w:rsidRDefault="00D42133" w:rsidP="00D42133">
    <w:pPr>
      <w:pStyle w:val="Header"/>
      <w:ind w:left="-720"/>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227CD" w14:textId="77777777" w:rsidR="005A1F86" w:rsidRDefault="005A1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1A6"/>
    <w:multiLevelType w:val="hybridMultilevel"/>
    <w:tmpl w:val="570003C0"/>
    <w:lvl w:ilvl="0" w:tplc="FFFFFFFF">
      <w:start w:val="1"/>
      <w:numFmt w:val="lowerLetter"/>
      <w:lvlText w:val="%1."/>
      <w:lvlJc w:val="left"/>
      <w:pPr>
        <w:ind w:left="1080" w:hanging="360"/>
      </w:pPr>
    </w:lvl>
    <w:lvl w:ilvl="1" w:tplc="FFFFFFFF">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72C45"/>
    <w:multiLevelType w:val="hybridMultilevel"/>
    <w:tmpl w:val="FFFFFFFF"/>
    <w:lvl w:ilvl="0" w:tplc="F948D6EC">
      <w:start w:val="1"/>
      <w:numFmt w:val="lowerLetter"/>
      <w:lvlText w:val="%1)"/>
      <w:lvlJc w:val="left"/>
      <w:pPr>
        <w:ind w:left="720" w:hanging="360"/>
      </w:pPr>
    </w:lvl>
    <w:lvl w:ilvl="1" w:tplc="DB2A8B96">
      <w:start w:val="1"/>
      <w:numFmt w:val="lowerLetter"/>
      <w:lvlText w:val="%2."/>
      <w:lvlJc w:val="left"/>
      <w:pPr>
        <w:ind w:left="1440" w:hanging="360"/>
      </w:pPr>
    </w:lvl>
    <w:lvl w:ilvl="2" w:tplc="A62461CA">
      <w:start w:val="1"/>
      <w:numFmt w:val="lowerRoman"/>
      <w:lvlText w:val="%3."/>
      <w:lvlJc w:val="right"/>
      <w:pPr>
        <w:ind w:left="2160" w:hanging="180"/>
      </w:pPr>
    </w:lvl>
    <w:lvl w:ilvl="3" w:tplc="FD46EB22">
      <w:start w:val="1"/>
      <w:numFmt w:val="decimal"/>
      <w:lvlText w:val="%4."/>
      <w:lvlJc w:val="left"/>
      <w:pPr>
        <w:ind w:left="2880" w:hanging="360"/>
      </w:pPr>
    </w:lvl>
    <w:lvl w:ilvl="4" w:tplc="1D24498C">
      <w:start w:val="1"/>
      <w:numFmt w:val="lowerLetter"/>
      <w:lvlText w:val="%5."/>
      <w:lvlJc w:val="left"/>
      <w:pPr>
        <w:ind w:left="3600" w:hanging="360"/>
      </w:pPr>
    </w:lvl>
    <w:lvl w:ilvl="5" w:tplc="D7FA343E">
      <w:start w:val="1"/>
      <w:numFmt w:val="lowerRoman"/>
      <w:lvlText w:val="%6."/>
      <w:lvlJc w:val="right"/>
      <w:pPr>
        <w:ind w:left="4320" w:hanging="180"/>
      </w:pPr>
    </w:lvl>
    <w:lvl w:ilvl="6" w:tplc="A3569F26">
      <w:start w:val="1"/>
      <w:numFmt w:val="decimal"/>
      <w:lvlText w:val="%7."/>
      <w:lvlJc w:val="left"/>
      <w:pPr>
        <w:ind w:left="5040" w:hanging="360"/>
      </w:pPr>
    </w:lvl>
    <w:lvl w:ilvl="7" w:tplc="1FF2F5CC">
      <w:start w:val="1"/>
      <w:numFmt w:val="lowerLetter"/>
      <w:lvlText w:val="%8."/>
      <w:lvlJc w:val="left"/>
      <w:pPr>
        <w:ind w:left="5760" w:hanging="360"/>
      </w:pPr>
    </w:lvl>
    <w:lvl w:ilvl="8" w:tplc="253E223A">
      <w:start w:val="1"/>
      <w:numFmt w:val="lowerRoman"/>
      <w:lvlText w:val="%9."/>
      <w:lvlJc w:val="right"/>
      <w:pPr>
        <w:ind w:left="6480" w:hanging="180"/>
      </w:pPr>
    </w:lvl>
  </w:abstractNum>
  <w:abstractNum w:abstractNumId="2" w15:restartNumberingAfterBreak="0">
    <w:nsid w:val="07364E18"/>
    <w:multiLevelType w:val="hybridMultilevel"/>
    <w:tmpl w:val="12300532"/>
    <w:lvl w:ilvl="0" w:tplc="933ABCFC">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F5761"/>
    <w:multiLevelType w:val="hybridMultilevel"/>
    <w:tmpl w:val="FFFFFFFF"/>
    <w:lvl w:ilvl="0" w:tplc="C56C7DFE">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BB3A45E6">
      <w:start w:val="1"/>
      <w:numFmt w:val="bullet"/>
      <w:lvlText w:val=""/>
      <w:lvlJc w:val="left"/>
      <w:pPr>
        <w:ind w:left="2880" w:hanging="360"/>
      </w:pPr>
      <w:rPr>
        <w:rFonts w:ascii="Symbol" w:hAnsi="Symbol" w:hint="default"/>
      </w:rPr>
    </w:lvl>
    <w:lvl w:ilvl="4" w:tplc="EDF2DD0A">
      <w:start w:val="1"/>
      <w:numFmt w:val="bullet"/>
      <w:lvlText w:val="o"/>
      <w:lvlJc w:val="left"/>
      <w:pPr>
        <w:ind w:left="3600" w:hanging="360"/>
      </w:pPr>
      <w:rPr>
        <w:rFonts w:ascii="Courier New" w:hAnsi="Courier New" w:hint="default"/>
      </w:rPr>
    </w:lvl>
    <w:lvl w:ilvl="5" w:tplc="71A66470">
      <w:start w:val="1"/>
      <w:numFmt w:val="bullet"/>
      <w:lvlText w:val=""/>
      <w:lvlJc w:val="left"/>
      <w:pPr>
        <w:ind w:left="4320" w:hanging="360"/>
      </w:pPr>
      <w:rPr>
        <w:rFonts w:ascii="Wingdings" w:hAnsi="Wingdings" w:hint="default"/>
      </w:rPr>
    </w:lvl>
    <w:lvl w:ilvl="6" w:tplc="9E5C9D5A">
      <w:start w:val="1"/>
      <w:numFmt w:val="bullet"/>
      <w:lvlText w:val=""/>
      <w:lvlJc w:val="left"/>
      <w:pPr>
        <w:ind w:left="5040" w:hanging="360"/>
      </w:pPr>
      <w:rPr>
        <w:rFonts w:ascii="Symbol" w:hAnsi="Symbol" w:hint="default"/>
      </w:rPr>
    </w:lvl>
    <w:lvl w:ilvl="7" w:tplc="29702B6E">
      <w:start w:val="1"/>
      <w:numFmt w:val="bullet"/>
      <w:lvlText w:val="o"/>
      <w:lvlJc w:val="left"/>
      <w:pPr>
        <w:ind w:left="5760" w:hanging="360"/>
      </w:pPr>
      <w:rPr>
        <w:rFonts w:ascii="Courier New" w:hAnsi="Courier New" w:hint="default"/>
      </w:rPr>
    </w:lvl>
    <w:lvl w:ilvl="8" w:tplc="8B34ED86">
      <w:start w:val="1"/>
      <w:numFmt w:val="bullet"/>
      <w:lvlText w:val=""/>
      <w:lvlJc w:val="left"/>
      <w:pPr>
        <w:ind w:left="6480" w:hanging="360"/>
      </w:pPr>
      <w:rPr>
        <w:rFonts w:ascii="Wingdings" w:hAnsi="Wingdings" w:hint="default"/>
      </w:rPr>
    </w:lvl>
  </w:abstractNum>
  <w:abstractNum w:abstractNumId="4" w15:restartNumberingAfterBreak="0">
    <w:nsid w:val="0BFB6036"/>
    <w:multiLevelType w:val="hybridMultilevel"/>
    <w:tmpl w:val="E5FC71F4"/>
    <w:lvl w:ilvl="0" w:tplc="74FC612C">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C7523190">
      <w:start w:val="1"/>
      <w:numFmt w:val="lowerRoman"/>
      <w:lvlText w:val="%3."/>
      <w:lvlJc w:val="right"/>
      <w:pPr>
        <w:ind w:left="2160" w:hanging="180"/>
      </w:pPr>
    </w:lvl>
    <w:lvl w:ilvl="3" w:tplc="E564EFAC">
      <w:start w:val="1"/>
      <w:numFmt w:val="decimal"/>
      <w:lvlText w:val="%4."/>
      <w:lvlJc w:val="left"/>
      <w:pPr>
        <w:ind w:left="2880" w:hanging="360"/>
      </w:pPr>
    </w:lvl>
    <w:lvl w:ilvl="4" w:tplc="632AAE28">
      <w:start w:val="1"/>
      <w:numFmt w:val="lowerLetter"/>
      <w:lvlText w:val="%5."/>
      <w:lvlJc w:val="left"/>
      <w:pPr>
        <w:ind w:left="3600" w:hanging="360"/>
      </w:pPr>
    </w:lvl>
    <w:lvl w:ilvl="5" w:tplc="E57A1A7C">
      <w:start w:val="1"/>
      <w:numFmt w:val="lowerRoman"/>
      <w:lvlText w:val="%6."/>
      <w:lvlJc w:val="right"/>
      <w:pPr>
        <w:ind w:left="4320" w:hanging="180"/>
      </w:pPr>
    </w:lvl>
    <w:lvl w:ilvl="6" w:tplc="8C16C1A2">
      <w:start w:val="1"/>
      <w:numFmt w:val="decimal"/>
      <w:lvlText w:val="%7."/>
      <w:lvlJc w:val="left"/>
      <w:pPr>
        <w:ind w:left="5040" w:hanging="360"/>
      </w:pPr>
    </w:lvl>
    <w:lvl w:ilvl="7" w:tplc="E04A332E">
      <w:start w:val="1"/>
      <w:numFmt w:val="lowerLetter"/>
      <w:lvlText w:val="%8."/>
      <w:lvlJc w:val="left"/>
      <w:pPr>
        <w:ind w:left="5760" w:hanging="360"/>
      </w:pPr>
    </w:lvl>
    <w:lvl w:ilvl="8" w:tplc="B1C8D85A">
      <w:start w:val="1"/>
      <w:numFmt w:val="lowerRoman"/>
      <w:lvlText w:val="%9."/>
      <w:lvlJc w:val="right"/>
      <w:pPr>
        <w:ind w:left="6480" w:hanging="180"/>
      </w:pPr>
    </w:lvl>
  </w:abstractNum>
  <w:abstractNum w:abstractNumId="5" w15:restartNumberingAfterBreak="0">
    <w:nsid w:val="11755AC8"/>
    <w:multiLevelType w:val="hybridMultilevel"/>
    <w:tmpl w:val="C3867D72"/>
    <w:lvl w:ilvl="0" w:tplc="D854AF98">
      <w:start w:val="1"/>
      <w:numFmt w:val="decimal"/>
      <w:lvlText w:val="%1."/>
      <w:lvlJc w:val="left"/>
      <w:pPr>
        <w:ind w:left="360" w:hanging="360"/>
      </w:pPr>
      <w:rPr>
        <w:rFonts w:asciiTheme="majorHAnsi" w:hAnsiTheme="majorHAnsi" w:cstheme="maj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E0FF6"/>
    <w:multiLevelType w:val="hybridMultilevel"/>
    <w:tmpl w:val="EF2CFF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B502E8"/>
    <w:multiLevelType w:val="hybridMultilevel"/>
    <w:tmpl w:val="6CA0D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6502155"/>
    <w:multiLevelType w:val="hybridMultilevel"/>
    <w:tmpl w:val="C3867D72"/>
    <w:lvl w:ilvl="0" w:tplc="D854AF98">
      <w:start w:val="1"/>
      <w:numFmt w:val="decimal"/>
      <w:lvlText w:val="%1."/>
      <w:lvlJc w:val="left"/>
      <w:pPr>
        <w:ind w:left="-1440" w:hanging="360"/>
      </w:pPr>
      <w:rPr>
        <w:rFonts w:asciiTheme="majorHAnsi" w:hAnsiTheme="majorHAnsi" w:cstheme="majorHAnsi" w:hint="default"/>
        <w:b w:val="0"/>
        <w:bCs w:val="0"/>
        <w:sz w:val="22"/>
        <w:szCs w:val="22"/>
      </w:r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17DB711B"/>
    <w:multiLevelType w:val="hybridMultilevel"/>
    <w:tmpl w:val="29E836E8"/>
    <w:lvl w:ilvl="0" w:tplc="C6F8C072">
      <w:start w:val="1"/>
      <w:numFmt w:val="decimal"/>
      <w:lvlText w:val="%1."/>
      <w:lvlJc w:val="left"/>
      <w:pPr>
        <w:ind w:left="360" w:hanging="360"/>
      </w:pPr>
      <w:rPr>
        <w:rFonts w:asciiTheme="minorHAnsi" w:hAnsiTheme="minorHAnsi" w:cstheme="min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D40AA0"/>
    <w:multiLevelType w:val="hybridMultilevel"/>
    <w:tmpl w:val="1E5C3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175AA2"/>
    <w:multiLevelType w:val="hybridMultilevel"/>
    <w:tmpl w:val="80DA8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031933"/>
    <w:multiLevelType w:val="hybridMultilevel"/>
    <w:tmpl w:val="FFFFFFFF"/>
    <w:lvl w:ilvl="0" w:tplc="D6225F92">
      <w:start w:val="1"/>
      <w:numFmt w:val="bullet"/>
      <w:lvlText w:val=""/>
      <w:lvlJc w:val="left"/>
      <w:pPr>
        <w:ind w:left="720" w:hanging="360"/>
      </w:pPr>
      <w:rPr>
        <w:rFonts w:ascii="Symbol" w:hAnsi="Symbol" w:hint="default"/>
      </w:rPr>
    </w:lvl>
    <w:lvl w:ilvl="1" w:tplc="D8827D66">
      <w:start w:val="1"/>
      <w:numFmt w:val="bullet"/>
      <w:lvlText w:val="o"/>
      <w:lvlJc w:val="left"/>
      <w:pPr>
        <w:ind w:left="1440" w:hanging="360"/>
      </w:pPr>
      <w:rPr>
        <w:rFonts w:ascii="Courier New" w:hAnsi="Courier New" w:hint="default"/>
      </w:rPr>
    </w:lvl>
    <w:lvl w:ilvl="2" w:tplc="4FCCB280">
      <w:start w:val="1"/>
      <w:numFmt w:val="bullet"/>
      <w:lvlText w:val=""/>
      <w:lvlJc w:val="left"/>
      <w:pPr>
        <w:ind w:left="2160" w:hanging="360"/>
      </w:pPr>
      <w:rPr>
        <w:rFonts w:ascii="Wingdings" w:hAnsi="Wingdings" w:hint="default"/>
      </w:rPr>
    </w:lvl>
    <w:lvl w:ilvl="3" w:tplc="737E3336">
      <w:start w:val="1"/>
      <w:numFmt w:val="bullet"/>
      <w:lvlText w:val=""/>
      <w:lvlJc w:val="left"/>
      <w:pPr>
        <w:ind w:left="2880" w:hanging="360"/>
      </w:pPr>
      <w:rPr>
        <w:rFonts w:ascii="Symbol" w:hAnsi="Symbol" w:hint="default"/>
      </w:rPr>
    </w:lvl>
    <w:lvl w:ilvl="4" w:tplc="1E888D74">
      <w:start w:val="1"/>
      <w:numFmt w:val="bullet"/>
      <w:lvlText w:val="o"/>
      <w:lvlJc w:val="left"/>
      <w:pPr>
        <w:ind w:left="3600" w:hanging="360"/>
      </w:pPr>
      <w:rPr>
        <w:rFonts w:ascii="Courier New" w:hAnsi="Courier New" w:hint="default"/>
      </w:rPr>
    </w:lvl>
    <w:lvl w:ilvl="5" w:tplc="482E5A46">
      <w:start w:val="1"/>
      <w:numFmt w:val="bullet"/>
      <w:lvlText w:val=""/>
      <w:lvlJc w:val="left"/>
      <w:pPr>
        <w:ind w:left="4320" w:hanging="360"/>
      </w:pPr>
      <w:rPr>
        <w:rFonts w:ascii="Wingdings" w:hAnsi="Wingdings" w:hint="default"/>
      </w:rPr>
    </w:lvl>
    <w:lvl w:ilvl="6" w:tplc="A18CF8A8">
      <w:start w:val="1"/>
      <w:numFmt w:val="bullet"/>
      <w:lvlText w:val=""/>
      <w:lvlJc w:val="left"/>
      <w:pPr>
        <w:ind w:left="5040" w:hanging="360"/>
      </w:pPr>
      <w:rPr>
        <w:rFonts w:ascii="Symbol" w:hAnsi="Symbol" w:hint="default"/>
      </w:rPr>
    </w:lvl>
    <w:lvl w:ilvl="7" w:tplc="0804F706">
      <w:start w:val="1"/>
      <w:numFmt w:val="bullet"/>
      <w:lvlText w:val="o"/>
      <w:lvlJc w:val="left"/>
      <w:pPr>
        <w:ind w:left="5760" w:hanging="360"/>
      </w:pPr>
      <w:rPr>
        <w:rFonts w:ascii="Courier New" w:hAnsi="Courier New" w:hint="default"/>
      </w:rPr>
    </w:lvl>
    <w:lvl w:ilvl="8" w:tplc="28BC3A88">
      <w:start w:val="1"/>
      <w:numFmt w:val="bullet"/>
      <w:lvlText w:val=""/>
      <w:lvlJc w:val="left"/>
      <w:pPr>
        <w:ind w:left="6480" w:hanging="360"/>
      </w:pPr>
      <w:rPr>
        <w:rFonts w:ascii="Wingdings" w:hAnsi="Wingdings" w:hint="default"/>
      </w:rPr>
    </w:lvl>
  </w:abstractNum>
  <w:abstractNum w:abstractNumId="13" w15:restartNumberingAfterBreak="0">
    <w:nsid w:val="1E235C02"/>
    <w:multiLevelType w:val="hybridMultilevel"/>
    <w:tmpl w:val="11540F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665F18"/>
    <w:multiLevelType w:val="hybridMultilevel"/>
    <w:tmpl w:val="F3209232"/>
    <w:lvl w:ilvl="0" w:tplc="40090019">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43C8AA1A">
      <w:start w:val="1"/>
      <w:numFmt w:val="bullet"/>
      <w:lvlText w:val=""/>
      <w:lvlJc w:val="left"/>
      <w:pPr>
        <w:ind w:left="1800" w:hanging="360"/>
      </w:pPr>
      <w:rPr>
        <w:rFonts w:ascii="Symbol" w:hAnsi="Symbol" w:hint="default"/>
      </w:rPr>
    </w:lvl>
    <w:lvl w:ilvl="3" w:tplc="3F7011C8">
      <w:start w:val="1"/>
      <w:numFmt w:val="bullet"/>
      <w:lvlText w:val=""/>
      <w:lvlJc w:val="left"/>
      <w:pPr>
        <w:ind w:left="2520" w:hanging="360"/>
      </w:pPr>
      <w:rPr>
        <w:rFonts w:ascii="Symbol" w:hAnsi="Symbol" w:hint="default"/>
      </w:rPr>
    </w:lvl>
    <w:lvl w:ilvl="4" w:tplc="9BDCC0A6">
      <w:start w:val="1"/>
      <w:numFmt w:val="bullet"/>
      <w:lvlText w:val="o"/>
      <w:lvlJc w:val="left"/>
      <w:pPr>
        <w:ind w:left="3240" w:hanging="360"/>
      </w:pPr>
      <w:rPr>
        <w:rFonts w:ascii="Courier New" w:hAnsi="Courier New" w:hint="default"/>
      </w:rPr>
    </w:lvl>
    <w:lvl w:ilvl="5" w:tplc="43B87B1A">
      <w:start w:val="1"/>
      <w:numFmt w:val="bullet"/>
      <w:lvlText w:val=""/>
      <w:lvlJc w:val="left"/>
      <w:pPr>
        <w:ind w:left="3960" w:hanging="360"/>
      </w:pPr>
      <w:rPr>
        <w:rFonts w:ascii="Wingdings" w:hAnsi="Wingdings" w:hint="default"/>
      </w:rPr>
    </w:lvl>
    <w:lvl w:ilvl="6" w:tplc="2F1A501A">
      <w:start w:val="1"/>
      <w:numFmt w:val="bullet"/>
      <w:lvlText w:val=""/>
      <w:lvlJc w:val="left"/>
      <w:pPr>
        <w:ind w:left="4680" w:hanging="360"/>
      </w:pPr>
      <w:rPr>
        <w:rFonts w:ascii="Symbol" w:hAnsi="Symbol" w:hint="default"/>
      </w:rPr>
    </w:lvl>
    <w:lvl w:ilvl="7" w:tplc="87649568">
      <w:start w:val="1"/>
      <w:numFmt w:val="bullet"/>
      <w:lvlText w:val="o"/>
      <w:lvlJc w:val="left"/>
      <w:pPr>
        <w:ind w:left="5400" w:hanging="360"/>
      </w:pPr>
      <w:rPr>
        <w:rFonts w:ascii="Courier New" w:hAnsi="Courier New" w:hint="default"/>
      </w:rPr>
    </w:lvl>
    <w:lvl w:ilvl="8" w:tplc="498A96E4">
      <w:start w:val="1"/>
      <w:numFmt w:val="bullet"/>
      <w:lvlText w:val=""/>
      <w:lvlJc w:val="left"/>
      <w:pPr>
        <w:ind w:left="6120" w:hanging="360"/>
      </w:pPr>
      <w:rPr>
        <w:rFonts w:ascii="Wingdings" w:hAnsi="Wingdings" w:hint="default"/>
      </w:rPr>
    </w:lvl>
  </w:abstractNum>
  <w:abstractNum w:abstractNumId="15" w15:restartNumberingAfterBreak="0">
    <w:nsid w:val="23720751"/>
    <w:multiLevelType w:val="hybridMultilevel"/>
    <w:tmpl w:val="B8F4E142"/>
    <w:lvl w:ilvl="0" w:tplc="FFFFFFFF">
      <w:start w:val="1"/>
      <w:numFmt w:val="decimal"/>
      <w:lvlText w:val="%1."/>
      <w:lvlJc w:val="left"/>
      <w:pPr>
        <w:ind w:left="720" w:hanging="360"/>
      </w:pPr>
      <w:rPr>
        <w:b w:val="0"/>
        <w:bCs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952E59"/>
    <w:multiLevelType w:val="hybridMultilevel"/>
    <w:tmpl w:val="E89C3B8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17" w15:restartNumberingAfterBreak="0">
    <w:nsid w:val="24FC7DF9"/>
    <w:multiLevelType w:val="hybridMultilevel"/>
    <w:tmpl w:val="012A10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7323E5"/>
    <w:multiLevelType w:val="hybridMultilevel"/>
    <w:tmpl w:val="C3867D72"/>
    <w:lvl w:ilvl="0" w:tplc="D854AF98">
      <w:start w:val="1"/>
      <w:numFmt w:val="decimal"/>
      <w:lvlText w:val="%1."/>
      <w:lvlJc w:val="left"/>
      <w:pPr>
        <w:ind w:left="720" w:hanging="360"/>
      </w:pPr>
      <w:rPr>
        <w:rFonts w:asciiTheme="majorHAnsi" w:hAnsiTheme="majorHAnsi" w:cstheme="majorHAnsi" w:hint="default"/>
        <w:b w:val="0"/>
        <w:b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0A3612"/>
    <w:multiLevelType w:val="hybridMultilevel"/>
    <w:tmpl w:val="19CE7698"/>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86306D5"/>
    <w:multiLevelType w:val="hybridMultilevel"/>
    <w:tmpl w:val="A05ED7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A8900CE"/>
    <w:multiLevelType w:val="hybridMultilevel"/>
    <w:tmpl w:val="FD147E1C"/>
    <w:lvl w:ilvl="0" w:tplc="FFFFFFFF">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2" w15:restartNumberingAfterBreak="0">
    <w:nsid w:val="327579D0"/>
    <w:multiLevelType w:val="hybridMultilevel"/>
    <w:tmpl w:val="D1C4E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2A222D"/>
    <w:multiLevelType w:val="hybridMultilevel"/>
    <w:tmpl w:val="C3D8B2D6"/>
    <w:lvl w:ilvl="0" w:tplc="424A5BFE">
      <w:start w:val="1"/>
      <w:numFmt w:val="lowerLetter"/>
      <w:lvlText w:val="%1."/>
      <w:lvlJc w:val="left"/>
      <w:pPr>
        <w:ind w:left="720" w:hanging="360"/>
      </w:pPr>
      <w:rPr>
        <w:strike w:val="0"/>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6708D"/>
    <w:multiLevelType w:val="hybridMultilevel"/>
    <w:tmpl w:val="C3867D72"/>
    <w:lvl w:ilvl="0" w:tplc="D854AF98">
      <w:start w:val="1"/>
      <w:numFmt w:val="decimal"/>
      <w:lvlText w:val="%1."/>
      <w:lvlJc w:val="left"/>
      <w:pPr>
        <w:ind w:left="720" w:hanging="360"/>
      </w:pPr>
      <w:rPr>
        <w:rFonts w:asciiTheme="majorHAnsi" w:hAnsiTheme="majorHAnsi" w:cstheme="majorHAnsi" w:hint="default"/>
        <w:b w:val="0"/>
        <w:bCs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F21D07"/>
    <w:multiLevelType w:val="hybridMultilevel"/>
    <w:tmpl w:val="BA76D70A"/>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6" w15:restartNumberingAfterBreak="0">
    <w:nsid w:val="3F6A1461"/>
    <w:multiLevelType w:val="hybridMultilevel"/>
    <w:tmpl w:val="FFFFFFFF"/>
    <w:lvl w:ilvl="0" w:tplc="0848EC8A">
      <w:start w:val="1"/>
      <w:numFmt w:val="bullet"/>
      <w:lvlText w:val=""/>
      <w:lvlJc w:val="left"/>
      <w:pPr>
        <w:ind w:left="720" w:hanging="360"/>
      </w:pPr>
      <w:rPr>
        <w:rFonts w:ascii="Symbol" w:hAnsi="Symbol" w:hint="default"/>
      </w:rPr>
    </w:lvl>
    <w:lvl w:ilvl="1" w:tplc="16C027FC">
      <w:start w:val="1"/>
      <w:numFmt w:val="bullet"/>
      <w:lvlText w:val="o"/>
      <w:lvlJc w:val="left"/>
      <w:pPr>
        <w:ind w:left="1440" w:hanging="360"/>
      </w:pPr>
      <w:rPr>
        <w:rFonts w:ascii="Courier New" w:hAnsi="Courier New" w:hint="default"/>
      </w:rPr>
    </w:lvl>
    <w:lvl w:ilvl="2" w:tplc="3FA06038">
      <w:start w:val="1"/>
      <w:numFmt w:val="bullet"/>
      <w:lvlText w:val=""/>
      <w:lvlJc w:val="left"/>
      <w:pPr>
        <w:ind w:left="2160" w:hanging="360"/>
      </w:pPr>
      <w:rPr>
        <w:rFonts w:ascii="Wingdings" w:hAnsi="Wingdings" w:hint="default"/>
      </w:rPr>
    </w:lvl>
    <w:lvl w:ilvl="3" w:tplc="ABD82BD6">
      <w:start w:val="1"/>
      <w:numFmt w:val="bullet"/>
      <w:lvlText w:val=""/>
      <w:lvlJc w:val="left"/>
      <w:pPr>
        <w:ind w:left="2880" w:hanging="360"/>
      </w:pPr>
      <w:rPr>
        <w:rFonts w:ascii="Symbol" w:hAnsi="Symbol" w:hint="default"/>
      </w:rPr>
    </w:lvl>
    <w:lvl w:ilvl="4" w:tplc="254AF674">
      <w:start w:val="1"/>
      <w:numFmt w:val="bullet"/>
      <w:lvlText w:val="o"/>
      <w:lvlJc w:val="left"/>
      <w:pPr>
        <w:ind w:left="3600" w:hanging="360"/>
      </w:pPr>
      <w:rPr>
        <w:rFonts w:ascii="Courier New" w:hAnsi="Courier New" w:hint="default"/>
      </w:rPr>
    </w:lvl>
    <w:lvl w:ilvl="5" w:tplc="6FFC7CFA">
      <w:start w:val="1"/>
      <w:numFmt w:val="bullet"/>
      <w:lvlText w:val=""/>
      <w:lvlJc w:val="left"/>
      <w:pPr>
        <w:ind w:left="4320" w:hanging="360"/>
      </w:pPr>
      <w:rPr>
        <w:rFonts w:ascii="Wingdings" w:hAnsi="Wingdings" w:hint="default"/>
      </w:rPr>
    </w:lvl>
    <w:lvl w:ilvl="6" w:tplc="162E3FC6">
      <w:start w:val="1"/>
      <w:numFmt w:val="bullet"/>
      <w:lvlText w:val=""/>
      <w:lvlJc w:val="left"/>
      <w:pPr>
        <w:ind w:left="5040" w:hanging="360"/>
      </w:pPr>
      <w:rPr>
        <w:rFonts w:ascii="Symbol" w:hAnsi="Symbol" w:hint="default"/>
      </w:rPr>
    </w:lvl>
    <w:lvl w:ilvl="7" w:tplc="1DA82BD8">
      <w:start w:val="1"/>
      <w:numFmt w:val="bullet"/>
      <w:lvlText w:val="o"/>
      <w:lvlJc w:val="left"/>
      <w:pPr>
        <w:ind w:left="5760" w:hanging="360"/>
      </w:pPr>
      <w:rPr>
        <w:rFonts w:ascii="Courier New" w:hAnsi="Courier New" w:hint="default"/>
      </w:rPr>
    </w:lvl>
    <w:lvl w:ilvl="8" w:tplc="75D4D2D6">
      <w:start w:val="1"/>
      <w:numFmt w:val="bullet"/>
      <w:lvlText w:val=""/>
      <w:lvlJc w:val="left"/>
      <w:pPr>
        <w:ind w:left="6480" w:hanging="360"/>
      </w:pPr>
      <w:rPr>
        <w:rFonts w:ascii="Wingdings" w:hAnsi="Wingdings" w:hint="default"/>
      </w:rPr>
    </w:lvl>
  </w:abstractNum>
  <w:abstractNum w:abstractNumId="27" w15:restartNumberingAfterBreak="0">
    <w:nsid w:val="40594F83"/>
    <w:multiLevelType w:val="hybridMultilevel"/>
    <w:tmpl w:val="58AE9054"/>
    <w:lvl w:ilvl="0" w:tplc="FFFFFFFF">
      <w:start w:val="1"/>
      <w:numFmt w:val="lowerLetter"/>
      <w:lvlText w:val="%1)"/>
      <w:lvlJc w:val="left"/>
      <w:pPr>
        <w:ind w:left="1800" w:hanging="360"/>
      </w:p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28" w15:restartNumberingAfterBreak="0">
    <w:nsid w:val="428A78F2"/>
    <w:multiLevelType w:val="hybridMultilevel"/>
    <w:tmpl w:val="D2CA068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9" w15:restartNumberingAfterBreak="0">
    <w:nsid w:val="44B0663F"/>
    <w:multiLevelType w:val="hybridMultilevel"/>
    <w:tmpl w:val="F9CC9E06"/>
    <w:lvl w:ilvl="0" w:tplc="FC607B7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63567F"/>
    <w:multiLevelType w:val="hybridMultilevel"/>
    <w:tmpl w:val="2BD4B4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AB7BD1"/>
    <w:multiLevelType w:val="hybridMultilevel"/>
    <w:tmpl w:val="FFFFFFFF"/>
    <w:lvl w:ilvl="0" w:tplc="CCDC9390">
      <w:start w:val="1"/>
      <w:numFmt w:val="decimal"/>
      <w:lvlText w:val="%1."/>
      <w:lvlJc w:val="left"/>
      <w:pPr>
        <w:ind w:left="720" w:hanging="360"/>
      </w:pPr>
    </w:lvl>
    <w:lvl w:ilvl="1" w:tplc="86D2C79A">
      <w:start w:val="1"/>
      <w:numFmt w:val="lowerLetter"/>
      <w:lvlText w:val="%2."/>
      <w:lvlJc w:val="left"/>
      <w:pPr>
        <w:ind w:left="1440" w:hanging="360"/>
      </w:pPr>
    </w:lvl>
    <w:lvl w:ilvl="2" w:tplc="1AEEA09A">
      <w:start w:val="1"/>
      <w:numFmt w:val="lowerRoman"/>
      <w:lvlText w:val="%3."/>
      <w:lvlJc w:val="right"/>
      <w:pPr>
        <w:ind w:left="2160" w:hanging="180"/>
      </w:pPr>
    </w:lvl>
    <w:lvl w:ilvl="3" w:tplc="D1A6684A">
      <w:start w:val="1"/>
      <w:numFmt w:val="decimal"/>
      <w:lvlText w:val="%4."/>
      <w:lvlJc w:val="left"/>
      <w:pPr>
        <w:ind w:left="2880" w:hanging="360"/>
      </w:pPr>
    </w:lvl>
    <w:lvl w:ilvl="4" w:tplc="3EC2001A">
      <w:start w:val="1"/>
      <w:numFmt w:val="lowerLetter"/>
      <w:lvlText w:val="%5."/>
      <w:lvlJc w:val="left"/>
      <w:pPr>
        <w:ind w:left="3600" w:hanging="360"/>
      </w:pPr>
    </w:lvl>
    <w:lvl w:ilvl="5" w:tplc="667AF370">
      <w:start w:val="1"/>
      <w:numFmt w:val="lowerRoman"/>
      <w:lvlText w:val="%6."/>
      <w:lvlJc w:val="right"/>
      <w:pPr>
        <w:ind w:left="4320" w:hanging="180"/>
      </w:pPr>
    </w:lvl>
    <w:lvl w:ilvl="6" w:tplc="B122109A">
      <w:start w:val="1"/>
      <w:numFmt w:val="decimal"/>
      <w:lvlText w:val="%7."/>
      <w:lvlJc w:val="left"/>
      <w:pPr>
        <w:ind w:left="5040" w:hanging="360"/>
      </w:pPr>
    </w:lvl>
    <w:lvl w:ilvl="7" w:tplc="613227EE">
      <w:start w:val="1"/>
      <w:numFmt w:val="lowerLetter"/>
      <w:lvlText w:val="%8."/>
      <w:lvlJc w:val="left"/>
      <w:pPr>
        <w:ind w:left="5760" w:hanging="360"/>
      </w:pPr>
    </w:lvl>
    <w:lvl w:ilvl="8" w:tplc="27DA5432">
      <w:start w:val="1"/>
      <w:numFmt w:val="lowerRoman"/>
      <w:lvlText w:val="%9."/>
      <w:lvlJc w:val="right"/>
      <w:pPr>
        <w:ind w:left="6480" w:hanging="180"/>
      </w:pPr>
    </w:lvl>
  </w:abstractNum>
  <w:abstractNum w:abstractNumId="32" w15:restartNumberingAfterBreak="0">
    <w:nsid w:val="4C440154"/>
    <w:multiLevelType w:val="hybridMultilevel"/>
    <w:tmpl w:val="442830EA"/>
    <w:lvl w:ilvl="0" w:tplc="962EF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F3B4CFB"/>
    <w:multiLevelType w:val="hybridMultilevel"/>
    <w:tmpl w:val="E7AA076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51D50FCA"/>
    <w:multiLevelType w:val="hybridMultilevel"/>
    <w:tmpl w:val="FCE6973E"/>
    <w:lvl w:ilvl="0" w:tplc="70F4D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676EAC"/>
    <w:multiLevelType w:val="hybridMultilevel"/>
    <w:tmpl w:val="F306C2B6"/>
    <w:lvl w:ilvl="0" w:tplc="2DEAE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AC1C90"/>
    <w:multiLevelType w:val="hybridMultilevel"/>
    <w:tmpl w:val="D64822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C7C51BB"/>
    <w:multiLevelType w:val="hybridMultilevel"/>
    <w:tmpl w:val="FFFFFFFF"/>
    <w:lvl w:ilvl="0" w:tplc="872C022C">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72406F30">
      <w:start w:val="1"/>
      <w:numFmt w:val="bullet"/>
      <w:lvlText w:val=""/>
      <w:lvlJc w:val="left"/>
      <w:pPr>
        <w:ind w:left="2160" w:hanging="360"/>
      </w:pPr>
      <w:rPr>
        <w:rFonts w:ascii="Wingdings" w:hAnsi="Wingdings" w:hint="default"/>
      </w:rPr>
    </w:lvl>
    <w:lvl w:ilvl="3" w:tplc="DFECE05A">
      <w:start w:val="1"/>
      <w:numFmt w:val="bullet"/>
      <w:lvlText w:val=""/>
      <w:lvlJc w:val="left"/>
      <w:pPr>
        <w:ind w:left="2880" w:hanging="360"/>
      </w:pPr>
      <w:rPr>
        <w:rFonts w:ascii="Symbol" w:hAnsi="Symbol" w:hint="default"/>
      </w:rPr>
    </w:lvl>
    <w:lvl w:ilvl="4" w:tplc="64FED5B4">
      <w:start w:val="1"/>
      <w:numFmt w:val="bullet"/>
      <w:lvlText w:val="o"/>
      <w:lvlJc w:val="left"/>
      <w:pPr>
        <w:ind w:left="3600" w:hanging="360"/>
      </w:pPr>
      <w:rPr>
        <w:rFonts w:ascii="Courier New" w:hAnsi="Courier New" w:hint="default"/>
      </w:rPr>
    </w:lvl>
    <w:lvl w:ilvl="5" w:tplc="09D6C09A">
      <w:start w:val="1"/>
      <w:numFmt w:val="bullet"/>
      <w:lvlText w:val=""/>
      <w:lvlJc w:val="left"/>
      <w:pPr>
        <w:ind w:left="4320" w:hanging="360"/>
      </w:pPr>
      <w:rPr>
        <w:rFonts w:ascii="Wingdings" w:hAnsi="Wingdings" w:hint="default"/>
      </w:rPr>
    </w:lvl>
    <w:lvl w:ilvl="6" w:tplc="503A35B4">
      <w:start w:val="1"/>
      <w:numFmt w:val="bullet"/>
      <w:lvlText w:val=""/>
      <w:lvlJc w:val="left"/>
      <w:pPr>
        <w:ind w:left="5040" w:hanging="360"/>
      </w:pPr>
      <w:rPr>
        <w:rFonts w:ascii="Symbol" w:hAnsi="Symbol" w:hint="default"/>
      </w:rPr>
    </w:lvl>
    <w:lvl w:ilvl="7" w:tplc="A75CE4FA">
      <w:start w:val="1"/>
      <w:numFmt w:val="bullet"/>
      <w:lvlText w:val="o"/>
      <w:lvlJc w:val="left"/>
      <w:pPr>
        <w:ind w:left="5760" w:hanging="360"/>
      </w:pPr>
      <w:rPr>
        <w:rFonts w:ascii="Courier New" w:hAnsi="Courier New" w:hint="default"/>
      </w:rPr>
    </w:lvl>
    <w:lvl w:ilvl="8" w:tplc="F496AA0C">
      <w:start w:val="1"/>
      <w:numFmt w:val="bullet"/>
      <w:lvlText w:val=""/>
      <w:lvlJc w:val="left"/>
      <w:pPr>
        <w:ind w:left="6480" w:hanging="360"/>
      </w:pPr>
      <w:rPr>
        <w:rFonts w:ascii="Wingdings" w:hAnsi="Wingdings" w:hint="default"/>
      </w:rPr>
    </w:lvl>
  </w:abstractNum>
  <w:abstractNum w:abstractNumId="38" w15:restartNumberingAfterBreak="0">
    <w:nsid w:val="5EB517DB"/>
    <w:multiLevelType w:val="hybridMultilevel"/>
    <w:tmpl w:val="FFFFFFFF"/>
    <w:lvl w:ilvl="0" w:tplc="DC762AF8">
      <w:start w:val="1"/>
      <w:numFmt w:val="bullet"/>
      <w:lvlText w:val=""/>
      <w:lvlJc w:val="left"/>
      <w:pPr>
        <w:ind w:left="1440" w:hanging="360"/>
      </w:pPr>
      <w:rPr>
        <w:rFonts w:ascii="Symbol" w:hAnsi="Symbol" w:hint="default"/>
      </w:rPr>
    </w:lvl>
    <w:lvl w:ilvl="1" w:tplc="F28CA812">
      <w:start w:val="1"/>
      <w:numFmt w:val="bullet"/>
      <w:lvlText w:val="o"/>
      <w:lvlJc w:val="left"/>
      <w:pPr>
        <w:ind w:left="2160" w:hanging="360"/>
      </w:pPr>
      <w:rPr>
        <w:rFonts w:ascii="Courier New" w:hAnsi="Courier New" w:hint="default"/>
      </w:rPr>
    </w:lvl>
    <w:lvl w:ilvl="2" w:tplc="69984F96">
      <w:start w:val="1"/>
      <w:numFmt w:val="bullet"/>
      <w:lvlText w:val=""/>
      <w:lvlJc w:val="left"/>
      <w:pPr>
        <w:ind w:left="2880" w:hanging="360"/>
      </w:pPr>
      <w:rPr>
        <w:rFonts w:ascii="Wingdings" w:hAnsi="Wingdings" w:hint="default"/>
      </w:rPr>
    </w:lvl>
    <w:lvl w:ilvl="3" w:tplc="C256EE9A">
      <w:start w:val="1"/>
      <w:numFmt w:val="bullet"/>
      <w:lvlText w:val=""/>
      <w:lvlJc w:val="left"/>
      <w:pPr>
        <w:ind w:left="3600" w:hanging="360"/>
      </w:pPr>
      <w:rPr>
        <w:rFonts w:ascii="Symbol" w:hAnsi="Symbol" w:hint="default"/>
      </w:rPr>
    </w:lvl>
    <w:lvl w:ilvl="4" w:tplc="3FC23FCE">
      <w:start w:val="1"/>
      <w:numFmt w:val="bullet"/>
      <w:lvlText w:val="o"/>
      <w:lvlJc w:val="left"/>
      <w:pPr>
        <w:ind w:left="4320" w:hanging="360"/>
      </w:pPr>
      <w:rPr>
        <w:rFonts w:ascii="Courier New" w:hAnsi="Courier New" w:hint="default"/>
      </w:rPr>
    </w:lvl>
    <w:lvl w:ilvl="5" w:tplc="0FEC515A">
      <w:start w:val="1"/>
      <w:numFmt w:val="bullet"/>
      <w:lvlText w:val=""/>
      <w:lvlJc w:val="left"/>
      <w:pPr>
        <w:ind w:left="5040" w:hanging="360"/>
      </w:pPr>
      <w:rPr>
        <w:rFonts w:ascii="Wingdings" w:hAnsi="Wingdings" w:hint="default"/>
      </w:rPr>
    </w:lvl>
    <w:lvl w:ilvl="6" w:tplc="80247392">
      <w:start w:val="1"/>
      <w:numFmt w:val="bullet"/>
      <w:lvlText w:val=""/>
      <w:lvlJc w:val="left"/>
      <w:pPr>
        <w:ind w:left="5760" w:hanging="360"/>
      </w:pPr>
      <w:rPr>
        <w:rFonts w:ascii="Symbol" w:hAnsi="Symbol" w:hint="default"/>
      </w:rPr>
    </w:lvl>
    <w:lvl w:ilvl="7" w:tplc="066E1D16">
      <w:start w:val="1"/>
      <w:numFmt w:val="bullet"/>
      <w:lvlText w:val="o"/>
      <w:lvlJc w:val="left"/>
      <w:pPr>
        <w:ind w:left="6480" w:hanging="360"/>
      </w:pPr>
      <w:rPr>
        <w:rFonts w:ascii="Courier New" w:hAnsi="Courier New" w:hint="default"/>
      </w:rPr>
    </w:lvl>
    <w:lvl w:ilvl="8" w:tplc="50B0F66C">
      <w:start w:val="1"/>
      <w:numFmt w:val="bullet"/>
      <w:lvlText w:val=""/>
      <w:lvlJc w:val="left"/>
      <w:pPr>
        <w:ind w:left="7200" w:hanging="360"/>
      </w:pPr>
      <w:rPr>
        <w:rFonts w:ascii="Wingdings" w:hAnsi="Wingdings" w:hint="default"/>
      </w:rPr>
    </w:lvl>
  </w:abstractNum>
  <w:abstractNum w:abstractNumId="39" w15:restartNumberingAfterBreak="0">
    <w:nsid w:val="6340683E"/>
    <w:multiLevelType w:val="hybridMultilevel"/>
    <w:tmpl w:val="C5EEBE2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947272"/>
    <w:multiLevelType w:val="multilevel"/>
    <w:tmpl w:val="F262407C"/>
    <w:lvl w:ilvl="0">
      <w:start w:val="1"/>
      <w:numFmt w:val="decimal"/>
      <w:lvlText w:val="%1."/>
      <w:lvlJc w:val="left"/>
      <w:pPr>
        <w:ind w:left="360" w:hanging="360"/>
      </w:pPr>
      <w:rPr>
        <w:rFonts w:asciiTheme="majorHAnsi" w:hAnsiTheme="majorHAnsi" w:cstheme="majorHAnsi" w:hint="default"/>
      </w:rPr>
    </w:lvl>
    <w:lvl w:ilvl="1">
      <w:start w:val="1"/>
      <w:numFmt w:val="lowerLetter"/>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78B06F6"/>
    <w:multiLevelType w:val="hybridMultilevel"/>
    <w:tmpl w:val="93628CB0"/>
    <w:lvl w:ilvl="0" w:tplc="D854AF98">
      <w:start w:val="1"/>
      <w:numFmt w:val="decimal"/>
      <w:lvlText w:val="%1."/>
      <w:lvlJc w:val="left"/>
      <w:pPr>
        <w:ind w:left="720" w:hanging="360"/>
      </w:pPr>
      <w:rPr>
        <w:rFonts w:asciiTheme="majorHAnsi" w:hAnsiTheme="majorHAnsi" w:cstheme="majorHAnsi" w:hint="default"/>
        <w:b w:val="0"/>
        <w:bCs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CC2FE9"/>
    <w:multiLevelType w:val="hybridMultilevel"/>
    <w:tmpl w:val="6CEE6382"/>
    <w:lvl w:ilvl="0" w:tplc="D854AF98">
      <w:start w:val="1"/>
      <w:numFmt w:val="decimal"/>
      <w:lvlText w:val="%1."/>
      <w:lvlJc w:val="left"/>
      <w:pPr>
        <w:ind w:left="360" w:hanging="360"/>
      </w:pPr>
      <w:rPr>
        <w:rFonts w:asciiTheme="majorHAnsi" w:hAnsiTheme="majorHAnsi" w:cstheme="majorHAnsi" w:hint="default"/>
        <w:b w:val="0"/>
        <w:bCs w:val="0"/>
        <w:sz w:val="22"/>
        <w:szCs w:val="22"/>
      </w:rPr>
    </w:lvl>
    <w:lvl w:ilvl="1" w:tplc="1276C01E">
      <w:start w:val="1"/>
      <w:numFmt w:val="lowerLetter"/>
      <w:lvlText w:val="%2."/>
      <w:lvlJc w:val="left"/>
      <w:pPr>
        <w:ind w:left="1080" w:hanging="360"/>
      </w:pPr>
      <w:rPr>
        <w:rFonts w:ascii="Calibri" w:eastAsia="Times New Roman" w:hAnsi="Calibri" w:cs="Calibri"/>
      </w:rPr>
    </w:lvl>
    <w:lvl w:ilvl="2" w:tplc="FFFFFFFF">
      <w:start w:val="1"/>
      <w:numFmt w:val="bullet"/>
      <w:lvlText w:val="-"/>
      <w:lvlJc w:val="left"/>
      <w:pPr>
        <w:ind w:left="1980" w:hanging="360"/>
      </w:pPr>
      <w:rPr>
        <w:rFonts w:ascii="Calibri" w:hAnsi="Calibri"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CF4BE2"/>
    <w:multiLevelType w:val="hybridMultilevel"/>
    <w:tmpl w:val="DEE0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B5AF2"/>
    <w:multiLevelType w:val="hybridMultilevel"/>
    <w:tmpl w:val="C3867D72"/>
    <w:lvl w:ilvl="0" w:tplc="D854AF98">
      <w:start w:val="1"/>
      <w:numFmt w:val="decimal"/>
      <w:lvlText w:val="%1."/>
      <w:lvlJc w:val="left"/>
      <w:pPr>
        <w:ind w:left="3960" w:hanging="360"/>
      </w:pPr>
      <w:rPr>
        <w:rFonts w:asciiTheme="majorHAnsi" w:hAnsiTheme="majorHAnsi" w:cstheme="majorHAnsi" w:hint="default"/>
        <w:b w:val="0"/>
        <w:bCs w:val="0"/>
        <w:sz w:val="22"/>
        <w:szCs w:val="22"/>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5" w15:restartNumberingAfterBreak="0">
    <w:nsid w:val="7C366625"/>
    <w:multiLevelType w:val="hybridMultilevel"/>
    <w:tmpl w:val="BA0E5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023044">
    <w:abstractNumId w:val="12"/>
  </w:num>
  <w:num w:numId="2" w16cid:durableId="12653016">
    <w:abstractNumId w:val="11"/>
  </w:num>
  <w:num w:numId="3" w16cid:durableId="1188104522">
    <w:abstractNumId w:val="42"/>
  </w:num>
  <w:num w:numId="4" w16cid:durableId="562790145">
    <w:abstractNumId w:val="23"/>
  </w:num>
  <w:num w:numId="5" w16cid:durableId="669328382">
    <w:abstractNumId w:val="0"/>
  </w:num>
  <w:num w:numId="6" w16cid:durableId="217595434">
    <w:abstractNumId w:val="22"/>
  </w:num>
  <w:num w:numId="7" w16cid:durableId="219483378">
    <w:abstractNumId w:val="14"/>
  </w:num>
  <w:num w:numId="8" w16cid:durableId="911430832">
    <w:abstractNumId w:val="40"/>
  </w:num>
  <w:num w:numId="9" w16cid:durableId="1622228490">
    <w:abstractNumId w:val="37"/>
  </w:num>
  <w:num w:numId="10" w16cid:durableId="903682401">
    <w:abstractNumId w:val="3"/>
  </w:num>
  <w:num w:numId="11" w16cid:durableId="1211461323">
    <w:abstractNumId w:val="25"/>
  </w:num>
  <w:num w:numId="12" w16cid:durableId="755244786">
    <w:abstractNumId w:val="28"/>
  </w:num>
  <w:num w:numId="13" w16cid:durableId="691691688">
    <w:abstractNumId w:val="33"/>
  </w:num>
  <w:num w:numId="14" w16cid:durableId="1192458186">
    <w:abstractNumId w:val="21"/>
  </w:num>
  <w:num w:numId="15" w16cid:durableId="1982886191">
    <w:abstractNumId w:val="7"/>
  </w:num>
  <w:num w:numId="16" w16cid:durableId="1628581936">
    <w:abstractNumId w:val="16"/>
  </w:num>
  <w:num w:numId="17" w16cid:durableId="1241452625">
    <w:abstractNumId w:val="17"/>
  </w:num>
  <w:num w:numId="18" w16cid:durableId="1402218927">
    <w:abstractNumId w:val="30"/>
  </w:num>
  <w:num w:numId="19" w16cid:durableId="545530920">
    <w:abstractNumId w:val="6"/>
  </w:num>
  <w:num w:numId="20" w16cid:durableId="658122053">
    <w:abstractNumId w:val="13"/>
  </w:num>
  <w:num w:numId="21" w16cid:durableId="1525286579">
    <w:abstractNumId w:val="36"/>
  </w:num>
  <w:num w:numId="22" w16cid:durableId="1344428910">
    <w:abstractNumId w:val="20"/>
  </w:num>
  <w:num w:numId="23" w16cid:durableId="471606505">
    <w:abstractNumId w:val="5"/>
  </w:num>
  <w:num w:numId="24" w16cid:durableId="614560080">
    <w:abstractNumId w:val="8"/>
  </w:num>
  <w:num w:numId="25" w16cid:durableId="1323780880">
    <w:abstractNumId w:val="44"/>
  </w:num>
  <w:num w:numId="26" w16cid:durableId="658071372">
    <w:abstractNumId w:val="41"/>
  </w:num>
  <w:num w:numId="27" w16cid:durableId="3435574">
    <w:abstractNumId w:val="34"/>
  </w:num>
  <w:num w:numId="28" w16cid:durableId="1142036516">
    <w:abstractNumId w:val="15"/>
  </w:num>
  <w:num w:numId="29" w16cid:durableId="719597266">
    <w:abstractNumId w:val="32"/>
  </w:num>
  <w:num w:numId="30" w16cid:durableId="1815834633">
    <w:abstractNumId w:val="35"/>
  </w:num>
  <w:num w:numId="31" w16cid:durableId="1907229107">
    <w:abstractNumId w:val="39"/>
  </w:num>
  <w:num w:numId="32" w16cid:durableId="1579554752">
    <w:abstractNumId w:val="19"/>
  </w:num>
  <w:num w:numId="33" w16cid:durableId="143132843">
    <w:abstractNumId w:val="27"/>
  </w:num>
  <w:num w:numId="34" w16cid:durableId="1967932369">
    <w:abstractNumId w:val="43"/>
  </w:num>
  <w:num w:numId="35" w16cid:durableId="495653507">
    <w:abstractNumId w:val="9"/>
  </w:num>
  <w:num w:numId="36" w16cid:durableId="1445345643">
    <w:abstractNumId w:val="18"/>
  </w:num>
  <w:num w:numId="37" w16cid:durableId="1567295778">
    <w:abstractNumId w:val="24"/>
  </w:num>
  <w:num w:numId="38" w16cid:durableId="1477649730">
    <w:abstractNumId w:val="38"/>
  </w:num>
  <w:num w:numId="39" w16cid:durableId="332143291">
    <w:abstractNumId w:val="4"/>
  </w:num>
  <w:num w:numId="40" w16cid:durableId="929237743">
    <w:abstractNumId w:val="26"/>
  </w:num>
  <w:num w:numId="41" w16cid:durableId="1302999422">
    <w:abstractNumId w:val="1"/>
  </w:num>
  <w:num w:numId="42" w16cid:durableId="1966959363">
    <w:abstractNumId w:val="31"/>
  </w:num>
  <w:num w:numId="43" w16cid:durableId="690031345">
    <w:abstractNumId w:val="2"/>
  </w:num>
  <w:num w:numId="44" w16cid:durableId="766073767">
    <w:abstractNumId w:val="45"/>
  </w:num>
  <w:num w:numId="45" w16cid:durableId="415714537">
    <w:abstractNumId w:val="10"/>
  </w:num>
  <w:num w:numId="46" w16cid:durableId="1979142671">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1MrUwMDUxMTczNDBX0lEKTi0uzszPAykwqwUAzVjXxCwAAAA="/>
  </w:docVars>
  <w:rsids>
    <w:rsidRoot w:val="00D07638"/>
    <w:rsid w:val="000000F6"/>
    <w:rsid w:val="0000117C"/>
    <w:rsid w:val="00001431"/>
    <w:rsid w:val="000025D0"/>
    <w:rsid w:val="00004759"/>
    <w:rsid w:val="00004AD7"/>
    <w:rsid w:val="00005AD2"/>
    <w:rsid w:val="00005D6A"/>
    <w:rsid w:val="0000601E"/>
    <w:rsid w:val="000140B8"/>
    <w:rsid w:val="00015097"/>
    <w:rsid w:val="00015296"/>
    <w:rsid w:val="00015A92"/>
    <w:rsid w:val="00016504"/>
    <w:rsid w:val="0001E3B9"/>
    <w:rsid w:val="00020A1F"/>
    <w:rsid w:val="00022203"/>
    <w:rsid w:val="00023169"/>
    <w:rsid w:val="00023FF8"/>
    <w:rsid w:val="00027410"/>
    <w:rsid w:val="000278DC"/>
    <w:rsid w:val="00030C26"/>
    <w:rsid w:val="0003139B"/>
    <w:rsid w:val="00032C29"/>
    <w:rsid w:val="00032E42"/>
    <w:rsid w:val="0003387D"/>
    <w:rsid w:val="00034B8F"/>
    <w:rsid w:val="00036F2E"/>
    <w:rsid w:val="00037098"/>
    <w:rsid w:val="000379CB"/>
    <w:rsid w:val="000410E1"/>
    <w:rsid w:val="00041549"/>
    <w:rsid w:val="00041817"/>
    <w:rsid w:val="000426DD"/>
    <w:rsid w:val="00042A6A"/>
    <w:rsid w:val="000453FD"/>
    <w:rsid w:val="000455F2"/>
    <w:rsid w:val="00046A57"/>
    <w:rsid w:val="00046EAA"/>
    <w:rsid w:val="00046FA2"/>
    <w:rsid w:val="0004708F"/>
    <w:rsid w:val="00051A04"/>
    <w:rsid w:val="000552C1"/>
    <w:rsid w:val="0005530C"/>
    <w:rsid w:val="0005589F"/>
    <w:rsid w:val="00061069"/>
    <w:rsid w:val="0006163C"/>
    <w:rsid w:val="00061D42"/>
    <w:rsid w:val="00062C40"/>
    <w:rsid w:val="00063759"/>
    <w:rsid w:val="00065518"/>
    <w:rsid w:val="00065725"/>
    <w:rsid w:val="00065A22"/>
    <w:rsid w:val="00070914"/>
    <w:rsid w:val="0007258C"/>
    <w:rsid w:val="000751D1"/>
    <w:rsid w:val="00075BDB"/>
    <w:rsid w:val="00076926"/>
    <w:rsid w:val="00081412"/>
    <w:rsid w:val="000818EB"/>
    <w:rsid w:val="00081CC6"/>
    <w:rsid w:val="00081CEE"/>
    <w:rsid w:val="000821A2"/>
    <w:rsid w:val="00082BDC"/>
    <w:rsid w:val="000850CB"/>
    <w:rsid w:val="000854F9"/>
    <w:rsid w:val="00085B0E"/>
    <w:rsid w:val="00085B3B"/>
    <w:rsid w:val="00090197"/>
    <w:rsid w:val="000912E5"/>
    <w:rsid w:val="00091395"/>
    <w:rsid w:val="00092261"/>
    <w:rsid w:val="0009233A"/>
    <w:rsid w:val="0009545D"/>
    <w:rsid w:val="000956C5"/>
    <w:rsid w:val="00095875"/>
    <w:rsid w:val="0009643F"/>
    <w:rsid w:val="00096FC8"/>
    <w:rsid w:val="0009724C"/>
    <w:rsid w:val="000A0B55"/>
    <w:rsid w:val="000A37AE"/>
    <w:rsid w:val="000A3E0B"/>
    <w:rsid w:val="000A42CB"/>
    <w:rsid w:val="000A4AEE"/>
    <w:rsid w:val="000A5E3F"/>
    <w:rsid w:val="000A6B95"/>
    <w:rsid w:val="000A71C6"/>
    <w:rsid w:val="000A7600"/>
    <w:rsid w:val="000A7BAB"/>
    <w:rsid w:val="000B5A5A"/>
    <w:rsid w:val="000C24BC"/>
    <w:rsid w:val="000C25B0"/>
    <w:rsid w:val="000C3E30"/>
    <w:rsid w:val="000C444A"/>
    <w:rsid w:val="000C6073"/>
    <w:rsid w:val="000C7118"/>
    <w:rsid w:val="000C94FC"/>
    <w:rsid w:val="000D08A9"/>
    <w:rsid w:val="000D09E9"/>
    <w:rsid w:val="000D0E28"/>
    <w:rsid w:val="000D0F4B"/>
    <w:rsid w:val="000D177B"/>
    <w:rsid w:val="000D1DA5"/>
    <w:rsid w:val="000D33D7"/>
    <w:rsid w:val="000D39FD"/>
    <w:rsid w:val="000D3A42"/>
    <w:rsid w:val="000D4157"/>
    <w:rsid w:val="000D4A79"/>
    <w:rsid w:val="000D522E"/>
    <w:rsid w:val="000D6749"/>
    <w:rsid w:val="000D69E2"/>
    <w:rsid w:val="000D73A1"/>
    <w:rsid w:val="000D7570"/>
    <w:rsid w:val="000E239C"/>
    <w:rsid w:val="000E24BC"/>
    <w:rsid w:val="000E2E08"/>
    <w:rsid w:val="000E50FB"/>
    <w:rsid w:val="000E607B"/>
    <w:rsid w:val="000E7C60"/>
    <w:rsid w:val="000F079E"/>
    <w:rsid w:val="000F07E1"/>
    <w:rsid w:val="000F0D6E"/>
    <w:rsid w:val="000F224D"/>
    <w:rsid w:val="000F3B3B"/>
    <w:rsid w:val="000F419A"/>
    <w:rsid w:val="000F455D"/>
    <w:rsid w:val="000F5364"/>
    <w:rsid w:val="000F54A9"/>
    <w:rsid w:val="000F6370"/>
    <w:rsid w:val="000F697F"/>
    <w:rsid w:val="001000B7"/>
    <w:rsid w:val="00101ACA"/>
    <w:rsid w:val="001025EF"/>
    <w:rsid w:val="001027CD"/>
    <w:rsid w:val="001045C7"/>
    <w:rsid w:val="001047BE"/>
    <w:rsid w:val="001059C7"/>
    <w:rsid w:val="00105CAE"/>
    <w:rsid w:val="00106F67"/>
    <w:rsid w:val="001104B7"/>
    <w:rsid w:val="00110CD9"/>
    <w:rsid w:val="001125B1"/>
    <w:rsid w:val="001126A8"/>
    <w:rsid w:val="001143AC"/>
    <w:rsid w:val="00115F1F"/>
    <w:rsid w:val="00116505"/>
    <w:rsid w:val="0011754E"/>
    <w:rsid w:val="00117990"/>
    <w:rsid w:val="00120423"/>
    <w:rsid w:val="00121591"/>
    <w:rsid w:val="001218E7"/>
    <w:rsid w:val="00121B56"/>
    <w:rsid w:val="00122EC3"/>
    <w:rsid w:val="0012423F"/>
    <w:rsid w:val="00124C78"/>
    <w:rsid w:val="00127455"/>
    <w:rsid w:val="00127F50"/>
    <w:rsid w:val="00130F7A"/>
    <w:rsid w:val="001312C6"/>
    <w:rsid w:val="001327A9"/>
    <w:rsid w:val="00132DE6"/>
    <w:rsid w:val="0013580A"/>
    <w:rsid w:val="0013687F"/>
    <w:rsid w:val="00137AA1"/>
    <w:rsid w:val="0014031B"/>
    <w:rsid w:val="001407D1"/>
    <w:rsid w:val="001421AF"/>
    <w:rsid w:val="00142BA4"/>
    <w:rsid w:val="00143441"/>
    <w:rsid w:val="00144622"/>
    <w:rsid w:val="00147493"/>
    <w:rsid w:val="00147963"/>
    <w:rsid w:val="001504A0"/>
    <w:rsid w:val="00151F35"/>
    <w:rsid w:val="00152AB6"/>
    <w:rsid w:val="00157A22"/>
    <w:rsid w:val="00157AC5"/>
    <w:rsid w:val="0016003C"/>
    <w:rsid w:val="0016019E"/>
    <w:rsid w:val="001614D2"/>
    <w:rsid w:val="00161CC9"/>
    <w:rsid w:val="001624F6"/>
    <w:rsid w:val="00162B30"/>
    <w:rsid w:val="00163708"/>
    <w:rsid w:val="00163A89"/>
    <w:rsid w:val="00164466"/>
    <w:rsid w:val="0016451E"/>
    <w:rsid w:val="00164F14"/>
    <w:rsid w:val="0016729B"/>
    <w:rsid w:val="00170AA8"/>
    <w:rsid w:val="00174972"/>
    <w:rsid w:val="00176951"/>
    <w:rsid w:val="001774D2"/>
    <w:rsid w:val="001779B1"/>
    <w:rsid w:val="00180CA9"/>
    <w:rsid w:val="0018167D"/>
    <w:rsid w:val="0018208B"/>
    <w:rsid w:val="00183266"/>
    <w:rsid w:val="00184209"/>
    <w:rsid w:val="00184262"/>
    <w:rsid w:val="001860E6"/>
    <w:rsid w:val="001873B9"/>
    <w:rsid w:val="00190F70"/>
    <w:rsid w:val="00190FBE"/>
    <w:rsid w:val="0019104B"/>
    <w:rsid w:val="0019222E"/>
    <w:rsid w:val="00192AA8"/>
    <w:rsid w:val="00194F12"/>
    <w:rsid w:val="00195C85"/>
    <w:rsid w:val="001965DD"/>
    <w:rsid w:val="001968C7"/>
    <w:rsid w:val="001A0035"/>
    <w:rsid w:val="001A0E61"/>
    <w:rsid w:val="001A4BD0"/>
    <w:rsid w:val="001A5FDB"/>
    <w:rsid w:val="001A6178"/>
    <w:rsid w:val="001B049A"/>
    <w:rsid w:val="001B28F0"/>
    <w:rsid w:val="001B6933"/>
    <w:rsid w:val="001C1DBC"/>
    <w:rsid w:val="001C1F0F"/>
    <w:rsid w:val="001C3442"/>
    <w:rsid w:val="001C4C8E"/>
    <w:rsid w:val="001C6A30"/>
    <w:rsid w:val="001C7993"/>
    <w:rsid w:val="001C79F1"/>
    <w:rsid w:val="001D03E4"/>
    <w:rsid w:val="001D0D35"/>
    <w:rsid w:val="001D2401"/>
    <w:rsid w:val="001D2B52"/>
    <w:rsid w:val="001D45C1"/>
    <w:rsid w:val="001D733C"/>
    <w:rsid w:val="001E0CC5"/>
    <w:rsid w:val="001E1365"/>
    <w:rsid w:val="001E14E3"/>
    <w:rsid w:val="001E2699"/>
    <w:rsid w:val="001E2C34"/>
    <w:rsid w:val="001E378E"/>
    <w:rsid w:val="001E3B03"/>
    <w:rsid w:val="001E63FB"/>
    <w:rsid w:val="001E7AF8"/>
    <w:rsid w:val="001F0AE2"/>
    <w:rsid w:val="001F0C76"/>
    <w:rsid w:val="001F2716"/>
    <w:rsid w:val="001F3D69"/>
    <w:rsid w:val="001F5222"/>
    <w:rsid w:val="001F6193"/>
    <w:rsid w:val="001F6B89"/>
    <w:rsid w:val="00200BB9"/>
    <w:rsid w:val="00200F57"/>
    <w:rsid w:val="00201A2A"/>
    <w:rsid w:val="00201C10"/>
    <w:rsid w:val="00203B4E"/>
    <w:rsid w:val="00204340"/>
    <w:rsid w:val="00205207"/>
    <w:rsid w:val="00205FF2"/>
    <w:rsid w:val="00206099"/>
    <w:rsid w:val="00206BCB"/>
    <w:rsid w:val="002113F3"/>
    <w:rsid w:val="00211700"/>
    <w:rsid w:val="002117B0"/>
    <w:rsid w:val="002118A4"/>
    <w:rsid w:val="002136BF"/>
    <w:rsid w:val="00213C73"/>
    <w:rsid w:val="00213CBE"/>
    <w:rsid w:val="00215148"/>
    <w:rsid w:val="00216CF6"/>
    <w:rsid w:val="00216DE3"/>
    <w:rsid w:val="00217AA6"/>
    <w:rsid w:val="0022014E"/>
    <w:rsid w:val="0022036B"/>
    <w:rsid w:val="00220766"/>
    <w:rsid w:val="0022222C"/>
    <w:rsid w:val="002232D2"/>
    <w:rsid w:val="002262D6"/>
    <w:rsid w:val="00227109"/>
    <w:rsid w:val="002302CB"/>
    <w:rsid w:val="00230DCC"/>
    <w:rsid w:val="002317C0"/>
    <w:rsid w:val="00232E83"/>
    <w:rsid w:val="00234E40"/>
    <w:rsid w:val="002364BA"/>
    <w:rsid w:val="00237D7D"/>
    <w:rsid w:val="00240EE2"/>
    <w:rsid w:val="00243595"/>
    <w:rsid w:val="0024397C"/>
    <w:rsid w:val="002439BD"/>
    <w:rsid w:val="0024532D"/>
    <w:rsid w:val="00250140"/>
    <w:rsid w:val="0025276C"/>
    <w:rsid w:val="00252CCC"/>
    <w:rsid w:val="0025359F"/>
    <w:rsid w:val="00253DB1"/>
    <w:rsid w:val="00254076"/>
    <w:rsid w:val="002545B8"/>
    <w:rsid w:val="00255A91"/>
    <w:rsid w:val="002562FD"/>
    <w:rsid w:val="00260940"/>
    <w:rsid w:val="002613CD"/>
    <w:rsid w:val="002618EF"/>
    <w:rsid w:val="00262D04"/>
    <w:rsid w:val="00263207"/>
    <w:rsid w:val="002647ED"/>
    <w:rsid w:val="00266102"/>
    <w:rsid w:val="00266CA9"/>
    <w:rsid w:val="00270268"/>
    <w:rsid w:val="002718B2"/>
    <w:rsid w:val="00271C9B"/>
    <w:rsid w:val="00271CC9"/>
    <w:rsid w:val="00272000"/>
    <w:rsid w:val="00272712"/>
    <w:rsid w:val="00272A5B"/>
    <w:rsid w:val="002758E5"/>
    <w:rsid w:val="00275E0E"/>
    <w:rsid w:val="00276E4F"/>
    <w:rsid w:val="002776E7"/>
    <w:rsid w:val="002779AC"/>
    <w:rsid w:val="00277B43"/>
    <w:rsid w:val="00281590"/>
    <w:rsid w:val="002833D8"/>
    <w:rsid w:val="00283FE9"/>
    <w:rsid w:val="00284022"/>
    <w:rsid w:val="0028455C"/>
    <w:rsid w:val="0028551D"/>
    <w:rsid w:val="00294242"/>
    <w:rsid w:val="00295732"/>
    <w:rsid w:val="00296F4A"/>
    <w:rsid w:val="00297F2F"/>
    <w:rsid w:val="002A00E6"/>
    <w:rsid w:val="002A037F"/>
    <w:rsid w:val="002A09B2"/>
    <w:rsid w:val="002A1118"/>
    <w:rsid w:val="002A1CBF"/>
    <w:rsid w:val="002A2431"/>
    <w:rsid w:val="002A46AC"/>
    <w:rsid w:val="002A75C7"/>
    <w:rsid w:val="002A783B"/>
    <w:rsid w:val="002B0949"/>
    <w:rsid w:val="002B142E"/>
    <w:rsid w:val="002B1EF5"/>
    <w:rsid w:val="002B25D4"/>
    <w:rsid w:val="002B274B"/>
    <w:rsid w:val="002B3336"/>
    <w:rsid w:val="002B4F33"/>
    <w:rsid w:val="002B5A63"/>
    <w:rsid w:val="002B74F9"/>
    <w:rsid w:val="002B7822"/>
    <w:rsid w:val="002C17F6"/>
    <w:rsid w:val="002C2489"/>
    <w:rsid w:val="002C28D4"/>
    <w:rsid w:val="002C4889"/>
    <w:rsid w:val="002C4908"/>
    <w:rsid w:val="002D00FD"/>
    <w:rsid w:val="002D07F8"/>
    <w:rsid w:val="002D0C8F"/>
    <w:rsid w:val="002D17CE"/>
    <w:rsid w:val="002D2AC3"/>
    <w:rsid w:val="002D3F90"/>
    <w:rsid w:val="002D40C8"/>
    <w:rsid w:val="002D6BBF"/>
    <w:rsid w:val="002D724D"/>
    <w:rsid w:val="002D77E2"/>
    <w:rsid w:val="002E1233"/>
    <w:rsid w:val="002E12AF"/>
    <w:rsid w:val="002E22CC"/>
    <w:rsid w:val="002E2A16"/>
    <w:rsid w:val="002E4D9D"/>
    <w:rsid w:val="002E7BA2"/>
    <w:rsid w:val="002E7F46"/>
    <w:rsid w:val="002E7FE1"/>
    <w:rsid w:val="002F0576"/>
    <w:rsid w:val="002F1762"/>
    <w:rsid w:val="002F51A2"/>
    <w:rsid w:val="002F5925"/>
    <w:rsid w:val="002F6BA4"/>
    <w:rsid w:val="002F7467"/>
    <w:rsid w:val="00301EF9"/>
    <w:rsid w:val="0030225E"/>
    <w:rsid w:val="003033EC"/>
    <w:rsid w:val="0030461F"/>
    <w:rsid w:val="00304B33"/>
    <w:rsid w:val="0030643B"/>
    <w:rsid w:val="00307BED"/>
    <w:rsid w:val="00307D2E"/>
    <w:rsid w:val="00307FE5"/>
    <w:rsid w:val="00310B8A"/>
    <w:rsid w:val="0031116B"/>
    <w:rsid w:val="0031269A"/>
    <w:rsid w:val="00312C20"/>
    <w:rsid w:val="00313DF7"/>
    <w:rsid w:val="00314B6E"/>
    <w:rsid w:val="0031698A"/>
    <w:rsid w:val="00316A0A"/>
    <w:rsid w:val="00317583"/>
    <w:rsid w:val="00317CFC"/>
    <w:rsid w:val="00320B55"/>
    <w:rsid w:val="00324113"/>
    <w:rsid w:val="003241B5"/>
    <w:rsid w:val="00324611"/>
    <w:rsid w:val="003246CB"/>
    <w:rsid w:val="00326DD6"/>
    <w:rsid w:val="0032730C"/>
    <w:rsid w:val="0032748B"/>
    <w:rsid w:val="0033033C"/>
    <w:rsid w:val="003317AB"/>
    <w:rsid w:val="00332159"/>
    <w:rsid w:val="00332180"/>
    <w:rsid w:val="003336A9"/>
    <w:rsid w:val="00337141"/>
    <w:rsid w:val="003400CC"/>
    <w:rsid w:val="00342CDB"/>
    <w:rsid w:val="0034403F"/>
    <w:rsid w:val="003460AC"/>
    <w:rsid w:val="003470BE"/>
    <w:rsid w:val="003515C6"/>
    <w:rsid w:val="00352B6C"/>
    <w:rsid w:val="00352DAE"/>
    <w:rsid w:val="00352E04"/>
    <w:rsid w:val="0035384A"/>
    <w:rsid w:val="003549A0"/>
    <w:rsid w:val="003552CD"/>
    <w:rsid w:val="003558B9"/>
    <w:rsid w:val="00355B0D"/>
    <w:rsid w:val="00356005"/>
    <w:rsid w:val="00356A5F"/>
    <w:rsid w:val="003600AD"/>
    <w:rsid w:val="003602E2"/>
    <w:rsid w:val="003634B9"/>
    <w:rsid w:val="00363B56"/>
    <w:rsid w:val="00365ADE"/>
    <w:rsid w:val="00366C1E"/>
    <w:rsid w:val="00367B0F"/>
    <w:rsid w:val="00370537"/>
    <w:rsid w:val="00371739"/>
    <w:rsid w:val="00371AB9"/>
    <w:rsid w:val="00371CA0"/>
    <w:rsid w:val="00372D0C"/>
    <w:rsid w:val="0037570B"/>
    <w:rsid w:val="00375AD3"/>
    <w:rsid w:val="003761CB"/>
    <w:rsid w:val="00376636"/>
    <w:rsid w:val="0038052D"/>
    <w:rsid w:val="00381413"/>
    <w:rsid w:val="003818E8"/>
    <w:rsid w:val="003832B9"/>
    <w:rsid w:val="00383B75"/>
    <w:rsid w:val="0038426A"/>
    <w:rsid w:val="00385987"/>
    <w:rsid w:val="00386ADC"/>
    <w:rsid w:val="00386DF8"/>
    <w:rsid w:val="003870D5"/>
    <w:rsid w:val="00390F1A"/>
    <w:rsid w:val="003912A4"/>
    <w:rsid w:val="00391C6E"/>
    <w:rsid w:val="00391EE1"/>
    <w:rsid w:val="003923F9"/>
    <w:rsid w:val="00393754"/>
    <w:rsid w:val="003940D5"/>
    <w:rsid w:val="0039533F"/>
    <w:rsid w:val="003A060E"/>
    <w:rsid w:val="003A0D83"/>
    <w:rsid w:val="003A1447"/>
    <w:rsid w:val="003A4711"/>
    <w:rsid w:val="003A5B4B"/>
    <w:rsid w:val="003A7183"/>
    <w:rsid w:val="003B0966"/>
    <w:rsid w:val="003B1292"/>
    <w:rsid w:val="003B189A"/>
    <w:rsid w:val="003B24C6"/>
    <w:rsid w:val="003B3C76"/>
    <w:rsid w:val="003B4F26"/>
    <w:rsid w:val="003B5C46"/>
    <w:rsid w:val="003B6763"/>
    <w:rsid w:val="003C03B5"/>
    <w:rsid w:val="003C2633"/>
    <w:rsid w:val="003C2B47"/>
    <w:rsid w:val="003C2B9B"/>
    <w:rsid w:val="003C6065"/>
    <w:rsid w:val="003C6BB0"/>
    <w:rsid w:val="003C7A7F"/>
    <w:rsid w:val="003D0230"/>
    <w:rsid w:val="003D1DE0"/>
    <w:rsid w:val="003D25B5"/>
    <w:rsid w:val="003D25E2"/>
    <w:rsid w:val="003D2D63"/>
    <w:rsid w:val="003D2DCD"/>
    <w:rsid w:val="003D5454"/>
    <w:rsid w:val="003D6A8F"/>
    <w:rsid w:val="003D7D20"/>
    <w:rsid w:val="003E0703"/>
    <w:rsid w:val="003E1896"/>
    <w:rsid w:val="003E2E11"/>
    <w:rsid w:val="003E39E4"/>
    <w:rsid w:val="003E4758"/>
    <w:rsid w:val="003E47DE"/>
    <w:rsid w:val="003E6190"/>
    <w:rsid w:val="003E7179"/>
    <w:rsid w:val="003F16A6"/>
    <w:rsid w:val="003F3235"/>
    <w:rsid w:val="003F3504"/>
    <w:rsid w:val="003F4182"/>
    <w:rsid w:val="003F72AB"/>
    <w:rsid w:val="003F754F"/>
    <w:rsid w:val="004009A6"/>
    <w:rsid w:val="00400D76"/>
    <w:rsid w:val="00400FF0"/>
    <w:rsid w:val="004012F4"/>
    <w:rsid w:val="004041F8"/>
    <w:rsid w:val="0040519B"/>
    <w:rsid w:val="004052DC"/>
    <w:rsid w:val="004069E0"/>
    <w:rsid w:val="00406D52"/>
    <w:rsid w:val="00407781"/>
    <w:rsid w:val="00410BBE"/>
    <w:rsid w:val="004113EF"/>
    <w:rsid w:val="00412F8C"/>
    <w:rsid w:val="00413A91"/>
    <w:rsid w:val="00413DF3"/>
    <w:rsid w:val="00415B1A"/>
    <w:rsid w:val="0041625A"/>
    <w:rsid w:val="00416F3A"/>
    <w:rsid w:val="0042052A"/>
    <w:rsid w:val="0042075C"/>
    <w:rsid w:val="00420B50"/>
    <w:rsid w:val="004217BF"/>
    <w:rsid w:val="00421F9F"/>
    <w:rsid w:val="00422258"/>
    <w:rsid w:val="00423505"/>
    <w:rsid w:val="004244F1"/>
    <w:rsid w:val="00425566"/>
    <w:rsid w:val="004271C7"/>
    <w:rsid w:val="0042777B"/>
    <w:rsid w:val="004278D0"/>
    <w:rsid w:val="00427B3D"/>
    <w:rsid w:val="004312EC"/>
    <w:rsid w:val="00431C0C"/>
    <w:rsid w:val="0043327D"/>
    <w:rsid w:val="00435731"/>
    <w:rsid w:val="00435DFA"/>
    <w:rsid w:val="00440327"/>
    <w:rsid w:val="004417A7"/>
    <w:rsid w:val="00441DC9"/>
    <w:rsid w:val="004429A3"/>
    <w:rsid w:val="00443BB9"/>
    <w:rsid w:val="00444BA0"/>
    <w:rsid w:val="00445A7B"/>
    <w:rsid w:val="00446C6E"/>
    <w:rsid w:val="00447779"/>
    <w:rsid w:val="00450252"/>
    <w:rsid w:val="00451C02"/>
    <w:rsid w:val="00451D54"/>
    <w:rsid w:val="00451F39"/>
    <w:rsid w:val="004523B4"/>
    <w:rsid w:val="00452696"/>
    <w:rsid w:val="0045301D"/>
    <w:rsid w:val="00453029"/>
    <w:rsid w:val="00453E6F"/>
    <w:rsid w:val="00453F06"/>
    <w:rsid w:val="004545B6"/>
    <w:rsid w:val="004555D7"/>
    <w:rsid w:val="00457BAE"/>
    <w:rsid w:val="00457EF7"/>
    <w:rsid w:val="00463856"/>
    <w:rsid w:val="004638E7"/>
    <w:rsid w:val="00466C5D"/>
    <w:rsid w:val="00470BAF"/>
    <w:rsid w:val="00472AB9"/>
    <w:rsid w:val="00475820"/>
    <w:rsid w:val="00475BC4"/>
    <w:rsid w:val="00475F92"/>
    <w:rsid w:val="004760F1"/>
    <w:rsid w:val="0047622F"/>
    <w:rsid w:val="0047667D"/>
    <w:rsid w:val="00476976"/>
    <w:rsid w:val="00476D4A"/>
    <w:rsid w:val="00476E07"/>
    <w:rsid w:val="00477DBA"/>
    <w:rsid w:val="00480848"/>
    <w:rsid w:val="004808CC"/>
    <w:rsid w:val="00480986"/>
    <w:rsid w:val="004827EE"/>
    <w:rsid w:val="00483154"/>
    <w:rsid w:val="00484E91"/>
    <w:rsid w:val="00486E9F"/>
    <w:rsid w:val="004878FB"/>
    <w:rsid w:val="0049174B"/>
    <w:rsid w:val="0049193F"/>
    <w:rsid w:val="00491D17"/>
    <w:rsid w:val="0049211A"/>
    <w:rsid w:val="00492602"/>
    <w:rsid w:val="00493105"/>
    <w:rsid w:val="00493595"/>
    <w:rsid w:val="004936A9"/>
    <w:rsid w:val="00495530"/>
    <w:rsid w:val="00495A59"/>
    <w:rsid w:val="004961C2"/>
    <w:rsid w:val="0049675D"/>
    <w:rsid w:val="004A0871"/>
    <w:rsid w:val="004A08D9"/>
    <w:rsid w:val="004A2B72"/>
    <w:rsid w:val="004A7006"/>
    <w:rsid w:val="004A7F47"/>
    <w:rsid w:val="004B0818"/>
    <w:rsid w:val="004B0F0A"/>
    <w:rsid w:val="004B3565"/>
    <w:rsid w:val="004B3BFC"/>
    <w:rsid w:val="004B4A0E"/>
    <w:rsid w:val="004B4EDF"/>
    <w:rsid w:val="004B513E"/>
    <w:rsid w:val="004B5E27"/>
    <w:rsid w:val="004B5E97"/>
    <w:rsid w:val="004B686B"/>
    <w:rsid w:val="004B74D8"/>
    <w:rsid w:val="004C0312"/>
    <w:rsid w:val="004C0770"/>
    <w:rsid w:val="004C0C48"/>
    <w:rsid w:val="004C1364"/>
    <w:rsid w:val="004C2DB3"/>
    <w:rsid w:val="004C3604"/>
    <w:rsid w:val="004C3DCC"/>
    <w:rsid w:val="004C434C"/>
    <w:rsid w:val="004C5206"/>
    <w:rsid w:val="004C53D9"/>
    <w:rsid w:val="004C66E1"/>
    <w:rsid w:val="004C7F3A"/>
    <w:rsid w:val="004D1039"/>
    <w:rsid w:val="004D1539"/>
    <w:rsid w:val="004D1A95"/>
    <w:rsid w:val="004D1C4F"/>
    <w:rsid w:val="004D3B32"/>
    <w:rsid w:val="004D3D57"/>
    <w:rsid w:val="004D6915"/>
    <w:rsid w:val="004D79D3"/>
    <w:rsid w:val="004E15C9"/>
    <w:rsid w:val="004E1D3A"/>
    <w:rsid w:val="004E1FD1"/>
    <w:rsid w:val="004E358A"/>
    <w:rsid w:val="004E4B09"/>
    <w:rsid w:val="004E64B5"/>
    <w:rsid w:val="004E64DF"/>
    <w:rsid w:val="004E7508"/>
    <w:rsid w:val="004E7ED2"/>
    <w:rsid w:val="004F0715"/>
    <w:rsid w:val="004F34DB"/>
    <w:rsid w:val="004F3C43"/>
    <w:rsid w:val="004F4583"/>
    <w:rsid w:val="004F4F4D"/>
    <w:rsid w:val="004F5B65"/>
    <w:rsid w:val="004F5C5B"/>
    <w:rsid w:val="004F5F8F"/>
    <w:rsid w:val="004F7400"/>
    <w:rsid w:val="0050060A"/>
    <w:rsid w:val="00500F24"/>
    <w:rsid w:val="0050241D"/>
    <w:rsid w:val="005028B4"/>
    <w:rsid w:val="00503145"/>
    <w:rsid w:val="00505B67"/>
    <w:rsid w:val="0050695D"/>
    <w:rsid w:val="00510ACB"/>
    <w:rsid w:val="00510C71"/>
    <w:rsid w:val="00511126"/>
    <w:rsid w:val="00512492"/>
    <w:rsid w:val="00512C34"/>
    <w:rsid w:val="0051345F"/>
    <w:rsid w:val="00514E67"/>
    <w:rsid w:val="005169F6"/>
    <w:rsid w:val="005206CE"/>
    <w:rsid w:val="005215EB"/>
    <w:rsid w:val="00521A53"/>
    <w:rsid w:val="00521B50"/>
    <w:rsid w:val="00522552"/>
    <w:rsid w:val="00522A87"/>
    <w:rsid w:val="005251C7"/>
    <w:rsid w:val="00525662"/>
    <w:rsid w:val="005274B1"/>
    <w:rsid w:val="00527C0D"/>
    <w:rsid w:val="005306EF"/>
    <w:rsid w:val="0053100C"/>
    <w:rsid w:val="00531375"/>
    <w:rsid w:val="0053206A"/>
    <w:rsid w:val="00532831"/>
    <w:rsid w:val="00532943"/>
    <w:rsid w:val="00532B84"/>
    <w:rsid w:val="00532C2E"/>
    <w:rsid w:val="00534015"/>
    <w:rsid w:val="00534C9E"/>
    <w:rsid w:val="005365E3"/>
    <w:rsid w:val="00537002"/>
    <w:rsid w:val="005370D2"/>
    <w:rsid w:val="00537C60"/>
    <w:rsid w:val="00540032"/>
    <w:rsid w:val="005401C1"/>
    <w:rsid w:val="00540381"/>
    <w:rsid w:val="005409D1"/>
    <w:rsid w:val="0054175B"/>
    <w:rsid w:val="005418EA"/>
    <w:rsid w:val="00541DA7"/>
    <w:rsid w:val="005427A4"/>
    <w:rsid w:val="005428D7"/>
    <w:rsid w:val="00543055"/>
    <w:rsid w:val="00545C58"/>
    <w:rsid w:val="005460A4"/>
    <w:rsid w:val="00547024"/>
    <w:rsid w:val="00547591"/>
    <w:rsid w:val="00550250"/>
    <w:rsid w:val="005521B3"/>
    <w:rsid w:val="00552C78"/>
    <w:rsid w:val="00555D35"/>
    <w:rsid w:val="00556535"/>
    <w:rsid w:val="00557371"/>
    <w:rsid w:val="00557661"/>
    <w:rsid w:val="005601AA"/>
    <w:rsid w:val="00560270"/>
    <w:rsid w:val="00562219"/>
    <w:rsid w:val="00562903"/>
    <w:rsid w:val="005646BE"/>
    <w:rsid w:val="0056479D"/>
    <w:rsid w:val="00564E6A"/>
    <w:rsid w:val="005653A9"/>
    <w:rsid w:val="00565962"/>
    <w:rsid w:val="00566934"/>
    <w:rsid w:val="00566E79"/>
    <w:rsid w:val="005709A1"/>
    <w:rsid w:val="00570B9F"/>
    <w:rsid w:val="0057106D"/>
    <w:rsid w:val="00571ADA"/>
    <w:rsid w:val="00572637"/>
    <w:rsid w:val="005732F4"/>
    <w:rsid w:val="00573E66"/>
    <w:rsid w:val="0057415B"/>
    <w:rsid w:val="00574369"/>
    <w:rsid w:val="005760AC"/>
    <w:rsid w:val="005767FB"/>
    <w:rsid w:val="00576C43"/>
    <w:rsid w:val="0058047D"/>
    <w:rsid w:val="00580687"/>
    <w:rsid w:val="00583A1E"/>
    <w:rsid w:val="005853B8"/>
    <w:rsid w:val="00586D3D"/>
    <w:rsid w:val="00586E02"/>
    <w:rsid w:val="0059014D"/>
    <w:rsid w:val="0059047C"/>
    <w:rsid w:val="0059100D"/>
    <w:rsid w:val="00591303"/>
    <w:rsid w:val="005934B6"/>
    <w:rsid w:val="00593F40"/>
    <w:rsid w:val="005943F4"/>
    <w:rsid w:val="00595E42"/>
    <w:rsid w:val="00597517"/>
    <w:rsid w:val="005A032B"/>
    <w:rsid w:val="005A0DA4"/>
    <w:rsid w:val="005A181A"/>
    <w:rsid w:val="005A1F86"/>
    <w:rsid w:val="005A22B1"/>
    <w:rsid w:val="005A3697"/>
    <w:rsid w:val="005A551F"/>
    <w:rsid w:val="005A6B1E"/>
    <w:rsid w:val="005A73B0"/>
    <w:rsid w:val="005B205A"/>
    <w:rsid w:val="005B7E12"/>
    <w:rsid w:val="005C08CA"/>
    <w:rsid w:val="005C11A8"/>
    <w:rsid w:val="005C2787"/>
    <w:rsid w:val="005C3C86"/>
    <w:rsid w:val="005C495B"/>
    <w:rsid w:val="005C4C1D"/>
    <w:rsid w:val="005C4E24"/>
    <w:rsid w:val="005C6B53"/>
    <w:rsid w:val="005D0648"/>
    <w:rsid w:val="005D1AD5"/>
    <w:rsid w:val="005D1B94"/>
    <w:rsid w:val="005D2558"/>
    <w:rsid w:val="005D44E3"/>
    <w:rsid w:val="005D46B8"/>
    <w:rsid w:val="005D4E06"/>
    <w:rsid w:val="005D611E"/>
    <w:rsid w:val="005D63E6"/>
    <w:rsid w:val="005D66F1"/>
    <w:rsid w:val="005D6ADF"/>
    <w:rsid w:val="005E0CC4"/>
    <w:rsid w:val="005E1505"/>
    <w:rsid w:val="005E24A8"/>
    <w:rsid w:val="005E75BE"/>
    <w:rsid w:val="005F0489"/>
    <w:rsid w:val="005F2396"/>
    <w:rsid w:val="005F4D6E"/>
    <w:rsid w:val="005F6F15"/>
    <w:rsid w:val="005F799F"/>
    <w:rsid w:val="005F7A44"/>
    <w:rsid w:val="00601ACE"/>
    <w:rsid w:val="00602A9E"/>
    <w:rsid w:val="0060519D"/>
    <w:rsid w:val="006066D1"/>
    <w:rsid w:val="0060698A"/>
    <w:rsid w:val="006113E4"/>
    <w:rsid w:val="00611B3C"/>
    <w:rsid w:val="0061291D"/>
    <w:rsid w:val="0061298C"/>
    <w:rsid w:val="00612C53"/>
    <w:rsid w:val="00615281"/>
    <w:rsid w:val="006157FC"/>
    <w:rsid w:val="006164E3"/>
    <w:rsid w:val="006169F3"/>
    <w:rsid w:val="006178A9"/>
    <w:rsid w:val="00617F4C"/>
    <w:rsid w:val="0062067C"/>
    <w:rsid w:val="006249B8"/>
    <w:rsid w:val="0062530F"/>
    <w:rsid w:val="00625F40"/>
    <w:rsid w:val="006271BC"/>
    <w:rsid w:val="00627C71"/>
    <w:rsid w:val="00630977"/>
    <w:rsid w:val="00630CD9"/>
    <w:rsid w:val="00630DAF"/>
    <w:rsid w:val="006321F7"/>
    <w:rsid w:val="0063345D"/>
    <w:rsid w:val="006334BF"/>
    <w:rsid w:val="0063476D"/>
    <w:rsid w:val="00635F9E"/>
    <w:rsid w:val="006366BA"/>
    <w:rsid w:val="00637B9D"/>
    <w:rsid w:val="00637F43"/>
    <w:rsid w:val="006401FD"/>
    <w:rsid w:val="00642BA6"/>
    <w:rsid w:val="00642E64"/>
    <w:rsid w:val="00643EC4"/>
    <w:rsid w:val="00644834"/>
    <w:rsid w:val="0064577C"/>
    <w:rsid w:val="00646264"/>
    <w:rsid w:val="00646C79"/>
    <w:rsid w:val="00647B32"/>
    <w:rsid w:val="00650AA7"/>
    <w:rsid w:val="0065283E"/>
    <w:rsid w:val="00652B36"/>
    <w:rsid w:val="006540FD"/>
    <w:rsid w:val="0065612C"/>
    <w:rsid w:val="00656D10"/>
    <w:rsid w:val="006608DE"/>
    <w:rsid w:val="00661D6A"/>
    <w:rsid w:val="0066250A"/>
    <w:rsid w:val="00662893"/>
    <w:rsid w:val="0066417B"/>
    <w:rsid w:val="006674F0"/>
    <w:rsid w:val="006679AA"/>
    <w:rsid w:val="00667B45"/>
    <w:rsid w:val="00670327"/>
    <w:rsid w:val="00670967"/>
    <w:rsid w:val="00671714"/>
    <w:rsid w:val="00673003"/>
    <w:rsid w:val="0067423C"/>
    <w:rsid w:val="0067566B"/>
    <w:rsid w:val="00675F3D"/>
    <w:rsid w:val="00676E2B"/>
    <w:rsid w:val="006774E1"/>
    <w:rsid w:val="00677CEB"/>
    <w:rsid w:val="0068028A"/>
    <w:rsid w:val="006802D0"/>
    <w:rsid w:val="0068188E"/>
    <w:rsid w:val="00681FE0"/>
    <w:rsid w:val="00682187"/>
    <w:rsid w:val="006822F1"/>
    <w:rsid w:val="00684447"/>
    <w:rsid w:val="00684486"/>
    <w:rsid w:val="00685C83"/>
    <w:rsid w:val="00685D0D"/>
    <w:rsid w:val="0068629E"/>
    <w:rsid w:val="00687CD0"/>
    <w:rsid w:val="0069036A"/>
    <w:rsid w:val="0069046F"/>
    <w:rsid w:val="00690E1D"/>
    <w:rsid w:val="0069159C"/>
    <w:rsid w:val="00693F1A"/>
    <w:rsid w:val="006958FD"/>
    <w:rsid w:val="00696298"/>
    <w:rsid w:val="0069647A"/>
    <w:rsid w:val="0069680F"/>
    <w:rsid w:val="006A0DC4"/>
    <w:rsid w:val="006A27F7"/>
    <w:rsid w:val="006A48F5"/>
    <w:rsid w:val="006A4D2A"/>
    <w:rsid w:val="006A651B"/>
    <w:rsid w:val="006A6DF1"/>
    <w:rsid w:val="006A7276"/>
    <w:rsid w:val="006A7490"/>
    <w:rsid w:val="006A7D6F"/>
    <w:rsid w:val="006B1C89"/>
    <w:rsid w:val="006B2957"/>
    <w:rsid w:val="006B331B"/>
    <w:rsid w:val="006B42FD"/>
    <w:rsid w:val="006B73C0"/>
    <w:rsid w:val="006B7664"/>
    <w:rsid w:val="006B7A91"/>
    <w:rsid w:val="006C1B2A"/>
    <w:rsid w:val="006C4FAC"/>
    <w:rsid w:val="006C51D8"/>
    <w:rsid w:val="006C6D90"/>
    <w:rsid w:val="006C7321"/>
    <w:rsid w:val="006D073F"/>
    <w:rsid w:val="006D0B1A"/>
    <w:rsid w:val="006D0C17"/>
    <w:rsid w:val="006D2416"/>
    <w:rsid w:val="006D2E15"/>
    <w:rsid w:val="006D427D"/>
    <w:rsid w:val="006D56D1"/>
    <w:rsid w:val="006D6583"/>
    <w:rsid w:val="006D6D85"/>
    <w:rsid w:val="006E07DE"/>
    <w:rsid w:val="006E08EC"/>
    <w:rsid w:val="006E1ED5"/>
    <w:rsid w:val="006E20EA"/>
    <w:rsid w:val="006E26F6"/>
    <w:rsid w:val="006E3B4E"/>
    <w:rsid w:val="006E4C87"/>
    <w:rsid w:val="006E618A"/>
    <w:rsid w:val="006E7DCA"/>
    <w:rsid w:val="006EE2F6"/>
    <w:rsid w:val="006F03DC"/>
    <w:rsid w:val="006F157F"/>
    <w:rsid w:val="006F3314"/>
    <w:rsid w:val="006F3549"/>
    <w:rsid w:val="006F54F7"/>
    <w:rsid w:val="006F61A6"/>
    <w:rsid w:val="006F75DD"/>
    <w:rsid w:val="00700CA3"/>
    <w:rsid w:val="00702ED8"/>
    <w:rsid w:val="007031FC"/>
    <w:rsid w:val="00703F61"/>
    <w:rsid w:val="00704E36"/>
    <w:rsid w:val="007051A5"/>
    <w:rsid w:val="00707EBF"/>
    <w:rsid w:val="0071275A"/>
    <w:rsid w:val="007135C4"/>
    <w:rsid w:val="00715126"/>
    <w:rsid w:val="0071557D"/>
    <w:rsid w:val="007162F9"/>
    <w:rsid w:val="00717014"/>
    <w:rsid w:val="00720297"/>
    <w:rsid w:val="00721A40"/>
    <w:rsid w:val="00721FDB"/>
    <w:rsid w:val="0072628F"/>
    <w:rsid w:val="00730352"/>
    <w:rsid w:val="007303E0"/>
    <w:rsid w:val="00731B24"/>
    <w:rsid w:val="00732B5F"/>
    <w:rsid w:val="00733FAF"/>
    <w:rsid w:val="007348F6"/>
    <w:rsid w:val="00734903"/>
    <w:rsid w:val="007361E8"/>
    <w:rsid w:val="00736204"/>
    <w:rsid w:val="007365A7"/>
    <w:rsid w:val="00736FD1"/>
    <w:rsid w:val="00741300"/>
    <w:rsid w:val="0074146D"/>
    <w:rsid w:val="00741917"/>
    <w:rsid w:val="007419A2"/>
    <w:rsid w:val="00742E3D"/>
    <w:rsid w:val="007438FA"/>
    <w:rsid w:val="0075015A"/>
    <w:rsid w:val="007505C0"/>
    <w:rsid w:val="007506EC"/>
    <w:rsid w:val="00751BB9"/>
    <w:rsid w:val="007520F8"/>
    <w:rsid w:val="00752658"/>
    <w:rsid w:val="007529CC"/>
    <w:rsid w:val="00752A82"/>
    <w:rsid w:val="00752B1F"/>
    <w:rsid w:val="007534CC"/>
    <w:rsid w:val="00753A8F"/>
    <w:rsid w:val="00754691"/>
    <w:rsid w:val="0075582E"/>
    <w:rsid w:val="007607CE"/>
    <w:rsid w:val="007609B4"/>
    <w:rsid w:val="00760D16"/>
    <w:rsid w:val="00761196"/>
    <w:rsid w:val="00762057"/>
    <w:rsid w:val="0076264A"/>
    <w:rsid w:val="0076434D"/>
    <w:rsid w:val="00764D67"/>
    <w:rsid w:val="00766AA4"/>
    <w:rsid w:val="00767710"/>
    <w:rsid w:val="00770524"/>
    <w:rsid w:val="00770797"/>
    <w:rsid w:val="00770E4C"/>
    <w:rsid w:val="00771AF2"/>
    <w:rsid w:val="007727C0"/>
    <w:rsid w:val="0077403D"/>
    <w:rsid w:val="007757D6"/>
    <w:rsid w:val="00775BDA"/>
    <w:rsid w:val="00776208"/>
    <w:rsid w:val="00777141"/>
    <w:rsid w:val="00782BB9"/>
    <w:rsid w:val="00784472"/>
    <w:rsid w:val="007850A6"/>
    <w:rsid w:val="00785E68"/>
    <w:rsid w:val="00786100"/>
    <w:rsid w:val="007864C0"/>
    <w:rsid w:val="007865C1"/>
    <w:rsid w:val="00787345"/>
    <w:rsid w:val="00787B18"/>
    <w:rsid w:val="00792581"/>
    <w:rsid w:val="007940DB"/>
    <w:rsid w:val="00794215"/>
    <w:rsid w:val="00794A24"/>
    <w:rsid w:val="0079508C"/>
    <w:rsid w:val="007950FE"/>
    <w:rsid w:val="00795682"/>
    <w:rsid w:val="00795E03"/>
    <w:rsid w:val="00796470"/>
    <w:rsid w:val="007A0227"/>
    <w:rsid w:val="007A1D29"/>
    <w:rsid w:val="007A4971"/>
    <w:rsid w:val="007A5D6D"/>
    <w:rsid w:val="007A7824"/>
    <w:rsid w:val="007B0B25"/>
    <w:rsid w:val="007B10B9"/>
    <w:rsid w:val="007B189C"/>
    <w:rsid w:val="007B21CB"/>
    <w:rsid w:val="007B4278"/>
    <w:rsid w:val="007B4B1A"/>
    <w:rsid w:val="007B4ECA"/>
    <w:rsid w:val="007B6EEB"/>
    <w:rsid w:val="007B74E7"/>
    <w:rsid w:val="007C10C3"/>
    <w:rsid w:val="007C25D8"/>
    <w:rsid w:val="007C2E2B"/>
    <w:rsid w:val="007C649F"/>
    <w:rsid w:val="007C6A41"/>
    <w:rsid w:val="007C6EE0"/>
    <w:rsid w:val="007C7C94"/>
    <w:rsid w:val="007C7E04"/>
    <w:rsid w:val="007D0DF1"/>
    <w:rsid w:val="007D1DA1"/>
    <w:rsid w:val="007D3DAC"/>
    <w:rsid w:val="007D50C4"/>
    <w:rsid w:val="007D5AC9"/>
    <w:rsid w:val="007D7AEE"/>
    <w:rsid w:val="007E1A11"/>
    <w:rsid w:val="007E211F"/>
    <w:rsid w:val="007E3F6E"/>
    <w:rsid w:val="007E59E3"/>
    <w:rsid w:val="007E5CE9"/>
    <w:rsid w:val="007E62E0"/>
    <w:rsid w:val="007E778E"/>
    <w:rsid w:val="007E7E63"/>
    <w:rsid w:val="007F0153"/>
    <w:rsid w:val="007F0289"/>
    <w:rsid w:val="007F1485"/>
    <w:rsid w:val="007F2D5A"/>
    <w:rsid w:val="007F2F32"/>
    <w:rsid w:val="007F3D4B"/>
    <w:rsid w:val="007F5183"/>
    <w:rsid w:val="00800369"/>
    <w:rsid w:val="00801CFE"/>
    <w:rsid w:val="00802232"/>
    <w:rsid w:val="00802493"/>
    <w:rsid w:val="00802E3A"/>
    <w:rsid w:val="008036CC"/>
    <w:rsid w:val="00805C7B"/>
    <w:rsid w:val="0080724E"/>
    <w:rsid w:val="00807CC2"/>
    <w:rsid w:val="00810CC6"/>
    <w:rsid w:val="00811BA9"/>
    <w:rsid w:val="008123B6"/>
    <w:rsid w:val="0081434A"/>
    <w:rsid w:val="0081452A"/>
    <w:rsid w:val="008160AE"/>
    <w:rsid w:val="00820C2A"/>
    <w:rsid w:val="00823561"/>
    <w:rsid w:val="00825559"/>
    <w:rsid w:val="00830337"/>
    <w:rsid w:val="0083188C"/>
    <w:rsid w:val="00831E47"/>
    <w:rsid w:val="00833A1C"/>
    <w:rsid w:val="0083418F"/>
    <w:rsid w:val="0083471A"/>
    <w:rsid w:val="00834B22"/>
    <w:rsid w:val="00836AAA"/>
    <w:rsid w:val="00836B77"/>
    <w:rsid w:val="00837801"/>
    <w:rsid w:val="0084038F"/>
    <w:rsid w:val="008424E4"/>
    <w:rsid w:val="0084459C"/>
    <w:rsid w:val="00844809"/>
    <w:rsid w:val="008460E0"/>
    <w:rsid w:val="00846C6F"/>
    <w:rsid w:val="00846E8F"/>
    <w:rsid w:val="00847098"/>
    <w:rsid w:val="0084751A"/>
    <w:rsid w:val="00850400"/>
    <w:rsid w:val="00850477"/>
    <w:rsid w:val="00850DA7"/>
    <w:rsid w:val="00850E82"/>
    <w:rsid w:val="00851A5D"/>
    <w:rsid w:val="008551F0"/>
    <w:rsid w:val="00855E31"/>
    <w:rsid w:val="00856667"/>
    <w:rsid w:val="00857EAB"/>
    <w:rsid w:val="008601B2"/>
    <w:rsid w:val="0086072C"/>
    <w:rsid w:val="008607BF"/>
    <w:rsid w:val="008615EA"/>
    <w:rsid w:val="00861905"/>
    <w:rsid w:val="00862280"/>
    <w:rsid w:val="0086235F"/>
    <w:rsid w:val="0086383B"/>
    <w:rsid w:val="00864A0C"/>
    <w:rsid w:val="00865354"/>
    <w:rsid w:val="00865631"/>
    <w:rsid w:val="00866EBB"/>
    <w:rsid w:val="00867F45"/>
    <w:rsid w:val="00870B3C"/>
    <w:rsid w:val="00870D1B"/>
    <w:rsid w:val="0087150F"/>
    <w:rsid w:val="008717E3"/>
    <w:rsid w:val="0087274A"/>
    <w:rsid w:val="00874088"/>
    <w:rsid w:val="008744BF"/>
    <w:rsid w:val="00874BE4"/>
    <w:rsid w:val="00875248"/>
    <w:rsid w:val="008752DB"/>
    <w:rsid w:val="008754F4"/>
    <w:rsid w:val="00880086"/>
    <w:rsid w:val="008826DE"/>
    <w:rsid w:val="00882FE9"/>
    <w:rsid w:val="00884224"/>
    <w:rsid w:val="00886954"/>
    <w:rsid w:val="008921E5"/>
    <w:rsid w:val="008923B6"/>
    <w:rsid w:val="00892F96"/>
    <w:rsid w:val="00893EFF"/>
    <w:rsid w:val="00894171"/>
    <w:rsid w:val="00895006"/>
    <w:rsid w:val="00896B88"/>
    <w:rsid w:val="008A0749"/>
    <w:rsid w:val="008A270E"/>
    <w:rsid w:val="008A32E6"/>
    <w:rsid w:val="008A3807"/>
    <w:rsid w:val="008A433D"/>
    <w:rsid w:val="008A4DCC"/>
    <w:rsid w:val="008B1714"/>
    <w:rsid w:val="008B482C"/>
    <w:rsid w:val="008B59FF"/>
    <w:rsid w:val="008B64C3"/>
    <w:rsid w:val="008B69DA"/>
    <w:rsid w:val="008B7940"/>
    <w:rsid w:val="008C01BD"/>
    <w:rsid w:val="008C04F8"/>
    <w:rsid w:val="008C249A"/>
    <w:rsid w:val="008C2599"/>
    <w:rsid w:val="008C27B4"/>
    <w:rsid w:val="008C401B"/>
    <w:rsid w:val="008C4534"/>
    <w:rsid w:val="008C4E2C"/>
    <w:rsid w:val="008C55B9"/>
    <w:rsid w:val="008C5B79"/>
    <w:rsid w:val="008C5D42"/>
    <w:rsid w:val="008C6098"/>
    <w:rsid w:val="008C69B4"/>
    <w:rsid w:val="008D1F29"/>
    <w:rsid w:val="008D4076"/>
    <w:rsid w:val="008D4160"/>
    <w:rsid w:val="008D6743"/>
    <w:rsid w:val="008D6892"/>
    <w:rsid w:val="008D70FF"/>
    <w:rsid w:val="008D79C8"/>
    <w:rsid w:val="008E0FD1"/>
    <w:rsid w:val="008E175B"/>
    <w:rsid w:val="008E1DDF"/>
    <w:rsid w:val="008E244E"/>
    <w:rsid w:val="008E539A"/>
    <w:rsid w:val="008E647A"/>
    <w:rsid w:val="008E7295"/>
    <w:rsid w:val="008E7C1A"/>
    <w:rsid w:val="008F1895"/>
    <w:rsid w:val="008F216E"/>
    <w:rsid w:val="008F40E5"/>
    <w:rsid w:val="008F524E"/>
    <w:rsid w:val="008F5696"/>
    <w:rsid w:val="008F7C04"/>
    <w:rsid w:val="008F7F60"/>
    <w:rsid w:val="008F7FAE"/>
    <w:rsid w:val="009013F3"/>
    <w:rsid w:val="0090307D"/>
    <w:rsid w:val="0090693D"/>
    <w:rsid w:val="00910074"/>
    <w:rsid w:val="00910202"/>
    <w:rsid w:val="00910530"/>
    <w:rsid w:val="0091126F"/>
    <w:rsid w:val="00912761"/>
    <w:rsid w:val="00914171"/>
    <w:rsid w:val="009145CB"/>
    <w:rsid w:val="00915957"/>
    <w:rsid w:val="00916247"/>
    <w:rsid w:val="0091654F"/>
    <w:rsid w:val="009178EB"/>
    <w:rsid w:val="00923C57"/>
    <w:rsid w:val="00927023"/>
    <w:rsid w:val="00927BE7"/>
    <w:rsid w:val="0093070B"/>
    <w:rsid w:val="00930D6C"/>
    <w:rsid w:val="0093244F"/>
    <w:rsid w:val="0093288D"/>
    <w:rsid w:val="00932EE4"/>
    <w:rsid w:val="0093452E"/>
    <w:rsid w:val="00935669"/>
    <w:rsid w:val="00935A22"/>
    <w:rsid w:val="00936169"/>
    <w:rsid w:val="009374C7"/>
    <w:rsid w:val="0094058B"/>
    <w:rsid w:val="00940E93"/>
    <w:rsid w:val="009411BC"/>
    <w:rsid w:val="00941FDF"/>
    <w:rsid w:val="00943A83"/>
    <w:rsid w:val="009445CA"/>
    <w:rsid w:val="009451BA"/>
    <w:rsid w:val="009468DA"/>
    <w:rsid w:val="00947214"/>
    <w:rsid w:val="009516F1"/>
    <w:rsid w:val="00951C21"/>
    <w:rsid w:val="00953BC5"/>
    <w:rsid w:val="0095445A"/>
    <w:rsid w:val="00954C80"/>
    <w:rsid w:val="00956BE4"/>
    <w:rsid w:val="00957907"/>
    <w:rsid w:val="00957B00"/>
    <w:rsid w:val="00962466"/>
    <w:rsid w:val="00962B33"/>
    <w:rsid w:val="00963127"/>
    <w:rsid w:val="00963ED8"/>
    <w:rsid w:val="00965132"/>
    <w:rsid w:val="00966425"/>
    <w:rsid w:val="009674E6"/>
    <w:rsid w:val="009702DF"/>
    <w:rsid w:val="00970642"/>
    <w:rsid w:val="00971838"/>
    <w:rsid w:val="00973C7B"/>
    <w:rsid w:val="0097449A"/>
    <w:rsid w:val="0097516A"/>
    <w:rsid w:val="00975755"/>
    <w:rsid w:val="009777EE"/>
    <w:rsid w:val="0098012D"/>
    <w:rsid w:val="00980325"/>
    <w:rsid w:val="00981972"/>
    <w:rsid w:val="00982196"/>
    <w:rsid w:val="009831A8"/>
    <w:rsid w:val="009837A2"/>
    <w:rsid w:val="00983F6E"/>
    <w:rsid w:val="009850EE"/>
    <w:rsid w:val="009851D6"/>
    <w:rsid w:val="009867CC"/>
    <w:rsid w:val="0098755D"/>
    <w:rsid w:val="00987C2D"/>
    <w:rsid w:val="009904EA"/>
    <w:rsid w:val="0099266C"/>
    <w:rsid w:val="00992A99"/>
    <w:rsid w:val="00993F26"/>
    <w:rsid w:val="0099493D"/>
    <w:rsid w:val="009957C0"/>
    <w:rsid w:val="00996B6F"/>
    <w:rsid w:val="00997680"/>
    <w:rsid w:val="009A1AF0"/>
    <w:rsid w:val="009A1DB2"/>
    <w:rsid w:val="009A4734"/>
    <w:rsid w:val="009A51E2"/>
    <w:rsid w:val="009A5D0A"/>
    <w:rsid w:val="009B089A"/>
    <w:rsid w:val="009B23ED"/>
    <w:rsid w:val="009B27AA"/>
    <w:rsid w:val="009B2C7B"/>
    <w:rsid w:val="009B432F"/>
    <w:rsid w:val="009B6C0B"/>
    <w:rsid w:val="009B7F3C"/>
    <w:rsid w:val="009C124E"/>
    <w:rsid w:val="009C1EB4"/>
    <w:rsid w:val="009C380D"/>
    <w:rsid w:val="009C461B"/>
    <w:rsid w:val="009C699A"/>
    <w:rsid w:val="009C7A18"/>
    <w:rsid w:val="009D1189"/>
    <w:rsid w:val="009D1D8B"/>
    <w:rsid w:val="009D37B5"/>
    <w:rsid w:val="009D4C92"/>
    <w:rsid w:val="009D4FD7"/>
    <w:rsid w:val="009D514F"/>
    <w:rsid w:val="009D5A72"/>
    <w:rsid w:val="009D7E68"/>
    <w:rsid w:val="009E182B"/>
    <w:rsid w:val="009E285D"/>
    <w:rsid w:val="009E2A83"/>
    <w:rsid w:val="009E30D2"/>
    <w:rsid w:val="009E4E0B"/>
    <w:rsid w:val="009E5A63"/>
    <w:rsid w:val="009F0107"/>
    <w:rsid w:val="009F012A"/>
    <w:rsid w:val="009F0448"/>
    <w:rsid w:val="009F04A6"/>
    <w:rsid w:val="009F1986"/>
    <w:rsid w:val="009F27EB"/>
    <w:rsid w:val="009F3422"/>
    <w:rsid w:val="009F3441"/>
    <w:rsid w:val="009F3677"/>
    <w:rsid w:val="009F37C7"/>
    <w:rsid w:val="009F3A5A"/>
    <w:rsid w:val="009F70E4"/>
    <w:rsid w:val="009F7A30"/>
    <w:rsid w:val="00A00869"/>
    <w:rsid w:val="00A0126E"/>
    <w:rsid w:val="00A0255A"/>
    <w:rsid w:val="00A04960"/>
    <w:rsid w:val="00A06A2D"/>
    <w:rsid w:val="00A07CA7"/>
    <w:rsid w:val="00A11A69"/>
    <w:rsid w:val="00A11C7D"/>
    <w:rsid w:val="00A12C98"/>
    <w:rsid w:val="00A12D6D"/>
    <w:rsid w:val="00A13A9C"/>
    <w:rsid w:val="00A13C5F"/>
    <w:rsid w:val="00A141C1"/>
    <w:rsid w:val="00A15DEE"/>
    <w:rsid w:val="00A168F1"/>
    <w:rsid w:val="00A16E54"/>
    <w:rsid w:val="00A21510"/>
    <w:rsid w:val="00A2247B"/>
    <w:rsid w:val="00A22D15"/>
    <w:rsid w:val="00A234E7"/>
    <w:rsid w:val="00A24718"/>
    <w:rsid w:val="00A2579D"/>
    <w:rsid w:val="00A25D99"/>
    <w:rsid w:val="00A26CA2"/>
    <w:rsid w:val="00A30CC8"/>
    <w:rsid w:val="00A323A3"/>
    <w:rsid w:val="00A3247A"/>
    <w:rsid w:val="00A32BAB"/>
    <w:rsid w:val="00A3375D"/>
    <w:rsid w:val="00A35C24"/>
    <w:rsid w:val="00A3769C"/>
    <w:rsid w:val="00A40516"/>
    <w:rsid w:val="00A40B91"/>
    <w:rsid w:val="00A41C9B"/>
    <w:rsid w:val="00A433A4"/>
    <w:rsid w:val="00A433E7"/>
    <w:rsid w:val="00A4538E"/>
    <w:rsid w:val="00A45ABF"/>
    <w:rsid w:val="00A45FBA"/>
    <w:rsid w:val="00A47496"/>
    <w:rsid w:val="00A507FC"/>
    <w:rsid w:val="00A50883"/>
    <w:rsid w:val="00A51790"/>
    <w:rsid w:val="00A536EA"/>
    <w:rsid w:val="00A56EB8"/>
    <w:rsid w:val="00A57560"/>
    <w:rsid w:val="00A60224"/>
    <w:rsid w:val="00A6090B"/>
    <w:rsid w:val="00A619F9"/>
    <w:rsid w:val="00A6214A"/>
    <w:rsid w:val="00A6233B"/>
    <w:rsid w:val="00A63C67"/>
    <w:rsid w:val="00A63D2A"/>
    <w:rsid w:val="00A6781C"/>
    <w:rsid w:val="00A71927"/>
    <w:rsid w:val="00A71F3C"/>
    <w:rsid w:val="00A7298F"/>
    <w:rsid w:val="00A748A9"/>
    <w:rsid w:val="00A77AB6"/>
    <w:rsid w:val="00A81D90"/>
    <w:rsid w:val="00A823EE"/>
    <w:rsid w:val="00A831EB"/>
    <w:rsid w:val="00A8398F"/>
    <w:rsid w:val="00A841DC"/>
    <w:rsid w:val="00A84B71"/>
    <w:rsid w:val="00A873CF"/>
    <w:rsid w:val="00A90DF5"/>
    <w:rsid w:val="00A94F5C"/>
    <w:rsid w:val="00AA101D"/>
    <w:rsid w:val="00AA1F85"/>
    <w:rsid w:val="00AA2C49"/>
    <w:rsid w:val="00AB175A"/>
    <w:rsid w:val="00AB2D74"/>
    <w:rsid w:val="00AB2FAD"/>
    <w:rsid w:val="00AB3A83"/>
    <w:rsid w:val="00AB3AA4"/>
    <w:rsid w:val="00AB47B6"/>
    <w:rsid w:val="00AB4ADE"/>
    <w:rsid w:val="00AB6B75"/>
    <w:rsid w:val="00AC0E82"/>
    <w:rsid w:val="00AC12FA"/>
    <w:rsid w:val="00AC181F"/>
    <w:rsid w:val="00AC2048"/>
    <w:rsid w:val="00AC267C"/>
    <w:rsid w:val="00AC2953"/>
    <w:rsid w:val="00AC57DD"/>
    <w:rsid w:val="00AC7638"/>
    <w:rsid w:val="00AC79CF"/>
    <w:rsid w:val="00AD0FDA"/>
    <w:rsid w:val="00AD2ED8"/>
    <w:rsid w:val="00AD3F4C"/>
    <w:rsid w:val="00AD4A30"/>
    <w:rsid w:val="00AD4C1A"/>
    <w:rsid w:val="00AD76FA"/>
    <w:rsid w:val="00AD789E"/>
    <w:rsid w:val="00AE0B0F"/>
    <w:rsid w:val="00AE0EB3"/>
    <w:rsid w:val="00AE231B"/>
    <w:rsid w:val="00AE4317"/>
    <w:rsid w:val="00AE43E5"/>
    <w:rsid w:val="00AE497F"/>
    <w:rsid w:val="00AE6316"/>
    <w:rsid w:val="00AE65E3"/>
    <w:rsid w:val="00AE7488"/>
    <w:rsid w:val="00AE75CC"/>
    <w:rsid w:val="00AF04F5"/>
    <w:rsid w:val="00AF2DB2"/>
    <w:rsid w:val="00AF3A82"/>
    <w:rsid w:val="00AF63B9"/>
    <w:rsid w:val="00AF6BBF"/>
    <w:rsid w:val="00AF7CDF"/>
    <w:rsid w:val="00B018E4"/>
    <w:rsid w:val="00B01B39"/>
    <w:rsid w:val="00B01B61"/>
    <w:rsid w:val="00B03D7D"/>
    <w:rsid w:val="00B03FE5"/>
    <w:rsid w:val="00B04993"/>
    <w:rsid w:val="00B05584"/>
    <w:rsid w:val="00B05920"/>
    <w:rsid w:val="00B06320"/>
    <w:rsid w:val="00B07518"/>
    <w:rsid w:val="00B07C24"/>
    <w:rsid w:val="00B1163C"/>
    <w:rsid w:val="00B120B9"/>
    <w:rsid w:val="00B123F7"/>
    <w:rsid w:val="00B124E8"/>
    <w:rsid w:val="00B134B2"/>
    <w:rsid w:val="00B13996"/>
    <w:rsid w:val="00B147D8"/>
    <w:rsid w:val="00B15248"/>
    <w:rsid w:val="00B15AE1"/>
    <w:rsid w:val="00B2181F"/>
    <w:rsid w:val="00B24D4A"/>
    <w:rsid w:val="00B250FA"/>
    <w:rsid w:val="00B256A0"/>
    <w:rsid w:val="00B2601B"/>
    <w:rsid w:val="00B269D5"/>
    <w:rsid w:val="00B27178"/>
    <w:rsid w:val="00B30B00"/>
    <w:rsid w:val="00B32F88"/>
    <w:rsid w:val="00B3348D"/>
    <w:rsid w:val="00B335E8"/>
    <w:rsid w:val="00B33E70"/>
    <w:rsid w:val="00B34DE0"/>
    <w:rsid w:val="00B355A5"/>
    <w:rsid w:val="00B35647"/>
    <w:rsid w:val="00B4338C"/>
    <w:rsid w:val="00B43D07"/>
    <w:rsid w:val="00B44DD4"/>
    <w:rsid w:val="00B4596A"/>
    <w:rsid w:val="00B4797A"/>
    <w:rsid w:val="00B50A44"/>
    <w:rsid w:val="00B5121F"/>
    <w:rsid w:val="00B520A7"/>
    <w:rsid w:val="00B52B27"/>
    <w:rsid w:val="00B53298"/>
    <w:rsid w:val="00B552C1"/>
    <w:rsid w:val="00B5598E"/>
    <w:rsid w:val="00B566EB"/>
    <w:rsid w:val="00B57749"/>
    <w:rsid w:val="00B610BD"/>
    <w:rsid w:val="00B6126E"/>
    <w:rsid w:val="00B61B86"/>
    <w:rsid w:val="00B62986"/>
    <w:rsid w:val="00B6351E"/>
    <w:rsid w:val="00B63893"/>
    <w:rsid w:val="00B63E74"/>
    <w:rsid w:val="00B6656B"/>
    <w:rsid w:val="00B673FC"/>
    <w:rsid w:val="00B67F81"/>
    <w:rsid w:val="00B706CA"/>
    <w:rsid w:val="00B72780"/>
    <w:rsid w:val="00B7432B"/>
    <w:rsid w:val="00B752F7"/>
    <w:rsid w:val="00B803D0"/>
    <w:rsid w:val="00B80546"/>
    <w:rsid w:val="00B806B1"/>
    <w:rsid w:val="00B80CF8"/>
    <w:rsid w:val="00B80DAE"/>
    <w:rsid w:val="00B81A30"/>
    <w:rsid w:val="00B81D14"/>
    <w:rsid w:val="00B8207D"/>
    <w:rsid w:val="00B84B51"/>
    <w:rsid w:val="00B865DA"/>
    <w:rsid w:val="00B87943"/>
    <w:rsid w:val="00B9270E"/>
    <w:rsid w:val="00B9274B"/>
    <w:rsid w:val="00B93A99"/>
    <w:rsid w:val="00B93FB0"/>
    <w:rsid w:val="00B9607C"/>
    <w:rsid w:val="00B96C7F"/>
    <w:rsid w:val="00BA0258"/>
    <w:rsid w:val="00BA153D"/>
    <w:rsid w:val="00BA1902"/>
    <w:rsid w:val="00BA1A65"/>
    <w:rsid w:val="00BA1DF1"/>
    <w:rsid w:val="00BA3A90"/>
    <w:rsid w:val="00BA4D77"/>
    <w:rsid w:val="00BA4DC4"/>
    <w:rsid w:val="00BA52BD"/>
    <w:rsid w:val="00BA570F"/>
    <w:rsid w:val="00BA6A43"/>
    <w:rsid w:val="00BA7B29"/>
    <w:rsid w:val="00BB0E16"/>
    <w:rsid w:val="00BB1493"/>
    <w:rsid w:val="00BB2B4E"/>
    <w:rsid w:val="00BB2D4F"/>
    <w:rsid w:val="00BB3E10"/>
    <w:rsid w:val="00BB4BD4"/>
    <w:rsid w:val="00BB57FE"/>
    <w:rsid w:val="00BB5BB9"/>
    <w:rsid w:val="00BB62AA"/>
    <w:rsid w:val="00BB6C10"/>
    <w:rsid w:val="00BB7603"/>
    <w:rsid w:val="00BC0516"/>
    <w:rsid w:val="00BC069A"/>
    <w:rsid w:val="00BC3120"/>
    <w:rsid w:val="00BC4A30"/>
    <w:rsid w:val="00BC5085"/>
    <w:rsid w:val="00BC662C"/>
    <w:rsid w:val="00BC7E99"/>
    <w:rsid w:val="00BD093D"/>
    <w:rsid w:val="00BD1744"/>
    <w:rsid w:val="00BD2D71"/>
    <w:rsid w:val="00BD3ADE"/>
    <w:rsid w:val="00BD43DF"/>
    <w:rsid w:val="00BD50AC"/>
    <w:rsid w:val="00BD64FB"/>
    <w:rsid w:val="00BD6A55"/>
    <w:rsid w:val="00BD6B5A"/>
    <w:rsid w:val="00BE193E"/>
    <w:rsid w:val="00BE3062"/>
    <w:rsid w:val="00BE53EE"/>
    <w:rsid w:val="00BE5956"/>
    <w:rsid w:val="00BE6C51"/>
    <w:rsid w:val="00BE74B1"/>
    <w:rsid w:val="00BE7667"/>
    <w:rsid w:val="00BE7D4F"/>
    <w:rsid w:val="00BF083C"/>
    <w:rsid w:val="00BF2F4C"/>
    <w:rsid w:val="00BF4C63"/>
    <w:rsid w:val="00BF5449"/>
    <w:rsid w:val="00BF68FF"/>
    <w:rsid w:val="00BF6ABF"/>
    <w:rsid w:val="00BF7BEF"/>
    <w:rsid w:val="00C03F4D"/>
    <w:rsid w:val="00C03F98"/>
    <w:rsid w:val="00C058DF"/>
    <w:rsid w:val="00C063FF"/>
    <w:rsid w:val="00C07A79"/>
    <w:rsid w:val="00C1130A"/>
    <w:rsid w:val="00C1154C"/>
    <w:rsid w:val="00C11586"/>
    <w:rsid w:val="00C11DD1"/>
    <w:rsid w:val="00C12768"/>
    <w:rsid w:val="00C14788"/>
    <w:rsid w:val="00C16005"/>
    <w:rsid w:val="00C16F7C"/>
    <w:rsid w:val="00C20CB6"/>
    <w:rsid w:val="00C2185D"/>
    <w:rsid w:val="00C22AE6"/>
    <w:rsid w:val="00C22B8A"/>
    <w:rsid w:val="00C242CA"/>
    <w:rsid w:val="00C26154"/>
    <w:rsid w:val="00C2647C"/>
    <w:rsid w:val="00C30416"/>
    <w:rsid w:val="00C31A47"/>
    <w:rsid w:val="00C31B88"/>
    <w:rsid w:val="00C32CC6"/>
    <w:rsid w:val="00C3472B"/>
    <w:rsid w:val="00C357D5"/>
    <w:rsid w:val="00C3627E"/>
    <w:rsid w:val="00C370C9"/>
    <w:rsid w:val="00C373C2"/>
    <w:rsid w:val="00C4009F"/>
    <w:rsid w:val="00C42E31"/>
    <w:rsid w:val="00C43072"/>
    <w:rsid w:val="00C43573"/>
    <w:rsid w:val="00C438CB"/>
    <w:rsid w:val="00C47173"/>
    <w:rsid w:val="00C50BEB"/>
    <w:rsid w:val="00C50EB2"/>
    <w:rsid w:val="00C50EFA"/>
    <w:rsid w:val="00C510B6"/>
    <w:rsid w:val="00C51368"/>
    <w:rsid w:val="00C51AB6"/>
    <w:rsid w:val="00C51BA1"/>
    <w:rsid w:val="00C53F00"/>
    <w:rsid w:val="00C55F1A"/>
    <w:rsid w:val="00C60F94"/>
    <w:rsid w:val="00C62106"/>
    <w:rsid w:val="00C63EF2"/>
    <w:rsid w:val="00C748C8"/>
    <w:rsid w:val="00C75BD7"/>
    <w:rsid w:val="00C76430"/>
    <w:rsid w:val="00C768B2"/>
    <w:rsid w:val="00C76D60"/>
    <w:rsid w:val="00C80788"/>
    <w:rsid w:val="00C80CD9"/>
    <w:rsid w:val="00C826C5"/>
    <w:rsid w:val="00C82719"/>
    <w:rsid w:val="00C84B47"/>
    <w:rsid w:val="00C861C7"/>
    <w:rsid w:val="00C87AC3"/>
    <w:rsid w:val="00C87D2E"/>
    <w:rsid w:val="00C90102"/>
    <w:rsid w:val="00C90923"/>
    <w:rsid w:val="00C90FCB"/>
    <w:rsid w:val="00C955FB"/>
    <w:rsid w:val="00C977F4"/>
    <w:rsid w:val="00CA4764"/>
    <w:rsid w:val="00CA4C0D"/>
    <w:rsid w:val="00CA54DF"/>
    <w:rsid w:val="00CA61B4"/>
    <w:rsid w:val="00CA62F9"/>
    <w:rsid w:val="00CA78EA"/>
    <w:rsid w:val="00CA7EC0"/>
    <w:rsid w:val="00CB0EF9"/>
    <w:rsid w:val="00CB179D"/>
    <w:rsid w:val="00CB22F1"/>
    <w:rsid w:val="00CB2861"/>
    <w:rsid w:val="00CB4A4F"/>
    <w:rsid w:val="00CB5266"/>
    <w:rsid w:val="00CB7585"/>
    <w:rsid w:val="00CC0600"/>
    <w:rsid w:val="00CC445B"/>
    <w:rsid w:val="00CC4E7A"/>
    <w:rsid w:val="00CC5881"/>
    <w:rsid w:val="00CC5E23"/>
    <w:rsid w:val="00CC606F"/>
    <w:rsid w:val="00CC750B"/>
    <w:rsid w:val="00CD0B36"/>
    <w:rsid w:val="00CD23CE"/>
    <w:rsid w:val="00CD2628"/>
    <w:rsid w:val="00CD3A37"/>
    <w:rsid w:val="00CD3C90"/>
    <w:rsid w:val="00CD3FB6"/>
    <w:rsid w:val="00CD42A0"/>
    <w:rsid w:val="00CD57E9"/>
    <w:rsid w:val="00CD6607"/>
    <w:rsid w:val="00CD75D9"/>
    <w:rsid w:val="00CE01B1"/>
    <w:rsid w:val="00CE16D3"/>
    <w:rsid w:val="00CE1B7F"/>
    <w:rsid w:val="00CE1E95"/>
    <w:rsid w:val="00CE2E88"/>
    <w:rsid w:val="00CE2F9A"/>
    <w:rsid w:val="00CE6229"/>
    <w:rsid w:val="00CE788E"/>
    <w:rsid w:val="00CF06AC"/>
    <w:rsid w:val="00CF08D0"/>
    <w:rsid w:val="00CF3673"/>
    <w:rsid w:val="00CF5F17"/>
    <w:rsid w:val="00CF7D14"/>
    <w:rsid w:val="00CF7EC6"/>
    <w:rsid w:val="00D0101E"/>
    <w:rsid w:val="00D01984"/>
    <w:rsid w:val="00D01EE2"/>
    <w:rsid w:val="00D02E48"/>
    <w:rsid w:val="00D05FB7"/>
    <w:rsid w:val="00D06CE8"/>
    <w:rsid w:val="00D07638"/>
    <w:rsid w:val="00D07649"/>
    <w:rsid w:val="00D10089"/>
    <w:rsid w:val="00D10D90"/>
    <w:rsid w:val="00D11110"/>
    <w:rsid w:val="00D11222"/>
    <w:rsid w:val="00D11F27"/>
    <w:rsid w:val="00D1260C"/>
    <w:rsid w:val="00D14C8A"/>
    <w:rsid w:val="00D15DAA"/>
    <w:rsid w:val="00D20721"/>
    <w:rsid w:val="00D2284E"/>
    <w:rsid w:val="00D253EE"/>
    <w:rsid w:val="00D25E2E"/>
    <w:rsid w:val="00D2656B"/>
    <w:rsid w:val="00D2656F"/>
    <w:rsid w:val="00D303DD"/>
    <w:rsid w:val="00D32FF9"/>
    <w:rsid w:val="00D33E5F"/>
    <w:rsid w:val="00D33F58"/>
    <w:rsid w:val="00D341C5"/>
    <w:rsid w:val="00D349FB"/>
    <w:rsid w:val="00D408ED"/>
    <w:rsid w:val="00D40F9D"/>
    <w:rsid w:val="00D42133"/>
    <w:rsid w:val="00D4351D"/>
    <w:rsid w:val="00D43BAB"/>
    <w:rsid w:val="00D45CE3"/>
    <w:rsid w:val="00D469CE"/>
    <w:rsid w:val="00D47855"/>
    <w:rsid w:val="00D50352"/>
    <w:rsid w:val="00D511A4"/>
    <w:rsid w:val="00D5132A"/>
    <w:rsid w:val="00D51507"/>
    <w:rsid w:val="00D53BE4"/>
    <w:rsid w:val="00D54351"/>
    <w:rsid w:val="00D54AB5"/>
    <w:rsid w:val="00D56FE7"/>
    <w:rsid w:val="00D609CF"/>
    <w:rsid w:val="00D61B87"/>
    <w:rsid w:val="00D61EBA"/>
    <w:rsid w:val="00D62116"/>
    <w:rsid w:val="00D627F5"/>
    <w:rsid w:val="00D63C12"/>
    <w:rsid w:val="00D65D0B"/>
    <w:rsid w:val="00D66025"/>
    <w:rsid w:val="00D667A4"/>
    <w:rsid w:val="00D671B0"/>
    <w:rsid w:val="00D71B37"/>
    <w:rsid w:val="00D71E17"/>
    <w:rsid w:val="00D74BDB"/>
    <w:rsid w:val="00D75510"/>
    <w:rsid w:val="00D759CB"/>
    <w:rsid w:val="00D76347"/>
    <w:rsid w:val="00D81996"/>
    <w:rsid w:val="00D82915"/>
    <w:rsid w:val="00D8488D"/>
    <w:rsid w:val="00D84B05"/>
    <w:rsid w:val="00D84E32"/>
    <w:rsid w:val="00D856F7"/>
    <w:rsid w:val="00D8711A"/>
    <w:rsid w:val="00D87F90"/>
    <w:rsid w:val="00D927D4"/>
    <w:rsid w:val="00D92DA8"/>
    <w:rsid w:val="00D93773"/>
    <w:rsid w:val="00D944E9"/>
    <w:rsid w:val="00D94E5F"/>
    <w:rsid w:val="00D972A9"/>
    <w:rsid w:val="00D978AB"/>
    <w:rsid w:val="00D97DD5"/>
    <w:rsid w:val="00DA128C"/>
    <w:rsid w:val="00DA1A5D"/>
    <w:rsid w:val="00DA3848"/>
    <w:rsid w:val="00DA490F"/>
    <w:rsid w:val="00DA6999"/>
    <w:rsid w:val="00DA78FF"/>
    <w:rsid w:val="00DA7AF3"/>
    <w:rsid w:val="00DA7EAE"/>
    <w:rsid w:val="00DB055A"/>
    <w:rsid w:val="00DB0B66"/>
    <w:rsid w:val="00DB0BD7"/>
    <w:rsid w:val="00DB1D45"/>
    <w:rsid w:val="00DB1EFD"/>
    <w:rsid w:val="00DB2061"/>
    <w:rsid w:val="00DB2ACC"/>
    <w:rsid w:val="00DB30A8"/>
    <w:rsid w:val="00DB34DE"/>
    <w:rsid w:val="00DB37EE"/>
    <w:rsid w:val="00DB55E5"/>
    <w:rsid w:val="00DB68BB"/>
    <w:rsid w:val="00DB73E0"/>
    <w:rsid w:val="00DC1EDD"/>
    <w:rsid w:val="00DC20C0"/>
    <w:rsid w:val="00DC2F3C"/>
    <w:rsid w:val="00DC2FD0"/>
    <w:rsid w:val="00DC40AB"/>
    <w:rsid w:val="00DC5CF4"/>
    <w:rsid w:val="00DC6D14"/>
    <w:rsid w:val="00DD148C"/>
    <w:rsid w:val="00DD1EFA"/>
    <w:rsid w:val="00DD23EF"/>
    <w:rsid w:val="00DD2BD5"/>
    <w:rsid w:val="00DD2CCB"/>
    <w:rsid w:val="00DD394B"/>
    <w:rsid w:val="00DD4E20"/>
    <w:rsid w:val="00DD4E95"/>
    <w:rsid w:val="00DD5F6C"/>
    <w:rsid w:val="00DD76AC"/>
    <w:rsid w:val="00DE0C13"/>
    <w:rsid w:val="00DE2521"/>
    <w:rsid w:val="00DE27FF"/>
    <w:rsid w:val="00DE414B"/>
    <w:rsid w:val="00DE41D9"/>
    <w:rsid w:val="00DE4629"/>
    <w:rsid w:val="00DE52E6"/>
    <w:rsid w:val="00DE5423"/>
    <w:rsid w:val="00DE5549"/>
    <w:rsid w:val="00DE58E8"/>
    <w:rsid w:val="00DE5B2E"/>
    <w:rsid w:val="00DE6A64"/>
    <w:rsid w:val="00DE6CD4"/>
    <w:rsid w:val="00DE70CF"/>
    <w:rsid w:val="00DF03FA"/>
    <w:rsid w:val="00DF17CB"/>
    <w:rsid w:val="00DF1CFF"/>
    <w:rsid w:val="00DF22A3"/>
    <w:rsid w:val="00DF2EF0"/>
    <w:rsid w:val="00DF3A4E"/>
    <w:rsid w:val="00DF48F2"/>
    <w:rsid w:val="00DF4A87"/>
    <w:rsid w:val="00DF4C4B"/>
    <w:rsid w:val="00DF4E85"/>
    <w:rsid w:val="00DF4F31"/>
    <w:rsid w:val="00DF71DA"/>
    <w:rsid w:val="00E0102F"/>
    <w:rsid w:val="00E01D30"/>
    <w:rsid w:val="00E03A75"/>
    <w:rsid w:val="00E03EC9"/>
    <w:rsid w:val="00E068FF"/>
    <w:rsid w:val="00E108A6"/>
    <w:rsid w:val="00E10B87"/>
    <w:rsid w:val="00E12E9B"/>
    <w:rsid w:val="00E12F66"/>
    <w:rsid w:val="00E13CAB"/>
    <w:rsid w:val="00E14119"/>
    <w:rsid w:val="00E1419D"/>
    <w:rsid w:val="00E157FC"/>
    <w:rsid w:val="00E17E70"/>
    <w:rsid w:val="00E20D8C"/>
    <w:rsid w:val="00E21653"/>
    <w:rsid w:val="00E21CE5"/>
    <w:rsid w:val="00E226E5"/>
    <w:rsid w:val="00E22762"/>
    <w:rsid w:val="00E2305C"/>
    <w:rsid w:val="00E2338A"/>
    <w:rsid w:val="00E2354E"/>
    <w:rsid w:val="00E25CD0"/>
    <w:rsid w:val="00E260FD"/>
    <w:rsid w:val="00E27210"/>
    <w:rsid w:val="00E2758E"/>
    <w:rsid w:val="00E27EE2"/>
    <w:rsid w:val="00E310EE"/>
    <w:rsid w:val="00E32717"/>
    <w:rsid w:val="00E339B3"/>
    <w:rsid w:val="00E34632"/>
    <w:rsid w:val="00E34F8A"/>
    <w:rsid w:val="00E35E86"/>
    <w:rsid w:val="00E3634D"/>
    <w:rsid w:val="00E379DE"/>
    <w:rsid w:val="00E44B2E"/>
    <w:rsid w:val="00E44FF4"/>
    <w:rsid w:val="00E456A6"/>
    <w:rsid w:val="00E501A7"/>
    <w:rsid w:val="00E50FD8"/>
    <w:rsid w:val="00E51C5E"/>
    <w:rsid w:val="00E52CDB"/>
    <w:rsid w:val="00E54F9C"/>
    <w:rsid w:val="00E559F3"/>
    <w:rsid w:val="00E56002"/>
    <w:rsid w:val="00E564A9"/>
    <w:rsid w:val="00E5775D"/>
    <w:rsid w:val="00E57F25"/>
    <w:rsid w:val="00E60318"/>
    <w:rsid w:val="00E60DAE"/>
    <w:rsid w:val="00E61ADC"/>
    <w:rsid w:val="00E61CEF"/>
    <w:rsid w:val="00E66F5C"/>
    <w:rsid w:val="00E67FD5"/>
    <w:rsid w:val="00E7051C"/>
    <w:rsid w:val="00E7106D"/>
    <w:rsid w:val="00E71BCD"/>
    <w:rsid w:val="00E72594"/>
    <w:rsid w:val="00E74D19"/>
    <w:rsid w:val="00E76475"/>
    <w:rsid w:val="00E76E83"/>
    <w:rsid w:val="00E770B2"/>
    <w:rsid w:val="00E77BCB"/>
    <w:rsid w:val="00E8033C"/>
    <w:rsid w:val="00E82038"/>
    <w:rsid w:val="00E837D0"/>
    <w:rsid w:val="00E83C14"/>
    <w:rsid w:val="00E847A7"/>
    <w:rsid w:val="00E85257"/>
    <w:rsid w:val="00E853AE"/>
    <w:rsid w:val="00E863F5"/>
    <w:rsid w:val="00E8701B"/>
    <w:rsid w:val="00E87879"/>
    <w:rsid w:val="00E90200"/>
    <w:rsid w:val="00E911DB"/>
    <w:rsid w:val="00E91C1C"/>
    <w:rsid w:val="00E92520"/>
    <w:rsid w:val="00E92FFB"/>
    <w:rsid w:val="00E940FE"/>
    <w:rsid w:val="00E94A8A"/>
    <w:rsid w:val="00E94EA9"/>
    <w:rsid w:val="00E951F6"/>
    <w:rsid w:val="00E962B1"/>
    <w:rsid w:val="00E97EF2"/>
    <w:rsid w:val="00EA0106"/>
    <w:rsid w:val="00EA0CAB"/>
    <w:rsid w:val="00EA3B1D"/>
    <w:rsid w:val="00EA66C2"/>
    <w:rsid w:val="00EA7118"/>
    <w:rsid w:val="00EB17F2"/>
    <w:rsid w:val="00EB34B1"/>
    <w:rsid w:val="00EB4BB2"/>
    <w:rsid w:val="00EC019C"/>
    <w:rsid w:val="00EC0D8D"/>
    <w:rsid w:val="00EC1417"/>
    <w:rsid w:val="00EC1B06"/>
    <w:rsid w:val="00EC1F06"/>
    <w:rsid w:val="00EC2C02"/>
    <w:rsid w:val="00EC34B9"/>
    <w:rsid w:val="00EC45FD"/>
    <w:rsid w:val="00EC4E40"/>
    <w:rsid w:val="00EC58BF"/>
    <w:rsid w:val="00EC6BDA"/>
    <w:rsid w:val="00EC7102"/>
    <w:rsid w:val="00EC7B70"/>
    <w:rsid w:val="00ED1C13"/>
    <w:rsid w:val="00ED345B"/>
    <w:rsid w:val="00ED494D"/>
    <w:rsid w:val="00ED5A7D"/>
    <w:rsid w:val="00ED646E"/>
    <w:rsid w:val="00ED68EB"/>
    <w:rsid w:val="00ED6C83"/>
    <w:rsid w:val="00ED6E42"/>
    <w:rsid w:val="00ED7EA5"/>
    <w:rsid w:val="00EE068F"/>
    <w:rsid w:val="00EE19DA"/>
    <w:rsid w:val="00EE1A72"/>
    <w:rsid w:val="00EE1EB8"/>
    <w:rsid w:val="00EE2A27"/>
    <w:rsid w:val="00EE3E05"/>
    <w:rsid w:val="00EE4096"/>
    <w:rsid w:val="00EE495E"/>
    <w:rsid w:val="00EE512C"/>
    <w:rsid w:val="00EE67A6"/>
    <w:rsid w:val="00EE681D"/>
    <w:rsid w:val="00EE7116"/>
    <w:rsid w:val="00EF009E"/>
    <w:rsid w:val="00EF0DE7"/>
    <w:rsid w:val="00EF1397"/>
    <w:rsid w:val="00EF2BB6"/>
    <w:rsid w:val="00EF5061"/>
    <w:rsid w:val="00EF5891"/>
    <w:rsid w:val="00EF6E90"/>
    <w:rsid w:val="00EF7509"/>
    <w:rsid w:val="00EF7A54"/>
    <w:rsid w:val="00F007E9"/>
    <w:rsid w:val="00F00CF5"/>
    <w:rsid w:val="00F011A9"/>
    <w:rsid w:val="00F01266"/>
    <w:rsid w:val="00F03990"/>
    <w:rsid w:val="00F06E42"/>
    <w:rsid w:val="00F0700E"/>
    <w:rsid w:val="00F07712"/>
    <w:rsid w:val="00F07CFA"/>
    <w:rsid w:val="00F10063"/>
    <w:rsid w:val="00F100F5"/>
    <w:rsid w:val="00F1190E"/>
    <w:rsid w:val="00F12064"/>
    <w:rsid w:val="00F1216A"/>
    <w:rsid w:val="00F124B6"/>
    <w:rsid w:val="00F1348F"/>
    <w:rsid w:val="00F16297"/>
    <w:rsid w:val="00F219FE"/>
    <w:rsid w:val="00F2315F"/>
    <w:rsid w:val="00F23598"/>
    <w:rsid w:val="00F25360"/>
    <w:rsid w:val="00F25A16"/>
    <w:rsid w:val="00F27C34"/>
    <w:rsid w:val="00F27F2C"/>
    <w:rsid w:val="00F30658"/>
    <w:rsid w:val="00F31D54"/>
    <w:rsid w:val="00F33928"/>
    <w:rsid w:val="00F33AD4"/>
    <w:rsid w:val="00F34B8D"/>
    <w:rsid w:val="00F367E1"/>
    <w:rsid w:val="00F36901"/>
    <w:rsid w:val="00F402BB"/>
    <w:rsid w:val="00F40B51"/>
    <w:rsid w:val="00F41460"/>
    <w:rsid w:val="00F41A1E"/>
    <w:rsid w:val="00F4220B"/>
    <w:rsid w:val="00F42D7F"/>
    <w:rsid w:val="00F433C5"/>
    <w:rsid w:val="00F43B8C"/>
    <w:rsid w:val="00F43EB8"/>
    <w:rsid w:val="00F4499F"/>
    <w:rsid w:val="00F45D6F"/>
    <w:rsid w:val="00F45F21"/>
    <w:rsid w:val="00F518CB"/>
    <w:rsid w:val="00F5470E"/>
    <w:rsid w:val="00F55733"/>
    <w:rsid w:val="00F55AA0"/>
    <w:rsid w:val="00F60FFF"/>
    <w:rsid w:val="00F6136C"/>
    <w:rsid w:val="00F6170B"/>
    <w:rsid w:val="00F617E2"/>
    <w:rsid w:val="00F63284"/>
    <w:rsid w:val="00F63480"/>
    <w:rsid w:val="00F63C44"/>
    <w:rsid w:val="00F649E2"/>
    <w:rsid w:val="00F65A92"/>
    <w:rsid w:val="00F66BF6"/>
    <w:rsid w:val="00F67E75"/>
    <w:rsid w:val="00F72AA9"/>
    <w:rsid w:val="00F7462C"/>
    <w:rsid w:val="00F74DC4"/>
    <w:rsid w:val="00F779F7"/>
    <w:rsid w:val="00F77BB8"/>
    <w:rsid w:val="00F8014A"/>
    <w:rsid w:val="00F8017A"/>
    <w:rsid w:val="00F80446"/>
    <w:rsid w:val="00F80880"/>
    <w:rsid w:val="00F81F10"/>
    <w:rsid w:val="00F825E5"/>
    <w:rsid w:val="00F8264A"/>
    <w:rsid w:val="00F83C91"/>
    <w:rsid w:val="00F843D4"/>
    <w:rsid w:val="00F85C7E"/>
    <w:rsid w:val="00F85F43"/>
    <w:rsid w:val="00F860BB"/>
    <w:rsid w:val="00F865FA"/>
    <w:rsid w:val="00F86C5C"/>
    <w:rsid w:val="00F905F5"/>
    <w:rsid w:val="00F90B22"/>
    <w:rsid w:val="00F90DA6"/>
    <w:rsid w:val="00F913A7"/>
    <w:rsid w:val="00F91B6A"/>
    <w:rsid w:val="00F91EE8"/>
    <w:rsid w:val="00F92349"/>
    <w:rsid w:val="00F925A1"/>
    <w:rsid w:val="00F92F63"/>
    <w:rsid w:val="00F93ABB"/>
    <w:rsid w:val="00F95060"/>
    <w:rsid w:val="00F973F5"/>
    <w:rsid w:val="00FA0E14"/>
    <w:rsid w:val="00FA165E"/>
    <w:rsid w:val="00FA1CAA"/>
    <w:rsid w:val="00FA2F8F"/>
    <w:rsid w:val="00FA6A7C"/>
    <w:rsid w:val="00FA7238"/>
    <w:rsid w:val="00FB043F"/>
    <w:rsid w:val="00FB06BF"/>
    <w:rsid w:val="00FB15F4"/>
    <w:rsid w:val="00FB1FD6"/>
    <w:rsid w:val="00FB2826"/>
    <w:rsid w:val="00FB2B71"/>
    <w:rsid w:val="00FB3404"/>
    <w:rsid w:val="00FB4186"/>
    <w:rsid w:val="00FB5EE7"/>
    <w:rsid w:val="00FB7583"/>
    <w:rsid w:val="00FC0666"/>
    <w:rsid w:val="00FC164B"/>
    <w:rsid w:val="00FC2020"/>
    <w:rsid w:val="00FC4129"/>
    <w:rsid w:val="00FC4183"/>
    <w:rsid w:val="00FC44F8"/>
    <w:rsid w:val="00FC4D35"/>
    <w:rsid w:val="00FC5ED5"/>
    <w:rsid w:val="00FD06F2"/>
    <w:rsid w:val="00FD2657"/>
    <w:rsid w:val="00FD403D"/>
    <w:rsid w:val="00FD5C48"/>
    <w:rsid w:val="00FD6870"/>
    <w:rsid w:val="00FD6DB9"/>
    <w:rsid w:val="00FE0376"/>
    <w:rsid w:val="00FE1483"/>
    <w:rsid w:val="00FE1F77"/>
    <w:rsid w:val="00FE20B1"/>
    <w:rsid w:val="00FE5FAA"/>
    <w:rsid w:val="00FE6356"/>
    <w:rsid w:val="00FE7D85"/>
    <w:rsid w:val="00FF2AE9"/>
    <w:rsid w:val="00FF31BA"/>
    <w:rsid w:val="00FF3AE5"/>
    <w:rsid w:val="00FF47A7"/>
    <w:rsid w:val="00FF52A7"/>
    <w:rsid w:val="00FF7DF4"/>
    <w:rsid w:val="0126D2F2"/>
    <w:rsid w:val="017DCAE2"/>
    <w:rsid w:val="01A5048B"/>
    <w:rsid w:val="01A860FC"/>
    <w:rsid w:val="01C501A3"/>
    <w:rsid w:val="01D99EED"/>
    <w:rsid w:val="02184852"/>
    <w:rsid w:val="02BD0A2D"/>
    <w:rsid w:val="02BDBE0A"/>
    <w:rsid w:val="031727CA"/>
    <w:rsid w:val="0349A252"/>
    <w:rsid w:val="03866713"/>
    <w:rsid w:val="03D3EA47"/>
    <w:rsid w:val="03E08D44"/>
    <w:rsid w:val="03FE058B"/>
    <w:rsid w:val="044371AD"/>
    <w:rsid w:val="0470EBDA"/>
    <w:rsid w:val="0474DA85"/>
    <w:rsid w:val="047AF244"/>
    <w:rsid w:val="04C63452"/>
    <w:rsid w:val="05481D65"/>
    <w:rsid w:val="056D785F"/>
    <w:rsid w:val="05732343"/>
    <w:rsid w:val="05D5A2BC"/>
    <w:rsid w:val="05DA590B"/>
    <w:rsid w:val="0631C88C"/>
    <w:rsid w:val="0633A6E4"/>
    <w:rsid w:val="068BBBED"/>
    <w:rsid w:val="06DCE3CA"/>
    <w:rsid w:val="075D6AE4"/>
    <w:rsid w:val="07E096EC"/>
    <w:rsid w:val="07EEE921"/>
    <w:rsid w:val="08EFAAA8"/>
    <w:rsid w:val="08FC656B"/>
    <w:rsid w:val="09337F2F"/>
    <w:rsid w:val="093F4F00"/>
    <w:rsid w:val="0AB65D85"/>
    <w:rsid w:val="0AC4C8CD"/>
    <w:rsid w:val="0ACF9361"/>
    <w:rsid w:val="0AD0BF88"/>
    <w:rsid w:val="0ADC660E"/>
    <w:rsid w:val="0AE8DB87"/>
    <w:rsid w:val="0B39C24A"/>
    <w:rsid w:val="0B52BC74"/>
    <w:rsid w:val="0B580D72"/>
    <w:rsid w:val="0B7696A8"/>
    <w:rsid w:val="0BC1A3FA"/>
    <w:rsid w:val="0C2F4642"/>
    <w:rsid w:val="0C5E5A0D"/>
    <w:rsid w:val="0C7534C4"/>
    <w:rsid w:val="0CB18879"/>
    <w:rsid w:val="0CD9F038"/>
    <w:rsid w:val="0E581E96"/>
    <w:rsid w:val="0E881B19"/>
    <w:rsid w:val="0EF29AD4"/>
    <w:rsid w:val="0F01AA1B"/>
    <w:rsid w:val="0F23184A"/>
    <w:rsid w:val="0F35EA27"/>
    <w:rsid w:val="0F9C43BA"/>
    <w:rsid w:val="0FA92330"/>
    <w:rsid w:val="0FCB9C02"/>
    <w:rsid w:val="1028871B"/>
    <w:rsid w:val="106D7796"/>
    <w:rsid w:val="108CEC74"/>
    <w:rsid w:val="10D65C77"/>
    <w:rsid w:val="10F04A13"/>
    <w:rsid w:val="11443F65"/>
    <w:rsid w:val="1144FADE"/>
    <w:rsid w:val="11839883"/>
    <w:rsid w:val="1187A2EA"/>
    <w:rsid w:val="122619AE"/>
    <w:rsid w:val="1332BD36"/>
    <w:rsid w:val="1350543D"/>
    <w:rsid w:val="139B8122"/>
    <w:rsid w:val="13B6B11C"/>
    <w:rsid w:val="13C0793D"/>
    <w:rsid w:val="141AB7C2"/>
    <w:rsid w:val="14389459"/>
    <w:rsid w:val="1473808D"/>
    <w:rsid w:val="14D71764"/>
    <w:rsid w:val="14E8D81B"/>
    <w:rsid w:val="14F4EE38"/>
    <w:rsid w:val="15374078"/>
    <w:rsid w:val="154ECC4B"/>
    <w:rsid w:val="15743B9F"/>
    <w:rsid w:val="15C12DC8"/>
    <w:rsid w:val="169F58DA"/>
    <w:rsid w:val="170530B0"/>
    <w:rsid w:val="173A5F10"/>
    <w:rsid w:val="17C4DB31"/>
    <w:rsid w:val="17D49FC2"/>
    <w:rsid w:val="17E037DB"/>
    <w:rsid w:val="17ED6EC3"/>
    <w:rsid w:val="18378C56"/>
    <w:rsid w:val="18CFE78F"/>
    <w:rsid w:val="192E479C"/>
    <w:rsid w:val="1931BEAB"/>
    <w:rsid w:val="1991E0E0"/>
    <w:rsid w:val="1AA20168"/>
    <w:rsid w:val="1AC85FAD"/>
    <w:rsid w:val="1ADE3D85"/>
    <w:rsid w:val="1B36E56B"/>
    <w:rsid w:val="1B765812"/>
    <w:rsid w:val="1C18FAB6"/>
    <w:rsid w:val="1C1B0C4C"/>
    <w:rsid w:val="1C283475"/>
    <w:rsid w:val="1C3463C2"/>
    <w:rsid w:val="1C45018D"/>
    <w:rsid w:val="1C615C74"/>
    <w:rsid w:val="1C8A9E61"/>
    <w:rsid w:val="1D2F9C18"/>
    <w:rsid w:val="1D5E3F59"/>
    <w:rsid w:val="1DF4820E"/>
    <w:rsid w:val="1DF5ABDC"/>
    <w:rsid w:val="1E05B345"/>
    <w:rsid w:val="1E24921B"/>
    <w:rsid w:val="1EAB6420"/>
    <w:rsid w:val="1EF2D707"/>
    <w:rsid w:val="1EFC667F"/>
    <w:rsid w:val="1F0FD2AE"/>
    <w:rsid w:val="1F144647"/>
    <w:rsid w:val="1F840D7B"/>
    <w:rsid w:val="1FA8FD5A"/>
    <w:rsid w:val="1FD7DB89"/>
    <w:rsid w:val="1FDE9F80"/>
    <w:rsid w:val="20A33FBC"/>
    <w:rsid w:val="20A66C45"/>
    <w:rsid w:val="20BA565F"/>
    <w:rsid w:val="20F49838"/>
    <w:rsid w:val="210DDABC"/>
    <w:rsid w:val="2157FB4D"/>
    <w:rsid w:val="216EA2EA"/>
    <w:rsid w:val="2182E442"/>
    <w:rsid w:val="218EEED0"/>
    <w:rsid w:val="21AD1052"/>
    <w:rsid w:val="220203A3"/>
    <w:rsid w:val="22179EBB"/>
    <w:rsid w:val="228BEBA0"/>
    <w:rsid w:val="233D27E6"/>
    <w:rsid w:val="23A39471"/>
    <w:rsid w:val="23C8E208"/>
    <w:rsid w:val="240EFE19"/>
    <w:rsid w:val="245AD216"/>
    <w:rsid w:val="246C9A53"/>
    <w:rsid w:val="249FBC39"/>
    <w:rsid w:val="255976FD"/>
    <w:rsid w:val="25840D3B"/>
    <w:rsid w:val="25FF21FF"/>
    <w:rsid w:val="265BE480"/>
    <w:rsid w:val="26A004DA"/>
    <w:rsid w:val="26E51ED1"/>
    <w:rsid w:val="26E904F6"/>
    <w:rsid w:val="279C1839"/>
    <w:rsid w:val="27AFE17E"/>
    <w:rsid w:val="27CFC314"/>
    <w:rsid w:val="27FF6263"/>
    <w:rsid w:val="28A6790D"/>
    <w:rsid w:val="28ACEA33"/>
    <w:rsid w:val="28C756A9"/>
    <w:rsid w:val="28F2EF3C"/>
    <w:rsid w:val="291CE5C7"/>
    <w:rsid w:val="293F986B"/>
    <w:rsid w:val="2969A3D0"/>
    <w:rsid w:val="299AE026"/>
    <w:rsid w:val="2A8F6D24"/>
    <w:rsid w:val="2AB1B312"/>
    <w:rsid w:val="2AD53701"/>
    <w:rsid w:val="2AEDE22E"/>
    <w:rsid w:val="2B19A3D3"/>
    <w:rsid w:val="2B2EAD66"/>
    <w:rsid w:val="2B4EB90C"/>
    <w:rsid w:val="2B713456"/>
    <w:rsid w:val="2BC7E3B9"/>
    <w:rsid w:val="2BCC0504"/>
    <w:rsid w:val="2C0C8117"/>
    <w:rsid w:val="2C83A750"/>
    <w:rsid w:val="2CEE8CBD"/>
    <w:rsid w:val="2D099112"/>
    <w:rsid w:val="2DBC289C"/>
    <w:rsid w:val="2E7E92A7"/>
    <w:rsid w:val="2EDA9B36"/>
    <w:rsid w:val="2EE0339D"/>
    <w:rsid w:val="2EE72316"/>
    <w:rsid w:val="2F185CC1"/>
    <w:rsid w:val="300D5060"/>
    <w:rsid w:val="3075F712"/>
    <w:rsid w:val="3082C2DD"/>
    <w:rsid w:val="30983E61"/>
    <w:rsid w:val="30CC571F"/>
    <w:rsid w:val="31C0129F"/>
    <w:rsid w:val="31D0A1BA"/>
    <w:rsid w:val="32939826"/>
    <w:rsid w:val="32956100"/>
    <w:rsid w:val="32CF9219"/>
    <w:rsid w:val="32FA51B0"/>
    <w:rsid w:val="33203F99"/>
    <w:rsid w:val="335830DD"/>
    <w:rsid w:val="33AAC7E1"/>
    <w:rsid w:val="34172244"/>
    <w:rsid w:val="34334928"/>
    <w:rsid w:val="3436753D"/>
    <w:rsid w:val="3449CD80"/>
    <w:rsid w:val="34CD4A9B"/>
    <w:rsid w:val="34E7BA2D"/>
    <w:rsid w:val="351D319D"/>
    <w:rsid w:val="35209C61"/>
    <w:rsid w:val="3539200A"/>
    <w:rsid w:val="353D875E"/>
    <w:rsid w:val="356D49A7"/>
    <w:rsid w:val="35BDA194"/>
    <w:rsid w:val="35E83596"/>
    <w:rsid w:val="35FFE54C"/>
    <w:rsid w:val="3601A3F1"/>
    <w:rsid w:val="361E65C6"/>
    <w:rsid w:val="3645823E"/>
    <w:rsid w:val="36515889"/>
    <w:rsid w:val="36597E37"/>
    <w:rsid w:val="3695ADC8"/>
    <w:rsid w:val="369C02AA"/>
    <w:rsid w:val="37443FA7"/>
    <w:rsid w:val="3776BDC2"/>
    <w:rsid w:val="377F354A"/>
    <w:rsid w:val="3859117B"/>
    <w:rsid w:val="389322B0"/>
    <w:rsid w:val="38C20F80"/>
    <w:rsid w:val="38E85138"/>
    <w:rsid w:val="38F8E7EA"/>
    <w:rsid w:val="396995C1"/>
    <w:rsid w:val="39D7E428"/>
    <w:rsid w:val="39EB39B0"/>
    <w:rsid w:val="3A235DAF"/>
    <w:rsid w:val="3A951BBB"/>
    <w:rsid w:val="3AC4487C"/>
    <w:rsid w:val="3AED21F1"/>
    <w:rsid w:val="3B63D5C1"/>
    <w:rsid w:val="3C193B4A"/>
    <w:rsid w:val="3C921065"/>
    <w:rsid w:val="3DA29D02"/>
    <w:rsid w:val="3DB27DBF"/>
    <w:rsid w:val="3EB4676C"/>
    <w:rsid w:val="3ED40155"/>
    <w:rsid w:val="3EF8AB73"/>
    <w:rsid w:val="3F1A5E76"/>
    <w:rsid w:val="3F25D0AF"/>
    <w:rsid w:val="3F3F5742"/>
    <w:rsid w:val="3F99E675"/>
    <w:rsid w:val="3FBB34DC"/>
    <w:rsid w:val="3FC9CB87"/>
    <w:rsid w:val="3FD1B98C"/>
    <w:rsid w:val="3FE24C67"/>
    <w:rsid w:val="400E287A"/>
    <w:rsid w:val="402B0547"/>
    <w:rsid w:val="403048E3"/>
    <w:rsid w:val="4032E9DB"/>
    <w:rsid w:val="40ADD6FC"/>
    <w:rsid w:val="415E1EF6"/>
    <w:rsid w:val="4164654A"/>
    <w:rsid w:val="417AFDAA"/>
    <w:rsid w:val="418F6978"/>
    <w:rsid w:val="41933791"/>
    <w:rsid w:val="419442B8"/>
    <w:rsid w:val="41CCCAD7"/>
    <w:rsid w:val="41ECF8E6"/>
    <w:rsid w:val="42313F86"/>
    <w:rsid w:val="4278E580"/>
    <w:rsid w:val="428565E2"/>
    <w:rsid w:val="43008F97"/>
    <w:rsid w:val="4331E6BD"/>
    <w:rsid w:val="433CF1CC"/>
    <w:rsid w:val="43912E37"/>
    <w:rsid w:val="43C09C4B"/>
    <w:rsid w:val="43D40F48"/>
    <w:rsid w:val="43F09AD1"/>
    <w:rsid w:val="44099814"/>
    <w:rsid w:val="44767FAA"/>
    <w:rsid w:val="44788564"/>
    <w:rsid w:val="4481C22E"/>
    <w:rsid w:val="452387FD"/>
    <w:rsid w:val="45442089"/>
    <w:rsid w:val="45537238"/>
    <w:rsid w:val="45873707"/>
    <w:rsid w:val="458D61A9"/>
    <w:rsid w:val="45AD378A"/>
    <w:rsid w:val="45BA6E42"/>
    <w:rsid w:val="45DD86E3"/>
    <w:rsid w:val="464F1B1D"/>
    <w:rsid w:val="46543B77"/>
    <w:rsid w:val="46B0DC9A"/>
    <w:rsid w:val="4755EC51"/>
    <w:rsid w:val="4777BB4F"/>
    <w:rsid w:val="47ADE2C0"/>
    <w:rsid w:val="48D233DA"/>
    <w:rsid w:val="49048D85"/>
    <w:rsid w:val="493280AE"/>
    <w:rsid w:val="49516C99"/>
    <w:rsid w:val="49F2AB0F"/>
    <w:rsid w:val="4A71DAFA"/>
    <w:rsid w:val="4A83D846"/>
    <w:rsid w:val="4AC2DFD3"/>
    <w:rsid w:val="4B493343"/>
    <w:rsid w:val="4B619859"/>
    <w:rsid w:val="4C698A0D"/>
    <w:rsid w:val="4C75C0B8"/>
    <w:rsid w:val="4C851390"/>
    <w:rsid w:val="4CAF9906"/>
    <w:rsid w:val="4CBF140B"/>
    <w:rsid w:val="4CCCC91F"/>
    <w:rsid w:val="4CE0D356"/>
    <w:rsid w:val="4D094B99"/>
    <w:rsid w:val="4D367F80"/>
    <w:rsid w:val="4D37070A"/>
    <w:rsid w:val="4D66B846"/>
    <w:rsid w:val="4D74060B"/>
    <w:rsid w:val="4D9C8E62"/>
    <w:rsid w:val="4DC514F7"/>
    <w:rsid w:val="4E0701CF"/>
    <w:rsid w:val="4E4195B3"/>
    <w:rsid w:val="4E557963"/>
    <w:rsid w:val="4E5674BE"/>
    <w:rsid w:val="4EAAB4D5"/>
    <w:rsid w:val="4ED20A64"/>
    <w:rsid w:val="4F220B87"/>
    <w:rsid w:val="4F4EE95F"/>
    <w:rsid w:val="4FBBFBBD"/>
    <w:rsid w:val="505D356B"/>
    <w:rsid w:val="507136FC"/>
    <w:rsid w:val="5093115B"/>
    <w:rsid w:val="50A5B72A"/>
    <w:rsid w:val="513693DD"/>
    <w:rsid w:val="5168F9AC"/>
    <w:rsid w:val="519EEC3C"/>
    <w:rsid w:val="51B4AA75"/>
    <w:rsid w:val="52A388EB"/>
    <w:rsid w:val="52B161C2"/>
    <w:rsid w:val="530F41C3"/>
    <w:rsid w:val="532CD893"/>
    <w:rsid w:val="53916A3C"/>
    <w:rsid w:val="539A43EB"/>
    <w:rsid w:val="53C852D9"/>
    <w:rsid w:val="53D22AA9"/>
    <w:rsid w:val="540B5738"/>
    <w:rsid w:val="544D9621"/>
    <w:rsid w:val="547F820D"/>
    <w:rsid w:val="55A9ABBE"/>
    <w:rsid w:val="55DFCF11"/>
    <w:rsid w:val="56573110"/>
    <w:rsid w:val="5657875E"/>
    <w:rsid w:val="567533AE"/>
    <w:rsid w:val="567C2FD1"/>
    <w:rsid w:val="56869E0F"/>
    <w:rsid w:val="56A64A09"/>
    <w:rsid w:val="56C76002"/>
    <w:rsid w:val="56D9DD51"/>
    <w:rsid w:val="5725D390"/>
    <w:rsid w:val="577F39C3"/>
    <w:rsid w:val="57812641"/>
    <w:rsid w:val="579861EB"/>
    <w:rsid w:val="57AC3475"/>
    <w:rsid w:val="57CF3E73"/>
    <w:rsid w:val="58147EB6"/>
    <w:rsid w:val="5853CE56"/>
    <w:rsid w:val="585E29F0"/>
    <w:rsid w:val="586624AD"/>
    <w:rsid w:val="589BC427"/>
    <w:rsid w:val="58CA5345"/>
    <w:rsid w:val="59100B2E"/>
    <w:rsid w:val="59213A15"/>
    <w:rsid w:val="595986E4"/>
    <w:rsid w:val="59D624A8"/>
    <w:rsid w:val="5A2EE581"/>
    <w:rsid w:val="5A78F038"/>
    <w:rsid w:val="5AB8E9DE"/>
    <w:rsid w:val="5AE96E65"/>
    <w:rsid w:val="5B64DDE8"/>
    <w:rsid w:val="5B724C89"/>
    <w:rsid w:val="5B87E3A8"/>
    <w:rsid w:val="5BC47FAA"/>
    <w:rsid w:val="5BC93D19"/>
    <w:rsid w:val="5C487A93"/>
    <w:rsid w:val="5CF25A7D"/>
    <w:rsid w:val="5CF9FA9F"/>
    <w:rsid w:val="5D590166"/>
    <w:rsid w:val="5DFDDECA"/>
    <w:rsid w:val="5E131C55"/>
    <w:rsid w:val="5F1A900A"/>
    <w:rsid w:val="5F54F952"/>
    <w:rsid w:val="5F6676AA"/>
    <w:rsid w:val="5F9DC41F"/>
    <w:rsid w:val="5FB5709F"/>
    <w:rsid w:val="5FF2D11D"/>
    <w:rsid w:val="601E22E9"/>
    <w:rsid w:val="6021D4DF"/>
    <w:rsid w:val="60901A94"/>
    <w:rsid w:val="60C29C4E"/>
    <w:rsid w:val="60E2E874"/>
    <w:rsid w:val="616B7BB1"/>
    <w:rsid w:val="6185108C"/>
    <w:rsid w:val="618780ED"/>
    <w:rsid w:val="61E37A60"/>
    <w:rsid w:val="6247615C"/>
    <w:rsid w:val="62A3D41E"/>
    <w:rsid w:val="6326FB3C"/>
    <w:rsid w:val="63A7A2FA"/>
    <w:rsid w:val="63B3D76A"/>
    <w:rsid w:val="644519D0"/>
    <w:rsid w:val="646F2EB7"/>
    <w:rsid w:val="653A7BAC"/>
    <w:rsid w:val="6550DB77"/>
    <w:rsid w:val="6573D012"/>
    <w:rsid w:val="65769BD0"/>
    <w:rsid w:val="65BA473A"/>
    <w:rsid w:val="65F24593"/>
    <w:rsid w:val="6600B4AD"/>
    <w:rsid w:val="661F9F0C"/>
    <w:rsid w:val="662EEE82"/>
    <w:rsid w:val="664DB0F6"/>
    <w:rsid w:val="6671F428"/>
    <w:rsid w:val="66C095E8"/>
    <w:rsid w:val="6718AFAA"/>
    <w:rsid w:val="6734EB37"/>
    <w:rsid w:val="674ACD61"/>
    <w:rsid w:val="6774F881"/>
    <w:rsid w:val="677F479B"/>
    <w:rsid w:val="67A70709"/>
    <w:rsid w:val="67AB1354"/>
    <w:rsid w:val="67D02406"/>
    <w:rsid w:val="681244AB"/>
    <w:rsid w:val="6835C820"/>
    <w:rsid w:val="686E0A4D"/>
    <w:rsid w:val="68CD714C"/>
    <w:rsid w:val="691E7735"/>
    <w:rsid w:val="695EAE65"/>
    <w:rsid w:val="6A1EE276"/>
    <w:rsid w:val="6A34710A"/>
    <w:rsid w:val="6AC03B31"/>
    <w:rsid w:val="6B5E9015"/>
    <w:rsid w:val="6B8057A1"/>
    <w:rsid w:val="6B9A61A1"/>
    <w:rsid w:val="6BF768DE"/>
    <w:rsid w:val="6C65D467"/>
    <w:rsid w:val="6D20C606"/>
    <w:rsid w:val="6D52D49B"/>
    <w:rsid w:val="6D7208C0"/>
    <w:rsid w:val="6DD3E0C1"/>
    <w:rsid w:val="6E2B008B"/>
    <w:rsid w:val="6E3B1691"/>
    <w:rsid w:val="6E7336DC"/>
    <w:rsid w:val="6E736E35"/>
    <w:rsid w:val="6EB3CAB7"/>
    <w:rsid w:val="6EE67F9D"/>
    <w:rsid w:val="6F19B683"/>
    <w:rsid w:val="6F714ACE"/>
    <w:rsid w:val="6F9F1376"/>
    <w:rsid w:val="7051CE0C"/>
    <w:rsid w:val="7086778E"/>
    <w:rsid w:val="70FF6481"/>
    <w:rsid w:val="719D782C"/>
    <w:rsid w:val="71E6297A"/>
    <w:rsid w:val="71E96228"/>
    <w:rsid w:val="7238702E"/>
    <w:rsid w:val="7242EAD8"/>
    <w:rsid w:val="724C0278"/>
    <w:rsid w:val="72B60B85"/>
    <w:rsid w:val="72CD9B45"/>
    <w:rsid w:val="72D88599"/>
    <w:rsid w:val="72DC4BC1"/>
    <w:rsid w:val="72FCA3A3"/>
    <w:rsid w:val="7326C32A"/>
    <w:rsid w:val="734D2E38"/>
    <w:rsid w:val="73A7BF15"/>
    <w:rsid w:val="73AF174B"/>
    <w:rsid w:val="7444E131"/>
    <w:rsid w:val="745AA8E0"/>
    <w:rsid w:val="74A4FBB2"/>
    <w:rsid w:val="74C43513"/>
    <w:rsid w:val="74DF07EF"/>
    <w:rsid w:val="74EAD6C9"/>
    <w:rsid w:val="751699C4"/>
    <w:rsid w:val="754EC8FF"/>
    <w:rsid w:val="757CA26E"/>
    <w:rsid w:val="758DB892"/>
    <w:rsid w:val="7598FEAC"/>
    <w:rsid w:val="75AA22E2"/>
    <w:rsid w:val="75C091F1"/>
    <w:rsid w:val="75DAFD35"/>
    <w:rsid w:val="7606BA0F"/>
    <w:rsid w:val="7614BB40"/>
    <w:rsid w:val="7621A511"/>
    <w:rsid w:val="7637F9FE"/>
    <w:rsid w:val="770767CC"/>
    <w:rsid w:val="77A70B93"/>
    <w:rsid w:val="77C50D8C"/>
    <w:rsid w:val="77E21CA7"/>
    <w:rsid w:val="781E940F"/>
    <w:rsid w:val="784414BA"/>
    <w:rsid w:val="788C5BBB"/>
    <w:rsid w:val="78AFECAA"/>
    <w:rsid w:val="78B3B719"/>
    <w:rsid w:val="78DD9C14"/>
    <w:rsid w:val="7935F8A3"/>
    <w:rsid w:val="7965CA1B"/>
    <w:rsid w:val="798B056C"/>
    <w:rsid w:val="7A24C521"/>
    <w:rsid w:val="7A2F6D4E"/>
    <w:rsid w:val="7A3FB2F1"/>
    <w:rsid w:val="7A45D87A"/>
    <w:rsid w:val="7AA16661"/>
    <w:rsid w:val="7ACA583E"/>
    <w:rsid w:val="7AD1B995"/>
    <w:rsid w:val="7AFFD03A"/>
    <w:rsid w:val="7B0AD228"/>
    <w:rsid w:val="7B4B0B31"/>
    <w:rsid w:val="7B4E9A43"/>
    <w:rsid w:val="7B59A2F1"/>
    <w:rsid w:val="7B9630F1"/>
    <w:rsid w:val="7BADFFDD"/>
    <w:rsid w:val="7BBF4289"/>
    <w:rsid w:val="7C95A7D5"/>
    <w:rsid w:val="7C9DC9EE"/>
    <w:rsid w:val="7CAFCE29"/>
    <w:rsid w:val="7CEAEF07"/>
    <w:rsid w:val="7CFF41BE"/>
    <w:rsid w:val="7D138967"/>
    <w:rsid w:val="7D362A30"/>
    <w:rsid w:val="7D93A9A0"/>
    <w:rsid w:val="7DFA87AE"/>
    <w:rsid w:val="7E32C308"/>
    <w:rsid w:val="7E577357"/>
    <w:rsid w:val="7EA0D524"/>
    <w:rsid w:val="7F1D09D8"/>
    <w:rsid w:val="7F407352"/>
    <w:rsid w:val="7F723EE0"/>
    <w:rsid w:val="7FAD7A89"/>
    <w:rsid w:val="7FF3A5D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C1B6"/>
  <w15:chartTrackingRefBased/>
  <w15:docId w15:val="{967B3F1D-5B5B-4BE6-B5F1-486BB8A7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E8"/>
  </w:style>
  <w:style w:type="paragraph" w:styleId="Footer">
    <w:name w:val="footer"/>
    <w:basedOn w:val="Normal"/>
    <w:link w:val="FooterChar"/>
    <w:uiPriority w:val="99"/>
    <w:unhideWhenUsed/>
    <w:rsid w:val="0038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E8"/>
  </w:style>
  <w:style w:type="paragraph" w:styleId="ListParagraph">
    <w:name w:val="List Paragraph"/>
    <w:basedOn w:val="Normal"/>
    <w:uiPriority w:val="34"/>
    <w:qFormat/>
    <w:rsid w:val="007D5AC9"/>
    <w:pPr>
      <w:ind w:left="720"/>
      <w:contextualSpacing/>
    </w:pPr>
  </w:style>
  <w:style w:type="paragraph" w:styleId="BalloonText">
    <w:name w:val="Balloon Text"/>
    <w:basedOn w:val="Normal"/>
    <w:link w:val="BalloonTextChar"/>
    <w:uiPriority w:val="99"/>
    <w:semiHidden/>
    <w:unhideWhenUsed/>
    <w:rsid w:val="00422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58"/>
    <w:rPr>
      <w:rFonts w:ascii="Segoe UI" w:hAnsi="Segoe UI" w:cs="Segoe UI"/>
      <w:sz w:val="18"/>
      <w:szCs w:val="18"/>
    </w:rPr>
  </w:style>
  <w:style w:type="character" w:styleId="Hyperlink">
    <w:name w:val="Hyperlink"/>
    <w:basedOn w:val="DefaultParagraphFont"/>
    <w:uiPriority w:val="99"/>
    <w:unhideWhenUsed/>
    <w:rsid w:val="00A823EE"/>
    <w:rPr>
      <w:color w:val="0563C1" w:themeColor="hyperlink"/>
      <w:u w:val="single"/>
    </w:rPr>
  </w:style>
  <w:style w:type="paragraph" w:customStyle="1" w:styleId="paragraph">
    <w:name w:val="paragraph"/>
    <w:basedOn w:val="Normal"/>
    <w:rsid w:val="00591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100D"/>
  </w:style>
  <w:style w:type="character" w:customStyle="1" w:styleId="eop">
    <w:name w:val="eop"/>
    <w:basedOn w:val="DefaultParagraphFont"/>
    <w:rsid w:val="0059100D"/>
  </w:style>
  <w:style w:type="character" w:customStyle="1" w:styleId="spellingerror">
    <w:name w:val="spellingerror"/>
    <w:basedOn w:val="DefaultParagraphFont"/>
    <w:rsid w:val="0059100D"/>
  </w:style>
  <w:style w:type="character" w:customStyle="1" w:styleId="advancedproofingissue">
    <w:name w:val="advancedproofingissue"/>
    <w:basedOn w:val="DefaultParagraphFont"/>
    <w:rsid w:val="0059100D"/>
  </w:style>
  <w:style w:type="character" w:styleId="UnresolvedMention">
    <w:name w:val="Unresolved Mention"/>
    <w:basedOn w:val="DefaultParagraphFont"/>
    <w:uiPriority w:val="99"/>
    <w:semiHidden/>
    <w:unhideWhenUsed/>
    <w:rsid w:val="00802493"/>
    <w:rPr>
      <w:color w:val="605E5C"/>
      <w:shd w:val="clear" w:color="auto" w:fill="E1DFDD"/>
    </w:rPr>
  </w:style>
  <w:style w:type="character" w:customStyle="1" w:styleId="contextualspellingandgrammarerror">
    <w:name w:val="contextualspellingandgrammarerror"/>
    <w:basedOn w:val="DefaultParagraphFont"/>
    <w:rsid w:val="003923F9"/>
  </w:style>
  <w:style w:type="character" w:styleId="CommentReference">
    <w:name w:val="annotation reference"/>
    <w:basedOn w:val="DefaultParagraphFont"/>
    <w:uiPriority w:val="99"/>
    <w:semiHidden/>
    <w:unhideWhenUsed/>
    <w:rsid w:val="00A141C1"/>
    <w:rPr>
      <w:sz w:val="16"/>
      <w:szCs w:val="16"/>
    </w:rPr>
  </w:style>
  <w:style w:type="paragraph" w:styleId="CommentText">
    <w:name w:val="annotation text"/>
    <w:basedOn w:val="Normal"/>
    <w:link w:val="CommentTextChar"/>
    <w:uiPriority w:val="99"/>
    <w:unhideWhenUsed/>
    <w:rsid w:val="00A141C1"/>
    <w:pPr>
      <w:spacing w:line="240" w:lineRule="auto"/>
    </w:pPr>
    <w:rPr>
      <w:sz w:val="20"/>
      <w:szCs w:val="20"/>
    </w:rPr>
  </w:style>
  <w:style w:type="character" w:customStyle="1" w:styleId="CommentTextChar">
    <w:name w:val="Comment Text Char"/>
    <w:basedOn w:val="DefaultParagraphFont"/>
    <w:link w:val="CommentText"/>
    <w:uiPriority w:val="99"/>
    <w:rsid w:val="00A141C1"/>
    <w:rPr>
      <w:sz w:val="20"/>
      <w:szCs w:val="20"/>
    </w:rPr>
  </w:style>
  <w:style w:type="paragraph" w:styleId="CommentSubject">
    <w:name w:val="annotation subject"/>
    <w:basedOn w:val="CommentText"/>
    <w:next w:val="CommentText"/>
    <w:link w:val="CommentSubjectChar"/>
    <w:uiPriority w:val="99"/>
    <w:semiHidden/>
    <w:unhideWhenUsed/>
    <w:rsid w:val="00A141C1"/>
    <w:rPr>
      <w:b/>
      <w:bCs/>
    </w:rPr>
  </w:style>
  <w:style w:type="character" w:customStyle="1" w:styleId="CommentSubjectChar">
    <w:name w:val="Comment Subject Char"/>
    <w:basedOn w:val="CommentTextChar"/>
    <w:link w:val="CommentSubject"/>
    <w:uiPriority w:val="99"/>
    <w:semiHidden/>
    <w:rsid w:val="00A141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3157">
      <w:bodyDiv w:val="1"/>
      <w:marLeft w:val="0"/>
      <w:marRight w:val="0"/>
      <w:marTop w:val="0"/>
      <w:marBottom w:val="0"/>
      <w:divBdr>
        <w:top w:val="none" w:sz="0" w:space="0" w:color="auto"/>
        <w:left w:val="none" w:sz="0" w:space="0" w:color="auto"/>
        <w:bottom w:val="none" w:sz="0" w:space="0" w:color="auto"/>
        <w:right w:val="none" w:sz="0" w:space="0" w:color="auto"/>
      </w:divBdr>
    </w:div>
    <w:div w:id="142042110">
      <w:bodyDiv w:val="1"/>
      <w:marLeft w:val="0"/>
      <w:marRight w:val="0"/>
      <w:marTop w:val="0"/>
      <w:marBottom w:val="0"/>
      <w:divBdr>
        <w:top w:val="none" w:sz="0" w:space="0" w:color="auto"/>
        <w:left w:val="none" w:sz="0" w:space="0" w:color="auto"/>
        <w:bottom w:val="none" w:sz="0" w:space="0" w:color="auto"/>
        <w:right w:val="none" w:sz="0" w:space="0" w:color="auto"/>
      </w:divBdr>
    </w:div>
    <w:div w:id="168717460">
      <w:bodyDiv w:val="1"/>
      <w:marLeft w:val="0"/>
      <w:marRight w:val="0"/>
      <w:marTop w:val="0"/>
      <w:marBottom w:val="0"/>
      <w:divBdr>
        <w:top w:val="none" w:sz="0" w:space="0" w:color="auto"/>
        <w:left w:val="none" w:sz="0" w:space="0" w:color="auto"/>
        <w:bottom w:val="none" w:sz="0" w:space="0" w:color="auto"/>
        <w:right w:val="none" w:sz="0" w:space="0" w:color="auto"/>
      </w:divBdr>
    </w:div>
    <w:div w:id="317685259">
      <w:bodyDiv w:val="1"/>
      <w:marLeft w:val="0"/>
      <w:marRight w:val="0"/>
      <w:marTop w:val="0"/>
      <w:marBottom w:val="0"/>
      <w:divBdr>
        <w:top w:val="none" w:sz="0" w:space="0" w:color="auto"/>
        <w:left w:val="none" w:sz="0" w:space="0" w:color="auto"/>
        <w:bottom w:val="none" w:sz="0" w:space="0" w:color="auto"/>
        <w:right w:val="none" w:sz="0" w:space="0" w:color="auto"/>
      </w:divBdr>
    </w:div>
    <w:div w:id="333260821">
      <w:bodyDiv w:val="1"/>
      <w:marLeft w:val="0"/>
      <w:marRight w:val="0"/>
      <w:marTop w:val="0"/>
      <w:marBottom w:val="0"/>
      <w:divBdr>
        <w:top w:val="none" w:sz="0" w:space="0" w:color="auto"/>
        <w:left w:val="none" w:sz="0" w:space="0" w:color="auto"/>
        <w:bottom w:val="none" w:sz="0" w:space="0" w:color="auto"/>
        <w:right w:val="none" w:sz="0" w:space="0" w:color="auto"/>
      </w:divBdr>
    </w:div>
    <w:div w:id="446001665">
      <w:bodyDiv w:val="1"/>
      <w:marLeft w:val="0"/>
      <w:marRight w:val="0"/>
      <w:marTop w:val="0"/>
      <w:marBottom w:val="0"/>
      <w:divBdr>
        <w:top w:val="none" w:sz="0" w:space="0" w:color="auto"/>
        <w:left w:val="none" w:sz="0" w:space="0" w:color="auto"/>
        <w:bottom w:val="none" w:sz="0" w:space="0" w:color="auto"/>
        <w:right w:val="none" w:sz="0" w:space="0" w:color="auto"/>
      </w:divBdr>
    </w:div>
    <w:div w:id="485707192">
      <w:bodyDiv w:val="1"/>
      <w:marLeft w:val="0"/>
      <w:marRight w:val="0"/>
      <w:marTop w:val="0"/>
      <w:marBottom w:val="0"/>
      <w:divBdr>
        <w:top w:val="none" w:sz="0" w:space="0" w:color="auto"/>
        <w:left w:val="none" w:sz="0" w:space="0" w:color="auto"/>
        <w:bottom w:val="none" w:sz="0" w:space="0" w:color="auto"/>
        <w:right w:val="none" w:sz="0" w:space="0" w:color="auto"/>
      </w:divBdr>
    </w:div>
    <w:div w:id="555437771">
      <w:bodyDiv w:val="1"/>
      <w:marLeft w:val="0"/>
      <w:marRight w:val="0"/>
      <w:marTop w:val="0"/>
      <w:marBottom w:val="0"/>
      <w:divBdr>
        <w:top w:val="none" w:sz="0" w:space="0" w:color="auto"/>
        <w:left w:val="none" w:sz="0" w:space="0" w:color="auto"/>
        <w:bottom w:val="none" w:sz="0" w:space="0" w:color="auto"/>
        <w:right w:val="none" w:sz="0" w:space="0" w:color="auto"/>
      </w:divBdr>
    </w:div>
    <w:div w:id="714889267">
      <w:bodyDiv w:val="1"/>
      <w:marLeft w:val="0"/>
      <w:marRight w:val="0"/>
      <w:marTop w:val="0"/>
      <w:marBottom w:val="0"/>
      <w:divBdr>
        <w:top w:val="none" w:sz="0" w:space="0" w:color="auto"/>
        <w:left w:val="none" w:sz="0" w:space="0" w:color="auto"/>
        <w:bottom w:val="none" w:sz="0" w:space="0" w:color="auto"/>
        <w:right w:val="none" w:sz="0" w:space="0" w:color="auto"/>
      </w:divBdr>
      <w:divsChild>
        <w:div w:id="647905776">
          <w:marLeft w:val="360"/>
          <w:marRight w:val="0"/>
          <w:marTop w:val="200"/>
          <w:marBottom w:val="0"/>
          <w:divBdr>
            <w:top w:val="none" w:sz="0" w:space="0" w:color="auto"/>
            <w:left w:val="none" w:sz="0" w:space="0" w:color="auto"/>
            <w:bottom w:val="none" w:sz="0" w:space="0" w:color="auto"/>
            <w:right w:val="none" w:sz="0" w:space="0" w:color="auto"/>
          </w:divBdr>
        </w:div>
      </w:divsChild>
    </w:div>
    <w:div w:id="765156183">
      <w:bodyDiv w:val="1"/>
      <w:marLeft w:val="0"/>
      <w:marRight w:val="0"/>
      <w:marTop w:val="0"/>
      <w:marBottom w:val="0"/>
      <w:divBdr>
        <w:top w:val="none" w:sz="0" w:space="0" w:color="auto"/>
        <w:left w:val="none" w:sz="0" w:space="0" w:color="auto"/>
        <w:bottom w:val="none" w:sz="0" w:space="0" w:color="auto"/>
        <w:right w:val="none" w:sz="0" w:space="0" w:color="auto"/>
      </w:divBdr>
    </w:div>
    <w:div w:id="806163268">
      <w:bodyDiv w:val="1"/>
      <w:marLeft w:val="0"/>
      <w:marRight w:val="0"/>
      <w:marTop w:val="0"/>
      <w:marBottom w:val="0"/>
      <w:divBdr>
        <w:top w:val="none" w:sz="0" w:space="0" w:color="auto"/>
        <w:left w:val="none" w:sz="0" w:space="0" w:color="auto"/>
        <w:bottom w:val="none" w:sz="0" w:space="0" w:color="auto"/>
        <w:right w:val="none" w:sz="0" w:space="0" w:color="auto"/>
      </w:divBdr>
    </w:div>
    <w:div w:id="888878835">
      <w:bodyDiv w:val="1"/>
      <w:marLeft w:val="0"/>
      <w:marRight w:val="0"/>
      <w:marTop w:val="0"/>
      <w:marBottom w:val="0"/>
      <w:divBdr>
        <w:top w:val="none" w:sz="0" w:space="0" w:color="auto"/>
        <w:left w:val="none" w:sz="0" w:space="0" w:color="auto"/>
        <w:bottom w:val="none" w:sz="0" w:space="0" w:color="auto"/>
        <w:right w:val="none" w:sz="0" w:space="0" w:color="auto"/>
      </w:divBdr>
    </w:div>
    <w:div w:id="902837626">
      <w:bodyDiv w:val="1"/>
      <w:marLeft w:val="0"/>
      <w:marRight w:val="0"/>
      <w:marTop w:val="0"/>
      <w:marBottom w:val="0"/>
      <w:divBdr>
        <w:top w:val="none" w:sz="0" w:space="0" w:color="auto"/>
        <w:left w:val="none" w:sz="0" w:space="0" w:color="auto"/>
        <w:bottom w:val="none" w:sz="0" w:space="0" w:color="auto"/>
        <w:right w:val="none" w:sz="0" w:space="0" w:color="auto"/>
      </w:divBdr>
    </w:div>
    <w:div w:id="1001081754">
      <w:bodyDiv w:val="1"/>
      <w:marLeft w:val="0"/>
      <w:marRight w:val="0"/>
      <w:marTop w:val="0"/>
      <w:marBottom w:val="0"/>
      <w:divBdr>
        <w:top w:val="none" w:sz="0" w:space="0" w:color="auto"/>
        <w:left w:val="none" w:sz="0" w:space="0" w:color="auto"/>
        <w:bottom w:val="none" w:sz="0" w:space="0" w:color="auto"/>
        <w:right w:val="none" w:sz="0" w:space="0" w:color="auto"/>
      </w:divBdr>
      <w:divsChild>
        <w:div w:id="130174420">
          <w:marLeft w:val="0"/>
          <w:marRight w:val="0"/>
          <w:marTop w:val="0"/>
          <w:marBottom w:val="0"/>
          <w:divBdr>
            <w:top w:val="none" w:sz="0" w:space="0" w:color="auto"/>
            <w:left w:val="none" w:sz="0" w:space="0" w:color="auto"/>
            <w:bottom w:val="none" w:sz="0" w:space="0" w:color="auto"/>
            <w:right w:val="none" w:sz="0" w:space="0" w:color="auto"/>
          </w:divBdr>
        </w:div>
        <w:div w:id="380710893">
          <w:marLeft w:val="0"/>
          <w:marRight w:val="0"/>
          <w:marTop w:val="0"/>
          <w:marBottom w:val="0"/>
          <w:divBdr>
            <w:top w:val="none" w:sz="0" w:space="0" w:color="auto"/>
            <w:left w:val="none" w:sz="0" w:space="0" w:color="auto"/>
            <w:bottom w:val="none" w:sz="0" w:space="0" w:color="auto"/>
            <w:right w:val="none" w:sz="0" w:space="0" w:color="auto"/>
          </w:divBdr>
        </w:div>
        <w:div w:id="629289692">
          <w:marLeft w:val="0"/>
          <w:marRight w:val="0"/>
          <w:marTop w:val="0"/>
          <w:marBottom w:val="0"/>
          <w:divBdr>
            <w:top w:val="none" w:sz="0" w:space="0" w:color="auto"/>
            <w:left w:val="none" w:sz="0" w:space="0" w:color="auto"/>
            <w:bottom w:val="none" w:sz="0" w:space="0" w:color="auto"/>
            <w:right w:val="none" w:sz="0" w:space="0" w:color="auto"/>
          </w:divBdr>
        </w:div>
        <w:div w:id="1462530167">
          <w:marLeft w:val="0"/>
          <w:marRight w:val="0"/>
          <w:marTop w:val="0"/>
          <w:marBottom w:val="0"/>
          <w:divBdr>
            <w:top w:val="none" w:sz="0" w:space="0" w:color="auto"/>
            <w:left w:val="none" w:sz="0" w:space="0" w:color="auto"/>
            <w:bottom w:val="none" w:sz="0" w:space="0" w:color="auto"/>
            <w:right w:val="none" w:sz="0" w:space="0" w:color="auto"/>
          </w:divBdr>
        </w:div>
        <w:div w:id="1550337376">
          <w:marLeft w:val="0"/>
          <w:marRight w:val="0"/>
          <w:marTop w:val="0"/>
          <w:marBottom w:val="0"/>
          <w:divBdr>
            <w:top w:val="none" w:sz="0" w:space="0" w:color="auto"/>
            <w:left w:val="none" w:sz="0" w:space="0" w:color="auto"/>
            <w:bottom w:val="none" w:sz="0" w:space="0" w:color="auto"/>
            <w:right w:val="none" w:sz="0" w:space="0" w:color="auto"/>
          </w:divBdr>
        </w:div>
        <w:div w:id="1625381652">
          <w:marLeft w:val="0"/>
          <w:marRight w:val="0"/>
          <w:marTop w:val="0"/>
          <w:marBottom w:val="0"/>
          <w:divBdr>
            <w:top w:val="none" w:sz="0" w:space="0" w:color="auto"/>
            <w:left w:val="none" w:sz="0" w:space="0" w:color="auto"/>
            <w:bottom w:val="none" w:sz="0" w:space="0" w:color="auto"/>
            <w:right w:val="none" w:sz="0" w:space="0" w:color="auto"/>
          </w:divBdr>
        </w:div>
        <w:div w:id="1859737258">
          <w:marLeft w:val="0"/>
          <w:marRight w:val="0"/>
          <w:marTop w:val="0"/>
          <w:marBottom w:val="0"/>
          <w:divBdr>
            <w:top w:val="none" w:sz="0" w:space="0" w:color="auto"/>
            <w:left w:val="none" w:sz="0" w:space="0" w:color="auto"/>
            <w:bottom w:val="none" w:sz="0" w:space="0" w:color="auto"/>
            <w:right w:val="none" w:sz="0" w:space="0" w:color="auto"/>
          </w:divBdr>
        </w:div>
      </w:divsChild>
    </w:div>
    <w:div w:id="1124619712">
      <w:bodyDiv w:val="1"/>
      <w:marLeft w:val="0"/>
      <w:marRight w:val="0"/>
      <w:marTop w:val="0"/>
      <w:marBottom w:val="0"/>
      <w:divBdr>
        <w:top w:val="none" w:sz="0" w:space="0" w:color="auto"/>
        <w:left w:val="none" w:sz="0" w:space="0" w:color="auto"/>
        <w:bottom w:val="none" w:sz="0" w:space="0" w:color="auto"/>
        <w:right w:val="none" w:sz="0" w:space="0" w:color="auto"/>
      </w:divBdr>
    </w:div>
    <w:div w:id="1192306848">
      <w:bodyDiv w:val="1"/>
      <w:marLeft w:val="0"/>
      <w:marRight w:val="0"/>
      <w:marTop w:val="0"/>
      <w:marBottom w:val="0"/>
      <w:divBdr>
        <w:top w:val="none" w:sz="0" w:space="0" w:color="auto"/>
        <w:left w:val="none" w:sz="0" w:space="0" w:color="auto"/>
        <w:bottom w:val="none" w:sz="0" w:space="0" w:color="auto"/>
        <w:right w:val="none" w:sz="0" w:space="0" w:color="auto"/>
      </w:divBdr>
    </w:div>
    <w:div w:id="1231384458">
      <w:bodyDiv w:val="1"/>
      <w:marLeft w:val="0"/>
      <w:marRight w:val="0"/>
      <w:marTop w:val="0"/>
      <w:marBottom w:val="0"/>
      <w:divBdr>
        <w:top w:val="none" w:sz="0" w:space="0" w:color="auto"/>
        <w:left w:val="none" w:sz="0" w:space="0" w:color="auto"/>
        <w:bottom w:val="none" w:sz="0" w:space="0" w:color="auto"/>
        <w:right w:val="none" w:sz="0" w:space="0" w:color="auto"/>
      </w:divBdr>
    </w:div>
    <w:div w:id="1283000290">
      <w:bodyDiv w:val="1"/>
      <w:marLeft w:val="0"/>
      <w:marRight w:val="0"/>
      <w:marTop w:val="0"/>
      <w:marBottom w:val="0"/>
      <w:divBdr>
        <w:top w:val="none" w:sz="0" w:space="0" w:color="auto"/>
        <w:left w:val="none" w:sz="0" w:space="0" w:color="auto"/>
        <w:bottom w:val="none" w:sz="0" w:space="0" w:color="auto"/>
        <w:right w:val="none" w:sz="0" w:space="0" w:color="auto"/>
      </w:divBdr>
      <w:divsChild>
        <w:div w:id="832910412">
          <w:marLeft w:val="0"/>
          <w:marRight w:val="0"/>
          <w:marTop w:val="0"/>
          <w:marBottom w:val="0"/>
          <w:divBdr>
            <w:top w:val="none" w:sz="0" w:space="0" w:color="auto"/>
            <w:left w:val="none" w:sz="0" w:space="0" w:color="auto"/>
            <w:bottom w:val="none" w:sz="0" w:space="0" w:color="auto"/>
            <w:right w:val="none" w:sz="0" w:space="0" w:color="auto"/>
          </w:divBdr>
          <w:divsChild>
            <w:div w:id="42947307">
              <w:marLeft w:val="0"/>
              <w:marRight w:val="0"/>
              <w:marTop w:val="0"/>
              <w:marBottom w:val="0"/>
              <w:divBdr>
                <w:top w:val="none" w:sz="0" w:space="0" w:color="auto"/>
                <w:left w:val="none" w:sz="0" w:space="0" w:color="auto"/>
                <w:bottom w:val="none" w:sz="0" w:space="0" w:color="auto"/>
                <w:right w:val="none" w:sz="0" w:space="0" w:color="auto"/>
              </w:divBdr>
              <w:divsChild>
                <w:div w:id="1239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7627">
      <w:bodyDiv w:val="1"/>
      <w:marLeft w:val="0"/>
      <w:marRight w:val="0"/>
      <w:marTop w:val="0"/>
      <w:marBottom w:val="0"/>
      <w:divBdr>
        <w:top w:val="none" w:sz="0" w:space="0" w:color="auto"/>
        <w:left w:val="none" w:sz="0" w:space="0" w:color="auto"/>
        <w:bottom w:val="none" w:sz="0" w:space="0" w:color="auto"/>
        <w:right w:val="none" w:sz="0" w:space="0" w:color="auto"/>
      </w:divBdr>
    </w:div>
    <w:div w:id="1365784722">
      <w:bodyDiv w:val="1"/>
      <w:marLeft w:val="0"/>
      <w:marRight w:val="0"/>
      <w:marTop w:val="0"/>
      <w:marBottom w:val="0"/>
      <w:divBdr>
        <w:top w:val="none" w:sz="0" w:space="0" w:color="auto"/>
        <w:left w:val="none" w:sz="0" w:space="0" w:color="auto"/>
        <w:bottom w:val="none" w:sz="0" w:space="0" w:color="auto"/>
        <w:right w:val="none" w:sz="0" w:space="0" w:color="auto"/>
      </w:divBdr>
    </w:div>
    <w:div w:id="1413894716">
      <w:bodyDiv w:val="1"/>
      <w:marLeft w:val="0"/>
      <w:marRight w:val="0"/>
      <w:marTop w:val="0"/>
      <w:marBottom w:val="0"/>
      <w:divBdr>
        <w:top w:val="none" w:sz="0" w:space="0" w:color="auto"/>
        <w:left w:val="none" w:sz="0" w:space="0" w:color="auto"/>
        <w:bottom w:val="none" w:sz="0" w:space="0" w:color="auto"/>
        <w:right w:val="none" w:sz="0" w:space="0" w:color="auto"/>
      </w:divBdr>
    </w:div>
    <w:div w:id="1421684126">
      <w:bodyDiv w:val="1"/>
      <w:marLeft w:val="0"/>
      <w:marRight w:val="0"/>
      <w:marTop w:val="0"/>
      <w:marBottom w:val="0"/>
      <w:divBdr>
        <w:top w:val="none" w:sz="0" w:space="0" w:color="auto"/>
        <w:left w:val="none" w:sz="0" w:space="0" w:color="auto"/>
        <w:bottom w:val="none" w:sz="0" w:space="0" w:color="auto"/>
        <w:right w:val="none" w:sz="0" w:space="0" w:color="auto"/>
      </w:divBdr>
    </w:div>
    <w:div w:id="1425613314">
      <w:bodyDiv w:val="1"/>
      <w:marLeft w:val="0"/>
      <w:marRight w:val="0"/>
      <w:marTop w:val="0"/>
      <w:marBottom w:val="0"/>
      <w:divBdr>
        <w:top w:val="none" w:sz="0" w:space="0" w:color="auto"/>
        <w:left w:val="none" w:sz="0" w:space="0" w:color="auto"/>
        <w:bottom w:val="none" w:sz="0" w:space="0" w:color="auto"/>
        <w:right w:val="none" w:sz="0" w:space="0" w:color="auto"/>
      </w:divBdr>
      <w:divsChild>
        <w:div w:id="104272184">
          <w:marLeft w:val="0"/>
          <w:marRight w:val="0"/>
          <w:marTop w:val="0"/>
          <w:marBottom w:val="0"/>
          <w:divBdr>
            <w:top w:val="none" w:sz="0" w:space="0" w:color="auto"/>
            <w:left w:val="none" w:sz="0" w:space="0" w:color="auto"/>
            <w:bottom w:val="none" w:sz="0" w:space="0" w:color="auto"/>
            <w:right w:val="none" w:sz="0" w:space="0" w:color="auto"/>
          </w:divBdr>
        </w:div>
        <w:div w:id="178666190">
          <w:marLeft w:val="0"/>
          <w:marRight w:val="0"/>
          <w:marTop w:val="0"/>
          <w:marBottom w:val="0"/>
          <w:divBdr>
            <w:top w:val="none" w:sz="0" w:space="0" w:color="auto"/>
            <w:left w:val="none" w:sz="0" w:space="0" w:color="auto"/>
            <w:bottom w:val="none" w:sz="0" w:space="0" w:color="auto"/>
            <w:right w:val="none" w:sz="0" w:space="0" w:color="auto"/>
          </w:divBdr>
        </w:div>
        <w:div w:id="412746811">
          <w:marLeft w:val="0"/>
          <w:marRight w:val="0"/>
          <w:marTop w:val="0"/>
          <w:marBottom w:val="0"/>
          <w:divBdr>
            <w:top w:val="none" w:sz="0" w:space="0" w:color="auto"/>
            <w:left w:val="none" w:sz="0" w:space="0" w:color="auto"/>
            <w:bottom w:val="none" w:sz="0" w:space="0" w:color="auto"/>
            <w:right w:val="none" w:sz="0" w:space="0" w:color="auto"/>
          </w:divBdr>
        </w:div>
        <w:div w:id="506289016">
          <w:marLeft w:val="0"/>
          <w:marRight w:val="0"/>
          <w:marTop w:val="0"/>
          <w:marBottom w:val="0"/>
          <w:divBdr>
            <w:top w:val="none" w:sz="0" w:space="0" w:color="auto"/>
            <w:left w:val="none" w:sz="0" w:space="0" w:color="auto"/>
            <w:bottom w:val="none" w:sz="0" w:space="0" w:color="auto"/>
            <w:right w:val="none" w:sz="0" w:space="0" w:color="auto"/>
          </w:divBdr>
        </w:div>
        <w:div w:id="507208752">
          <w:marLeft w:val="0"/>
          <w:marRight w:val="0"/>
          <w:marTop w:val="0"/>
          <w:marBottom w:val="0"/>
          <w:divBdr>
            <w:top w:val="none" w:sz="0" w:space="0" w:color="auto"/>
            <w:left w:val="none" w:sz="0" w:space="0" w:color="auto"/>
            <w:bottom w:val="none" w:sz="0" w:space="0" w:color="auto"/>
            <w:right w:val="none" w:sz="0" w:space="0" w:color="auto"/>
          </w:divBdr>
        </w:div>
        <w:div w:id="614102064">
          <w:marLeft w:val="0"/>
          <w:marRight w:val="0"/>
          <w:marTop w:val="0"/>
          <w:marBottom w:val="0"/>
          <w:divBdr>
            <w:top w:val="none" w:sz="0" w:space="0" w:color="auto"/>
            <w:left w:val="none" w:sz="0" w:space="0" w:color="auto"/>
            <w:bottom w:val="none" w:sz="0" w:space="0" w:color="auto"/>
            <w:right w:val="none" w:sz="0" w:space="0" w:color="auto"/>
          </w:divBdr>
        </w:div>
        <w:div w:id="680088725">
          <w:marLeft w:val="0"/>
          <w:marRight w:val="0"/>
          <w:marTop w:val="0"/>
          <w:marBottom w:val="0"/>
          <w:divBdr>
            <w:top w:val="none" w:sz="0" w:space="0" w:color="auto"/>
            <w:left w:val="none" w:sz="0" w:space="0" w:color="auto"/>
            <w:bottom w:val="none" w:sz="0" w:space="0" w:color="auto"/>
            <w:right w:val="none" w:sz="0" w:space="0" w:color="auto"/>
          </w:divBdr>
        </w:div>
        <w:div w:id="694310478">
          <w:marLeft w:val="0"/>
          <w:marRight w:val="0"/>
          <w:marTop w:val="0"/>
          <w:marBottom w:val="0"/>
          <w:divBdr>
            <w:top w:val="none" w:sz="0" w:space="0" w:color="auto"/>
            <w:left w:val="none" w:sz="0" w:space="0" w:color="auto"/>
            <w:bottom w:val="none" w:sz="0" w:space="0" w:color="auto"/>
            <w:right w:val="none" w:sz="0" w:space="0" w:color="auto"/>
          </w:divBdr>
        </w:div>
        <w:div w:id="759103619">
          <w:marLeft w:val="0"/>
          <w:marRight w:val="0"/>
          <w:marTop w:val="0"/>
          <w:marBottom w:val="0"/>
          <w:divBdr>
            <w:top w:val="none" w:sz="0" w:space="0" w:color="auto"/>
            <w:left w:val="none" w:sz="0" w:space="0" w:color="auto"/>
            <w:bottom w:val="none" w:sz="0" w:space="0" w:color="auto"/>
            <w:right w:val="none" w:sz="0" w:space="0" w:color="auto"/>
          </w:divBdr>
        </w:div>
        <w:div w:id="1025406377">
          <w:marLeft w:val="0"/>
          <w:marRight w:val="0"/>
          <w:marTop w:val="0"/>
          <w:marBottom w:val="0"/>
          <w:divBdr>
            <w:top w:val="none" w:sz="0" w:space="0" w:color="auto"/>
            <w:left w:val="none" w:sz="0" w:space="0" w:color="auto"/>
            <w:bottom w:val="none" w:sz="0" w:space="0" w:color="auto"/>
            <w:right w:val="none" w:sz="0" w:space="0" w:color="auto"/>
          </w:divBdr>
        </w:div>
        <w:div w:id="1116752419">
          <w:marLeft w:val="0"/>
          <w:marRight w:val="0"/>
          <w:marTop w:val="0"/>
          <w:marBottom w:val="0"/>
          <w:divBdr>
            <w:top w:val="none" w:sz="0" w:space="0" w:color="auto"/>
            <w:left w:val="none" w:sz="0" w:space="0" w:color="auto"/>
            <w:bottom w:val="none" w:sz="0" w:space="0" w:color="auto"/>
            <w:right w:val="none" w:sz="0" w:space="0" w:color="auto"/>
          </w:divBdr>
        </w:div>
        <w:div w:id="1287195968">
          <w:marLeft w:val="0"/>
          <w:marRight w:val="0"/>
          <w:marTop w:val="0"/>
          <w:marBottom w:val="0"/>
          <w:divBdr>
            <w:top w:val="none" w:sz="0" w:space="0" w:color="auto"/>
            <w:left w:val="none" w:sz="0" w:space="0" w:color="auto"/>
            <w:bottom w:val="none" w:sz="0" w:space="0" w:color="auto"/>
            <w:right w:val="none" w:sz="0" w:space="0" w:color="auto"/>
          </w:divBdr>
        </w:div>
        <w:div w:id="1291863176">
          <w:marLeft w:val="0"/>
          <w:marRight w:val="0"/>
          <w:marTop w:val="0"/>
          <w:marBottom w:val="0"/>
          <w:divBdr>
            <w:top w:val="none" w:sz="0" w:space="0" w:color="auto"/>
            <w:left w:val="none" w:sz="0" w:space="0" w:color="auto"/>
            <w:bottom w:val="none" w:sz="0" w:space="0" w:color="auto"/>
            <w:right w:val="none" w:sz="0" w:space="0" w:color="auto"/>
          </w:divBdr>
        </w:div>
        <w:div w:id="1399594746">
          <w:marLeft w:val="0"/>
          <w:marRight w:val="0"/>
          <w:marTop w:val="0"/>
          <w:marBottom w:val="0"/>
          <w:divBdr>
            <w:top w:val="none" w:sz="0" w:space="0" w:color="auto"/>
            <w:left w:val="none" w:sz="0" w:space="0" w:color="auto"/>
            <w:bottom w:val="none" w:sz="0" w:space="0" w:color="auto"/>
            <w:right w:val="none" w:sz="0" w:space="0" w:color="auto"/>
          </w:divBdr>
        </w:div>
        <w:div w:id="1595671512">
          <w:marLeft w:val="0"/>
          <w:marRight w:val="0"/>
          <w:marTop w:val="0"/>
          <w:marBottom w:val="0"/>
          <w:divBdr>
            <w:top w:val="none" w:sz="0" w:space="0" w:color="auto"/>
            <w:left w:val="none" w:sz="0" w:space="0" w:color="auto"/>
            <w:bottom w:val="none" w:sz="0" w:space="0" w:color="auto"/>
            <w:right w:val="none" w:sz="0" w:space="0" w:color="auto"/>
          </w:divBdr>
        </w:div>
        <w:div w:id="1606038026">
          <w:marLeft w:val="0"/>
          <w:marRight w:val="0"/>
          <w:marTop w:val="0"/>
          <w:marBottom w:val="0"/>
          <w:divBdr>
            <w:top w:val="none" w:sz="0" w:space="0" w:color="auto"/>
            <w:left w:val="none" w:sz="0" w:space="0" w:color="auto"/>
            <w:bottom w:val="none" w:sz="0" w:space="0" w:color="auto"/>
            <w:right w:val="none" w:sz="0" w:space="0" w:color="auto"/>
          </w:divBdr>
        </w:div>
        <w:div w:id="1646618089">
          <w:marLeft w:val="0"/>
          <w:marRight w:val="0"/>
          <w:marTop w:val="0"/>
          <w:marBottom w:val="0"/>
          <w:divBdr>
            <w:top w:val="none" w:sz="0" w:space="0" w:color="auto"/>
            <w:left w:val="none" w:sz="0" w:space="0" w:color="auto"/>
            <w:bottom w:val="none" w:sz="0" w:space="0" w:color="auto"/>
            <w:right w:val="none" w:sz="0" w:space="0" w:color="auto"/>
          </w:divBdr>
        </w:div>
        <w:div w:id="1881015612">
          <w:marLeft w:val="0"/>
          <w:marRight w:val="0"/>
          <w:marTop w:val="0"/>
          <w:marBottom w:val="0"/>
          <w:divBdr>
            <w:top w:val="none" w:sz="0" w:space="0" w:color="auto"/>
            <w:left w:val="none" w:sz="0" w:space="0" w:color="auto"/>
            <w:bottom w:val="none" w:sz="0" w:space="0" w:color="auto"/>
            <w:right w:val="none" w:sz="0" w:space="0" w:color="auto"/>
          </w:divBdr>
        </w:div>
        <w:div w:id="2002806674">
          <w:marLeft w:val="0"/>
          <w:marRight w:val="0"/>
          <w:marTop w:val="0"/>
          <w:marBottom w:val="0"/>
          <w:divBdr>
            <w:top w:val="none" w:sz="0" w:space="0" w:color="auto"/>
            <w:left w:val="none" w:sz="0" w:space="0" w:color="auto"/>
            <w:bottom w:val="none" w:sz="0" w:space="0" w:color="auto"/>
            <w:right w:val="none" w:sz="0" w:space="0" w:color="auto"/>
          </w:divBdr>
        </w:div>
        <w:div w:id="2008634222">
          <w:marLeft w:val="0"/>
          <w:marRight w:val="0"/>
          <w:marTop w:val="0"/>
          <w:marBottom w:val="0"/>
          <w:divBdr>
            <w:top w:val="none" w:sz="0" w:space="0" w:color="auto"/>
            <w:left w:val="none" w:sz="0" w:space="0" w:color="auto"/>
            <w:bottom w:val="none" w:sz="0" w:space="0" w:color="auto"/>
            <w:right w:val="none" w:sz="0" w:space="0" w:color="auto"/>
          </w:divBdr>
        </w:div>
      </w:divsChild>
    </w:div>
    <w:div w:id="1560243581">
      <w:bodyDiv w:val="1"/>
      <w:marLeft w:val="0"/>
      <w:marRight w:val="0"/>
      <w:marTop w:val="0"/>
      <w:marBottom w:val="0"/>
      <w:divBdr>
        <w:top w:val="none" w:sz="0" w:space="0" w:color="auto"/>
        <w:left w:val="none" w:sz="0" w:space="0" w:color="auto"/>
        <w:bottom w:val="none" w:sz="0" w:space="0" w:color="auto"/>
        <w:right w:val="none" w:sz="0" w:space="0" w:color="auto"/>
      </w:divBdr>
    </w:div>
    <w:div w:id="1586764994">
      <w:bodyDiv w:val="1"/>
      <w:marLeft w:val="0"/>
      <w:marRight w:val="0"/>
      <w:marTop w:val="0"/>
      <w:marBottom w:val="0"/>
      <w:divBdr>
        <w:top w:val="none" w:sz="0" w:space="0" w:color="auto"/>
        <w:left w:val="none" w:sz="0" w:space="0" w:color="auto"/>
        <w:bottom w:val="none" w:sz="0" w:space="0" w:color="auto"/>
        <w:right w:val="none" w:sz="0" w:space="0" w:color="auto"/>
      </w:divBdr>
    </w:div>
    <w:div w:id="1620528942">
      <w:bodyDiv w:val="1"/>
      <w:marLeft w:val="0"/>
      <w:marRight w:val="0"/>
      <w:marTop w:val="0"/>
      <w:marBottom w:val="0"/>
      <w:divBdr>
        <w:top w:val="none" w:sz="0" w:space="0" w:color="auto"/>
        <w:left w:val="none" w:sz="0" w:space="0" w:color="auto"/>
        <w:bottom w:val="none" w:sz="0" w:space="0" w:color="auto"/>
        <w:right w:val="none" w:sz="0" w:space="0" w:color="auto"/>
      </w:divBdr>
    </w:div>
    <w:div w:id="1696996996">
      <w:bodyDiv w:val="1"/>
      <w:marLeft w:val="0"/>
      <w:marRight w:val="0"/>
      <w:marTop w:val="0"/>
      <w:marBottom w:val="0"/>
      <w:divBdr>
        <w:top w:val="none" w:sz="0" w:space="0" w:color="auto"/>
        <w:left w:val="none" w:sz="0" w:space="0" w:color="auto"/>
        <w:bottom w:val="none" w:sz="0" w:space="0" w:color="auto"/>
        <w:right w:val="none" w:sz="0" w:space="0" w:color="auto"/>
      </w:divBdr>
    </w:div>
    <w:div w:id="1746342468">
      <w:bodyDiv w:val="1"/>
      <w:marLeft w:val="0"/>
      <w:marRight w:val="0"/>
      <w:marTop w:val="0"/>
      <w:marBottom w:val="0"/>
      <w:divBdr>
        <w:top w:val="none" w:sz="0" w:space="0" w:color="auto"/>
        <w:left w:val="none" w:sz="0" w:space="0" w:color="auto"/>
        <w:bottom w:val="none" w:sz="0" w:space="0" w:color="auto"/>
        <w:right w:val="none" w:sz="0" w:space="0" w:color="auto"/>
      </w:divBdr>
    </w:div>
    <w:div w:id="1810592819">
      <w:bodyDiv w:val="1"/>
      <w:marLeft w:val="0"/>
      <w:marRight w:val="0"/>
      <w:marTop w:val="0"/>
      <w:marBottom w:val="0"/>
      <w:divBdr>
        <w:top w:val="none" w:sz="0" w:space="0" w:color="auto"/>
        <w:left w:val="none" w:sz="0" w:space="0" w:color="auto"/>
        <w:bottom w:val="none" w:sz="0" w:space="0" w:color="auto"/>
        <w:right w:val="none" w:sz="0" w:space="0" w:color="auto"/>
      </w:divBdr>
    </w:div>
    <w:div w:id="21366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aa3e1bb-b491-41a4-a93a-1fc812f8873f">
      <UserInfo>
        <DisplayName>Rameez Meheboob | MAQ Software</DisplayName>
        <AccountId>22</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F83B4F618D2443961CF8E91EF74452" ma:contentTypeVersion="14" ma:contentTypeDescription="Create a new document." ma:contentTypeScope="" ma:versionID="f195f6cdf89701f906687a9135105064">
  <xsd:schema xmlns:xsd="http://www.w3.org/2001/XMLSchema" xmlns:xs="http://www.w3.org/2001/XMLSchema" xmlns:p="http://schemas.microsoft.com/office/2006/metadata/properties" xmlns:ns1="http://schemas.microsoft.com/sharepoint/v3" xmlns:ns2="e1d758b1-0af4-4190-97d5-8c5ac5da462f" xmlns:ns3="faa3e1bb-b491-41a4-a93a-1fc812f8873f" targetNamespace="http://schemas.microsoft.com/office/2006/metadata/properties" ma:root="true" ma:fieldsID="e63302a291b854b60035b16c685c6fca" ns1:_="" ns2:_="" ns3:_="">
    <xsd:import namespace="http://schemas.microsoft.com/sharepoint/v3"/>
    <xsd:import namespace="e1d758b1-0af4-4190-97d5-8c5ac5da462f"/>
    <xsd:import namespace="faa3e1bb-b491-41a4-a93a-1fc812f887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SearchProperties" minOccurs="0"/>
                <xsd:element ref="ns1:_ip_UnifiedCompliancePolicyProperties" minOccurs="0"/>
                <xsd:element ref="ns1:_ip_UnifiedCompliancePolicyUIActio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758b1-0af4-4190-97d5-8c5ac5da4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a3e1bb-b491-41a4-a93a-1fc812f88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43CE29-8864-42C7-9ABD-C82943CEC21C}">
  <ds:schemaRefs>
    <ds:schemaRef ds:uri="http://schemas.openxmlformats.org/officeDocument/2006/bibliography"/>
  </ds:schemaRefs>
</ds:datastoreItem>
</file>

<file path=customXml/itemProps2.xml><?xml version="1.0" encoding="utf-8"?>
<ds:datastoreItem xmlns:ds="http://schemas.openxmlformats.org/officeDocument/2006/customXml" ds:itemID="{6CAB5F9E-E2DE-4F55-887C-1E9B89A37883}">
  <ds:schemaRefs>
    <ds:schemaRef ds:uri="http://schemas.microsoft.com/sharepoint/v3/contenttype/forms"/>
  </ds:schemaRefs>
</ds:datastoreItem>
</file>

<file path=customXml/itemProps3.xml><?xml version="1.0" encoding="utf-8"?>
<ds:datastoreItem xmlns:ds="http://schemas.openxmlformats.org/officeDocument/2006/customXml" ds:itemID="{2A10D107-1488-49CD-890C-5D4A583ACDF7}">
  <ds:schemaRefs>
    <ds:schemaRef ds:uri="http://schemas.microsoft.com/office/2006/metadata/properties"/>
    <ds:schemaRef ds:uri="http://schemas.microsoft.com/office/infopath/2007/PartnerControls"/>
    <ds:schemaRef ds:uri="faa3e1bb-b491-41a4-a93a-1fc812f8873f"/>
    <ds:schemaRef ds:uri="http://schemas.microsoft.com/sharepoint/v3"/>
  </ds:schemaRefs>
</ds:datastoreItem>
</file>

<file path=customXml/itemProps4.xml><?xml version="1.0" encoding="utf-8"?>
<ds:datastoreItem xmlns:ds="http://schemas.openxmlformats.org/officeDocument/2006/customXml" ds:itemID="{10847949-CB86-4AE5-A44E-193A89D59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1d758b1-0af4-4190-97d5-8c5ac5da462f"/>
    <ds:schemaRef ds:uri="faa3e1bb-b491-41a4-a93a-1fc812f88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Impact filter - Deliver AI Capabilities</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filter - Deliver AI Capabilities</dc:title>
  <dc:subject/>
  <dc:creator>amant@maqsoftware.com;nikhilm@maqsoftware.com</dc:creator>
  <cp:keywords>Impact Filter; Artificial Intelligence; AMJ 2020</cp:keywords>
  <dc:description/>
  <cp:lastModifiedBy>Ganeshprasad Shetty | MAQ Software</cp:lastModifiedBy>
  <cp:revision>2</cp:revision>
  <cp:lastPrinted>2016-07-23T06:01:00Z</cp:lastPrinted>
  <dcterms:created xsi:type="dcterms:W3CDTF">2024-12-06T14:36:00Z</dcterms:created>
  <dcterms:modified xsi:type="dcterms:W3CDTF">2024-12-06T14:36:00Z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0x01010005F83B4F618D2443961CF8E91EF74452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2017-12-28T12:30:15.7975467Z</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