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2D8B8" w14:textId="4775A2AD" w:rsidR="00160F17" w:rsidRPr="00C5125B" w:rsidRDefault="00C5125B" w:rsidP="00C5125B">
      <w:pPr>
        <w:jc w:val="both"/>
        <w:rPr>
          <w:rFonts w:ascii="Times New Roman" w:hAnsi="Times New Roman" w:cs="Times New Roman"/>
          <w:b/>
          <w:bCs/>
          <w:sz w:val="24"/>
          <w:szCs w:val="24"/>
        </w:rPr>
      </w:pPr>
      <w:r w:rsidRPr="00C5125B">
        <w:rPr>
          <w:rFonts w:ascii="Times New Roman" w:hAnsi="Times New Roman" w:cs="Times New Roman"/>
          <w:b/>
          <w:bCs/>
          <w:sz w:val="24"/>
          <w:szCs w:val="24"/>
        </w:rPr>
        <w:t>DDD:</w:t>
      </w:r>
    </w:p>
    <w:p w14:paraId="7E7D4C57" w14:textId="4CAA83A9" w:rsidR="00F859DD" w:rsidRDefault="00F859DD" w:rsidP="00C5125B">
      <w:pPr>
        <w:jc w:val="both"/>
        <w:rPr>
          <w:rFonts w:ascii="Segoe UI" w:hAnsi="Segoe UI" w:cs="Segoe UI"/>
          <w:color w:val="0D0D0D"/>
          <w:shd w:val="clear" w:color="auto" w:fill="FFFFFF"/>
        </w:rPr>
      </w:pPr>
      <w:r>
        <w:rPr>
          <w:rFonts w:ascii="Times New Roman" w:hAnsi="Times New Roman" w:cs="Times New Roman"/>
          <w:sz w:val="24"/>
          <w:szCs w:val="24"/>
        </w:rPr>
        <w:t xml:space="preserve">In this project, I chose a </w:t>
      </w:r>
      <w:r w:rsidR="00C5125B" w:rsidRPr="00C5125B">
        <w:rPr>
          <w:rFonts w:ascii="Times New Roman" w:hAnsi="Times New Roman" w:cs="Times New Roman"/>
          <w:sz w:val="24"/>
          <w:szCs w:val="24"/>
        </w:rPr>
        <w:t xml:space="preserve">Domain-driven design (DDD) </w:t>
      </w:r>
      <w:r>
        <w:rPr>
          <w:rFonts w:ascii="Times New Roman" w:hAnsi="Times New Roman" w:cs="Times New Roman"/>
          <w:sz w:val="24"/>
          <w:szCs w:val="24"/>
        </w:rPr>
        <w:t>in order to identifying</w:t>
      </w:r>
      <w:r>
        <w:rPr>
          <w:rFonts w:ascii="Segoe UI" w:hAnsi="Segoe UI" w:cs="Segoe UI"/>
          <w:color w:val="0D0D0D"/>
          <w:shd w:val="clear" w:color="auto" w:fill="FFFFFF"/>
        </w:rPr>
        <w:t xml:space="preserve"> the problem domains to create a software solution</w:t>
      </w:r>
      <w:r w:rsidR="00C5125B" w:rsidRPr="00C5125B">
        <w:rPr>
          <w:rFonts w:ascii="Times New Roman" w:hAnsi="Times New Roman" w:cs="Times New Roman"/>
          <w:sz w:val="24"/>
          <w:szCs w:val="24"/>
        </w:rPr>
        <w:t xml:space="preserve"> according to the domain inputs. </w:t>
      </w:r>
      <w:r>
        <w:rPr>
          <w:rFonts w:ascii="Segoe UI" w:hAnsi="Segoe UI" w:cs="Segoe UI"/>
          <w:color w:val="0D0D0D"/>
          <w:shd w:val="clear" w:color="auto" w:fill="FFFFFF"/>
        </w:rPr>
        <w:t>It provides a structured approach to prioritize the domains and build software that closely reflects that understanding.</w:t>
      </w:r>
    </w:p>
    <w:p w14:paraId="49E2CC39" w14:textId="1CC17F20" w:rsidR="00631A21" w:rsidRPr="00631A21" w:rsidRDefault="00631A21" w:rsidP="00C5125B">
      <w:pPr>
        <w:jc w:val="both"/>
        <w:rPr>
          <w:rFonts w:ascii="Segoe UI" w:hAnsi="Segoe UI" w:cs="Segoe UI"/>
          <w:color w:val="0D0D0D"/>
          <w:shd w:val="clear" w:color="auto" w:fill="FFFFFF"/>
        </w:rPr>
      </w:pPr>
      <w:r>
        <w:rPr>
          <w:rFonts w:ascii="Segoe UI" w:hAnsi="Segoe UI" w:cs="Segoe UI"/>
          <w:color w:val="0D0D0D"/>
          <w:shd w:val="clear" w:color="auto" w:fill="FFFFFF"/>
        </w:rPr>
        <w:t>The following steps are listed below:</w:t>
      </w:r>
    </w:p>
    <w:p w14:paraId="54D2FAC6" w14:textId="091D2428" w:rsidR="00F859DD" w:rsidRDefault="00F859DD" w:rsidP="00C5125B">
      <w:pPr>
        <w:jc w:val="both"/>
        <w:rPr>
          <w:rFonts w:ascii="Times New Roman" w:hAnsi="Times New Roman" w:cs="Times New Roman"/>
          <w:sz w:val="24"/>
          <w:szCs w:val="24"/>
        </w:rPr>
      </w:pPr>
      <w:r>
        <w:rPr>
          <w:rFonts w:ascii="Times New Roman" w:hAnsi="Times New Roman" w:cs="Times New Roman"/>
          <w:sz w:val="24"/>
          <w:szCs w:val="24"/>
        </w:rPr>
        <w:t>A)</w:t>
      </w:r>
      <w:r w:rsidR="00631A21">
        <w:rPr>
          <w:rFonts w:ascii="Times New Roman" w:hAnsi="Times New Roman" w:cs="Times New Roman"/>
          <w:sz w:val="24"/>
          <w:szCs w:val="24"/>
        </w:rPr>
        <w:t>Various possible fields and events are gathered through brain storming and significant domains are listed. Link</w:t>
      </w:r>
    </w:p>
    <w:p w14:paraId="47080950" w14:textId="77777777" w:rsidR="00631A21" w:rsidRDefault="00631A21" w:rsidP="00C5125B">
      <w:pPr>
        <w:jc w:val="both"/>
        <w:rPr>
          <w:rFonts w:ascii="Times New Roman" w:hAnsi="Times New Roman" w:cs="Times New Roman"/>
          <w:sz w:val="24"/>
          <w:szCs w:val="24"/>
        </w:rPr>
      </w:pPr>
      <w:r>
        <w:rPr>
          <w:rFonts w:ascii="Times New Roman" w:hAnsi="Times New Roman" w:cs="Times New Roman"/>
          <w:sz w:val="24"/>
          <w:szCs w:val="24"/>
        </w:rPr>
        <w:t>B) A clear strategic design of the domains is provided coming from event storming</w:t>
      </w:r>
    </w:p>
    <w:p w14:paraId="59F72482" w14:textId="59F19B99" w:rsidR="00631A21" w:rsidRDefault="00631A21" w:rsidP="00C5125B">
      <w:pPr>
        <w:jc w:val="both"/>
        <w:rPr>
          <w:rFonts w:ascii="Times New Roman" w:hAnsi="Times New Roman" w:cs="Times New Roman"/>
          <w:sz w:val="24"/>
          <w:szCs w:val="24"/>
        </w:rPr>
      </w:pPr>
      <w:r>
        <w:rPr>
          <w:rFonts w:ascii="Times New Roman" w:hAnsi="Times New Roman" w:cs="Times New Roman"/>
          <w:sz w:val="24"/>
          <w:szCs w:val="24"/>
        </w:rPr>
        <w:t>C)  Core domain Chart</w:t>
      </w:r>
    </w:p>
    <w:p w14:paraId="6940E4FB" w14:textId="73BDB158" w:rsidR="00631A21" w:rsidRDefault="00631A21" w:rsidP="00C5125B">
      <w:pPr>
        <w:jc w:val="both"/>
        <w:rPr>
          <w:rFonts w:ascii="Times New Roman" w:hAnsi="Times New Roman" w:cs="Times New Roman"/>
          <w:sz w:val="24"/>
          <w:szCs w:val="24"/>
        </w:rPr>
      </w:pPr>
      <w:r>
        <w:rPr>
          <w:rFonts w:ascii="Times New Roman" w:hAnsi="Times New Roman" w:cs="Times New Roman"/>
          <w:sz w:val="24"/>
          <w:szCs w:val="24"/>
        </w:rPr>
        <w:t xml:space="preserve">D) </w:t>
      </w:r>
      <w:r w:rsidR="00600BAB">
        <w:rPr>
          <w:rFonts w:ascii="Helvetica" w:hAnsi="Helvetica" w:cs="Helvetica"/>
          <w:color w:val="333333"/>
          <w:sz w:val="21"/>
          <w:szCs w:val="21"/>
        </w:rPr>
        <w:t> bounded context to create boundary where each domain is applied.</w:t>
      </w:r>
    </w:p>
    <w:p w14:paraId="3AE3FAE0" w14:textId="77777777" w:rsidR="00631A21" w:rsidRDefault="00631A21" w:rsidP="00C5125B">
      <w:pPr>
        <w:jc w:val="both"/>
        <w:rPr>
          <w:rFonts w:ascii="Times New Roman" w:hAnsi="Times New Roman" w:cs="Times New Roman"/>
          <w:sz w:val="24"/>
          <w:szCs w:val="24"/>
        </w:rPr>
      </w:pPr>
    </w:p>
    <w:p w14:paraId="0E129508" w14:textId="27E69AF2" w:rsidR="00C5125B" w:rsidRDefault="00C5125B" w:rsidP="00C5125B">
      <w:pPr>
        <w:jc w:val="both"/>
        <w:rPr>
          <w:rFonts w:ascii="Times New Roman" w:hAnsi="Times New Roman" w:cs="Times New Roman"/>
          <w:sz w:val="24"/>
          <w:szCs w:val="24"/>
        </w:rPr>
      </w:pPr>
      <w:r w:rsidRPr="00C5125B">
        <w:rPr>
          <w:rFonts w:ascii="Times New Roman" w:hAnsi="Times New Roman" w:cs="Times New Roman"/>
          <w:sz w:val="24"/>
          <w:szCs w:val="24"/>
        </w:rPr>
        <w:t>A domain refers to the characteristics of the problem which the proposed software is to solve.</w:t>
      </w:r>
    </w:p>
    <w:p w14:paraId="48D71182" w14:textId="77DB77B8" w:rsidR="00D709E1" w:rsidRDefault="00D709E1" w:rsidP="00C5125B">
      <w:pPr>
        <w:jc w:val="both"/>
        <w:rPr>
          <w:rFonts w:ascii="Times New Roman" w:hAnsi="Times New Roman" w:cs="Times New Roman"/>
          <w:sz w:val="24"/>
          <w:szCs w:val="24"/>
        </w:rPr>
      </w:pPr>
      <w:r w:rsidRPr="00D709E1">
        <w:rPr>
          <w:rFonts w:ascii="Times New Roman" w:hAnsi="Times New Roman" w:cs="Times New Roman"/>
          <w:sz w:val="24"/>
          <w:szCs w:val="24"/>
        </w:rPr>
        <w:t>The Domain is what an organization does and the environment in which it operates. A software developer working for an organization must work within its domain</w:t>
      </w:r>
      <w:r w:rsidR="00323F4C" w:rsidRPr="00323F4C">
        <w:rPr>
          <w:rFonts w:ascii="Times New Roman" w:hAnsi="Times New Roman" w:cs="Times New Roman"/>
          <w:sz w:val="24"/>
          <w:szCs w:val="24"/>
        </w:rPr>
        <w:t>.</w:t>
      </w:r>
      <w:r>
        <w:rPr>
          <w:rFonts w:ascii="Times New Roman" w:hAnsi="Times New Roman" w:cs="Times New Roman"/>
          <w:sz w:val="24"/>
          <w:szCs w:val="24"/>
        </w:rPr>
        <w:t xml:space="preserve"> </w:t>
      </w:r>
      <w:r w:rsidRPr="00D709E1">
        <w:rPr>
          <w:rFonts w:ascii="Times New Roman" w:hAnsi="Times New Roman" w:cs="Times New Roman"/>
          <w:sz w:val="24"/>
          <w:szCs w:val="24"/>
        </w:rPr>
        <w:t>It is very important to divide models into logically separated subdomains according to their actual functionality. Subdomains allow different parts of the domain necessary to solve a particular problem to be identified more quickly.</w:t>
      </w:r>
    </w:p>
    <w:p w14:paraId="35DAA950" w14:textId="6B6A83D7" w:rsidR="00F859DD" w:rsidRDefault="00F859DD" w:rsidP="00C5125B">
      <w:pPr>
        <w:jc w:val="both"/>
        <w:rPr>
          <w:rFonts w:ascii="Times New Roman" w:hAnsi="Times New Roman" w:cs="Times New Roman"/>
          <w:sz w:val="24"/>
          <w:szCs w:val="24"/>
        </w:rPr>
      </w:pPr>
      <w:r>
        <w:rPr>
          <w:rFonts w:ascii="Segoe UI" w:hAnsi="Segoe UI" w:cs="Segoe UI"/>
          <w:color w:val="0D0D0D"/>
          <w:shd w:val="clear" w:color="auto" w:fill="FFFFFF"/>
        </w:rPr>
        <w:t>This is a software development approach that focuses on understanding the domain of a problem to create a software solution. It emphasizes collaboration between technical and domain experts to iteratively refine a conceptual model that solves the problem.</w:t>
      </w:r>
    </w:p>
    <w:p w14:paraId="672BB250" w14:textId="2E7A94B3" w:rsidR="00D709E1" w:rsidRPr="00D709E1" w:rsidRDefault="00D709E1" w:rsidP="00C5125B">
      <w:pPr>
        <w:jc w:val="both"/>
        <w:rPr>
          <w:rFonts w:ascii="Times New Roman" w:hAnsi="Times New Roman" w:cs="Times New Roman"/>
          <w:b/>
          <w:bCs/>
          <w:sz w:val="24"/>
          <w:szCs w:val="24"/>
        </w:rPr>
      </w:pPr>
      <w:r w:rsidRPr="00D709E1">
        <w:rPr>
          <w:rFonts w:ascii="Times New Roman" w:hAnsi="Times New Roman" w:cs="Times New Roman"/>
          <w:b/>
          <w:bCs/>
          <w:sz w:val="24"/>
          <w:szCs w:val="24"/>
        </w:rPr>
        <w:t>Core Domain:</w:t>
      </w:r>
    </w:p>
    <w:p w14:paraId="4412384C" w14:textId="29C62CD7" w:rsidR="00D709E1" w:rsidRDefault="00D709E1" w:rsidP="00C5125B">
      <w:pPr>
        <w:jc w:val="both"/>
        <w:rPr>
          <w:rFonts w:ascii="Times New Roman" w:hAnsi="Times New Roman" w:cs="Times New Roman"/>
          <w:sz w:val="24"/>
          <w:szCs w:val="24"/>
        </w:rPr>
      </w:pPr>
      <w:r w:rsidRPr="00D709E1">
        <w:rPr>
          <w:rFonts w:ascii="Times New Roman" w:hAnsi="Times New Roman" w:cs="Times New Roman"/>
          <w:sz w:val="24"/>
          <w:szCs w:val="24"/>
        </w:rPr>
        <w:t>It is also necessary to be able to identify the Core domain. This is a very important aspect of the DDD approach. The Core domain is a subdomain that has primary importance for the organization. From a strategic point of view, the business should be distinguished by its Core domain. Most DDD projects focus precisely on the Core domain. The best developers and experts should be involved precisely in this subdomain. Most investments should be directed precisely here to achieve business advantage and gain the greatest profit.</w:t>
      </w:r>
    </w:p>
    <w:p w14:paraId="321A7421" w14:textId="48C01977" w:rsidR="00D709E1" w:rsidRPr="001C574D" w:rsidRDefault="001C574D" w:rsidP="00C5125B">
      <w:pPr>
        <w:jc w:val="both"/>
        <w:rPr>
          <w:rFonts w:ascii="Times New Roman" w:hAnsi="Times New Roman" w:cs="Times New Roman"/>
          <w:b/>
          <w:bCs/>
          <w:sz w:val="24"/>
          <w:szCs w:val="24"/>
        </w:rPr>
      </w:pPr>
      <w:r w:rsidRPr="001C574D">
        <w:rPr>
          <w:rFonts w:ascii="Times New Roman" w:hAnsi="Times New Roman" w:cs="Times New Roman"/>
          <w:b/>
          <w:bCs/>
          <w:sz w:val="24"/>
          <w:szCs w:val="24"/>
        </w:rPr>
        <w:t>Supportive subdomain:</w:t>
      </w:r>
    </w:p>
    <w:p w14:paraId="040E7DC2" w14:textId="48D7B465" w:rsidR="001C574D" w:rsidRDefault="001C574D" w:rsidP="00C5125B">
      <w:pPr>
        <w:jc w:val="both"/>
        <w:rPr>
          <w:rFonts w:ascii="Times New Roman" w:hAnsi="Times New Roman" w:cs="Times New Roman"/>
          <w:sz w:val="24"/>
          <w:szCs w:val="24"/>
        </w:rPr>
      </w:pPr>
      <w:r w:rsidRPr="001C574D">
        <w:rPr>
          <w:rFonts w:ascii="Times New Roman" w:hAnsi="Times New Roman" w:cs="Times New Roman"/>
          <w:sz w:val="24"/>
          <w:szCs w:val="24"/>
        </w:rPr>
        <w:t>If a specific aspect of the business is being modeled that is important but not part of the Core domain, then it belongs to the Supporting subdomain. The business creates a Supporting subdomain because it has a specialization.</w:t>
      </w:r>
    </w:p>
    <w:p w14:paraId="1B15FC9C" w14:textId="0A59B8E5" w:rsidR="001C574D" w:rsidRPr="001C574D" w:rsidRDefault="001C574D" w:rsidP="00C5125B">
      <w:pPr>
        <w:jc w:val="both"/>
        <w:rPr>
          <w:rFonts w:ascii="Times New Roman" w:hAnsi="Times New Roman" w:cs="Times New Roman"/>
          <w:b/>
          <w:bCs/>
          <w:sz w:val="24"/>
          <w:szCs w:val="24"/>
        </w:rPr>
      </w:pPr>
      <w:r w:rsidRPr="001C574D">
        <w:rPr>
          <w:rFonts w:ascii="Times New Roman" w:hAnsi="Times New Roman" w:cs="Times New Roman"/>
          <w:b/>
          <w:bCs/>
          <w:sz w:val="24"/>
          <w:szCs w:val="24"/>
        </w:rPr>
        <w:t>Generic Subdomain:</w:t>
      </w:r>
    </w:p>
    <w:p w14:paraId="1B41BC1D" w14:textId="7EC67F56" w:rsidR="001C574D" w:rsidRDefault="001C574D" w:rsidP="00C5125B">
      <w:pPr>
        <w:jc w:val="both"/>
        <w:rPr>
          <w:rFonts w:ascii="Times New Roman" w:hAnsi="Times New Roman" w:cs="Times New Roman"/>
          <w:spacing w:val="-1"/>
          <w:sz w:val="24"/>
          <w:szCs w:val="24"/>
          <w:shd w:val="clear" w:color="auto" w:fill="FFFFFF"/>
        </w:rPr>
      </w:pPr>
      <w:r w:rsidRPr="001C574D">
        <w:rPr>
          <w:rFonts w:ascii="Times New Roman" w:hAnsi="Times New Roman" w:cs="Times New Roman"/>
          <w:spacing w:val="-1"/>
          <w:sz w:val="24"/>
          <w:szCs w:val="24"/>
          <w:shd w:val="clear" w:color="auto" w:fill="FFFFFF"/>
        </w:rPr>
        <w:t>If it does not have a specific purpose for the business and is required for the entire business as a whole, then it is called a Generic subdomain.</w:t>
      </w:r>
    </w:p>
    <w:p w14:paraId="22556F45" w14:textId="345C79D2" w:rsidR="001C574D" w:rsidRPr="001C574D" w:rsidRDefault="001C574D" w:rsidP="001C574D">
      <w:pPr>
        <w:jc w:val="both"/>
        <w:rPr>
          <w:rFonts w:ascii="Times New Roman" w:hAnsi="Times New Roman" w:cs="Times New Roman"/>
          <w:sz w:val="24"/>
          <w:szCs w:val="24"/>
        </w:rPr>
      </w:pPr>
      <w:r w:rsidRPr="001C574D">
        <w:rPr>
          <w:rFonts w:ascii="Times New Roman" w:hAnsi="Times New Roman" w:cs="Times New Roman"/>
          <w:sz w:val="24"/>
          <w:szCs w:val="24"/>
        </w:rPr>
        <w:lastRenderedPageBreak/>
        <w:t>These types of subdomains are important for business success, but they are not of primary importance. It is the Core domain that must be implemented perfectly, as it provides a business advantage.</w:t>
      </w:r>
      <w:r>
        <w:rPr>
          <w:rFonts w:ascii="Times New Roman" w:hAnsi="Times New Roman" w:cs="Times New Roman"/>
          <w:sz w:val="24"/>
          <w:szCs w:val="24"/>
        </w:rPr>
        <w:t xml:space="preserve"> </w:t>
      </w:r>
      <w:r w:rsidRPr="001C574D">
        <w:rPr>
          <w:rFonts w:ascii="Times New Roman" w:hAnsi="Times New Roman" w:cs="Times New Roman"/>
          <w:sz w:val="24"/>
          <w:szCs w:val="24"/>
        </w:rPr>
        <w:t>This is the foundation for strategic design in the DDD approach.</w:t>
      </w:r>
    </w:p>
    <w:p w14:paraId="328C9F7E" w14:textId="2D7A7119" w:rsidR="00784119" w:rsidRPr="00784119" w:rsidRDefault="00784119" w:rsidP="00C5125B">
      <w:pPr>
        <w:jc w:val="both"/>
        <w:rPr>
          <w:rFonts w:ascii="Times New Roman" w:hAnsi="Times New Roman" w:cs="Times New Roman"/>
          <w:b/>
          <w:bCs/>
          <w:sz w:val="24"/>
          <w:szCs w:val="24"/>
        </w:rPr>
      </w:pPr>
      <w:r w:rsidRPr="00784119">
        <w:rPr>
          <w:rFonts w:ascii="Times New Roman" w:hAnsi="Times New Roman" w:cs="Times New Roman"/>
          <w:b/>
          <w:bCs/>
          <w:sz w:val="24"/>
          <w:szCs w:val="24"/>
        </w:rPr>
        <w:t>Event Storming:</w:t>
      </w:r>
    </w:p>
    <w:p w14:paraId="2BCE580E" w14:textId="75304D77" w:rsidR="00784119" w:rsidRPr="00784119" w:rsidRDefault="00784119" w:rsidP="00784119">
      <w:pPr>
        <w:jc w:val="both"/>
        <w:rPr>
          <w:rFonts w:ascii="Times New Roman" w:hAnsi="Times New Roman" w:cs="Times New Roman"/>
          <w:sz w:val="24"/>
          <w:szCs w:val="24"/>
        </w:rPr>
      </w:pPr>
      <w:r w:rsidRPr="00784119">
        <w:rPr>
          <w:rFonts w:ascii="Times New Roman" w:hAnsi="Times New Roman" w:cs="Times New Roman"/>
          <w:sz w:val="24"/>
          <w:szCs w:val="24"/>
        </w:rPr>
        <w:t xml:space="preserve">Event storming is a popular type of workshop that helps </w:t>
      </w:r>
      <w:r>
        <w:rPr>
          <w:rFonts w:ascii="Times New Roman" w:hAnsi="Times New Roman" w:cs="Times New Roman"/>
          <w:sz w:val="24"/>
          <w:szCs w:val="24"/>
        </w:rPr>
        <w:t xml:space="preserve">the software </w:t>
      </w:r>
      <w:r w:rsidRPr="00784119">
        <w:rPr>
          <w:rFonts w:ascii="Times New Roman" w:hAnsi="Times New Roman" w:cs="Times New Roman"/>
          <w:sz w:val="24"/>
          <w:szCs w:val="24"/>
        </w:rPr>
        <w:t>team align on what a solution should deliver. This is done without being distracted with the specifics of how it will be implemented. This means it may take longer for teams to start delivering source code. As a result of event storming, stakeholders end up speaking a ‘ubiquitous language’, such that there is little confusion around what the solution should do.</w:t>
      </w:r>
    </w:p>
    <w:p w14:paraId="2614CEFB" w14:textId="77777777" w:rsidR="00784119" w:rsidRPr="00784119" w:rsidRDefault="00784119" w:rsidP="00784119">
      <w:pPr>
        <w:jc w:val="both"/>
        <w:rPr>
          <w:rFonts w:ascii="Times New Roman" w:hAnsi="Times New Roman" w:cs="Times New Roman"/>
          <w:sz w:val="24"/>
          <w:szCs w:val="24"/>
        </w:rPr>
      </w:pPr>
    </w:p>
    <w:p w14:paraId="4F9F28AF" w14:textId="07552803" w:rsidR="00784119" w:rsidRDefault="00784119" w:rsidP="00784119">
      <w:pPr>
        <w:jc w:val="both"/>
        <w:rPr>
          <w:rFonts w:ascii="Times New Roman" w:hAnsi="Times New Roman" w:cs="Times New Roman"/>
          <w:sz w:val="24"/>
          <w:szCs w:val="24"/>
        </w:rPr>
      </w:pPr>
      <w:r w:rsidRPr="00784119">
        <w:rPr>
          <w:rFonts w:ascii="Times New Roman" w:hAnsi="Times New Roman" w:cs="Times New Roman"/>
          <w:sz w:val="24"/>
          <w:szCs w:val="24"/>
        </w:rPr>
        <w:t>The workshop for event storming is a brainstorming exercise. In this session, all of the stakeholders of the solution work together to identify business events that correspond to domains. In the banking example, a business event may be a customer who applies for a new account. In the workshop the group will begin to identify the entity that triggered the event, the processes that must happen as a result, and any subsequent event that is triggered from the source event.</w:t>
      </w:r>
    </w:p>
    <w:p w14:paraId="58560250" w14:textId="7D7DD0A6" w:rsidR="00784119" w:rsidRPr="00FF7252" w:rsidRDefault="00D12B32" w:rsidP="00784119">
      <w:pPr>
        <w:jc w:val="both"/>
        <w:rPr>
          <w:rFonts w:ascii="Times New Roman" w:hAnsi="Times New Roman" w:cs="Times New Roman"/>
          <w:b/>
          <w:bCs/>
          <w:sz w:val="24"/>
          <w:szCs w:val="24"/>
        </w:rPr>
      </w:pPr>
      <w:r w:rsidRPr="00FF7252">
        <w:rPr>
          <w:rFonts w:ascii="Times New Roman" w:hAnsi="Times New Roman" w:cs="Times New Roman"/>
          <w:b/>
          <w:bCs/>
          <w:sz w:val="24"/>
          <w:szCs w:val="24"/>
        </w:rPr>
        <w:t>Bounded Context:</w:t>
      </w:r>
    </w:p>
    <w:p w14:paraId="5689E42D" w14:textId="7D1F80B5" w:rsidR="00D12B32" w:rsidRPr="00D12B32" w:rsidRDefault="00D12B32" w:rsidP="00D12B32">
      <w:pPr>
        <w:jc w:val="both"/>
        <w:rPr>
          <w:rFonts w:ascii="Times New Roman" w:hAnsi="Times New Roman" w:cs="Times New Roman"/>
          <w:sz w:val="24"/>
          <w:szCs w:val="24"/>
        </w:rPr>
      </w:pPr>
      <w:r w:rsidRPr="00D12B32">
        <w:rPr>
          <w:rFonts w:ascii="Times New Roman" w:hAnsi="Times New Roman" w:cs="Times New Roman"/>
          <w:sz w:val="24"/>
          <w:szCs w:val="24"/>
        </w:rPr>
        <w:t>Bounded Context? Some weird name: what is it and why is it bounded?</w:t>
      </w:r>
    </w:p>
    <w:p w14:paraId="2F2DB790" w14:textId="03036718" w:rsidR="00D12B32" w:rsidRDefault="00D12B32" w:rsidP="00D12B32">
      <w:pPr>
        <w:jc w:val="both"/>
        <w:rPr>
          <w:rFonts w:ascii="Times New Roman" w:hAnsi="Times New Roman" w:cs="Times New Roman"/>
          <w:sz w:val="24"/>
          <w:szCs w:val="24"/>
        </w:rPr>
      </w:pPr>
      <w:r w:rsidRPr="00D12B32">
        <w:rPr>
          <w:rFonts w:ascii="Times New Roman" w:hAnsi="Times New Roman" w:cs="Times New Roman"/>
          <w:sz w:val="24"/>
          <w:szCs w:val="24"/>
        </w:rPr>
        <w:t>To answer the question let’s come back to the problem we want to solve. We need to divide the model into comparably small pieces. The idea sounds simple but we need to do it in a way that they will be autonomous.</w:t>
      </w:r>
    </w:p>
    <w:p w14:paraId="4DC0AAB2" w14:textId="77777777" w:rsidR="00505FF0" w:rsidRDefault="00505FF0" w:rsidP="00D12B32">
      <w:pPr>
        <w:jc w:val="both"/>
        <w:rPr>
          <w:rFonts w:ascii="Times New Roman" w:hAnsi="Times New Roman" w:cs="Times New Roman"/>
          <w:sz w:val="24"/>
          <w:szCs w:val="24"/>
        </w:rPr>
      </w:pPr>
    </w:p>
    <w:p w14:paraId="7760A070" w14:textId="77777777" w:rsidR="00505FF0" w:rsidRDefault="00505FF0" w:rsidP="00D12B32">
      <w:pPr>
        <w:jc w:val="both"/>
        <w:rPr>
          <w:rFonts w:ascii="Times New Roman" w:hAnsi="Times New Roman" w:cs="Times New Roman"/>
          <w:sz w:val="24"/>
          <w:szCs w:val="24"/>
        </w:rPr>
      </w:pPr>
    </w:p>
    <w:p w14:paraId="3036FF1D" w14:textId="77777777" w:rsidR="00116D25" w:rsidRDefault="00116D25" w:rsidP="00D12B32">
      <w:pPr>
        <w:jc w:val="both"/>
        <w:rPr>
          <w:rFonts w:ascii="Times New Roman" w:hAnsi="Times New Roman" w:cs="Times New Roman"/>
          <w:sz w:val="24"/>
          <w:szCs w:val="24"/>
        </w:rPr>
      </w:pPr>
    </w:p>
    <w:p w14:paraId="33012384" w14:textId="77777777" w:rsidR="00116D25" w:rsidRDefault="00116D25" w:rsidP="00D12B32">
      <w:pPr>
        <w:jc w:val="both"/>
        <w:rPr>
          <w:rFonts w:ascii="Times New Roman" w:hAnsi="Times New Roman" w:cs="Times New Roman"/>
          <w:sz w:val="24"/>
          <w:szCs w:val="24"/>
        </w:rPr>
      </w:pPr>
    </w:p>
    <w:p w14:paraId="4B4B9093" w14:textId="77777777" w:rsidR="00116D25" w:rsidRDefault="00116D25" w:rsidP="00D12B32">
      <w:pPr>
        <w:jc w:val="both"/>
        <w:rPr>
          <w:rFonts w:ascii="Times New Roman" w:hAnsi="Times New Roman" w:cs="Times New Roman"/>
          <w:sz w:val="24"/>
          <w:szCs w:val="24"/>
        </w:rPr>
      </w:pPr>
    </w:p>
    <w:p w14:paraId="7EF0C4FB" w14:textId="77777777" w:rsidR="00116D25" w:rsidRDefault="00116D25" w:rsidP="00D12B32">
      <w:pPr>
        <w:jc w:val="both"/>
        <w:rPr>
          <w:rFonts w:ascii="Times New Roman" w:hAnsi="Times New Roman" w:cs="Times New Roman"/>
          <w:sz w:val="24"/>
          <w:szCs w:val="24"/>
        </w:rPr>
      </w:pPr>
    </w:p>
    <w:p w14:paraId="27065AAA" w14:textId="77777777" w:rsidR="00116D25" w:rsidRDefault="00116D25" w:rsidP="00D12B32">
      <w:pPr>
        <w:jc w:val="both"/>
        <w:rPr>
          <w:rFonts w:ascii="Times New Roman" w:hAnsi="Times New Roman" w:cs="Times New Roman"/>
          <w:sz w:val="24"/>
          <w:szCs w:val="24"/>
        </w:rPr>
      </w:pPr>
    </w:p>
    <w:p w14:paraId="1DB78AF8" w14:textId="77777777" w:rsidR="00116D25" w:rsidRDefault="00116D25" w:rsidP="00D12B32">
      <w:pPr>
        <w:jc w:val="both"/>
        <w:rPr>
          <w:rFonts w:ascii="Times New Roman" w:hAnsi="Times New Roman" w:cs="Times New Roman"/>
          <w:sz w:val="24"/>
          <w:szCs w:val="24"/>
        </w:rPr>
      </w:pPr>
    </w:p>
    <w:p w14:paraId="3366A389" w14:textId="77777777" w:rsidR="00116D25" w:rsidRDefault="00116D25" w:rsidP="00D12B32">
      <w:pPr>
        <w:jc w:val="both"/>
        <w:rPr>
          <w:rFonts w:ascii="Times New Roman" w:hAnsi="Times New Roman" w:cs="Times New Roman"/>
          <w:sz w:val="24"/>
          <w:szCs w:val="24"/>
        </w:rPr>
      </w:pPr>
    </w:p>
    <w:p w14:paraId="259DD821" w14:textId="77777777" w:rsidR="00116D25" w:rsidRDefault="00116D25" w:rsidP="00D12B32">
      <w:pPr>
        <w:jc w:val="both"/>
        <w:rPr>
          <w:rFonts w:ascii="Times New Roman" w:hAnsi="Times New Roman" w:cs="Times New Roman"/>
          <w:sz w:val="24"/>
          <w:szCs w:val="24"/>
        </w:rPr>
      </w:pPr>
    </w:p>
    <w:p w14:paraId="48832EDE" w14:textId="77777777" w:rsidR="00116D25" w:rsidRDefault="00116D25" w:rsidP="00D12B32">
      <w:pPr>
        <w:jc w:val="both"/>
        <w:rPr>
          <w:rFonts w:ascii="Times New Roman" w:hAnsi="Times New Roman" w:cs="Times New Roman"/>
          <w:sz w:val="24"/>
          <w:szCs w:val="24"/>
        </w:rPr>
      </w:pPr>
    </w:p>
    <w:p w14:paraId="6E07488B" w14:textId="77777777" w:rsidR="00116D25" w:rsidRDefault="00116D25" w:rsidP="00D12B3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05FF0" w:rsidRPr="0088533F" w14:paraId="5F3DF323" w14:textId="77777777" w:rsidTr="00505FF0">
        <w:tc>
          <w:tcPr>
            <w:tcW w:w="3116" w:type="dxa"/>
          </w:tcPr>
          <w:p w14:paraId="7EE29C06" w14:textId="77777777" w:rsidR="00505FF0" w:rsidRPr="0088533F" w:rsidRDefault="00505FF0" w:rsidP="00505FF0">
            <w:pPr>
              <w:jc w:val="center"/>
              <w:rPr>
                <w:rFonts w:ascii="Times New Roman" w:hAnsi="Times New Roman" w:cs="Times New Roman"/>
                <w:b/>
                <w:bCs/>
                <w:sz w:val="28"/>
                <w:szCs w:val="28"/>
              </w:rPr>
            </w:pPr>
            <w:r w:rsidRPr="0088533F">
              <w:rPr>
                <w:rFonts w:ascii="Times New Roman" w:hAnsi="Times New Roman" w:cs="Times New Roman"/>
                <w:b/>
                <w:bCs/>
                <w:sz w:val="28"/>
                <w:szCs w:val="28"/>
              </w:rPr>
              <w:lastRenderedPageBreak/>
              <w:t>Core Domain</w:t>
            </w:r>
          </w:p>
          <w:p w14:paraId="047EA9E3" w14:textId="7FB9429C" w:rsidR="001C0488" w:rsidRPr="0088533F" w:rsidRDefault="001C0488" w:rsidP="00505FF0">
            <w:pPr>
              <w:jc w:val="center"/>
              <w:rPr>
                <w:rFonts w:ascii="Times New Roman" w:hAnsi="Times New Roman" w:cs="Times New Roman"/>
                <w:b/>
                <w:bCs/>
                <w:sz w:val="28"/>
                <w:szCs w:val="28"/>
              </w:rPr>
            </w:pPr>
          </w:p>
        </w:tc>
        <w:tc>
          <w:tcPr>
            <w:tcW w:w="3117" w:type="dxa"/>
          </w:tcPr>
          <w:p w14:paraId="0A481095" w14:textId="382050FD" w:rsidR="00505FF0" w:rsidRPr="0088533F" w:rsidRDefault="00505FF0" w:rsidP="00505FF0">
            <w:pPr>
              <w:jc w:val="center"/>
              <w:rPr>
                <w:rFonts w:ascii="Times New Roman" w:hAnsi="Times New Roman" w:cs="Times New Roman"/>
                <w:b/>
                <w:bCs/>
                <w:sz w:val="28"/>
                <w:szCs w:val="28"/>
              </w:rPr>
            </w:pPr>
            <w:r w:rsidRPr="0088533F">
              <w:rPr>
                <w:rFonts w:ascii="Times New Roman" w:hAnsi="Times New Roman" w:cs="Times New Roman"/>
                <w:b/>
                <w:bCs/>
                <w:sz w:val="28"/>
                <w:szCs w:val="28"/>
              </w:rPr>
              <w:t>Supportive Domain</w:t>
            </w:r>
          </w:p>
        </w:tc>
        <w:tc>
          <w:tcPr>
            <w:tcW w:w="3117" w:type="dxa"/>
          </w:tcPr>
          <w:p w14:paraId="09B0D091" w14:textId="2EE5E90D" w:rsidR="00505FF0" w:rsidRPr="0088533F" w:rsidRDefault="00505FF0" w:rsidP="00505FF0">
            <w:pPr>
              <w:jc w:val="center"/>
              <w:rPr>
                <w:rFonts w:ascii="Times New Roman" w:hAnsi="Times New Roman" w:cs="Times New Roman"/>
                <w:b/>
                <w:bCs/>
                <w:sz w:val="28"/>
                <w:szCs w:val="28"/>
              </w:rPr>
            </w:pPr>
            <w:r w:rsidRPr="0088533F">
              <w:rPr>
                <w:rFonts w:ascii="Times New Roman" w:hAnsi="Times New Roman" w:cs="Times New Roman"/>
                <w:b/>
                <w:bCs/>
                <w:sz w:val="28"/>
                <w:szCs w:val="28"/>
              </w:rPr>
              <w:t>Generic Domain</w:t>
            </w:r>
          </w:p>
        </w:tc>
      </w:tr>
      <w:tr w:rsidR="00505FF0" w:rsidRPr="0088533F" w14:paraId="67676EBD" w14:textId="77777777" w:rsidTr="00505FF0">
        <w:tc>
          <w:tcPr>
            <w:tcW w:w="3116" w:type="dxa"/>
          </w:tcPr>
          <w:p w14:paraId="275A30EB" w14:textId="4A1368B5" w:rsidR="001C0488" w:rsidRPr="0088533F" w:rsidRDefault="00505FF0" w:rsidP="00D12B32">
            <w:pPr>
              <w:jc w:val="both"/>
              <w:rPr>
                <w:rFonts w:ascii="Times New Roman" w:hAnsi="Times New Roman" w:cs="Times New Roman"/>
                <w:sz w:val="24"/>
                <w:szCs w:val="24"/>
              </w:rPr>
            </w:pPr>
            <w:r w:rsidRPr="0088533F">
              <w:rPr>
                <w:rFonts w:ascii="Times New Roman" w:hAnsi="Times New Roman" w:cs="Times New Roman"/>
                <w:sz w:val="24"/>
                <w:szCs w:val="24"/>
              </w:rPr>
              <w:t>1. Task List Management</w:t>
            </w:r>
          </w:p>
          <w:p w14:paraId="36FF9D3E" w14:textId="52E81A75" w:rsidR="00116D25" w:rsidRPr="0088533F" w:rsidRDefault="00116D25" w:rsidP="0088533F">
            <w:pPr>
              <w:jc w:val="both"/>
              <w:rPr>
                <w:rFonts w:ascii="Times New Roman" w:hAnsi="Times New Roman" w:cs="Times New Roman"/>
                <w:sz w:val="24"/>
                <w:szCs w:val="24"/>
              </w:rPr>
            </w:pPr>
            <w:r w:rsidRPr="0088533F">
              <w:rPr>
                <w:rFonts w:ascii="Times New Roman" w:hAnsi="Times New Roman" w:cs="Times New Roman"/>
                <w:sz w:val="24"/>
                <w:szCs w:val="24"/>
              </w:rPr>
              <w:t>--</w:t>
            </w:r>
          </w:p>
        </w:tc>
        <w:tc>
          <w:tcPr>
            <w:tcW w:w="3117" w:type="dxa"/>
          </w:tcPr>
          <w:p w14:paraId="1C6424B0" w14:textId="77777777" w:rsidR="00505FF0" w:rsidRPr="0088533F" w:rsidRDefault="001C0488" w:rsidP="00D12B32">
            <w:pPr>
              <w:jc w:val="both"/>
              <w:rPr>
                <w:rFonts w:ascii="Times New Roman" w:hAnsi="Times New Roman" w:cs="Times New Roman"/>
                <w:sz w:val="24"/>
                <w:szCs w:val="24"/>
              </w:rPr>
            </w:pPr>
            <w:r w:rsidRPr="0088533F">
              <w:rPr>
                <w:rFonts w:ascii="Times New Roman" w:hAnsi="Times New Roman" w:cs="Times New Roman"/>
                <w:sz w:val="24"/>
                <w:szCs w:val="24"/>
              </w:rPr>
              <w:t>1. Notifications and alerts</w:t>
            </w:r>
          </w:p>
          <w:p w14:paraId="085E1C6B" w14:textId="77777777" w:rsidR="001C0488" w:rsidRPr="0088533F" w:rsidRDefault="00116D25" w:rsidP="00D12B32">
            <w:pPr>
              <w:jc w:val="both"/>
              <w:rPr>
                <w:rFonts w:ascii="Times New Roman" w:hAnsi="Times New Roman" w:cs="Times New Roman"/>
                <w:sz w:val="24"/>
                <w:szCs w:val="24"/>
              </w:rPr>
            </w:pPr>
            <w:r w:rsidRPr="0088533F">
              <w:rPr>
                <w:rFonts w:ascii="Times New Roman" w:hAnsi="Times New Roman" w:cs="Times New Roman"/>
                <w:sz w:val="24"/>
                <w:szCs w:val="24"/>
              </w:rPr>
              <w:t>- reminder</w:t>
            </w:r>
          </w:p>
          <w:p w14:paraId="6FE4085A" w14:textId="77777777" w:rsidR="00116D25" w:rsidRPr="0088533F" w:rsidRDefault="00116D25" w:rsidP="00D12B32">
            <w:pPr>
              <w:jc w:val="both"/>
              <w:rPr>
                <w:rFonts w:ascii="Times New Roman" w:hAnsi="Times New Roman" w:cs="Times New Roman"/>
                <w:sz w:val="24"/>
                <w:szCs w:val="24"/>
              </w:rPr>
            </w:pPr>
            <w:r w:rsidRPr="0088533F">
              <w:rPr>
                <w:rFonts w:ascii="Times New Roman" w:hAnsi="Times New Roman" w:cs="Times New Roman"/>
                <w:sz w:val="24"/>
                <w:szCs w:val="24"/>
              </w:rPr>
              <w:t xml:space="preserve">- </w:t>
            </w:r>
            <w:r w:rsidR="00133755" w:rsidRPr="0088533F">
              <w:rPr>
                <w:rFonts w:ascii="Times New Roman" w:hAnsi="Times New Roman" w:cs="Times New Roman"/>
                <w:sz w:val="24"/>
                <w:szCs w:val="24"/>
              </w:rPr>
              <w:t>real time data adaption</w:t>
            </w:r>
          </w:p>
          <w:p w14:paraId="0740141E" w14:textId="21AD982C" w:rsidR="00133755" w:rsidRPr="0088533F" w:rsidRDefault="00133755" w:rsidP="00D12B32">
            <w:pPr>
              <w:jc w:val="both"/>
              <w:rPr>
                <w:rFonts w:ascii="Times New Roman" w:hAnsi="Times New Roman" w:cs="Times New Roman"/>
                <w:sz w:val="24"/>
                <w:szCs w:val="24"/>
              </w:rPr>
            </w:pPr>
            <w:r w:rsidRPr="0088533F">
              <w:rPr>
                <w:rFonts w:ascii="Times New Roman" w:hAnsi="Times New Roman" w:cs="Times New Roman"/>
                <w:sz w:val="24"/>
                <w:szCs w:val="24"/>
              </w:rPr>
              <w:t>- message alert</w:t>
            </w:r>
          </w:p>
        </w:tc>
        <w:tc>
          <w:tcPr>
            <w:tcW w:w="3117" w:type="dxa"/>
          </w:tcPr>
          <w:p w14:paraId="4878B0BB" w14:textId="77777777" w:rsidR="00505FF0" w:rsidRPr="0088533F" w:rsidRDefault="001C0488" w:rsidP="00D12B32">
            <w:pPr>
              <w:jc w:val="both"/>
              <w:rPr>
                <w:rFonts w:ascii="Times New Roman" w:hAnsi="Times New Roman" w:cs="Times New Roman"/>
                <w:sz w:val="24"/>
                <w:szCs w:val="24"/>
              </w:rPr>
            </w:pPr>
            <w:r w:rsidRPr="0088533F">
              <w:rPr>
                <w:rFonts w:ascii="Times New Roman" w:hAnsi="Times New Roman" w:cs="Times New Roman"/>
                <w:sz w:val="24"/>
                <w:szCs w:val="24"/>
              </w:rPr>
              <w:t>1. User Interface</w:t>
            </w:r>
          </w:p>
          <w:p w14:paraId="45D37818" w14:textId="75F3D669" w:rsidR="001C0488" w:rsidRPr="0088533F" w:rsidRDefault="00133755" w:rsidP="00D12B32">
            <w:pPr>
              <w:jc w:val="both"/>
              <w:rPr>
                <w:rFonts w:ascii="Times New Roman" w:hAnsi="Times New Roman" w:cs="Times New Roman"/>
                <w:sz w:val="24"/>
                <w:szCs w:val="24"/>
              </w:rPr>
            </w:pPr>
            <w:r w:rsidRPr="0088533F">
              <w:rPr>
                <w:rFonts w:ascii="Times New Roman" w:hAnsi="Times New Roman" w:cs="Times New Roman"/>
                <w:sz w:val="24"/>
                <w:szCs w:val="24"/>
              </w:rPr>
              <w:t>- android Application</w:t>
            </w:r>
          </w:p>
          <w:p w14:paraId="0298E8E1" w14:textId="77777777" w:rsidR="00133755" w:rsidRPr="0088533F" w:rsidRDefault="00133755" w:rsidP="00D12B32">
            <w:pPr>
              <w:jc w:val="both"/>
              <w:rPr>
                <w:rFonts w:ascii="Times New Roman" w:hAnsi="Times New Roman" w:cs="Times New Roman"/>
                <w:sz w:val="24"/>
                <w:szCs w:val="24"/>
              </w:rPr>
            </w:pPr>
            <w:r w:rsidRPr="0088533F">
              <w:rPr>
                <w:rFonts w:ascii="Times New Roman" w:hAnsi="Times New Roman" w:cs="Times New Roman"/>
                <w:sz w:val="24"/>
                <w:szCs w:val="24"/>
              </w:rPr>
              <w:t>- web interface</w:t>
            </w:r>
          </w:p>
          <w:p w14:paraId="4050660A" w14:textId="52D3B062" w:rsidR="00133755" w:rsidRPr="0088533F" w:rsidRDefault="00133755" w:rsidP="00D12B32">
            <w:pPr>
              <w:jc w:val="both"/>
              <w:rPr>
                <w:rFonts w:ascii="Times New Roman" w:hAnsi="Times New Roman" w:cs="Times New Roman"/>
                <w:sz w:val="24"/>
                <w:szCs w:val="24"/>
              </w:rPr>
            </w:pPr>
            <w:r w:rsidRPr="0088533F">
              <w:rPr>
                <w:rFonts w:ascii="Times New Roman" w:hAnsi="Times New Roman" w:cs="Times New Roman"/>
                <w:sz w:val="24"/>
                <w:szCs w:val="24"/>
              </w:rPr>
              <w:t>-navigation</w:t>
            </w:r>
          </w:p>
        </w:tc>
      </w:tr>
      <w:tr w:rsidR="00116D25" w:rsidRPr="0088533F" w14:paraId="6271C340" w14:textId="77777777" w:rsidTr="00505FF0">
        <w:tc>
          <w:tcPr>
            <w:tcW w:w="3116" w:type="dxa"/>
          </w:tcPr>
          <w:p w14:paraId="5B0BD13B" w14:textId="18296EBD" w:rsidR="00116D25" w:rsidRPr="0088533F" w:rsidRDefault="00116D25" w:rsidP="00D12B32">
            <w:pPr>
              <w:jc w:val="both"/>
              <w:rPr>
                <w:rFonts w:ascii="Times New Roman" w:hAnsi="Times New Roman" w:cs="Times New Roman"/>
                <w:sz w:val="24"/>
                <w:szCs w:val="24"/>
              </w:rPr>
            </w:pPr>
          </w:p>
        </w:tc>
        <w:tc>
          <w:tcPr>
            <w:tcW w:w="3117" w:type="dxa"/>
          </w:tcPr>
          <w:p w14:paraId="6F66B499" w14:textId="77777777" w:rsidR="00116D25" w:rsidRPr="0088533F" w:rsidRDefault="00116D25" w:rsidP="00D12B32">
            <w:pPr>
              <w:jc w:val="both"/>
              <w:rPr>
                <w:rFonts w:ascii="Times New Roman" w:hAnsi="Times New Roman" w:cs="Times New Roman"/>
                <w:sz w:val="24"/>
                <w:szCs w:val="24"/>
              </w:rPr>
            </w:pPr>
          </w:p>
        </w:tc>
        <w:tc>
          <w:tcPr>
            <w:tcW w:w="3117" w:type="dxa"/>
          </w:tcPr>
          <w:p w14:paraId="522B4E90" w14:textId="77777777" w:rsidR="00116D25" w:rsidRPr="0088533F" w:rsidRDefault="00116D25" w:rsidP="00D12B32">
            <w:pPr>
              <w:jc w:val="both"/>
              <w:rPr>
                <w:rFonts w:ascii="Times New Roman" w:hAnsi="Times New Roman" w:cs="Times New Roman"/>
                <w:sz w:val="24"/>
                <w:szCs w:val="24"/>
              </w:rPr>
            </w:pPr>
          </w:p>
        </w:tc>
      </w:tr>
      <w:tr w:rsidR="001C0488" w:rsidRPr="0088533F" w14:paraId="0CF980B7" w14:textId="77777777" w:rsidTr="00505FF0">
        <w:tc>
          <w:tcPr>
            <w:tcW w:w="3116" w:type="dxa"/>
          </w:tcPr>
          <w:p w14:paraId="06511C9C" w14:textId="0927C452" w:rsidR="001C0488" w:rsidRPr="0088533F" w:rsidRDefault="001C0488" w:rsidP="00D12B32">
            <w:pPr>
              <w:jc w:val="both"/>
              <w:rPr>
                <w:rFonts w:ascii="Times New Roman" w:hAnsi="Times New Roman" w:cs="Times New Roman"/>
                <w:sz w:val="24"/>
                <w:szCs w:val="24"/>
              </w:rPr>
            </w:pPr>
            <w:r w:rsidRPr="0088533F">
              <w:rPr>
                <w:rFonts w:ascii="Times New Roman" w:hAnsi="Times New Roman" w:cs="Times New Roman"/>
                <w:sz w:val="24"/>
                <w:szCs w:val="24"/>
              </w:rPr>
              <w:t xml:space="preserve">2. </w:t>
            </w:r>
          </w:p>
          <w:p w14:paraId="7189584F" w14:textId="26B0CA20" w:rsidR="00116D25" w:rsidRPr="0088533F" w:rsidRDefault="00116D25" w:rsidP="00D12B32">
            <w:pPr>
              <w:jc w:val="both"/>
              <w:rPr>
                <w:rFonts w:ascii="Times New Roman" w:hAnsi="Times New Roman" w:cs="Times New Roman"/>
                <w:sz w:val="24"/>
                <w:szCs w:val="24"/>
              </w:rPr>
            </w:pPr>
            <w:r w:rsidRPr="0088533F">
              <w:rPr>
                <w:rFonts w:ascii="Times New Roman" w:hAnsi="Times New Roman" w:cs="Times New Roman"/>
                <w:sz w:val="24"/>
                <w:szCs w:val="24"/>
              </w:rPr>
              <w:t>-</w:t>
            </w:r>
          </w:p>
          <w:p w14:paraId="6C14E63F" w14:textId="76B374A6" w:rsidR="00116D25" w:rsidRPr="0088533F" w:rsidRDefault="00116D25" w:rsidP="00D12B32">
            <w:pPr>
              <w:jc w:val="both"/>
              <w:rPr>
                <w:rFonts w:ascii="Times New Roman" w:hAnsi="Times New Roman" w:cs="Times New Roman"/>
                <w:sz w:val="24"/>
                <w:szCs w:val="24"/>
              </w:rPr>
            </w:pPr>
            <w:r w:rsidRPr="0088533F">
              <w:rPr>
                <w:rFonts w:ascii="Times New Roman" w:hAnsi="Times New Roman" w:cs="Times New Roman"/>
                <w:sz w:val="24"/>
                <w:szCs w:val="24"/>
              </w:rPr>
              <w:t>-user's info storage</w:t>
            </w:r>
          </w:p>
        </w:tc>
        <w:tc>
          <w:tcPr>
            <w:tcW w:w="3117" w:type="dxa"/>
          </w:tcPr>
          <w:p w14:paraId="194CFB26" w14:textId="77777777" w:rsidR="001C0488" w:rsidRPr="0088533F" w:rsidRDefault="001C0488" w:rsidP="001C0488">
            <w:pPr>
              <w:jc w:val="both"/>
              <w:rPr>
                <w:rFonts w:ascii="Times New Roman" w:hAnsi="Times New Roman" w:cs="Times New Roman"/>
                <w:sz w:val="24"/>
                <w:szCs w:val="24"/>
              </w:rPr>
            </w:pPr>
            <w:r w:rsidRPr="0088533F">
              <w:rPr>
                <w:rFonts w:ascii="Times New Roman" w:hAnsi="Times New Roman" w:cs="Times New Roman"/>
                <w:sz w:val="24"/>
                <w:szCs w:val="24"/>
              </w:rPr>
              <w:t>2. Rescheduling deadlines</w:t>
            </w:r>
          </w:p>
          <w:p w14:paraId="784CBBBE" w14:textId="77777777" w:rsidR="001C0488" w:rsidRPr="0088533F" w:rsidRDefault="00116D25" w:rsidP="00D12B32">
            <w:pPr>
              <w:jc w:val="both"/>
              <w:rPr>
                <w:rFonts w:ascii="Times New Roman" w:hAnsi="Times New Roman" w:cs="Times New Roman"/>
                <w:sz w:val="24"/>
                <w:szCs w:val="24"/>
              </w:rPr>
            </w:pPr>
            <w:r w:rsidRPr="0088533F">
              <w:rPr>
                <w:rFonts w:ascii="Times New Roman" w:hAnsi="Times New Roman" w:cs="Times New Roman"/>
                <w:sz w:val="24"/>
                <w:szCs w:val="24"/>
              </w:rPr>
              <w:t>-monitorization</w:t>
            </w:r>
          </w:p>
          <w:p w14:paraId="78D200A9" w14:textId="3C12F98B" w:rsidR="00116D25" w:rsidRPr="0088533F" w:rsidRDefault="00133755" w:rsidP="00D12B32">
            <w:pPr>
              <w:jc w:val="both"/>
              <w:rPr>
                <w:rFonts w:ascii="Times New Roman" w:hAnsi="Times New Roman" w:cs="Times New Roman"/>
                <w:sz w:val="24"/>
                <w:szCs w:val="24"/>
              </w:rPr>
            </w:pPr>
            <w:r w:rsidRPr="0088533F">
              <w:rPr>
                <w:rFonts w:ascii="Times New Roman" w:hAnsi="Times New Roman" w:cs="Times New Roman"/>
                <w:sz w:val="24"/>
                <w:szCs w:val="24"/>
              </w:rPr>
              <w:t>-data update</w:t>
            </w:r>
          </w:p>
        </w:tc>
        <w:tc>
          <w:tcPr>
            <w:tcW w:w="3117" w:type="dxa"/>
          </w:tcPr>
          <w:p w14:paraId="71EE13D2" w14:textId="77777777" w:rsidR="001C0488" w:rsidRPr="0088533F" w:rsidRDefault="001C0488" w:rsidP="001C0488">
            <w:pPr>
              <w:jc w:val="both"/>
              <w:rPr>
                <w:rFonts w:ascii="Times New Roman" w:hAnsi="Times New Roman" w:cs="Times New Roman"/>
                <w:sz w:val="24"/>
                <w:szCs w:val="24"/>
              </w:rPr>
            </w:pPr>
            <w:r w:rsidRPr="0088533F">
              <w:rPr>
                <w:rFonts w:ascii="Times New Roman" w:hAnsi="Times New Roman" w:cs="Times New Roman"/>
                <w:sz w:val="24"/>
                <w:szCs w:val="24"/>
              </w:rPr>
              <w:t>2. Platform Independency</w:t>
            </w:r>
          </w:p>
          <w:p w14:paraId="2315DD6E" w14:textId="77777777" w:rsidR="001C0488" w:rsidRDefault="00133755" w:rsidP="00D12B32">
            <w:pPr>
              <w:jc w:val="both"/>
              <w:rPr>
                <w:rFonts w:ascii="Times New Roman" w:hAnsi="Times New Roman" w:cs="Times New Roman"/>
                <w:sz w:val="24"/>
                <w:szCs w:val="24"/>
              </w:rPr>
            </w:pPr>
            <w:r w:rsidRPr="0088533F">
              <w:rPr>
                <w:rFonts w:ascii="Times New Roman" w:hAnsi="Times New Roman" w:cs="Times New Roman"/>
                <w:sz w:val="24"/>
                <w:szCs w:val="24"/>
              </w:rPr>
              <w:t>-deploy</w:t>
            </w:r>
            <w:r w:rsidR="0088533F" w:rsidRPr="0088533F">
              <w:rPr>
                <w:rFonts w:ascii="Times New Roman" w:hAnsi="Times New Roman" w:cs="Times New Roman"/>
                <w:sz w:val="24"/>
                <w:szCs w:val="24"/>
              </w:rPr>
              <w:t>ment</w:t>
            </w:r>
          </w:p>
          <w:p w14:paraId="18DC8973" w14:textId="77777777" w:rsidR="009F0A8B" w:rsidRDefault="009F0A8B" w:rsidP="009F0A8B">
            <w:pPr>
              <w:jc w:val="both"/>
              <w:rPr>
                <w:rFonts w:ascii="Times New Roman" w:hAnsi="Times New Roman" w:cs="Times New Roman"/>
                <w:sz w:val="24"/>
                <w:szCs w:val="24"/>
              </w:rPr>
            </w:pPr>
            <w:r>
              <w:rPr>
                <w:rFonts w:ascii="Times New Roman" w:hAnsi="Times New Roman" w:cs="Times New Roman"/>
                <w:sz w:val="24"/>
                <w:szCs w:val="24"/>
              </w:rPr>
              <w:t xml:space="preserve">-setting </w:t>
            </w:r>
          </w:p>
          <w:p w14:paraId="2B704450" w14:textId="5F91B500" w:rsidR="009F0A8B" w:rsidRPr="0088533F" w:rsidRDefault="009F0A8B" w:rsidP="009F0A8B">
            <w:pPr>
              <w:jc w:val="both"/>
              <w:rPr>
                <w:rFonts w:ascii="Times New Roman" w:hAnsi="Times New Roman" w:cs="Times New Roman"/>
                <w:sz w:val="24"/>
                <w:szCs w:val="24"/>
              </w:rPr>
            </w:pPr>
            <w:r>
              <w:rPr>
                <w:rFonts w:ascii="Times New Roman" w:hAnsi="Times New Roman" w:cs="Times New Roman"/>
                <w:sz w:val="24"/>
                <w:szCs w:val="24"/>
              </w:rPr>
              <w:t>-configuration</w:t>
            </w:r>
          </w:p>
        </w:tc>
      </w:tr>
      <w:tr w:rsidR="00116D25" w:rsidRPr="0088533F" w14:paraId="73AE166A" w14:textId="77777777" w:rsidTr="00505FF0">
        <w:tc>
          <w:tcPr>
            <w:tcW w:w="3116" w:type="dxa"/>
          </w:tcPr>
          <w:p w14:paraId="2D64B6F0" w14:textId="5424353E" w:rsidR="00116D25" w:rsidRPr="0088533F" w:rsidRDefault="00116D25" w:rsidP="001C0488">
            <w:pPr>
              <w:jc w:val="both"/>
              <w:rPr>
                <w:rFonts w:ascii="Times New Roman" w:hAnsi="Times New Roman" w:cs="Times New Roman"/>
                <w:sz w:val="24"/>
                <w:szCs w:val="24"/>
              </w:rPr>
            </w:pPr>
          </w:p>
        </w:tc>
        <w:tc>
          <w:tcPr>
            <w:tcW w:w="3117" w:type="dxa"/>
          </w:tcPr>
          <w:p w14:paraId="0BCAEC42" w14:textId="77777777" w:rsidR="00116D25" w:rsidRPr="0088533F" w:rsidRDefault="00116D25" w:rsidP="001C0488">
            <w:pPr>
              <w:jc w:val="both"/>
              <w:rPr>
                <w:rFonts w:ascii="Times New Roman" w:hAnsi="Times New Roman" w:cs="Times New Roman"/>
                <w:sz w:val="24"/>
                <w:szCs w:val="24"/>
              </w:rPr>
            </w:pPr>
          </w:p>
        </w:tc>
        <w:tc>
          <w:tcPr>
            <w:tcW w:w="3117" w:type="dxa"/>
          </w:tcPr>
          <w:p w14:paraId="02D65601" w14:textId="77777777" w:rsidR="00116D25" w:rsidRPr="0088533F" w:rsidRDefault="00116D25" w:rsidP="001C0488">
            <w:pPr>
              <w:jc w:val="both"/>
              <w:rPr>
                <w:rFonts w:ascii="Times New Roman" w:hAnsi="Times New Roman" w:cs="Times New Roman"/>
                <w:sz w:val="24"/>
                <w:szCs w:val="24"/>
              </w:rPr>
            </w:pPr>
          </w:p>
        </w:tc>
      </w:tr>
      <w:tr w:rsidR="001C0488" w:rsidRPr="0088533F" w14:paraId="7E71FDCF" w14:textId="77777777" w:rsidTr="00505FF0">
        <w:tc>
          <w:tcPr>
            <w:tcW w:w="3116" w:type="dxa"/>
          </w:tcPr>
          <w:p w14:paraId="11DF3C1B" w14:textId="30AD5EBE" w:rsidR="001C0488" w:rsidRPr="0088533F" w:rsidRDefault="001C0488" w:rsidP="00D12B32">
            <w:pPr>
              <w:jc w:val="both"/>
              <w:rPr>
                <w:rFonts w:ascii="Times New Roman" w:hAnsi="Times New Roman" w:cs="Times New Roman"/>
                <w:sz w:val="24"/>
                <w:szCs w:val="24"/>
              </w:rPr>
            </w:pPr>
            <w:r w:rsidRPr="0088533F">
              <w:rPr>
                <w:rFonts w:ascii="Times New Roman" w:hAnsi="Times New Roman" w:cs="Times New Roman"/>
                <w:sz w:val="24"/>
                <w:szCs w:val="24"/>
              </w:rPr>
              <w:t>3. User Management</w:t>
            </w:r>
          </w:p>
        </w:tc>
        <w:tc>
          <w:tcPr>
            <w:tcW w:w="3117" w:type="dxa"/>
          </w:tcPr>
          <w:p w14:paraId="2433B7F1" w14:textId="1615EC22" w:rsidR="001C0488" w:rsidRPr="0088533F" w:rsidRDefault="001C0488" w:rsidP="001C0488">
            <w:pPr>
              <w:jc w:val="both"/>
              <w:rPr>
                <w:rFonts w:ascii="Times New Roman" w:hAnsi="Times New Roman" w:cs="Times New Roman"/>
                <w:sz w:val="24"/>
                <w:szCs w:val="24"/>
              </w:rPr>
            </w:pPr>
            <w:r w:rsidRPr="0088533F">
              <w:rPr>
                <w:rFonts w:ascii="Times New Roman" w:hAnsi="Times New Roman" w:cs="Times New Roman"/>
                <w:sz w:val="24"/>
                <w:szCs w:val="24"/>
              </w:rPr>
              <w:t xml:space="preserve">3. </w:t>
            </w:r>
            <w:r w:rsidR="009F0A8B">
              <w:t>Collaboration Context</w:t>
            </w:r>
          </w:p>
          <w:p w14:paraId="170580F2" w14:textId="77777777" w:rsidR="001C0488" w:rsidRDefault="009F0A8B" w:rsidP="00D12B32">
            <w:pPr>
              <w:jc w:val="both"/>
              <w:rPr>
                <w:rFonts w:ascii="Times New Roman" w:hAnsi="Times New Roman" w:cs="Times New Roman"/>
                <w:sz w:val="24"/>
                <w:szCs w:val="24"/>
              </w:rPr>
            </w:pPr>
            <w:r>
              <w:rPr>
                <w:rFonts w:ascii="Times New Roman" w:hAnsi="Times New Roman" w:cs="Times New Roman"/>
                <w:sz w:val="24"/>
                <w:szCs w:val="24"/>
              </w:rPr>
              <w:t>- Shared task</w:t>
            </w:r>
          </w:p>
          <w:p w14:paraId="4C7FD768" w14:textId="77777777" w:rsidR="009F0A8B" w:rsidRDefault="009F0A8B" w:rsidP="00D12B32">
            <w:pPr>
              <w:jc w:val="both"/>
              <w:rPr>
                <w:rFonts w:ascii="Times New Roman" w:hAnsi="Times New Roman" w:cs="Times New Roman"/>
                <w:sz w:val="24"/>
                <w:szCs w:val="24"/>
              </w:rPr>
            </w:pPr>
            <w:r>
              <w:rPr>
                <w:rFonts w:ascii="Times New Roman" w:hAnsi="Times New Roman" w:cs="Times New Roman"/>
                <w:sz w:val="24"/>
                <w:szCs w:val="24"/>
              </w:rPr>
              <w:t>-task assignments</w:t>
            </w:r>
          </w:p>
          <w:p w14:paraId="3C11A596" w14:textId="5F46D1F1" w:rsidR="009F0A8B" w:rsidRPr="0088533F" w:rsidRDefault="009F0A8B" w:rsidP="00D12B32">
            <w:pPr>
              <w:jc w:val="both"/>
              <w:rPr>
                <w:rFonts w:ascii="Times New Roman" w:hAnsi="Times New Roman" w:cs="Times New Roman"/>
                <w:sz w:val="24"/>
                <w:szCs w:val="24"/>
              </w:rPr>
            </w:pPr>
            <w:r>
              <w:rPr>
                <w:rFonts w:ascii="Times New Roman" w:hAnsi="Times New Roman" w:cs="Times New Roman"/>
                <w:sz w:val="24"/>
                <w:szCs w:val="24"/>
              </w:rPr>
              <w:t>-real time collaboration</w:t>
            </w:r>
          </w:p>
        </w:tc>
        <w:tc>
          <w:tcPr>
            <w:tcW w:w="3117" w:type="dxa"/>
          </w:tcPr>
          <w:p w14:paraId="78EE77CF" w14:textId="77777777" w:rsidR="001C0488" w:rsidRPr="0088533F" w:rsidRDefault="001C0488" w:rsidP="001C0488">
            <w:pPr>
              <w:jc w:val="both"/>
              <w:rPr>
                <w:rFonts w:ascii="Times New Roman" w:hAnsi="Times New Roman" w:cs="Times New Roman"/>
                <w:sz w:val="24"/>
                <w:szCs w:val="24"/>
              </w:rPr>
            </w:pPr>
            <w:r w:rsidRPr="0088533F">
              <w:rPr>
                <w:rFonts w:ascii="Times New Roman" w:hAnsi="Times New Roman" w:cs="Times New Roman"/>
                <w:sz w:val="24"/>
                <w:szCs w:val="24"/>
              </w:rPr>
              <w:t>3. Security</w:t>
            </w:r>
          </w:p>
          <w:p w14:paraId="018E33D2" w14:textId="77777777" w:rsidR="001C0488" w:rsidRDefault="0088533F" w:rsidP="00D12B32">
            <w:pPr>
              <w:jc w:val="both"/>
              <w:rPr>
                <w:rFonts w:ascii="Times New Roman" w:hAnsi="Times New Roman" w:cs="Times New Roman"/>
                <w:sz w:val="24"/>
                <w:szCs w:val="24"/>
              </w:rPr>
            </w:pPr>
            <w:r w:rsidRPr="0088533F">
              <w:rPr>
                <w:rFonts w:ascii="Times New Roman" w:hAnsi="Times New Roman" w:cs="Times New Roman"/>
                <w:sz w:val="24"/>
                <w:szCs w:val="24"/>
              </w:rPr>
              <w:t>-data security</w:t>
            </w:r>
          </w:p>
          <w:p w14:paraId="6F16428C" w14:textId="77777777" w:rsidR="009F0A8B" w:rsidRDefault="009F0A8B" w:rsidP="00D12B32">
            <w:pPr>
              <w:jc w:val="both"/>
              <w:rPr>
                <w:rFonts w:ascii="Times New Roman" w:hAnsi="Times New Roman" w:cs="Times New Roman"/>
                <w:sz w:val="24"/>
                <w:szCs w:val="24"/>
              </w:rPr>
            </w:pPr>
            <w:r>
              <w:rPr>
                <w:rFonts w:ascii="Times New Roman" w:hAnsi="Times New Roman" w:cs="Times New Roman"/>
                <w:sz w:val="24"/>
                <w:szCs w:val="24"/>
              </w:rPr>
              <w:t>-external authentication</w:t>
            </w:r>
          </w:p>
          <w:p w14:paraId="0C0A33CD" w14:textId="527033D0" w:rsidR="009F0A8B" w:rsidRPr="0088533F" w:rsidRDefault="009F0A8B" w:rsidP="00D12B32">
            <w:pPr>
              <w:jc w:val="both"/>
              <w:rPr>
                <w:rFonts w:ascii="Times New Roman" w:hAnsi="Times New Roman" w:cs="Times New Roman"/>
                <w:sz w:val="24"/>
                <w:szCs w:val="24"/>
              </w:rPr>
            </w:pPr>
            <w:r>
              <w:rPr>
                <w:rFonts w:ascii="Times New Roman" w:hAnsi="Times New Roman" w:cs="Times New Roman"/>
                <w:sz w:val="24"/>
                <w:szCs w:val="24"/>
              </w:rPr>
              <w:t>-third party notification service</w:t>
            </w:r>
          </w:p>
        </w:tc>
      </w:tr>
      <w:tr w:rsidR="00116D25" w:rsidRPr="0088533F" w14:paraId="478412E1" w14:textId="77777777" w:rsidTr="00505FF0">
        <w:tc>
          <w:tcPr>
            <w:tcW w:w="3116" w:type="dxa"/>
          </w:tcPr>
          <w:p w14:paraId="4286A912" w14:textId="77777777" w:rsidR="00116D25" w:rsidRPr="0088533F" w:rsidRDefault="00116D25" w:rsidP="00D12B32">
            <w:pPr>
              <w:jc w:val="both"/>
              <w:rPr>
                <w:rFonts w:ascii="Times New Roman" w:hAnsi="Times New Roman" w:cs="Times New Roman"/>
                <w:sz w:val="24"/>
                <w:szCs w:val="24"/>
              </w:rPr>
            </w:pPr>
            <w:r w:rsidRPr="0088533F">
              <w:rPr>
                <w:rFonts w:ascii="Times New Roman" w:hAnsi="Times New Roman" w:cs="Times New Roman"/>
                <w:sz w:val="24"/>
                <w:szCs w:val="24"/>
              </w:rPr>
              <w:t>-profile creation</w:t>
            </w:r>
          </w:p>
          <w:p w14:paraId="4CAF9AC8" w14:textId="488A189D" w:rsidR="00116D25" w:rsidRPr="0088533F" w:rsidRDefault="00116D25" w:rsidP="00D12B32">
            <w:pPr>
              <w:jc w:val="both"/>
              <w:rPr>
                <w:rFonts w:ascii="Times New Roman" w:hAnsi="Times New Roman" w:cs="Times New Roman"/>
                <w:sz w:val="24"/>
                <w:szCs w:val="24"/>
              </w:rPr>
            </w:pPr>
            <w:r w:rsidRPr="0088533F">
              <w:rPr>
                <w:rFonts w:ascii="Times New Roman" w:hAnsi="Times New Roman" w:cs="Times New Roman"/>
                <w:sz w:val="24"/>
                <w:szCs w:val="24"/>
              </w:rPr>
              <w:t xml:space="preserve">-login with with verification </w:t>
            </w:r>
          </w:p>
        </w:tc>
        <w:tc>
          <w:tcPr>
            <w:tcW w:w="3117" w:type="dxa"/>
          </w:tcPr>
          <w:p w14:paraId="07D1D56F" w14:textId="77777777" w:rsidR="00116D25" w:rsidRPr="0088533F" w:rsidRDefault="00116D25" w:rsidP="001C0488">
            <w:pPr>
              <w:jc w:val="both"/>
              <w:rPr>
                <w:rFonts w:ascii="Times New Roman" w:hAnsi="Times New Roman" w:cs="Times New Roman"/>
                <w:sz w:val="24"/>
                <w:szCs w:val="24"/>
              </w:rPr>
            </w:pPr>
          </w:p>
        </w:tc>
        <w:tc>
          <w:tcPr>
            <w:tcW w:w="3117" w:type="dxa"/>
          </w:tcPr>
          <w:p w14:paraId="17F5B095" w14:textId="77777777" w:rsidR="00116D25" w:rsidRPr="0088533F" w:rsidRDefault="00116D25" w:rsidP="001C0488">
            <w:pPr>
              <w:jc w:val="both"/>
              <w:rPr>
                <w:rFonts w:ascii="Times New Roman" w:hAnsi="Times New Roman" w:cs="Times New Roman"/>
                <w:sz w:val="24"/>
                <w:szCs w:val="24"/>
              </w:rPr>
            </w:pPr>
          </w:p>
        </w:tc>
      </w:tr>
      <w:tr w:rsidR="001C0488" w:rsidRPr="0088533F" w14:paraId="1AAA2478" w14:textId="77777777" w:rsidTr="00505FF0">
        <w:tc>
          <w:tcPr>
            <w:tcW w:w="3116" w:type="dxa"/>
          </w:tcPr>
          <w:p w14:paraId="035EB25B" w14:textId="21FBCA85" w:rsidR="001C0488" w:rsidRPr="0088533F" w:rsidRDefault="001C0488" w:rsidP="00D12B32">
            <w:pPr>
              <w:jc w:val="both"/>
              <w:rPr>
                <w:rFonts w:ascii="Times New Roman" w:hAnsi="Times New Roman" w:cs="Times New Roman"/>
                <w:sz w:val="24"/>
                <w:szCs w:val="24"/>
              </w:rPr>
            </w:pPr>
            <w:r w:rsidRPr="0088533F">
              <w:rPr>
                <w:rFonts w:ascii="Times New Roman" w:hAnsi="Times New Roman" w:cs="Times New Roman"/>
                <w:sz w:val="24"/>
                <w:szCs w:val="24"/>
              </w:rPr>
              <w:t>4. Activity Management</w:t>
            </w:r>
          </w:p>
        </w:tc>
        <w:tc>
          <w:tcPr>
            <w:tcW w:w="3117" w:type="dxa"/>
          </w:tcPr>
          <w:p w14:paraId="62ECF37F" w14:textId="5104A710" w:rsidR="001C0488" w:rsidRPr="0088533F" w:rsidRDefault="001C0488" w:rsidP="00D12B32">
            <w:pPr>
              <w:jc w:val="both"/>
              <w:rPr>
                <w:rFonts w:ascii="Times New Roman" w:hAnsi="Times New Roman" w:cs="Times New Roman"/>
                <w:sz w:val="24"/>
                <w:szCs w:val="24"/>
              </w:rPr>
            </w:pPr>
            <w:r w:rsidRPr="0088533F">
              <w:rPr>
                <w:rFonts w:ascii="Times New Roman" w:hAnsi="Times New Roman" w:cs="Times New Roman"/>
                <w:sz w:val="24"/>
                <w:szCs w:val="24"/>
              </w:rPr>
              <w:t>4. Analysis and survey</w:t>
            </w:r>
          </w:p>
        </w:tc>
        <w:tc>
          <w:tcPr>
            <w:tcW w:w="3117" w:type="dxa"/>
          </w:tcPr>
          <w:p w14:paraId="37462FF2" w14:textId="4D3CDD27" w:rsidR="001C0488" w:rsidRPr="0088533F" w:rsidRDefault="001C0488" w:rsidP="00D12B32">
            <w:pPr>
              <w:jc w:val="both"/>
              <w:rPr>
                <w:rFonts w:ascii="Times New Roman" w:hAnsi="Times New Roman" w:cs="Times New Roman"/>
                <w:sz w:val="24"/>
                <w:szCs w:val="24"/>
              </w:rPr>
            </w:pPr>
            <w:r w:rsidRPr="0088533F">
              <w:rPr>
                <w:rFonts w:ascii="Times New Roman" w:hAnsi="Times New Roman" w:cs="Times New Roman"/>
                <w:sz w:val="24"/>
                <w:szCs w:val="24"/>
              </w:rPr>
              <w:t>4. Integration</w:t>
            </w:r>
          </w:p>
        </w:tc>
      </w:tr>
      <w:tr w:rsidR="00116D25" w:rsidRPr="0088533F" w14:paraId="3BB1A1DC" w14:textId="77777777" w:rsidTr="00505FF0">
        <w:tc>
          <w:tcPr>
            <w:tcW w:w="3116" w:type="dxa"/>
          </w:tcPr>
          <w:p w14:paraId="289B3E34" w14:textId="77777777" w:rsidR="00116D25" w:rsidRPr="0088533F" w:rsidRDefault="00116D25" w:rsidP="00116D25">
            <w:pPr>
              <w:jc w:val="both"/>
              <w:rPr>
                <w:rFonts w:ascii="Times New Roman" w:hAnsi="Times New Roman" w:cs="Times New Roman"/>
                <w:sz w:val="24"/>
                <w:szCs w:val="24"/>
              </w:rPr>
            </w:pPr>
            <w:r w:rsidRPr="0088533F">
              <w:rPr>
                <w:rFonts w:ascii="Times New Roman" w:hAnsi="Times New Roman" w:cs="Times New Roman"/>
                <w:sz w:val="24"/>
                <w:szCs w:val="24"/>
              </w:rPr>
              <w:t>- add</w:t>
            </w:r>
          </w:p>
          <w:p w14:paraId="66AE1D17" w14:textId="77777777" w:rsidR="00116D25" w:rsidRPr="0088533F" w:rsidRDefault="00116D25" w:rsidP="00116D25">
            <w:pPr>
              <w:jc w:val="both"/>
              <w:rPr>
                <w:rFonts w:ascii="Times New Roman" w:hAnsi="Times New Roman" w:cs="Times New Roman"/>
                <w:sz w:val="24"/>
                <w:szCs w:val="24"/>
              </w:rPr>
            </w:pPr>
            <w:r w:rsidRPr="0088533F">
              <w:rPr>
                <w:rFonts w:ascii="Times New Roman" w:hAnsi="Times New Roman" w:cs="Times New Roman"/>
                <w:sz w:val="24"/>
                <w:szCs w:val="24"/>
              </w:rPr>
              <w:t>-delete</w:t>
            </w:r>
          </w:p>
          <w:p w14:paraId="409EF125" w14:textId="77777777" w:rsidR="00116D25" w:rsidRPr="0088533F" w:rsidRDefault="00116D25" w:rsidP="00116D25">
            <w:pPr>
              <w:jc w:val="both"/>
              <w:rPr>
                <w:rFonts w:ascii="Times New Roman" w:hAnsi="Times New Roman" w:cs="Times New Roman"/>
                <w:sz w:val="24"/>
                <w:szCs w:val="24"/>
              </w:rPr>
            </w:pPr>
            <w:r w:rsidRPr="0088533F">
              <w:rPr>
                <w:rFonts w:ascii="Times New Roman" w:hAnsi="Times New Roman" w:cs="Times New Roman"/>
                <w:sz w:val="24"/>
                <w:szCs w:val="24"/>
              </w:rPr>
              <w:t>-edit</w:t>
            </w:r>
          </w:p>
          <w:p w14:paraId="2C95E099" w14:textId="77777777" w:rsidR="00116D25" w:rsidRPr="0088533F" w:rsidRDefault="00116D25" w:rsidP="00116D25">
            <w:pPr>
              <w:jc w:val="both"/>
              <w:rPr>
                <w:rFonts w:ascii="Times New Roman" w:hAnsi="Times New Roman" w:cs="Times New Roman"/>
                <w:sz w:val="24"/>
                <w:szCs w:val="24"/>
              </w:rPr>
            </w:pPr>
            <w:r w:rsidRPr="0088533F">
              <w:rPr>
                <w:rFonts w:ascii="Times New Roman" w:hAnsi="Times New Roman" w:cs="Times New Roman"/>
                <w:sz w:val="24"/>
                <w:szCs w:val="24"/>
              </w:rPr>
              <w:t>-view</w:t>
            </w:r>
          </w:p>
          <w:p w14:paraId="1C602DAB" w14:textId="0CD6245A" w:rsidR="00116D25" w:rsidRPr="0088533F" w:rsidRDefault="00116D25" w:rsidP="00116D25">
            <w:pPr>
              <w:jc w:val="both"/>
              <w:rPr>
                <w:rFonts w:ascii="Times New Roman" w:hAnsi="Times New Roman" w:cs="Times New Roman"/>
                <w:sz w:val="24"/>
                <w:szCs w:val="24"/>
              </w:rPr>
            </w:pPr>
            <w:r w:rsidRPr="0088533F">
              <w:rPr>
                <w:rFonts w:ascii="Times New Roman" w:hAnsi="Times New Roman" w:cs="Times New Roman"/>
                <w:sz w:val="24"/>
                <w:szCs w:val="24"/>
              </w:rPr>
              <w:t>-update</w:t>
            </w:r>
          </w:p>
        </w:tc>
        <w:tc>
          <w:tcPr>
            <w:tcW w:w="3117" w:type="dxa"/>
          </w:tcPr>
          <w:p w14:paraId="30C4C2A1" w14:textId="77777777" w:rsidR="00116D25" w:rsidRPr="0088533F" w:rsidRDefault="00116D25" w:rsidP="00D12B32">
            <w:pPr>
              <w:jc w:val="both"/>
              <w:rPr>
                <w:rFonts w:ascii="Times New Roman" w:hAnsi="Times New Roman" w:cs="Times New Roman"/>
                <w:sz w:val="24"/>
                <w:szCs w:val="24"/>
              </w:rPr>
            </w:pPr>
          </w:p>
        </w:tc>
        <w:tc>
          <w:tcPr>
            <w:tcW w:w="3117" w:type="dxa"/>
          </w:tcPr>
          <w:p w14:paraId="076B553C" w14:textId="68002513" w:rsidR="009F0A8B" w:rsidRPr="0088533F" w:rsidRDefault="009F0A8B" w:rsidP="00D12B32">
            <w:pPr>
              <w:jc w:val="both"/>
              <w:rPr>
                <w:rFonts w:ascii="Times New Roman" w:hAnsi="Times New Roman" w:cs="Times New Roman"/>
                <w:sz w:val="24"/>
                <w:szCs w:val="24"/>
              </w:rPr>
            </w:pPr>
          </w:p>
        </w:tc>
      </w:tr>
    </w:tbl>
    <w:p w14:paraId="4D8C742B" w14:textId="77777777" w:rsidR="00505FF0" w:rsidRDefault="00505FF0" w:rsidP="00D12B3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7228"/>
      </w:tblGrid>
      <w:tr w:rsidR="0088533F" w14:paraId="78A260EA" w14:textId="448AB449" w:rsidTr="0088533F">
        <w:tc>
          <w:tcPr>
            <w:tcW w:w="2122" w:type="dxa"/>
          </w:tcPr>
          <w:p w14:paraId="687C0395" w14:textId="55F31C54" w:rsidR="0088533F" w:rsidRPr="0088533F" w:rsidRDefault="0088533F" w:rsidP="0088533F">
            <w:pPr>
              <w:rPr>
                <w:rFonts w:ascii="Times New Roman" w:hAnsi="Times New Roman" w:cs="Times New Roman"/>
                <w:sz w:val="24"/>
                <w:szCs w:val="24"/>
              </w:rPr>
            </w:pPr>
            <w:r w:rsidRPr="0088533F">
              <w:rPr>
                <w:rFonts w:ascii="Times New Roman" w:hAnsi="Times New Roman" w:cs="Times New Roman"/>
                <w:sz w:val="28"/>
                <w:szCs w:val="28"/>
              </w:rPr>
              <w:t xml:space="preserve">1. </w:t>
            </w:r>
            <w:r>
              <w:rPr>
                <w:rFonts w:ascii="Times New Roman" w:hAnsi="Times New Roman" w:cs="Times New Roman"/>
                <w:sz w:val="28"/>
                <w:szCs w:val="28"/>
              </w:rPr>
              <w:t>Core Domain</w:t>
            </w:r>
          </w:p>
        </w:tc>
        <w:tc>
          <w:tcPr>
            <w:tcW w:w="7228" w:type="dxa"/>
          </w:tcPr>
          <w:p w14:paraId="0B359C7A" w14:textId="2D4BCECD" w:rsidR="0088533F" w:rsidRDefault="0088533F" w:rsidP="0088533F">
            <w:pPr>
              <w:jc w:val="both"/>
              <w:rPr>
                <w:rFonts w:ascii="Times New Roman" w:hAnsi="Times New Roman" w:cs="Times New Roman"/>
                <w:sz w:val="24"/>
                <w:szCs w:val="24"/>
              </w:rPr>
            </w:pPr>
            <w:r>
              <w:rPr>
                <w:rFonts w:ascii="Times New Roman" w:hAnsi="Times New Roman" w:cs="Times New Roman"/>
                <w:sz w:val="24"/>
                <w:szCs w:val="24"/>
              </w:rPr>
              <w:t xml:space="preserve">1. </w:t>
            </w:r>
            <w:r w:rsidRPr="0088533F">
              <w:rPr>
                <w:rFonts w:ascii="Times New Roman" w:hAnsi="Times New Roman" w:cs="Times New Roman"/>
                <w:sz w:val="24"/>
                <w:szCs w:val="24"/>
              </w:rPr>
              <w:t>Task List Management</w:t>
            </w:r>
            <w:r>
              <w:rPr>
                <w:rFonts w:ascii="Times New Roman" w:hAnsi="Times New Roman" w:cs="Times New Roman"/>
                <w:sz w:val="24"/>
                <w:szCs w:val="24"/>
              </w:rPr>
              <w:t xml:space="preserve">: </w:t>
            </w:r>
            <w:r w:rsidRPr="0088533F">
              <w:rPr>
                <w:rFonts w:ascii="Times New Roman" w:hAnsi="Times New Roman" w:cs="Times New Roman"/>
                <w:sz w:val="24"/>
                <w:szCs w:val="24"/>
              </w:rPr>
              <w:t>maintain task</w:t>
            </w:r>
            <w:r>
              <w:rPr>
                <w:rFonts w:ascii="Times New Roman" w:hAnsi="Times New Roman" w:cs="Times New Roman"/>
                <w:sz w:val="24"/>
                <w:szCs w:val="24"/>
              </w:rPr>
              <w:t xml:space="preserve">, </w:t>
            </w:r>
            <w:r w:rsidRPr="0088533F">
              <w:rPr>
                <w:rFonts w:ascii="Times New Roman" w:hAnsi="Times New Roman" w:cs="Times New Roman"/>
                <w:sz w:val="24"/>
                <w:szCs w:val="24"/>
              </w:rPr>
              <w:t>task category</w:t>
            </w:r>
          </w:p>
          <w:p w14:paraId="55A322BA" w14:textId="67470045" w:rsidR="0088533F" w:rsidRPr="0088533F" w:rsidRDefault="0088533F" w:rsidP="0088533F">
            <w:pPr>
              <w:jc w:val="both"/>
              <w:rPr>
                <w:rFonts w:ascii="Times New Roman" w:hAnsi="Times New Roman" w:cs="Times New Roman"/>
                <w:sz w:val="24"/>
                <w:szCs w:val="24"/>
              </w:rPr>
            </w:pPr>
            <w:r>
              <w:rPr>
                <w:rFonts w:ascii="Times New Roman" w:hAnsi="Times New Roman" w:cs="Times New Roman"/>
                <w:sz w:val="24"/>
                <w:szCs w:val="24"/>
              </w:rPr>
              <w:t>2.</w:t>
            </w:r>
            <w:r w:rsidRPr="0088533F">
              <w:rPr>
                <w:rFonts w:ascii="Times New Roman" w:hAnsi="Times New Roman" w:cs="Times New Roman"/>
                <w:sz w:val="24"/>
                <w:szCs w:val="24"/>
              </w:rPr>
              <w:t xml:space="preserve"> Data Storage Management</w:t>
            </w:r>
            <w:r>
              <w:rPr>
                <w:rFonts w:ascii="Times New Roman" w:hAnsi="Times New Roman" w:cs="Times New Roman"/>
                <w:sz w:val="24"/>
                <w:szCs w:val="24"/>
              </w:rPr>
              <w:t xml:space="preserve">: </w:t>
            </w:r>
            <w:r w:rsidRPr="0088533F">
              <w:rPr>
                <w:rFonts w:ascii="Times New Roman" w:hAnsi="Times New Roman" w:cs="Times New Roman"/>
                <w:sz w:val="24"/>
                <w:szCs w:val="24"/>
              </w:rPr>
              <w:t>task storage</w:t>
            </w:r>
          </w:p>
          <w:p w14:paraId="2770A20F" w14:textId="6E782876" w:rsidR="0088533F" w:rsidRPr="0088533F" w:rsidRDefault="0088533F" w:rsidP="0088533F">
            <w:pPr>
              <w:jc w:val="both"/>
              <w:rPr>
                <w:rFonts w:ascii="Times New Roman" w:hAnsi="Times New Roman" w:cs="Times New Roman"/>
                <w:sz w:val="24"/>
                <w:szCs w:val="24"/>
              </w:rPr>
            </w:pPr>
          </w:p>
          <w:p w14:paraId="18333854" w14:textId="22C09A3C" w:rsidR="0088533F" w:rsidRDefault="0088533F" w:rsidP="00D12B32">
            <w:pPr>
              <w:jc w:val="both"/>
              <w:rPr>
                <w:rFonts w:ascii="Times New Roman" w:hAnsi="Times New Roman" w:cs="Times New Roman"/>
                <w:sz w:val="24"/>
                <w:szCs w:val="24"/>
              </w:rPr>
            </w:pPr>
          </w:p>
        </w:tc>
      </w:tr>
      <w:tr w:rsidR="0088533F" w14:paraId="53C814E2" w14:textId="00049FE6" w:rsidTr="0088533F">
        <w:tc>
          <w:tcPr>
            <w:tcW w:w="2122" w:type="dxa"/>
          </w:tcPr>
          <w:p w14:paraId="086CDF88" w14:textId="77777777" w:rsidR="0088533F" w:rsidRDefault="0088533F" w:rsidP="00D12B32">
            <w:pPr>
              <w:jc w:val="both"/>
              <w:rPr>
                <w:rFonts w:ascii="Times New Roman" w:hAnsi="Times New Roman" w:cs="Times New Roman"/>
                <w:sz w:val="24"/>
                <w:szCs w:val="24"/>
              </w:rPr>
            </w:pPr>
          </w:p>
        </w:tc>
        <w:tc>
          <w:tcPr>
            <w:tcW w:w="7228" w:type="dxa"/>
          </w:tcPr>
          <w:p w14:paraId="4C76E291" w14:textId="77777777" w:rsidR="0088533F" w:rsidRDefault="0088533F" w:rsidP="00D12B32">
            <w:pPr>
              <w:jc w:val="both"/>
              <w:rPr>
                <w:rFonts w:ascii="Times New Roman" w:hAnsi="Times New Roman" w:cs="Times New Roman"/>
                <w:sz w:val="24"/>
                <w:szCs w:val="24"/>
              </w:rPr>
            </w:pPr>
          </w:p>
        </w:tc>
      </w:tr>
      <w:tr w:rsidR="0088533F" w14:paraId="582E9BB1" w14:textId="07DEAE5F" w:rsidTr="0088533F">
        <w:tc>
          <w:tcPr>
            <w:tcW w:w="2122" w:type="dxa"/>
          </w:tcPr>
          <w:p w14:paraId="3DD60FF2" w14:textId="77777777" w:rsidR="0088533F" w:rsidRDefault="0088533F" w:rsidP="00D12B32">
            <w:pPr>
              <w:jc w:val="both"/>
              <w:rPr>
                <w:rFonts w:ascii="Times New Roman" w:hAnsi="Times New Roman" w:cs="Times New Roman"/>
                <w:sz w:val="24"/>
                <w:szCs w:val="24"/>
              </w:rPr>
            </w:pPr>
          </w:p>
        </w:tc>
        <w:tc>
          <w:tcPr>
            <w:tcW w:w="7228" w:type="dxa"/>
          </w:tcPr>
          <w:p w14:paraId="04D41DC0" w14:textId="77777777" w:rsidR="0088533F" w:rsidRDefault="0088533F" w:rsidP="00D12B32">
            <w:pPr>
              <w:jc w:val="both"/>
              <w:rPr>
                <w:rFonts w:ascii="Times New Roman" w:hAnsi="Times New Roman" w:cs="Times New Roman"/>
                <w:sz w:val="24"/>
                <w:szCs w:val="24"/>
              </w:rPr>
            </w:pPr>
          </w:p>
        </w:tc>
      </w:tr>
    </w:tbl>
    <w:p w14:paraId="2EB809D3" w14:textId="77777777" w:rsidR="00133755" w:rsidRDefault="00133755" w:rsidP="00D12B32">
      <w:pPr>
        <w:jc w:val="both"/>
        <w:rPr>
          <w:rFonts w:ascii="Times New Roman" w:hAnsi="Times New Roman" w:cs="Times New Roman"/>
          <w:sz w:val="24"/>
          <w:szCs w:val="24"/>
        </w:rPr>
      </w:pPr>
    </w:p>
    <w:p w14:paraId="577D1B00" w14:textId="77777777" w:rsidR="00133755" w:rsidRDefault="00133755" w:rsidP="00D12B32">
      <w:pPr>
        <w:jc w:val="both"/>
        <w:rPr>
          <w:rFonts w:ascii="Times New Roman" w:hAnsi="Times New Roman" w:cs="Times New Roman"/>
          <w:sz w:val="24"/>
          <w:szCs w:val="24"/>
        </w:rPr>
      </w:pPr>
    </w:p>
    <w:p w14:paraId="5178114E" w14:textId="77777777" w:rsidR="00133755" w:rsidRDefault="00133755" w:rsidP="00D12B32">
      <w:pPr>
        <w:jc w:val="both"/>
        <w:rPr>
          <w:rFonts w:ascii="Times New Roman" w:hAnsi="Times New Roman" w:cs="Times New Roman"/>
          <w:sz w:val="24"/>
          <w:szCs w:val="24"/>
        </w:rPr>
      </w:pPr>
    </w:p>
    <w:tbl>
      <w:tblPr>
        <w:tblStyle w:val="TableGrid"/>
        <w:tblW w:w="10348" w:type="dxa"/>
        <w:tblInd w:w="-572" w:type="dxa"/>
        <w:tblLook w:val="04A0" w:firstRow="1" w:lastRow="0" w:firstColumn="1" w:lastColumn="0" w:noHBand="0" w:noVBand="1"/>
      </w:tblPr>
      <w:tblGrid>
        <w:gridCol w:w="3688"/>
        <w:gridCol w:w="3542"/>
        <w:gridCol w:w="3118"/>
      </w:tblGrid>
      <w:tr w:rsidR="00133755" w:rsidRPr="00133755" w14:paraId="7B12E8CB" w14:textId="77777777" w:rsidTr="00133755">
        <w:tc>
          <w:tcPr>
            <w:tcW w:w="3688" w:type="dxa"/>
          </w:tcPr>
          <w:p w14:paraId="0CC1218C" w14:textId="77777777" w:rsidR="00133755" w:rsidRPr="00133755" w:rsidRDefault="00133755" w:rsidP="00133755">
            <w:pPr>
              <w:spacing w:before="120"/>
              <w:jc w:val="center"/>
              <w:rPr>
                <w:rFonts w:ascii="Times New Roman" w:hAnsi="Times New Roman" w:cs="Times New Roman"/>
                <w:b/>
                <w:bCs/>
                <w:sz w:val="28"/>
                <w:szCs w:val="28"/>
              </w:rPr>
            </w:pPr>
            <w:r w:rsidRPr="00133755">
              <w:rPr>
                <w:rFonts w:ascii="Times New Roman" w:hAnsi="Times New Roman" w:cs="Times New Roman"/>
                <w:b/>
                <w:bCs/>
                <w:sz w:val="28"/>
                <w:szCs w:val="28"/>
              </w:rPr>
              <w:t>Core Domain</w:t>
            </w:r>
          </w:p>
          <w:p w14:paraId="6830BEBD" w14:textId="77777777" w:rsidR="00133755" w:rsidRPr="00133755" w:rsidRDefault="00133755" w:rsidP="00133755">
            <w:pPr>
              <w:spacing w:before="120"/>
              <w:jc w:val="center"/>
              <w:rPr>
                <w:rFonts w:ascii="Times New Roman" w:hAnsi="Times New Roman" w:cs="Times New Roman"/>
                <w:b/>
                <w:bCs/>
                <w:sz w:val="28"/>
                <w:szCs w:val="28"/>
              </w:rPr>
            </w:pPr>
          </w:p>
        </w:tc>
        <w:tc>
          <w:tcPr>
            <w:tcW w:w="3542" w:type="dxa"/>
          </w:tcPr>
          <w:p w14:paraId="3112526B" w14:textId="77777777" w:rsidR="00133755" w:rsidRPr="00133755" w:rsidRDefault="00133755" w:rsidP="00133755">
            <w:pPr>
              <w:spacing w:before="120"/>
              <w:jc w:val="center"/>
              <w:rPr>
                <w:rFonts w:ascii="Times New Roman" w:hAnsi="Times New Roman" w:cs="Times New Roman"/>
                <w:b/>
                <w:bCs/>
                <w:sz w:val="28"/>
                <w:szCs w:val="28"/>
              </w:rPr>
            </w:pPr>
            <w:r w:rsidRPr="00133755">
              <w:rPr>
                <w:rFonts w:ascii="Times New Roman" w:hAnsi="Times New Roman" w:cs="Times New Roman"/>
                <w:b/>
                <w:bCs/>
                <w:sz w:val="28"/>
                <w:szCs w:val="28"/>
              </w:rPr>
              <w:t>Supportive Domain</w:t>
            </w:r>
          </w:p>
        </w:tc>
        <w:tc>
          <w:tcPr>
            <w:tcW w:w="3118" w:type="dxa"/>
          </w:tcPr>
          <w:p w14:paraId="26F0B315" w14:textId="77777777" w:rsidR="00133755" w:rsidRPr="00133755" w:rsidRDefault="00133755" w:rsidP="00133755">
            <w:pPr>
              <w:spacing w:before="120"/>
              <w:jc w:val="center"/>
              <w:rPr>
                <w:rFonts w:ascii="Times New Roman" w:hAnsi="Times New Roman" w:cs="Times New Roman"/>
                <w:b/>
                <w:bCs/>
                <w:sz w:val="28"/>
                <w:szCs w:val="28"/>
              </w:rPr>
            </w:pPr>
            <w:r w:rsidRPr="00133755">
              <w:rPr>
                <w:rFonts w:ascii="Times New Roman" w:hAnsi="Times New Roman" w:cs="Times New Roman"/>
                <w:b/>
                <w:bCs/>
                <w:sz w:val="28"/>
                <w:szCs w:val="28"/>
              </w:rPr>
              <w:t>Generic Domain</w:t>
            </w:r>
          </w:p>
        </w:tc>
      </w:tr>
      <w:tr w:rsidR="00133755" w:rsidRPr="00133755" w14:paraId="1027A23A" w14:textId="77777777" w:rsidTr="00133755">
        <w:tc>
          <w:tcPr>
            <w:tcW w:w="3688" w:type="dxa"/>
          </w:tcPr>
          <w:p w14:paraId="757BCB63" w14:textId="080D3A0C"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1. Task List Management</w:t>
            </w:r>
          </w:p>
        </w:tc>
        <w:tc>
          <w:tcPr>
            <w:tcW w:w="3542" w:type="dxa"/>
          </w:tcPr>
          <w:p w14:paraId="4B737B68" w14:textId="545F535E"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1. Not</w:t>
            </w:r>
            <w:r>
              <w:rPr>
                <w:rFonts w:ascii="Times New Roman" w:hAnsi="Times New Roman" w:cs="Times New Roman"/>
                <w:sz w:val="28"/>
                <w:szCs w:val="28"/>
              </w:rPr>
              <w:t>i</w:t>
            </w:r>
            <w:r w:rsidRPr="00133755">
              <w:rPr>
                <w:rFonts w:ascii="Times New Roman" w:hAnsi="Times New Roman" w:cs="Times New Roman"/>
                <w:sz w:val="28"/>
                <w:szCs w:val="28"/>
              </w:rPr>
              <w:t>fication</w:t>
            </w:r>
            <w:r w:rsidR="0095088C">
              <w:rPr>
                <w:rFonts w:ascii="Times New Roman" w:hAnsi="Times New Roman" w:cs="Times New Roman"/>
                <w:sz w:val="28"/>
                <w:szCs w:val="28"/>
              </w:rPr>
              <w:t xml:space="preserve"> context</w:t>
            </w:r>
          </w:p>
        </w:tc>
        <w:tc>
          <w:tcPr>
            <w:tcW w:w="3118" w:type="dxa"/>
          </w:tcPr>
          <w:p w14:paraId="73F16E76" w14:textId="35474364"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1. User Interface</w:t>
            </w:r>
          </w:p>
        </w:tc>
      </w:tr>
      <w:tr w:rsidR="00133755" w:rsidRPr="00133755" w14:paraId="04DDE79F" w14:textId="77777777" w:rsidTr="00133755">
        <w:tc>
          <w:tcPr>
            <w:tcW w:w="3688" w:type="dxa"/>
          </w:tcPr>
          <w:p w14:paraId="1C751534" w14:textId="01C3BA4D"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2. Data Storage Management</w:t>
            </w:r>
          </w:p>
        </w:tc>
        <w:tc>
          <w:tcPr>
            <w:tcW w:w="3542" w:type="dxa"/>
          </w:tcPr>
          <w:p w14:paraId="1F08C73A" w14:textId="148CDA5E"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2. Rescheduling deadlines</w:t>
            </w:r>
          </w:p>
        </w:tc>
        <w:tc>
          <w:tcPr>
            <w:tcW w:w="3118" w:type="dxa"/>
          </w:tcPr>
          <w:p w14:paraId="73A7BBD6" w14:textId="09F11BCA"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2. Platform Independency</w:t>
            </w:r>
          </w:p>
        </w:tc>
      </w:tr>
      <w:tr w:rsidR="00133755" w:rsidRPr="00133755" w14:paraId="1044D425" w14:textId="77777777" w:rsidTr="00133755">
        <w:tc>
          <w:tcPr>
            <w:tcW w:w="3688" w:type="dxa"/>
          </w:tcPr>
          <w:p w14:paraId="6DAD0E09" w14:textId="77777777"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3. User Management</w:t>
            </w:r>
          </w:p>
        </w:tc>
        <w:tc>
          <w:tcPr>
            <w:tcW w:w="3542" w:type="dxa"/>
          </w:tcPr>
          <w:p w14:paraId="5DD63F59" w14:textId="4CCECC00"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3. Setting and configuration</w:t>
            </w:r>
          </w:p>
        </w:tc>
        <w:tc>
          <w:tcPr>
            <w:tcW w:w="3118" w:type="dxa"/>
          </w:tcPr>
          <w:p w14:paraId="32B6220B" w14:textId="34750667"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3. Security</w:t>
            </w:r>
          </w:p>
        </w:tc>
      </w:tr>
      <w:tr w:rsidR="00133755" w:rsidRPr="00133755" w14:paraId="3E850E0A" w14:textId="77777777" w:rsidTr="00133755">
        <w:tc>
          <w:tcPr>
            <w:tcW w:w="3688" w:type="dxa"/>
          </w:tcPr>
          <w:p w14:paraId="5D8F2267" w14:textId="77777777"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4. Activity Management</w:t>
            </w:r>
          </w:p>
        </w:tc>
        <w:tc>
          <w:tcPr>
            <w:tcW w:w="3542" w:type="dxa"/>
          </w:tcPr>
          <w:p w14:paraId="5727BFCE" w14:textId="77777777"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4. Analysis and survey</w:t>
            </w:r>
          </w:p>
        </w:tc>
        <w:tc>
          <w:tcPr>
            <w:tcW w:w="3118" w:type="dxa"/>
          </w:tcPr>
          <w:p w14:paraId="2AF61B60" w14:textId="77777777" w:rsidR="00133755" w:rsidRPr="00133755" w:rsidRDefault="00133755" w:rsidP="00133755">
            <w:pPr>
              <w:rPr>
                <w:rFonts w:ascii="Times New Roman" w:hAnsi="Times New Roman" w:cs="Times New Roman"/>
                <w:sz w:val="28"/>
                <w:szCs w:val="28"/>
              </w:rPr>
            </w:pPr>
            <w:r w:rsidRPr="00133755">
              <w:rPr>
                <w:rFonts w:ascii="Times New Roman" w:hAnsi="Times New Roman" w:cs="Times New Roman"/>
                <w:sz w:val="28"/>
                <w:szCs w:val="28"/>
              </w:rPr>
              <w:t>4. Integration</w:t>
            </w:r>
          </w:p>
        </w:tc>
      </w:tr>
    </w:tbl>
    <w:p w14:paraId="60ED5ACC" w14:textId="62A293C7" w:rsidR="00133755" w:rsidRPr="00C5125B" w:rsidRDefault="00962EB6" w:rsidP="00D12B32">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120C31A2" wp14:editId="66D902A3">
                <wp:simplePos x="0" y="0"/>
                <wp:positionH relativeFrom="column">
                  <wp:posOffset>2867025</wp:posOffset>
                </wp:positionH>
                <wp:positionV relativeFrom="paragraph">
                  <wp:posOffset>2219325</wp:posOffset>
                </wp:positionV>
                <wp:extent cx="2676525" cy="2066925"/>
                <wp:effectExtent l="0" t="0" r="28575" b="28575"/>
                <wp:wrapNone/>
                <wp:docPr id="1138053276" name="Rectangle: Rounded Corners 2"/>
                <wp:cNvGraphicFramePr/>
                <a:graphic xmlns:a="http://schemas.openxmlformats.org/drawingml/2006/main">
                  <a:graphicData uri="http://schemas.microsoft.com/office/word/2010/wordprocessingShape">
                    <wps:wsp>
                      <wps:cNvSpPr/>
                      <wps:spPr>
                        <a:xfrm>
                          <a:off x="0" y="0"/>
                          <a:ext cx="2676525" cy="2066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E5BD40" id="Rectangle: Rounded Corners 2" o:spid="_x0000_s1026" style="position:absolute;margin-left:225.75pt;margin-top:174.75pt;width:210.75pt;height:162.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" fillcolor="#4472c4 [3204]" strokecolor="#09101d [484]"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9C8ECC" wp14:editId="4AC0C4C0">
                <wp:simplePos x="0" y="0"/>
                <wp:positionH relativeFrom="column">
                  <wp:posOffset>-228600</wp:posOffset>
                </wp:positionH>
                <wp:positionV relativeFrom="paragraph">
                  <wp:posOffset>2228850</wp:posOffset>
                </wp:positionV>
                <wp:extent cx="2533650" cy="2171700"/>
                <wp:effectExtent l="0" t="0" r="19050" b="19050"/>
                <wp:wrapNone/>
                <wp:docPr id="1039680563" name="Rectangle: Rounded Corners 1"/>
                <wp:cNvGraphicFramePr/>
                <a:graphic xmlns:a="http://schemas.openxmlformats.org/drawingml/2006/main">
                  <a:graphicData uri="http://schemas.microsoft.com/office/word/2010/wordprocessingShape">
                    <wps:wsp>
                      <wps:cNvSpPr/>
                      <wps:spPr>
                        <a:xfrm>
                          <a:off x="0" y="0"/>
                          <a:ext cx="2533650" cy="2171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0986CD" id="Rectangle: Rounded Corners 1" o:spid="_x0000_s1026" style="position:absolute;margin-left:-18pt;margin-top:175.5pt;width:199.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" filled="f" strokecolor="#09101d [484]" strokeweight="1pt">
                <v:stroke joinstyle="miter"/>
              </v:roundrect>
            </w:pict>
          </mc:Fallback>
        </mc:AlternateContent>
      </w:r>
    </w:p>
    <w:sectPr w:rsidR="00133755" w:rsidRPr="00C5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F4"/>
    <w:rsid w:val="00116D25"/>
    <w:rsid w:val="00133755"/>
    <w:rsid w:val="00160F17"/>
    <w:rsid w:val="001C0488"/>
    <w:rsid w:val="001C574D"/>
    <w:rsid w:val="00323F4C"/>
    <w:rsid w:val="00433C48"/>
    <w:rsid w:val="004B1E8B"/>
    <w:rsid w:val="00505FF0"/>
    <w:rsid w:val="00506017"/>
    <w:rsid w:val="00600BAB"/>
    <w:rsid w:val="00631A21"/>
    <w:rsid w:val="00784119"/>
    <w:rsid w:val="00842F2B"/>
    <w:rsid w:val="0088533F"/>
    <w:rsid w:val="008C28CB"/>
    <w:rsid w:val="0095088C"/>
    <w:rsid w:val="00962EB6"/>
    <w:rsid w:val="009B6CEC"/>
    <w:rsid w:val="009F0A8B"/>
    <w:rsid w:val="00B035F4"/>
    <w:rsid w:val="00C5125B"/>
    <w:rsid w:val="00D072B0"/>
    <w:rsid w:val="00D12B32"/>
    <w:rsid w:val="00D709E1"/>
    <w:rsid w:val="00F859DD"/>
    <w:rsid w:val="00F927AD"/>
    <w:rsid w:val="00FD1708"/>
    <w:rsid w:val="00F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7805"/>
  <w15:chartTrackingRefBased/>
  <w15:docId w15:val="{0A6E7EF0-8A06-449E-BAEE-CFA2D1D1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19651">
      <w:bodyDiv w:val="1"/>
      <w:marLeft w:val="0"/>
      <w:marRight w:val="0"/>
      <w:marTop w:val="0"/>
      <w:marBottom w:val="0"/>
      <w:divBdr>
        <w:top w:val="none" w:sz="0" w:space="0" w:color="auto"/>
        <w:left w:val="none" w:sz="0" w:space="0" w:color="auto"/>
        <w:bottom w:val="none" w:sz="0" w:space="0" w:color="auto"/>
        <w:right w:val="none" w:sz="0" w:space="0" w:color="auto"/>
      </w:divBdr>
    </w:div>
    <w:div w:id="1158152356">
      <w:bodyDiv w:val="1"/>
      <w:marLeft w:val="0"/>
      <w:marRight w:val="0"/>
      <w:marTop w:val="0"/>
      <w:marBottom w:val="0"/>
      <w:divBdr>
        <w:top w:val="none" w:sz="0" w:space="0" w:color="auto"/>
        <w:left w:val="none" w:sz="0" w:space="0" w:color="auto"/>
        <w:bottom w:val="none" w:sz="0" w:space="0" w:color="auto"/>
        <w:right w:val="none" w:sz="0" w:space="0" w:color="auto"/>
      </w:divBdr>
    </w:div>
    <w:div w:id="194884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8801764646319</dc:creator>
  <cp:keywords/>
  <dc:description/>
  <cp:lastModifiedBy>fahmida.afroz2022@gmail.com</cp:lastModifiedBy>
  <cp:revision>18</cp:revision>
  <dcterms:created xsi:type="dcterms:W3CDTF">2024-05-15T08:56:00Z</dcterms:created>
  <dcterms:modified xsi:type="dcterms:W3CDTF">2024-05-18T03:35:00Z</dcterms:modified>
</cp:coreProperties>
</file>