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802" w:rsidRPr="007E7C86" w:rsidRDefault="00DA256B" w:rsidP="00DA256B">
      <w:pPr>
        <w:pStyle w:val="NoSpacing"/>
        <w:rPr>
          <w:rFonts w:ascii="Times New Roman" w:hAnsi="Times New Roman" w:cs="Times New Roman"/>
        </w:rPr>
      </w:pPr>
      <w:r w:rsidRPr="007E7C86">
        <w:rPr>
          <w:rFonts w:ascii="Times New Roman" w:hAnsi="Times New Roman" w:cs="Times New Roman"/>
        </w:rPr>
        <w:tab/>
      </w:r>
      <w:r w:rsidRPr="007E7C86">
        <w:rPr>
          <w:rFonts w:ascii="Times New Roman" w:hAnsi="Times New Roman" w:cs="Times New Roman"/>
        </w:rPr>
        <w:tab/>
      </w:r>
      <w:r w:rsidRPr="007E7C86">
        <w:rPr>
          <w:rFonts w:ascii="Times New Roman" w:hAnsi="Times New Roman" w:cs="Times New Roman"/>
          <w:b/>
          <w:bCs/>
          <w:noProof/>
          <w:sz w:val="48"/>
          <w:szCs w:val="48"/>
        </w:rPr>
        <w:drawing>
          <wp:inline distT="0" distB="0" distL="0" distR="0">
            <wp:extent cx="4317558" cy="180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9715" cy="1818389"/>
                    </a:xfrm>
                    <a:prstGeom prst="rect">
                      <a:avLst/>
                    </a:prstGeom>
                  </pic:spPr>
                </pic:pic>
              </a:graphicData>
            </a:graphic>
          </wp:inline>
        </w:drawing>
      </w:r>
    </w:p>
    <w:p w:rsidR="006353C2" w:rsidRPr="007E7C86" w:rsidRDefault="006353C2" w:rsidP="006353C2">
      <w:pPr>
        <w:rPr>
          <w:rFonts w:ascii="Times New Roman" w:hAnsi="Times New Roman" w:cs="Times New Roman"/>
          <w:b/>
          <w:bCs/>
          <w:sz w:val="48"/>
          <w:szCs w:val="48"/>
        </w:rPr>
      </w:pPr>
    </w:p>
    <w:p w:rsidR="00951860" w:rsidRPr="007E7C86" w:rsidRDefault="004506E3" w:rsidP="00FA0F7E">
      <w:pPr>
        <w:ind w:left="2160" w:firstLine="720"/>
        <w:rPr>
          <w:rFonts w:ascii="Times New Roman" w:hAnsi="Times New Roman" w:cs="Times New Roman"/>
          <w:b/>
          <w:bCs/>
          <w:sz w:val="36"/>
          <w:szCs w:val="36"/>
          <w:u w:val="single"/>
        </w:rPr>
      </w:pPr>
      <w:r w:rsidRPr="007E7C86">
        <w:rPr>
          <w:rFonts w:ascii="Times New Roman" w:hAnsi="Times New Roman" w:cs="Times New Roman"/>
          <w:b/>
          <w:bCs/>
          <w:sz w:val="36"/>
          <w:szCs w:val="36"/>
        </w:rPr>
        <w:t xml:space="preserve">       </w:t>
      </w:r>
      <w:r w:rsidR="00586930" w:rsidRPr="007E7C86">
        <w:rPr>
          <w:rFonts w:ascii="Times New Roman" w:hAnsi="Times New Roman" w:cs="Times New Roman"/>
          <w:b/>
          <w:bCs/>
          <w:sz w:val="36"/>
          <w:szCs w:val="36"/>
          <w:u w:val="single"/>
        </w:rPr>
        <w:t>Assignment</w:t>
      </w:r>
      <w:r w:rsidR="00FA0F7E" w:rsidRPr="007E7C86">
        <w:rPr>
          <w:rFonts w:ascii="Times New Roman" w:hAnsi="Times New Roman" w:cs="Times New Roman"/>
          <w:b/>
          <w:bCs/>
          <w:sz w:val="36"/>
          <w:szCs w:val="36"/>
          <w:u w:val="single"/>
        </w:rPr>
        <w:t>-2</w:t>
      </w:r>
    </w:p>
    <w:p w:rsidR="00951860" w:rsidRPr="007E7C86" w:rsidRDefault="00951860" w:rsidP="00FA0F7E">
      <w:pPr>
        <w:rPr>
          <w:rFonts w:ascii="Times New Roman" w:hAnsi="Times New Roman" w:cs="Times New Roman"/>
          <w:b/>
          <w:bCs/>
          <w:sz w:val="32"/>
          <w:szCs w:val="32"/>
        </w:rPr>
      </w:pPr>
      <w:r w:rsidRPr="007E7C86">
        <w:rPr>
          <w:rFonts w:ascii="Times New Roman" w:hAnsi="Times New Roman" w:cs="Times New Roman"/>
          <w:b/>
          <w:bCs/>
          <w:sz w:val="32"/>
          <w:szCs w:val="32"/>
        </w:rPr>
        <w:t xml:space="preserve">Course </w:t>
      </w:r>
      <w:r w:rsidR="00FA0F7E" w:rsidRPr="007E7C86">
        <w:rPr>
          <w:rFonts w:ascii="Times New Roman" w:hAnsi="Times New Roman" w:cs="Times New Roman"/>
          <w:b/>
          <w:bCs/>
          <w:sz w:val="32"/>
          <w:szCs w:val="32"/>
        </w:rPr>
        <w:t>Title</w:t>
      </w:r>
      <w:r w:rsidRPr="007E7C86">
        <w:rPr>
          <w:rFonts w:ascii="Times New Roman" w:hAnsi="Times New Roman" w:cs="Times New Roman"/>
          <w:b/>
          <w:bCs/>
          <w:sz w:val="32"/>
          <w:szCs w:val="32"/>
        </w:rPr>
        <w:t>:</w:t>
      </w:r>
      <w:r w:rsidR="00A53428" w:rsidRPr="007E7C86">
        <w:rPr>
          <w:rFonts w:ascii="Times New Roman" w:hAnsi="Times New Roman" w:cs="Times New Roman"/>
          <w:b/>
          <w:bCs/>
          <w:sz w:val="32"/>
          <w:szCs w:val="32"/>
        </w:rPr>
        <w:t>-</w:t>
      </w:r>
      <w:r w:rsidR="00ED65AB" w:rsidRPr="007E7C86">
        <w:rPr>
          <w:rFonts w:ascii="Times New Roman" w:hAnsi="Times New Roman" w:cs="Times New Roman"/>
          <w:b/>
          <w:bCs/>
          <w:sz w:val="32"/>
          <w:szCs w:val="32"/>
        </w:rPr>
        <w:t xml:space="preserve"> </w:t>
      </w:r>
      <w:r w:rsidR="00FA0F7E" w:rsidRPr="007E7C86">
        <w:rPr>
          <w:rFonts w:ascii="Times New Roman" w:hAnsi="Times New Roman" w:cs="Times New Roman"/>
          <w:b/>
          <w:bCs/>
          <w:sz w:val="32"/>
          <w:szCs w:val="32"/>
        </w:rPr>
        <w:t>System Analysis &amp; Design</w:t>
      </w:r>
    </w:p>
    <w:p w:rsidR="00951860" w:rsidRPr="007E7C86" w:rsidRDefault="00951860" w:rsidP="00FA0F7E">
      <w:pPr>
        <w:rPr>
          <w:rFonts w:ascii="Times New Roman" w:hAnsi="Times New Roman" w:cs="Times New Roman"/>
          <w:b/>
          <w:bCs/>
          <w:sz w:val="32"/>
          <w:szCs w:val="32"/>
        </w:rPr>
      </w:pPr>
      <w:r w:rsidRPr="007E7C86">
        <w:rPr>
          <w:rFonts w:ascii="Times New Roman" w:hAnsi="Times New Roman" w:cs="Times New Roman"/>
          <w:b/>
          <w:bCs/>
          <w:sz w:val="32"/>
          <w:szCs w:val="32"/>
        </w:rPr>
        <w:t xml:space="preserve">Course </w:t>
      </w:r>
      <w:r w:rsidR="00A53428" w:rsidRPr="007E7C86">
        <w:rPr>
          <w:rFonts w:ascii="Times New Roman" w:hAnsi="Times New Roman" w:cs="Times New Roman"/>
          <w:b/>
          <w:bCs/>
          <w:sz w:val="32"/>
          <w:szCs w:val="32"/>
        </w:rPr>
        <w:t xml:space="preserve">Code </w:t>
      </w:r>
      <w:r w:rsidRPr="007E7C86">
        <w:rPr>
          <w:rFonts w:ascii="Times New Roman" w:hAnsi="Times New Roman" w:cs="Times New Roman"/>
          <w:b/>
          <w:bCs/>
          <w:sz w:val="32"/>
          <w:szCs w:val="32"/>
        </w:rPr>
        <w:t>:</w:t>
      </w:r>
      <w:r w:rsidR="00A53428" w:rsidRPr="007E7C86">
        <w:rPr>
          <w:rFonts w:ascii="Times New Roman" w:hAnsi="Times New Roman" w:cs="Times New Roman"/>
          <w:b/>
          <w:bCs/>
          <w:sz w:val="32"/>
          <w:szCs w:val="32"/>
        </w:rPr>
        <w:t>-</w:t>
      </w:r>
      <w:r w:rsidR="00ED65AB" w:rsidRPr="007E7C86">
        <w:rPr>
          <w:rFonts w:ascii="Times New Roman" w:hAnsi="Times New Roman" w:cs="Times New Roman"/>
          <w:b/>
          <w:bCs/>
          <w:sz w:val="32"/>
          <w:szCs w:val="32"/>
        </w:rPr>
        <w:t xml:space="preserve"> CSE-</w:t>
      </w:r>
      <w:r w:rsidR="00FA0F7E" w:rsidRPr="007E7C86">
        <w:rPr>
          <w:rFonts w:ascii="Times New Roman" w:hAnsi="Times New Roman" w:cs="Times New Roman"/>
          <w:b/>
          <w:bCs/>
          <w:sz w:val="32"/>
          <w:szCs w:val="32"/>
        </w:rPr>
        <w:t>325</w:t>
      </w:r>
    </w:p>
    <w:p w:rsidR="00951860" w:rsidRPr="007E7C86" w:rsidRDefault="00586930" w:rsidP="00D1444E">
      <w:pPr>
        <w:rPr>
          <w:rFonts w:ascii="Times New Roman" w:hAnsi="Times New Roman" w:cs="Times New Roman"/>
          <w:b/>
          <w:bCs/>
          <w:sz w:val="32"/>
          <w:szCs w:val="32"/>
        </w:rPr>
      </w:pPr>
      <w:r w:rsidRPr="007E7C86">
        <w:rPr>
          <w:rFonts w:ascii="Times New Roman" w:hAnsi="Times New Roman" w:cs="Times New Roman"/>
          <w:b/>
          <w:bCs/>
          <w:sz w:val="32"/>
          <w:szCs w:val="32"/>
        </w:rPr>
        <w:t>Assign</w:t>
      </w:r>
      <w:r w:rsidR="00DA256B" w:rsidRPr="007E7C86">
        <w:rPr>
          <w:rFonts w:ascii="Times New Roman" w:hAnsi="Times New Roman" w:cs="Times New Roman"/>
          <w:b/>
          <w:bCs/>
          <w:sz w:val="32"/>
          <w:szCs w:val="32"/>
        </w:rPr>
        <w:t>. Name:</w:t>
      </w:r>
      <w:r w:rsidR="00A53428" w:rsidRPr="007E7C86">
        <w:rPr>
          <w:rFonts w:ascii="Times New Roman" w:hAnsi="Times New Roman" w:cs="Times New Roman"/>
          <w:b/>
          <w:bCs/>
          <w:sz w:val="32"/>
          <w:szCs w:val="32"/>
        </w:rPr>
        <w:t>-</w:t>
      </w:r>
      <w:r w:rsidR="00ED65AB" w:rsidRPr="007E7C86">
        <w:rPr>
          <w:rFonts w:ascii="Times New Roman" w:hAnsi="Times New Roman" w:cs="Times New Roman"/>
          <w:b/>
          <w:bCs/>
          <w:sz w:val="32"/>
          <w:szCs w:val="32"/>
        </w:rPr>
        <w:t xml:space="preserve"> </w:t>
      </w:r>
      <w:r w:rsidR="00D1444E" w:rsidRPr="007E7C86">
        <w:rPr>
          <w:rFonts w:ascii="Times New Roman" w:hAnsi="Times New Roman" w:cs="Times New Roman"/>
          <w:b/>
          <w:bCs/>
          <w:sz w:val="36"/>
          <w:szCs w:val="36"/>
          <w:shd w:val="clear" w:color="auto" w:fill="FFFFFF"/>
        </w:rPr>
        <w:t>Generalization &amp; Association</w:t>
      </w:r>
      <w:r w:rsidR="00350937" w:rsidRPr="007E7C86">
        <w:rPr>
          <w:rFonts w:ascii="Times New Roman" w:hAnsi="Times New Roman" w:cs="Times New Roman"/>
          <w:b/>
          <w:bCs/>
          <w:sz w:val="44"/>
          <w:szCs w:val="44"/>
        </w:rPr>
        <w:t>.</w:t>
      </w:r>
    </w:p>
    <w:p w:rsidR="00FA0F7E" w:rsidRPr="007E7C86" w:rsidRDefault="00FA0F7E" w:rsidP="004018B0">
      <w:pPr>
        <w:rPr>
          <w:rFonts w:ascii="Times New Roman" w:hAnsi="Times New Roman" w:cs="Times New Roman"/>
          <w:b/>
          <w:bCs/>
          <w:sz w:val="32"/>
          <w:szCs w:val="32"/>
        </w:rPr>
      </w:pPr>
    </w:p>
    <w:p w:rsidR="00DA256B" w:rsidRPr="007E7C86" w:rsidRDefault="004506E3" w:rsidP="006353C2">
      <w:pPr>
        <w:ind w:left="2880" w:firstLine="720"/>
        <w:rPr>
          <w:rFonts w:ascii="Times New Roman" w:hAnsi="Times New Roman" w:cs="Times New Roman"/>
          <w:b/>
          <w:bCs/>
          <w:sz w:val="36"/>
          <w:szCs w:val="36"/>
          <w:u w:val="single"/>
        </w:rPr>
      </w:pPr>
      <w:r w:rsidRPr="007E7C86">
        <w:rPr>
          <w:rFonts w:ascii="Times New Roman" w:hAnsi="Times New Roman" w:cs="Times New Roman"/>
          <w:b/>
          <w:bCs/>
          <w:sz w:val="36"/>
          <w:szCs w:val="36"/>
        </w:rPr>
        <w:t xml:space="preserve">   </w:t>
      </w:r>
      <w:r w:rsidR="00DA256B" w:rsidRPr="007E7C86">
        <w:rPr>
          <w:rFonts w:ascii="Times New Roman" w:hAnsi="Times New Roman" w:cs="Times New Roman"/>
          <w:b/>
          <w:bCs/>
          <w:sz w:val="36"/>
          <w:szCs w:val="36"/>
          <w:u w:val="single"/>
        </w:rPr>
        <w:t>Submitted By:</w:t>
      </w:r>
    </w:p>
    <w:p w:rsidR="00A53428" w:rsidRPr="007E7C86" w:rsidRDefault="00A53428" w:rsidP="00C4135B">
      <w:pPr>
        <w:rPr>
          <w:rFonts w:ascii="Times New Roman" w:hAnsi="Times New Roman" w:cs="Times New Roman"/>
          <w:b/>
          <w:bCs/>
          <w:sz w:val="32"/>
          <w:szCs w:val="32"/>
        </w:rPr>
      </w:pPr>
      <w:r w:rsidRPr="007E7C86">
        <w:rPr>
          <w:rFonts w:ascii="Times New Roman" w:hAnsi="Times New Roman" w:cs="Times New Roman"/>
          <w:b/>
          <w:bCs/>
          <w:sz w:val="32"/>
          <w:szCs w:val="32"/>
        </w:rPr>
        <w:t>Name</w:t>
      </w:r>
      <w:r w:rsidRPr="007E7C86">
        <w:rPr>
          <w:rFonts w:ascii="Times New Roman" w:hAnsi="Times New Roman" w:cs="Times New Roman"/>
          <w:b/>
          <w:bCs/>
          <w:sz w:val="32"/>
          <w:szCs w:val="32"/>
        </w:rPr>
        <w:tab/>
        <w:t>:-</w:t>
      </w:r>
      <w:r w:rsidR="004506E3" w:rsidRPr="007E7C86">
        <w:rPr>
          <w:rFonts w:ascii="Times New Roman" w:hAnsi="Times New Roman" w:cs="Times New Roman"/>
          <w:b/>
          <w:bCs/>
          <w:sz w:val="32"/>
          <w:szCs w:val="32"/>
        </w:rPr>
        <w:t xml:space="preserve"> </w:t>
      </w:r>
      <w:r w:rsidR="00C4135B">
        <w:rPr>
          <w:rFonts w:ascii="Times New Roman" w:hAnsi="Times New Roman" w:cs="Times New Roman"/>
          <w:b/>
          <w:bCs/>
          <w:sz w:val="32"/>
          <w:szCs w:val="32"/>
        </w:rPr>
        <w:t>Sheuly Das</w:t>
      </w:r>
    </w:p>
    <w:p w:rsidR="006353C2" w:rsidRPr="007E7C86" w:rsidRDefault="00D740B3" w:rsidP="00C4135B">
      <w:pPr>
        <w:rPr>
          <w:rFonts w:ascii="Times New Roman" w:hAnsi="Times New Roman" w:cs="Times New Roman"/>
          <w:b/>
          <w:bCs/>
          <w:sz w:val="32"/>
          <w:szCs w:val="32"/>
        </w:rPr>
      </w:pPr>
      <w:r w:rsidRPr="007E7C86">
        <w:rPr>
          <w:rFonts w:ascii="Times New Roman" w:hAnsi="Times New Roman" w:cs="Times New Roman"/>
          <w:b/>
          <w:bCs/>
          <w:sz w:val="32"/>
          <w:szCs w:val="32"/>
        </w:rPr>
        <w:t>ID</w:t>
      </w:r>
      <w:r w:rsidRPr="007E7C86">
        <w:rPr>
          <w:rFonts w:ascii="Times New Roman" w:hAnsi="Times New Roman" w:cs="Times New Roman"/>
          <w:b/>
          <w:bCs/>
          <w:sz w:val="32"/>
          <w:szCs w:val="32"/>
        </w:rPr>
        <w:tab/>
      </w:r>
      <w:r w:rsidRPr="007E7C86">
        <w:rPr>
          <w:rFonts w:ascii="Times New Roman" w:hAnsi="Times New Roman" w:cs="Times New Roman"/>
          <w:b/>
          <w:bCs/>
          <w:sz w:val="32"/>
          <w:szCs w:val="32"/>
        </w:rPr>
        <w:tab/>
        <w:t>:</w:t>
      </w:r>
      <w:r w:rsidR="00A53428" w:rsidRPr="007E7C86">
        <w:rPr>
          <w:rFonts w:ascii="Times New Roman" w:hAnsi="Times New Roman" w:cs="Times New Roman"/>
          <w:b/>
          <w:bCs/>
          <w:sz w:val="32"/>
          <w:szCs w:val="32"/>
        </w:rPr>
        <w:t>-</w:t>
      </w:r>
      <w:r w:rsidR="004506E3" w:rsidRPr="007E7C86">
        <w:rPr>
          <w:rFonts w:ascii="Times New Roman" w:hAnsi="Times New Roman" w:cs="Times New Roman"/>
          <w:b/>
          <w:bCs/>
          <w:sz w:val="32"/>
          <w:szCs w:val="32"/>
        </w:rPr>
        <w:t xml:space="preserve"> </w:t>
      </w:r>
      <w:r w:rsidR="00DE6BE0" w:rsidRPr="007E7C86">
        <w:rPr>
          <w:rFonts w:ascii="Times New Roman" w:hAnsi="Times New Roman" w:cs="Times New Roman"/>
          <w:b/>
          <w:bCs/>
          <w:sz w:val="32"/>
          <w:szCs w:val="32"/>
        </w:rPr>
        <w:t>171442</w:t>
      </w:r>
      <w:r w:rsidR="00C4135B">
        <w:rPr>
          <w:rFonts w:ascii="Times New Roman" w:hAnsi="Times New Roman" w:cs="Times New Roman"/>
          <w:b/>
          <w:bCs/>
          <w:sz w:val="32"/>
          <w:szCs w:val="32"/>
        </w:rPr>
        <w:t>596</w:t>
      </w:r>
    </w:p>
    <w:p w:rsidR="00DE6BE0" w:rsidRPr="007E7C86" w:rsidRDefault="00DE6BE0" w:rsidP="00DE6BE0">
      <w:pPr>
        <w:rPr>
          <w:rFonts w:ascii="Times New Roman" w:hAnsi="Times New Roman" w:cs="Times New Roman"/>
          <w:b/>
          <w:bCs/>
          <w:sz w:val="32"/>
          <w:szCs w:val="32"/>
        </w:rPr>
      </w:pPr>
      <w:r w:rsidRPr="007E7C86">
        <w:rPr>
          <w:rFonts w:ascii="Times New Roman" w:hAnsi="Times New Roman" w:cs="Times New Roman"/>
          <w:b/>
          <w:bCs/>
          <w:sz w:val="32"/>
          <w:szCs w:val="32"/>
        </w:rPr>
        <w:t>Program</w:t>
      </w:r>
      <w:r w:rsidRPr="007E7C86">
        <w:rPr>
          <w:rFonts w:ascii="Times New Roman" w:hAnsi="Times New Roman" w:cs="Times New Roman"/>
          <w:b/>
          <w:bCs/>
          <w:sz w:val="32"/>
          <w:szCs w:val="32"/>
        </w:rPr>
        <w:tab/>
        <w:t>:- CSE(Evn)_44</w:t>
      </w:r>
      <w:r w:rsidRPr="007E7C86">
        <w:rPr>
          <w:rFonts w:ascii="Times New Roman" w:hAnsi="Times New Roman" w:cs="Times New Roman"/>
          <w:b/>
          <w:bCs/>
          <w:sz w:val="32"/>
          <w:szCs w:val="32"/>
          <w:vertAlign w:val="superscript"/>
        </w:rPr>
        <w:t>th</w:t>
      </w:r>
      <w:r w:rsidRPr="007E7C86">
        <w:rPr>
          <w:rFonts w:ascii="Times New Roman" w:hAnsi="Times New Roman" w:cs="Times New Roman"/>
          <w:b/>
          <w:bCs/>
          <w:sz w:val="32"/>
          <w:szCs w:val="32"/>
        </w:rPr>
        <w:t xml:space="preserve"> Batch</w:t>
      </w:r>
      <w:r w:rsidR="004506E3" w:rsidRPr="007E7C86">
        <w:rPr>
          <w:rFonts w:ascii="Times New Roman" w:hAnsi="Times New Roman" w:cs="Times New Roman"/>
          <w:b/>
          <w:bCs/>
          <w:sz w:val="32"/>
          <w:szCs w:val="32"/>
        </w:rPr>
        <w:t xml:space="preserve"> </w:t>
      </w:r>
    </w:p>
    <w:p w:rsidR="00FA0F7E" w:rsidRPr="007E7C86" w:rsidRDefault="00FA0F7E" w:rsidP="00DE6BE0">
      <w:pPr>
        <w:rPr>
          <w:rFonts w:ascii="Times New Roman" w:hAnsi="Times New Roman" w:cs="Times New Roman"/>
          <w:b/>
          <w:bCs/>
          <w:sz w:val="32"/>
          <w:szCs w:val="32"/>
        </w:rPr>
      </w:pPr>
    </w:p>
    <w:p w:rsidR="006353C2" w:rsidRPr="007E7C86" w:rsidRDefault="004506E3" w:rsidP="006353C2">
      <w:pPr>
        <w:ind w:left="2880" w:firstLine="720"/>
        <w:rPr>
          <w:rFonts w:ascii="Times New Roman" w:hAnsi="Times New Roman" w:cs="Times New Roman"/>
          <w:b/>
          <w:bCs/>
          <w:sz w:val="36"/>
          <w:szCs w:val="36"/>
          <w:u w:val="single"/>
        </w:rPr>
      </w:pPr>
      <w:r w:rsidRPr="007E7C86">
        <w:rPr>
          <w:rFonts w:ascii="Times New Roman" w:hAnsi="Times New Roman" w:cs="Times New Roman"/>
          <w:b/>
          <w:bCs/>
          <w:sz w:val="36"/>
          <w:szCs w:val="36"/>
        </w:rPr>
        <w:t xml:space="preserve">  </w:t>
      </w:r>
      <w:r w:rsidR="006353C2" w:rsidRPr="007E7C86">
        <w:rPr>
          <w:rFonts w:ascii="Times New Roman" w:hAnsi="Times New Roman" w:cs="Times New Roman"/>
          <w:b/>
          <w:bCs/>
          <w:sz w:val="36"/>
          <w:szCs w:val="36"/>
          <w:u w:val="single"/>
        </w:rPr>
        <w:t>Submitted To:</w:t>
      </w:r>
    </w:p>
    <w:p w:rsidR="00FA0F7E" w:rsidRPr="007E7C86" w:rsidRDefault="006353C2" w:rsidP="00FA0F7E">
      <w:pPr>
        <w:rPr>
          <w:rFonts w:ascii="Times New Roman" w:hAnsi="Times New Roman" w:cs="Times New Roman"/>
          <w:b/>
          <w:bCs/>
          <w:sz w:val="32"/>
          <w:szCs w:val="32"/>
        </w:rPr>
      </w:pPr>
      <w:r w:rsidRPr="007E7C86">
        <w:rPr>
          <w:rFonts w:ascii="Times New Roman" w:hAnsi="Times New Roman" w:cs="Times New Roman"/>
          <w:b/>
          <w:bCs/>
          <w:sz w:val="32"/>
          <w:szCs w:val="32"/>
        </w:rPr>
        <w:t xml:space="preserve">Instructor </w:t>
      </w:r>
      <w:r w:rsidR="00FA0F7E" w:rsidRPr="007E7C86">
        <w:rPr>
          <w:rFonts w:ascii="Times New Roman" w:hAnsi="Times New Roman" w:cs="Times New Roman"/>
          <w:b/>
          <w:bCs/>
          <w:sz w:val="32"/>
          <w:szCs w:val="32"/>
        </w:rPr>
        <w:t>Info</w:t>
      </w:r>
      <w:r w:rsidRPr="007E7C86">
        <w:rPr>
          <w:rFonts w:ascii="Times New Roman" w:hAnsi="Times New Roman" w:cs="Times New Roman"/>
          <w:b/>
          <w:bCs/>
          <w:sz w:val="32"/>
          <w:szCs w:val="32"/>
        </w:rPr>
        <w:t xml:space="preserve"> :-</w:t>
      </w:r>
    </w:p>
    <w:p w:rsidR="00FA0F7E" w:rsidRPr="007E7C86" w:rsidRDefault="00ED65AB" w:rsidP="00FA0F7E">
      <w:pPr>
        <w:ind w:left="2160"/>
        <w:rPr>
          <w:rFonts w:ascii="Times New Roman" w:hAnsi="Times New Roman" w:cs="Times New Roman"/>
          <w:b/>
          <w:bCs/>
          <w:sz w:val="32"/>
          <w:szCs w:val="32"/>
        </w:rPr>
      </w:pPr>
      <w:r w:rsidRPr="007E7C86">
        <w:rPr>
          <w:rFonts w:ascii="Times New Roman" w:hAnsi="Times New Roman" w:cs="Times New Roman"/>
          <w:b/>
          <w:bCs/>
          <w:sz w:val="32"/>
          <w:szCs w:val="32"/>
        </w:rPr>
        <w:t xml:space="preserve"> </w:t>
      </w:r>
      <w:r w:rsidR="00FA0F7E" w:rsidRPr="007E7C86">
        <w:rPr>
          <w:rFonts w:ascii="Times New Roman" w:hAnsi="Times New Roman" w:cs="Times New Roman"/>
          <w:b/>
          <w:bCs/>
          <w:sz w:val="32"/>
          <w:szCs w:val="32"/>
        </w:rPr>
        <w:t xml:space="preserve">Supta Richard Philip </w:t>
      </w:r>
    </w:p>
    <w:p w:rsidR="006353C2" w:rsidRPr="007E7C86" w:rsidRDefault="004018B0" w:rsidP="00FA0F7E">
      <w:pPr>
        <w:ind w:left="1440" w:firstLine="720"/>
        <w:rPr>
          <w:rFonts w:ascii="Times New Roman" w:hAnsi="Times New Roman" w:cs="Times New Roman"/>
          <w:b/>
          <w:bCs/>
          <w:sz w:val="32"/>
          <w:szCs w:val="32"/>
        </w:rPr>
      </w:pPr>
      <w:r w:rsidRPr="007E7C86">
        <w:rPr>
          <w:rFonts w:ascii="Times New Roman" w:hAnsi="Times New Roman" w:cs="Times New Roman"/>
          <w:b/>
          <w:bCs/>
          <w:sz w:val="32"/>
          <w:szCs w:val="32"/>
        </w:rPr>
        <w:t>(</w:t>
      </w:r>
      <w:r w:rsidR="00FA0F7E" w:rsidRPr="007E7C86">
        <w:rPr>
          <w:rFonts w:ascii="Times New Roman" w:hAnsi="Times New Roman" w:cs="Times New Roman"/>
          <w:b/>
          <w:bCs/>
          <w:sz w:val="32"/>
          <w:szCs w:val="32"/>
        </w:rPr>
        <w:t xml:space="preserve">Senior </w:t>
      </w:r>
      <w:r w:rsidRPr="007E7C86">
        <w:rPr>
          <w:rFonts w:ascii="Times New Roman" w:hAnsi="Times New Roman" w:cs="Times New Roman"/>
          <w:b/>
          <w:bCs/>
          <w:sz w:val="32"/>
          <w:szCs w:val="32"/>
        </w:rPr>
        <w:t>Lecturer, Dept of CSE)</w:t>
      </w:r>
    </w:p>
    <w:p w:rsidR="006025E5" w:rsidRPr="007E7C86" w:rsidRDefault="006025E5" w:rsidP="00586930">
      <w:pPr>
        <w:rPr>
          <w:rFonts w:ascii="Times New Roman" w:hAnsi="Times New Roman" w:cs="Times New Roman"/>
          <w:b/>
          <w:bCs/>
          <w:sz w:val="32"/>
          <w:szCs w:val="32"/>
        </w:rPr>
      </w:pPr>
    </w:p>
    <w:p w:rsidR="00350937" w:rsidRPr="007E7C86" w:rsidRDefault="00350937" w:rsidP="00586930">
      <w:pPr>
        <w:rPr>
          <w:rFonts w:ascii="Times New Roman" w:hAnsi="Times New Roman" w:cs="Times New Roman"/>
          <w:b/>
          <w:bCs/>
          <w:sz w:val="32"/>
          <w:szCs w:val="32"/>
        </w:rPr>
      </w:pPr>
    </w:p>
    <w:p w:rsidR="00350937" w:rsidRPr="007E7C86" w:rsidRDefault="00350937" w:rsidP="00586930">
      <w:pPr>
        <w:rPr>
          <w:rFonts w:ascii="Times New Roman" w:hAnsi="Times New Roman" w:cs="Times New Roman"/>
          <w:b/>
          <w:bCs/>
          <w:sz w:val="32"/>
          <w:szCs w:val="32"/>
        </w:rPr>
      </w:pPr>
    </w:p>
    <w:p w:rsidR="00350937" w:rsidRPr="007E7C86" w:rsidRDefault="00350937" w:rsidP="00586930">
      <w:pPr>
        <w:rPr>
          <w:rFonts w:ascii="Times New Roman" w:hAnsi="Times New Roman" w:cs="Times New Roman"/>
          <w:b/>
          <w:bCs/>
          <w:sz w:val="32"/>
          <w:szCs w:val="32"/>
        </w:rPr>
      </w:pPr>
    </w:p>
    <w:p w:rsidR="00D1444E" w:rsidRPr="007E7C86" w:rsidRDefault="00D1444E" w:rsidP="00586930">
      <w:pPr>
        <w:rPr>
          <w:rFonts w:ascii="Times New Roman" w:hAnsi="Times New Roman" w:cs="Times New Roman"/>
          <w:b/>
          <w:bCs/>
          <w:sz w:val="32"/>
          <w:szCs w:val="32"/>
        </w:rPr>
      </w:pPr>
    </w:p>
    <w:sdt>
      <w:sdtPr>
        <w:rPr>
          <w:rFonts w:asciiTheme="minorHAnsi" w:eastAsiaTheme="minorEastAsia" w:hAnsiTheme="minorHAnsi" w:cstheme="minorBidi"/>
          <w:b w:val="0"/>
          <w:bCs w:val="0"/>
          <w:color w:val="auto"/>
          <w:sz w:val="22"/>
          <w:szCs w:val="22"/>
        </w:rPr>
        <w:id w:val="80954204"/>
        <w:docPartObj>
          <w:docPartGallery w:val="Table of Contents"/>
          <w:docPartUnique/>
        </w:docPartObj>
      </w:sdtPr>
      <w:sdtContent>
        <w:p w:rsidR="007E7C86" w:rsidRDefault="007E7C86">
          <w:pPr>
            <w:pStyle w:val="TOCHeading"/>
            <w:rPr>
              <w:color w:val="auto"/>
              <w:u w:val="single"/>
            </w:rPr>
          </w:pPr>
          <w:r w:rsidRPr="007E7C86">
            <w:rPr>
              <w:color w:val="auto"/>
              <w:u w:val="single"/>
            </w:rPr>
            <w:t>Contents</w:t>
          </w:r>
        </w:p>
        <w:p w:rsidR="007E7C86" w:rsidRPr="007E7C86" w:rsidRDefault="007E7C86" w:rsidP="007E7C86"/>
        <w:p w:rsidR="007E7C86" w:rsidRPr="007E7C86" w:rsidRDefault="00FE3A3A">
          <w:pPr>
            <w:pStyle w:val="TOC2"/>
            <w:tabs>
              <w:tab w:val="right" w:leader="dot" w:pos="10457"/>
            </w:tabs>
            <w:rPr>
              <w:noProof/>
            </w:rPr>
          </w:pPr>
          <w:r w:rsidRPr="007E7C86">
            <w:fldChar w:fldCharType="begin"/>
          </w:r>
          <w:r w:rsidR="007E7C86" w:rsidRPr="007E7C86">
            <w:instrText xml:space="preserve"> TOC \o "1-3" \h \z \u </w:instrText>
          </w:r>
          <w:r w:rsidRPr="007E7C86">
            <w:fldChar w:fldCharType="separate"/>
          </w:r>
          <w:hyperlink w:anchor="_Toc13171288" w:history="1">
            <w:r w:rsidR="007E7C86" w:rsidRPr="007E7C86">
              <w:rPr>
                <w:rStyle w:val="Heading2Char"/>
                <w:color w:val="auto"/>
              </w:rPr>
              <w:t>Generalization</w:t>
            </w:r>
            <w:r w:rsidR="007E7C86" w:rsidRPr="007E7C86">
              <w:rPr>
                <w:noProof/>
                <w:webHidden/>
              </w:rPr>
              <w:tab/>
            </w:r>
            <w:r w:rsidRPr="007E7C86">
              <w:rPr>
                <w:noProof/>
                <w:webHidden/>
              </w:rPr>
              <w:fldChar w:fldCharType="begin"/>
            </w:r>
            <w:r w:rsidR="007E7C86" w:rsidRPr="007E7C86">
              <w:rPr>
                <w:noProof/>
                <w:webHidden/>
              </w:rPr>
              <w:instrText xml:space="preserve"> PAGEREF _Toc13171288 \h </w:instrText>
            </w:r>
            <w:r w:rsidRPr="007E7C86">
              <w:rPr>
                <w:noProof/>
                <w:webHidden/>
              </w:rPr>
            </w:r>
            <w:r w:rsidRPr="007E7C86">
              <w:rPr>
                <w:noProof/>
                <w:webHidden/>
              </w:rPr>
              <w:fldChar w:fldCharType="separate"/>
            </w:r>
            <w:r w:rsidR="001F259B">
              <w:rPr>
                <w:noProof/>
                <w:webHidden/>
              </w:rPr>
              <w:t>3</w:t>
            </w:r>
            <w:r w:rsidRPr="007E7C86">
              <w:rPr>
                <w:noProof/>
                <w:webHidden/>
              </w:rPr>
              <w:fldChar w:fldCharType="end"/>
            </w:r>
          </w:hyperlink>
        </w:p>
        <w:p w:rsidR="007E7C86" w:rsidRPr="007E7C86" w:rsidRDefault="00FE3A3A">
          <w:pPr>
            <w:pStyle w:val="TOC3"/>
            <w:tabs>
              <w:tab w:val="right" w:leader="dot" w:pos="10457"/>
            </w:tabs>
            <w:rPr>
              <w:noProof/>
            </w:rPr>
          </w:pPr>
          <w:hyperlink w:anchor="_Toc13171289" w:history="1">
            <w:r w:rsidR="007E7C86" w:rsidRPr="007E7C86">
              <w:rPr>
                <w:rStyle w:val="Hyperlink"/>
                <w:noProof/>
                <w:color w:val="auto"/>
              </w:rPr>
              <w:t>Fig .1 : Diagram of Generalization</w:t>
            </w:r>
            <w:r w:rsidR="007E7C86" w:rsidRPr="007E7C86">
              <w:rPr>
                <w:noProof/>
                <w:webHidden/>
              </w:rPr>
              <w:tab/>
            </w:r>
            <w:r w:rsidRPr="007E7C86">
              <w:rPr>
                <w:noProof/>
                <w:webHidden/>
              </w:rPr>
              <w:fldChar w:fldCharType="begin"/>
            </w:r>
            <w:r w:rsidR="007E7C86" w:rsidRPr="007E7C86">
              <w:rPr>
                <w:noProof/>
                <w:webHidden/>
              </w:rPr>
              <w:instrText xml:space="preserve"> PAGEREF _Toc13171289 \h </w:instrText>
            </w:r>
            <w:r w:rsidRPr="007E7C86">
              <w:rPr>
                <w:noProof/>
                <w:webHidden/>
              </w:rPr>
            </w:r>
            <w:r w:rsidRPr="007E7C86">
              <w:rPr>
                <w:noProof/>
                <w:webHidden/>
              </w:rPr>
              <w:fldChar w:fldCharType="separate"/>
            </w:r>
            <w:r w:rsidR="001F259B">
              <w:rPr>
                <w:noProof/>
                <w:webHidden/>
              </w:rPr>
              <w:t>3</w:t>
            </w:r>
            <w:r w:rsidRPr="007E7C86">
              <w:rPr>
                <w:noProof/>
                <w:webHidden/>
              </w:rPr>
              <w:fldChar w:fldCharType="end"/>
            </w:r>
          </w:hyperlink>
        </w:p>
        <w:p w:rsidR="007E7C86" w:rsidRPr="007E7C86" w:rsidRDefault="00FE3A3A">
          <w:pPr>
            <w:pStyle w:val="TOC2"/>
            <w:tabs>
              <w:tab w:val="right" w:leader="dot" w:pos="10457"/>
            </w:tabs>
            <w:rPr>
              <w:noProof/>
            </w:rPr>
          </w:pPr>
          <w:hyperlink w:anchor="_Toc13171290" w:history="1">
            <w:r w:rsidR="007E7C86" w:rsidRPr="007E7C86">
              <w:rPr>
                <w:rStyle w:val="Heading2Char"/>
                <w:color w:val="auto"/>
              </w:rPr>
              <w:t>Association</w:t>
            </w:r>
            <w:r w:rsidR="007E7C86" w:rsidRPr="007E7C86">
              <w:rPr>
                <w:noProof/>
                <w:webHidden/>
              </w:rPr>
              <w:tab/>
            </w:r>
            <w:r w:rsidRPr="007E7C86">
              <w:rPr>
                <w:noProof/>
                <w:webHidden/>
              </w:rPr>
              <w:fldChar w:fldCharType="begin"/>
            </w:r>
            <w:r w:rsidR="007E7C86" w:rsidRPr="007E7C86">
              <w:rPr>
                <w:noProof/>
                <w:webHidden/>
              </w:rPr>
              <w:instrText xml:space="preserve"> PAGEREF _Toc13171290 \h </w:instrText>
            </w:r>
            <w:r w:rsidRPr="007E7C86">
              <w:rPr>
                <w:noProof/>
                <w:webHidden/>
              </w:rPr>
            </w:r>
            <w:r w:rsidRPr="007E7C86">
              <w:rPr>
                <w:noProof/>
                <w:webHidden/>
              </w:rPr>
              <w:fldChar w:fldCharType="separate"/>
            </w:r>
            <w:r w:rsidR="001F259B">
              <w:rPr>
                <w:noProof/>
                <w:webHidden/>
              </w:rPr>
              <w:t>4</w:t>
            </w:r>
            <w:r w:rsidRPr="007E7C86">
              <w:rPr>
                <w:noProof/>
                <w:webHidden/>
              </w:rPr>
              <w:fldChar w:fldCharType="end"/>
            </w:r>
          </w:hyperlink>
        </w:p>
        <w:p w:rsidR="007E7C86" w:rsidRPr="007E7C86" w:rsidRDefault="00FE3A3A">
          <w:pPr>
            <w:pStyle w:val="TOC3"/>
            <w:tabs>
              <w:tab w:val="right" w:leader="dot" w:pos="10457"/>
            </w:tabs>
            <w:rPr>
              <w:noProof/>
            </w:rPr>
          </w:pPr>
          <w:hyperlink w:anchor="_Toc13171291" w:history="1">
            <w:r w:rsidR="007E7C86" w:rsidRPr="007E7C86">
              <w:rPr>
                <w:rStyle w:val="Hyperlink"/>
                <w:noProof/>
                <w:color w:val="auto"/>
              </w:rPr>
              <w:t>Fig .2 : Diagram of Association</w:t>
            </w:r>
            <w:r w:rsidR="007E7C86" w:rsidRPr="007E7C86">
              <w:rPr>
                <w:noProof/>
                <w:webHidden/>
              </w:rPr>
              <w:tab/>
            </w:r>
            <w:r w:rsidRPr="007E7C86">
              <w:rPr>
                <w:noProof/>
                <w:webHidden/>
              </w:rPr>
              <w:fldChar w:fldCharType="begin"/>
            </w:r>
            <w:r w:rsidR="007E7C86" w:rsidRPr="007E7C86">
              <w:rPr>
                <w:noProof/>
                <w:webHidden/>
              </w:rPr>
              <w:instrText xml:space="preserve"> PAGEREF _Toc13171291 \h </w:instrText>
            </w:r>
            <w:r w:rsidRPr="007E7C86">
              <w:rPr>
                <w:noProof/>
                <w:webHidden/>
              </w:rPr>
            </w:r>
            <w:r w:rsidRPr="007E7C86">
              <w:rPr>
                <w:noProof/>
                <w:webHidden/>
              </w:rPr>
              <w:fldChar w:fldCharType="separate"/>
            </w:r>
            <w:r w:rsidR="001F259B">
              <w:rPr>
                <w:noProof/>
                <w:webHidden/>
              </w:rPr>
              <w:t>4</w:t>
            </w:r>
            <w:r w:rsidRPr="007E7C86">
              <w:rPr>
                <w:noProof/>
                <w:webHidden/>
              </w:rPr>
              <w:fldChar w:fldCharType="end"/>
            </w:r>
          </w:hyperlink>
        </w:p>
        <w:p w:rsidR="007E7C86" w:rsidRPr="007E7C86" w:rsidRDefault="00FE3A3A">
          <w:r w:rsidRPr="007E7C86">
            <w:fldChar w:fldCharType="end"/>
          </w:r>
        </w:p>
      </w:sdtContent>
    </w:sdt>
    <w:p w:rsidR="00D1444E" w:rsidRPr="007E7C86" w:rsidRDefault="00D1444E">
      <w:pPr>
        <w:rPr>
          <w:rFonts w:ascii="Times New Roman" w:hAnsi="Times New Roman" w:cs="Times New Roman"/>
          <w:b/>
          <w:bCs/>
          <w:sz w:val="40"/>
          <w:szCs w:val="40"/>
        </w:rPr>
      </w:pPr>
      <w:r w:rsidRPr="007E7C86">
        <w:rPr>
          <w:rFonts w:ascii="Times New Roman" w:hAnsi="Times New Roman" w:cs="Times New Roman"/>
          <w:b/>
          <w:bCs/>
          <w:sz w:val="40"/>
          <w:szCs w:val="40"/>
        </w:rPr>
        <w:br w:type="page"/>
      </w:r>
    </w:p>
    <w:p w:rsidR="0052408D" w:rsidRPr="007E7C86" w:rsidRDefault="0052408D" w:rsidP="0052408D">
      <w:pPr>
        <w:pStyle w:val="Heading2"/>
        <w:rPr>
          <w:rFonts w:ascii="Times New Roman" w:hAnsi="Times New Roman" w:cs="Times New Roman"/>
          <w:color w:val="auto"/>
          <w:sz w:val="32"/>
          <w:szCs w:val="32"/>
          <w:u w:val="single"/>
        </w:rPr>
      </w:pPr>
      <w:bookmarkStart w:id="0" w:name="_Toc13171288"/>
      <w:r w:rsidRPr="007E7C86">
        <w:rPr>
          <w:rFonts w:ascii="Times New Roman" w:hAnsi="Times New Roman" w:cs="Times New Roman"/>
          <w:color w:val="auto"/>
          <w:sz w:val="32"/>
          <w:szCs w:val="32"/>
          <w:u w:val="single"/>
        </w:rPr>
        <w:lastRenderedPageBreak/>
        <w:t>Generalization</w:t>
      </w:r>
      <w:bookmarkEnd w:id="0"/>
    </w:p>
    <w:p w:rsidR="00D1444E" w:rsidRPr="007E7C86" w:rsidRDefault="0052408D" w:rsidP="00586930">
      <w:pPr>
        <w:rPr>
          <w:rFonts w:ascii="Times New Roman" w:hAnsi="Times New Roman" w:cs="Times New Roman"/>
          <w:sz w:val="32"/>
          <w:szCs w:val="32"/>
        </w:rPr>
      </w:pPr>
      <w:r w:rsidRPr="007E7C86">
        <w:rPr>
          <w:rStyle w:val="Emphasis"/>
          <w:rFonts w:ascii="Times New Roman" w:hAnsi="Times New Roman" w:cs="Times New Roman"/>
          <w:i w:val="0"/>
          <w:iCs w:val="0"/>
          <w:sz w:val="32"/>
          <w:szCs w:val="32"/>
        </w:rPr>
        <w:t>Generalization</w:t>
      </w:r>
      <w:r w:rsidRPr="007E7C86">
        <w:rPr>
          <w:rFonts w:ascii="Times New Roman" w:hAnsi="Times New Roman" w:cs="Times New Roman"/>
          <w:sz w:val="32"/>
          <w:szCs w:val="32"/>
        </w:rPr>
        <w:t xml:space="preserve"> is the process of extracting shared characteristics from two or more classes, and combining them into a generalized superclass. Shared characteristics can be attributes, associations, or methods.</w:t>
      </w:r>
    </w:p>
    <w:p w:rsidR="0052408D" w:rsidRPr="007E7C86" w:rsidRDefault="0052408D" w:rsidP="00586930">
      <w:pPr>
        <w:rPr>
          <w:rFonts w:ascii="Times New Roman" w:hAnsi="Times New Roman" w:cs="Times New Roman"/>
          <w:b/>
          <w:bCs/>
          <w:sz w:val="44"/>
          <w:szCs w:val="44"/>
        </w:rPr>
      </w:pPr>
    </w:p>
    <w:p w:rsidR="00350937" w:rsidRPr="007E7C86" w:rsidRDefault="00C4135B" w:rsidP="0052408D">
      <w:pPr>
        <w:jc w:val="center"/>
        <w:rPr>
          <w:rFonts w:ascii="Times New Roman" w:hAnsi="Times New Roman" w:cs="Times New Roman"/>
          <w:b/>
          <w:bCs/>
          <w:sz w:val="32"/>
          <w:szCs w:val="32"/>
        </w:rPr>
      </w:pPr>
      <w:r w:rsidRPr="00FE3A3A">
        <w:rPr>
          <w:rFonts w:ascii="Times New Roman" w:hAnsi="Times New Roman" w:cs="Times New Roman"/>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324.85pt">
            <v:imagedata r:id="rId8" o:title="Generalization"/>
          </v:shape>
        </w:pict>
      </w:r>
    </w:p>
    <w:p w:rsidR="0052408D" w:rsidRPr="007E7C86" w:rsidRDefault="0052408D" w:rsidP="007E7C86">
      <w:pPr>
        <w:pStyle w:val="Heading3"/>
        <w:jc w:val="center"/>
        <w:rPr>
          <w:rStyle w:val="fontstyle01"/>
          <w:rFonts w:ascii="Times New Roman" w:hAnsi="Times New Roman" w:cs="Times New Roman"/>
          <w:color w:val="auto"/>
          <w:sz w:val="32"/>
          <w:szCs w:val="36"/>
        </w:rPr>
      </w:pPr>
      <w:bookmarkStart w:id="1" w:name="_Toc13171289"/>
      <w:r w:rsidRPr="007E7C86">
        <w:rPr>
          <w:color w:val="auto"/>
        </w:rPr>
        <w:t xml:space="preserve">Fig .1 : Diagram of </w:t>
      </w:r>
      <w:r w:rsidRPr="007E7C86">
        <w:rPr>
          <w:color w:val="auto"/>
          <w:szCs w:val="28"/>
        </w:rPr>
        <w:t>G</w:t>
      </w:r>
      <w:r w:rsidRPr="007E7C86">
        <w:rPr>
          <w:color w:val="auto"/>
        </w:rPr>
        <w:t>eneralization</w:t>
      </w:r>
      <w:bookmarkEnd w:id="1"/>
      <w:r w:rsidRPr="007E7C86">
        <w:rPr>
          <w:color w:val="auto"/>
        </w:rPr>
        <w:br/>
      </w:r>
    </w:p>
    <w:p w:rsidR="0052408D" w:rsidRPr="007E7C86" w:rsidRDefault="0052408D" w:rsidP="0052408D">
      <w:pPr>
        <w:rPr>
          <w:rFonts w:ascii="Times New Roman" w:hAnsi="Times New Roman" w:cs="Times New Roman"/>
          <w:b/>
          <w:bCs/>
          <w:sz w:val="44"/>
          <w:szCs w:val="44"/>
        </w:rPr>
      </w:pPr>
      <w:r w:rsidRPr="007E7C86">
        <w:rPr>
          <w:rStyle w:val="fontstyle01"/>
          <w:rFonts w:ascii="Times New Roman" w:hAnsi="Times New Roman" w:cs="Times New Roman"/>
          <w:color w:val="auto"/>
          <w:sz w:val="32"/>
          <w:szCs w:val="36"/>
        </w:rPr>
        <w:t>In this figure, we see that there are two types of users so we made a User class which will contain common properties and then we has an Customer and Admin class which are an extension of User class and will have properties of User as well as their own. Here User is the parent/superclass and the other two are child/subclass. Customer User “is-a” User as well as the Admin User.</w:t>
      </w:r>
    </w:p>
    <w:p w:rsidR="0052408D" w:rsidRPr="007E7C86" w:rsidRDefault="0052408D">
      <w:pPr>
        <w:rPr>
          <w:rFonts w:ascii="Times New Roman" w:eastAsiaTheme="majorEastAsia" w:hAnsi="Times New Roman" w:cs="Times New Roman"/>
          <w:b/>
          <w:bCs/>
          <w:sz w:val="32"/>
          <w:szCs w:val="32"/>
          <w:u w:val="single"/>
        </w:rPr>
      </w:pPr>
      <w:r w:rsidRPr="007E7C86">
        <w:rPr>
          <w:rFonts w:ascii="Times New Roman" w:hAnsi="Times New Roman" w:cs="Times New Roman"/>
          <w:sz w:val="32"/>
          <w:szCs w:val="32"/>
          <w:u w:val="single"/>
        </w:rPr>
        <w:br w:type="page"/>
      </w:r>
    </w:p>
    <w:p w:rsidR="00D1444E" w:rsidRPr="007E7C86" w:rsidRDefault="00D1444E" w:rsidP="00D1444E">
      <w:pPr>
        <w:pStyle w:val="Heading2"/>
        <w:rPr>
          <w:rFonts w:ascii="Times New Roman" w:hAnsi="Times New Roman" w:cs="Times New Roman"/>
          <w:color w:val="auto"/>
          <w:sz w:val="32"/>
          <w:szCs w:val="32"/>
          <w:u w:val="single"/>
        </w:rPr>
      </w:pPr>
      <w:bookmarkStart w:id="2" w:name="_Toc13171290"/>
      <w:r w:rsidRPr="007E7C86">
        <w:rPr>
          <w:rFonts w:ascii="Times New Roman" w:hAnsi="Times New Roman" w:cs="Times New Roman"/>
          <w:color w:val="auto"/>
          <w:sz w:val="32"/>
          <w:szCs w:val="32"/>
          <w:u w:val="single"/>
        </w:rPr>
        <w:lastRenderedPageBreak/>
        <w:t>Association</w:t>
      </w:r>
      <w:bookmarkEnd w:id="2"/>
    </w:p>
    <w:p w:rsidR="00D1444E" w:rsidRPr="007E7C86" w:rsidRDefault="00D1444E" w:rsidP="0052408D">
      <w:pPr>
        <w:pStyle w:val="NormalWeb"/>
        <w:rPr>
          <w:sz w:val="32"/>
          <w:szCs w:val="32"/>
        </w:rPr>
      </w:pPr>
      <w:r w:rsidRPr="007E7C86">
        <w:rPr>
          <w:sz w:val="32"/>
          <w:szCs w:val="32"/>
        </w:rPr>
        <w:t xml:space="preserve">Association is a relationship between two objects. In other words, association defines the multiplicity between objects. </w:t>
      </w:r>
    </w:p>
    <w:p w:rsidR="00D1444E" w:rsidRPr="007E7C86" w:rsidRDefault="00D1444E" w:rsidP="00586930">
      <w:pPr>
        <w:rPr>
          <w:rFonts w:ascii="Times New Roman" w:hAnsi="Times New Roman" w:cs="Times New Roman"/>
          <w:b/>
          <w:bCs/>
          <w:sz w:val="32"/>
          <w:szCs w:val="32"/>
        </w:rPr>
      </w:pPr>
    </w:p>
    <w:p w:rsidR="00350937" w:rsidRPr="007E7C86" w:rsidRDefault="00C4135B" w:rsidP="0052408D">
      <w:pPr>
        <w:jc w:val="center"/>
        <w:rPr>
          <w:rFonts w:ascii="Times New Roman" w:hAnsi="Times New Roman" w:cs="Times New Roman"/>
          <w:b/>
          <w:bCs/>
          <w:sz w:val="32"/>
          <w:szCs w:val="32"/>
        </w:rPr>
      </w:pPr>
      <w:r w:rsidRPr="00FE3A3A">
        <w:rPr>
          <w:rFonts w:ascii="Times New Roman" w:hAnsi="Times New Roman" w:cs="Times New Roman"/>
          <w:b/>
          <w:bCs/>
          <w:sz w:val="32"/>
          <w:szCs w:val="32"/>
        </w:rPr>
        <w:pict>
          <v:shape id="_x0000_i1026" type="#_x0000_t75" style="width:523.25pt;height:305.6pt">
            <v:imagedata r:id="rId9" o:title="Association"/>
          </v:shape>
        </w:pict>
      </w:r>
    </w:p>
    <w:p w:rsidR="0052408D" w:rsidRPr="007E7C86" w:rsidRDefault="0052408D" w:rsidP="007E7C86">
      <w:pPr>
        <w:pStyle w:val="Heading3"/>
        <w:jc w:val="center"/>
        <w:rPr>
          <w:color w:val="auto"/>
        </w:rPr>
      </w:pPr>
      <w:r w:rsidRPr="007E7C86">
        <w:rPr>
          <w:color w:val="auto"/>
          <w:sz w:val="32"/>
        </w:rPr>
        <w:br/>
      </w:r>
      <w:bookmarkStart w:id="3" w:name="_Toc13171291"/>
      <w:r w:rsidRPr="007E7C86">
        <w:rPr>
          <w:color w:val="auto"/>
        </w:rPr>
        <w:t>Fig .2 : Diagram of Association</w:t>
      </w:r>
      <w:bookmarkEnd w:id="3"/>
    </w:p>
    <w:p w:rsidR="00350937" w:rsidRPr="007E7C86" w:rsidRDefault="0052408D" w:rsidP="0052408D">
      <w:pPr>
        <w:rPr>
          <w:rFonts w:ascii="Times New Roman" w:hAnsi="Times New Roman" w:cs="Times New Roman"/>
          <w:b/>
          <w:bCs/>
          <w:sz w:val="32"/>
          <w:szCs w:val="32"/>
        </w:rPr>
      </w:pPr>
      <w:r w:rsidRPr="007E7C86">
        <w:rPr>
          <w:rFonts w:ascii="Times New Roman" w:hAnsi="Times New Roman" w:cs="Times New Roman"/>
          <w:sz w:val="26"/>
          <w:szCs w:val="28"/>
        </w:rPr>
        <w:br/>
      </w:r>
      <w:r w:rsidRPr="007E7C86">
        <w:rPr>
          <w:rFonts w:ascii="Times New Roman" w:hAnsi="Times New Roman" w:cs="Times New Roman"/>
          <w:sz w:val="32"/>
          <w:szCs w:val="32"/>
        </w:rPr>
        <w:t>In the above figure, one Address has many numbers of Customers. Therefore the relationship between the Address and Customers is one-many. And also those two are two different entities. Therefore the relationship between the two entities is called association.</w:t>
      </w:r>
    </w:p>
    <w:sectPr w:rsidR="00350937" w:rsidRPr="007E7C86" w:rsidSect="00350937">
      <w:headerReference w:type="even" r:id="rId10"/>
      <w:headerReference w:type="default" r:id="rId11"/>
      <w:headerReference w:type="first" r:id="rId12"/>
      <w:pgSz w:w="11907" w:h="16839" w:code="9"/>
      <w:pgMar w:top="720" w:right="720" w:bottom="720" w:left="720" w:header="0" w:footer="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7D6" w:rsidRDefault="00E607D6" w:rsidP="00951860">
      <w:pPr>
        <w:spacing w:after="0" w:line="240" w:lineRule="auto"/>
      </w:pPr>
      <w:r>
        <w:separator/>
      </w:r>
    </w:p>
  </w:endnote>
  <w:endnote w:type="continuationSeparator" w:id="1">
    <w:p w:rsidR="00E607D6" w:rsidRDefault="00E607D6" w:rsidP="00951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sig w:usb0="00000000" w:usb1="00000000" w:usb2="00000000" w:usb3="00000000" w:csb0="00000000"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7D6" w:rsidRDefault="00E607D6" w:rsidP="00951860">
      <w:pPr>
        <w:spacing w:after="0" w:line="240" w:lineRule="auto"/>
      </w:pPr>
      <w:r>
        <w:separator/>
      </w:r>
    </w:p>
  </w:footnote>
  <w:footnote w:type="continuationSeparator" w:id="1">
    <w:p w:rsidR="00E607D6" w:rsidRDefault="00E607D6" w:rsidP="009518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FC" w:rsidRDefault="00FE3A3A">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9" o:spid="_x0000_s2059" type="#_x0000_t75" style="position:absolute;margin-left:0;margin-top:0;width:467.8pt;height:284.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FC" w:rsidRPr="00340124" w:rsidRDefault="00FE3A3A" w:rsidP="006353C2">
    <w:pPr>
      <w:pStyle w:val="NoSpacing"/>
      <w:rPr>
        <w:rFonts w:ascii="Agency FB" w:hAnsi="Agency FB" w:cs="Times New Roman"/>
        <w:b/>
        <w:bCs/>
        <w:sz w:val="80"/>
        <w:szCs w:val="80"/>
      </w:rPr>
    </w:pPr>
    <w:r w:rsidRPr="00FE3A3A">
      <w:rPr>
        <w:rFonts w:ascii="Agency FB" w:hAnsi="Agency FB"/>
        <w:noProof/>
        <w:sz w:val="80"/>
        <w:szCs w:val="80"/>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20" o:spid="_x0000_s2060" type="#_x0000_t75" style="position:absolute;margin-left:0;margin-top:0;width:467.8pt;height:284.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FC" w:rsidRDefault="00FE3A3A">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8" o:spid="_x0000_s2058" type="#_x0000_t75" style="position:absolute;margin-left:0;margin-top:0;width:467.8pt;height:284.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useFELayout/>
  </w:compat>
  <w:rsids>
    <w:rsidRoot w:val="009844E9"/>
    <w:rsid w:val="000243D9"/>
    <w:rsid w:val="000272EC"/>
    <w:rsid w:val="0004310B"/>
    <w:rsid w:val="00064802"/>
    <w:rsid w:val="000737D5"/>
    <w:rsid w:val="0008238A"/>
    <w:rsid w:val="000F537D"/>
    <w:rsid w:val="001434D0"/>
    <w:rsid w:val="00147A61"/>
    <w:rsid w:val="00150A49"/>
    <w:rsid w:val="001D7639"/>
    <w:rsid w:val="001F259B"/>
    <w:rsid w:val="00237583"/>
    <w:rsid w:val="00275AE1"/>
    <w:rsid w:val="002A51FC"/>
    <w:rsid w:val="00331D85"/>
    <w:rsid w:val="00340124"/>
    <w:rsid w:val="00346303"/>
    <w:rsid w:val="00350937"/>
    <w:rsid w:val="00377276"/>
    <w:rsid w:val="003C4945"/>
    <w:rsid w:val="004018B0"/>
    <w:rsid w:val="004210D7"/>
    <w:rsid w:val="00425483"/>
    <w:rsid w:val="004506E3"/>
    <w:rsid w:val="0045575D"/>
    <w:rsid w:val="00480092"/>
    <w:rsid w:val="005013FA"/>
    <w:rsid w:val="0052408D"/>
    <w:rsid w:val="00586930"/>
    <w:rsid w:val="005C324B"/>
    <w:rsid w:val="006025E5"/>
    <w:rsid w:val="006353C2"/>
    <w:rsid w:val="00664958"/>
    <w:rsid w:val="00665BE6"/>
    <w:rsid w:val="00677582"/>
    <w:rsid w:val="006A7164"/>
    <w:rsid w:val="006B5ED7"/>
    <w:rsid w:val="006E5550"/>
    <w:rsid w:val="0070145A"/>
    <w:rsid w:val="00741BEB"/>
    <w:rsid w:val="007736D0"/>
    <w:rsid w:val="007842BD"/>
    <w:rsid w:val="007E7C86"/>
    <w:rsid w:val="00806F84"/>
    <w:rsid w:val="00852256"/>
    <w:rsid w:val="008530E7"/>
    <w:rsid w:val="00887802"/>
    <w:rsid w:val="008A01A7"/>
    <w:rsid w:val="008C156B"/>
    <w:rsid w:val="008D2BD9"/>
    <w:rsid w:val="008D3D60"/>
    <w:rsid w:val="0091723E"/>
    <w:rsid w:val="00951860"/>
    <w:rsid w:val="009844E9"/>
    <w:rsid w:val="00A16046"/>
    <w:rsid w:val="00A40D3E"/>
    <w:rsid w:val="00A53428"/>
    <w:rsid w:val="00A9037B"/>
    <w:rsid w:val="00AF4203"/>
    <w:rsid w:val="00AF75CA"/>
    <w:rsid w:val="00B019C8"/>
    <w:rsid w:val="00B123C9"/>
    <w:rsid w:val="00B347C2"/>
    <w:rsid w:val="00BB0312"/>
    <w:rsid w:val="00BE6453"/>
    <w:rsid w:val="00C4135B"/>
    <w:rsid w:val="00CB6022"/>
    <w:rsid w:val="00CF7874"/>
    <w:rsid w:val="00D05A19"/>
    <w:rsid w:val="00D1444E"/>
    <w:rsid w:val="00D21E67"/>
    <w:rsid w:val="00D740B3"/>
    <w:rsid w:val="00DA256B"/>
    <w:rsid w:val="00DE6BE0"/>
    <w:rsid w:val="00E06C22"/>
    <w:rsid w:val="00E5201C"/>
    <w:rsid w:val="00E607D6"/>
    <w:rsid w:val="00E636CE"/>
    <w:rsid w:val="00ED65AB"/>
    <w:rsid w:val="00F21013"/>
    <w:rsid w:val="00F26749"/>
    <w:rsid w:val="00F80A22"/>
    <w:rsid w:val="00FA0F7E"/>
    <w:rsid w:val="00FE3A3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D9"/>
  </w:style>
  <w:style w:type="paragraph" w:styleId="Heading1">
    <w:name w:val="heading 1"/>
    <w:basedOn w:val="Normal"/>
    <w:next w:val="Normal"/>
    <w:link w:val="Heading1Char"/>
    <w:uiPriority w:val="9"/>
    <w:qFormat/>
    <w:rsid w:val="00524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C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50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1860"/>
    <w:pPr>
      <w:spacing w:after="0" w:line="240" w:lineRule="auto"/>
    </w:pPr>
  </w:style>
  <w:style w:type="paragraph" w:styleId="Header">
    <w:name w:val="header"/>
    <w:basedOn w:val="Normal"/>
    <w:link w:val="HeaderChar"/>
    <w:uiPriority w:val="99"/>
    <w:unhideWhenUsed/>
    <w:rsid w:val="00951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60"/>
  </w:style>
  <w:style w:type="paragraph" w:styleId="Footer">
    <w:name w:val="footer"/>
    <w:basedOn w:val="Normal"/>
    <w:link w:val="FooterChar"/>
    <w:uiPriority w:val="99"/>
    <w:unhideWhenUsed/>
    <w:rsid w:val="00951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60"/>
  </w:style>
  <w:style w:type="paragraph" w:styleId="BalloonText">
    <w:name w:val="Balloon Text"/>
    <w:basedOn w:val="Normal"/>
    <w:link w:val="BalloonTextChar"/>
    <w:uiPriority w:val="99"/>
    <w:semiHidden/>
    <w:unhideWhenUsed/>
    <w:rsid w:val="003772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7276"/>
    <w:rPr>
      <w:rFonts w:ascii="Tahoma" w:hAnsi="Tahoma" w:cs="Tahoma"/>
      <w:sz w:val="16"/>
      <w:szCs w:val="20"/>
    </w:rPr>
  </w:style>
  <w:style w:type="character" w:styleId="Strong">
    <w:name w:val="Strong"/>
    <w:basedOn w:val="DefaultParagraphFont"/>
    <w:uiPriority w:val="22"/>
    <w:qFormat/>
    <w:rsid w:val="004210D7"/>
    <w:rPr>
      <w:b/>
      <w:bCs/>
    </w:rPr>
  </w:style>
  <w:style w:type="character" w:customStyle="1" w:styleId="apple-converted-space">
    <w:name w:val="apple-converted-space"/>
    <w:basedOn w:val="DefaultParagraphFont"/>
    <w:rsid w:val="004210D7"/>
  </w:style>
  <w:style w:type="character" w:customStyle="1" w:styleId="NoSpacingChar">
    <w:name w:val="No Spacing Char"/>
    <w:basedOn w:val="DefaultParagraphFont"/>
    <w:link w:val="NoSpacing"/>
    <w:uiPriority w:val="1"/>
    <w:rsid w:val="000737D5"/>
  </w:style>
  <w:style w:type="character" w:customStyle="1" w:styleId="Heading4Char">
    <w:name w:val="Heading 4 Char"/>
    <w:basedOn w:val="DefaultParagraphFont"/>
    <w:link w:val="Heading4"/>
    <w:uiPriority w:val="9"/>
    <w:rsid w:val="0035093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1444E"/>
    <w:rPr>
      <w:color w:val="0000FF"/>
      <w:u w:val="single"/>
    </w:rPr>
  </w:style>
  <w:style w:type="character" w:customStyle="1" w:styleId="Heading2Char">
    <w:name w:val="Heading 2 Char"/>
    <w:basedOn w:val="DefaultParagraphFont"/>
    <w:link w:val="Heading2"/>
    <w:uiPriority w:val="9"/>
    <w:rsid w:val="00D1444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4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08D"/>
    <w:rPr>
      <w:i/>
      <w:iCs/>
    </w:rPr>
  </w:style>
  <w:style w:type="character" w:customStyle="1" w:styleId="fontstyle01">
    <w:name w:val="fontstyle01"/>
    <w:basedOn w:val="DefaultParagraphFont"/>
    <w:rsid w:val="0052408D"/>
    <w:rPr>
      <w:rFonts w:ascii="TrebuchetMS" w:hAnsi="TrebuchetMS" w:hint="default"/>
      <w:b w:val="0"/>
      <w:bCs w:val="0"/>
      <w:i w:val="0"/>
      <w:iCs w:val="0"/>
      <w:color w:val="000000"/>
      <w:sz w:val="26"/>
      <w:szCs w:val="26"/>
    </w:rPr>
  </w:style>
  <w:style w:type="character" w:customStyle="1" w:styleId="fontstyle21">
    <w:name w:val="fontstyle21"/>
    <w:basedOn w:val="DefaultParagraphFont"/>
    <w:rsid w:val="0052408D"/>
    <w:rPr>
      <w:rFonts w:ascii="HelveticaNeue" w:hAnsi="HelveticaNeue" w:hint="default"/>
      <w:b w:val="0"/>
      <w:bCs w:val="0"/>
      <w:i w:val="0"/>
      <w:iCs w:val="0"/>
      <w:color w:val="000000"/>
      <w:sz w:val="24"/>
      <w:szCs w:val="24"/>
    </w:rPr>
  </w:style>
  <w:style w:type="character" w:customStyle="1" w:styleId="Heading1Char">
    <w:name w:val="Heading 1 Char"/>
    <w:basedOn w:val="DefaultParagraphFont"/>
    <w:link w:val="Heading1"/>
    <w:uiPriority w:val="9"/>
    <w:rsid w:val="005240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408D"/>
    <w:pPr>
      <w:outlineLvl w:val="9"/>
    </w:pPr>
  </w:style>
  <w:style w:type="paragraph" w:styleId="TOC2">
    <w:name w:val="toc 2"/>
    <w:basedOn w:val="Normal"/>
    <w:next w:val="Normal"/>
    <w:autoRedefine/>
    <w:uiPriority w:val="39"/>
    <w:unhideWhenUsed/>
    <w:qFormat/>
    <w:rsid w:val="0052408D"/>
    <w:pPr>
      <w:spacing w:after="100"/>
      <w:ind w:left="220"/>
    </w:pPr>
  </w:style>
  <w:style w:type="paragraph" w:styleId="TOC1">
    <w:name w:val="toc 1"/>
    <w:basedOn w:val="Normal"/>
    <w:next w:val="Normal"/>
    <w:autoRedefine/>
    <w:uiPriority w:val="39"/>
    <w:semiHidden/>
    <w:unhideWhenUsed/>
    <w:qFormat/>
    <w:rsid w:val="007E7C86"/>
    <w:pPr>
      <w:spacing w:after="100"/>
    </w:pPr>
  </w:style>
  <w:style w:type="paragraph" w:styleId="TOC3">
    <w:name w:val="toc 3"/>
    <w:basedOn w:val="Normal"/>
    <w:next w:val="Normal"/>
    <w:autoRedefine/>
    <w:uiPriority w:val="39"/>
    <w:unhideWhenUsed/>
    <w:qFormat/>
    <w:rsid w:val="007E7C86"/>
    <w:pPr>
      <w:spacing w:after="100"/>
      <w:ind w:left="440"/>
    </w:pPr>
  </w:style>
  <w:style w:type="character" w:customStyle="1" w:styleId="Heading3Char">
    <w:name w:val="Heading 3 Char"/>
    <w:basedOn w:val="DefaultParagraphFont"/>
    <w:link w:val="Heading3"/>
    <w:uiPriority w:val="9"/>
    <w:rsid w:val="007E7C8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1860"/>
    <w:pPr>
      <w:spacing w:after="0" w:line="240" w:lineRule="auto"/>
    </w:pPr>
  </w:style>
  <w:style w:type="paragraph" w:styleId="Header">
    <w:name w:val="header"/>
    <w:basedOn w:val="Normal"/>
    <w:link w:val="HeaderChar"/>
    <w:uiPriority w:val="99"/>
    <w:unhideWhenUsed/>
    <w:rsid w:val="00951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60"/>
  </w:style>
  <w:style w:type="paragraph" w:styleId="Footer">
    <w:name w:val="footer"/>
    <w:basedOn w:val="Normal"/>
    <w:link w:val="FooterChar"/>
    <w:uiPriority w:val="99"/>
    <w:unhideWhenUsed/>
    <w:rsid w:val="00951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60"/>
  </w:style>
  <w:style w:type="paragraph" w:styleId="BalloonText">
    <w:name w:val="Balloon Text"/>
    <w:basedOn w:val="Normal"/>
    <w:link w:val="BalloonTextChar"/>
    <w:uiPriority w:val="99"/>
    <w:semiHidden/>
    <w:unhideWhenUsed/>
    <w:rsid w:val="003772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7276"/>
    <w:rPr>
      <w:rFonts w:ascii="Tahoma" w:hAnsi="Tahoma" w:cs="Tahoma"/>
      <w:sz w:val="16"/>
      <w:szCs w:val="20"/>
    </w:rPr>
  </w:style>
  <w:style w:type="character" w:styleId="Strong">
    <w:name w:val="Strong"/>
    <w:basedOn w:val="DefaultParagraphFont"/>
    <w:uiPriority w:val="22"/>
    <w:qFormat/>
    <w:rsid w:val="004210D7"/>
    <w:rPr>
      <w:b/>
      <w:bCs/>
    </w:rPr>
  </w:style>
  <w:style w:type="character" w:customStyle="1" w:styleId="apple-converted-space">
    <w:name w:val="apple-converted-space"/>
    <w:basedOn w:val="DefaultParagraphFont"/>
    <w:rsid w:val="004210D7"/>
  </w:style>
  <w:style w:type="character" w:customStyle="1" w:styleId="NoSpacingChar">
    <w:name w:val="No Spacing Char"/>
    <w:basedOn w:val="DefaultParagraphFont"/>
    <w:link w:val="NoSpacing"/>
    <w:uiPriority w:val="1"/>
    <w:rsid w:val="000737D5"/>
  </w:style>
</w:styles>
</file>

<file path=word/webSettings.xml><?xml version="1.0" encoding="utf-8"?>
<w:webSettings xmlns:r="http://schemas.openxmlformats.org/officeDocument/2006/relationships" xmlns:w="http://schemas.openxmlformats.org/wordprocessingml/2006/main">
  <w:divs>
    <w:div w:id="20665366">
      <w:bodyDiv w:val="1"/>
      <w:marLeft w:val="0"/>
      <w:marRight w:val="0"/>
      <w:marTop w:val="0"/>
      <w:marBottom w:val="0"/>
      <w:divBdr>
        <w:top w:val="none" w:sz="0" w:space="0" w:color="auto"/>
        <w:left w:val="none" w:sz="0" w:space="0" w:color="auto"/>
        <w:bottom w:val="none" w:sz="0" w:space="0" w:color="auto"/>
        <w:right w:val="none" w:sz="0" w:space="0" w:color="auto"/>
      </w:divBdr>
    </w:div>
    <w:div w:id="435254405">
      <w:bodyDiv w:val="1"/>
      <w:marLeft w:val="0"/>
      <w:marRight w:val="0"/>
      <w:marTop w:val="0"/>
      <w:marBottom w:val="0"/>
      <w:divBdr>
        <w:top w:val="none" w:sz="0" w:space="0" w:color="auto"/>
        <w:left w:val="none" w:sz="0" w:space="0" w:color="auto"/>
        <w:bottom w:val="none" w:sz="0" w:space="0" w:color="auto"/>
        <w:right w:val="none" w:sz="0" w:space="0" w:color="auto"/>
      </w:divBdr>
    </w:div>
    <w:div w:id="20382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23"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9085-1159-4B14-B68D-05581761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+8801911009528</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Humaun</dc:creator>
  <cp:lastModifiedBy>Windows User</cp:lastModifiedBy>
  <cp:revision>5</cp:revision>
  <cp:lastPrinted>2019-07-04T16:22:00Z</cp:lastPrinted>
  <dcterms:created xsi:type="dcterms:W3CDTF">2019-07-04T16:22:00Z</dcterms:created>
  <dcterms:modified xsi:type="dcterms:W3CDTF">2019-07-11T10:54:00Z</dcterms:modified>
</cp:coreProperties>
</file>