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xmlns:wp14="http://schemas.microsoft.com/office/word/2010/wordml" w:rsidR="00C00DCF" w:rsidRDefault="00C00DCF" w14:paraId="672A6659"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0A37501D" wp14:textId="77777777">
      <w:pPr>
        <w:keepNext/>
        <w:pBdr>
          <w:top w:val="nil"/>
          <w:left w:val="nil"/>
          <w:bottom w:val="nil"/>
          <w:right w:val="nil"/>
          <w:between w:val="nil"/>
        </w:pBdr>
        <w:spacing w:before="240" w:after="120" w:line="360" w:lineRule="auto"/>
        <w:rPr>
          <w:rFonts w:ascii="Calibri" w:hAnsi="Calibri" w:eastAsia="Calibri" w:cs="Calibri"/>
          <w:b/>
          <w:sz w:val="28"/>
          <w:szCs w:val="28"/>
        </w:rPr>
      </w:pPr>
    </w:p>
    <w:p xmlns:wp14="http://schemas.microsoft.com/office/word/2010/wordml" w:rsidR="00C00DCF" w:rsidRDefault="00C00DCF" w14:paraId="5DAB6C7B"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02EB378F"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131766" w14:paraId="5A6B279D" wp14:textId="77777777">
      <w:pPr>
        <w:pBdr>
          <w:top w:val="nil"/>
          <w:left w:val="nil"/>
          <w:bottom w:val="nil"/>
          <w:right w:val="nil"/>
          <w:between w:val="nil"/>
        </w:pBdr>
        <w:spacing w:line="360" w:lineRule="auto"/>
        <w:rPr>
          <w:rFonts w:ascii="Calibri" w:hAnsi="Calibri" w:eastAsia="Calibri" w:cs="Calibri"/>
          <w:sz w:val="24"/>
          <w:szCs w:val="24"/>
        </w:rPr>
      </w:pPr>
      <w:r>
        <w:rPr>
          <w:rFonts w:ascii="Helvetica Neue" w:hAnsi="Helvetica Neue" w:eastAsia="Helvetica Neue" w:cs="Helvetica Neue"/>
          <w:noProof/>
          <w:sz w:val="21"/>
          <w:szCs w:val="21"/>
        </w:rPr>
        <w:drawing>
          <wp:anchor xmlns:wp14="http://schemas.microsoft.com/office/word/2010/wordprocessingDrawing" distT="0" distB="0" distL="0" distR="0" simplePos="0" relativeHeight="251658240" behindDoc="1" locked="0" layoutInCell="1" hidden="0" allowOverlap="1" wp14:anchorId="2ED4074C" wp14:editId="7777777">
            <wp:simplePos x="0" y="0"/>
            <wp:positionH relativeFrom="margin">
              <wp:posOffset>378373</wp:posOffset>
            </wp:positionH>
            <wp:positionV relativeFrom="page">
              <wp:posOffset>2107411</wp:posOffset>
            </wp:positionV>
            <wp:extent cx="4828540" cy="7141845"/>
            <wp:effectExtent l="0" t="0" r="0" b="0"/>
            <wp:wrapNone/>
            <wp:docPr id="1"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7"/>
                    <a:srcRect/>
                    <a:stretch>
                      <a:fillRect/>
                    </a:stretch>
                  </pic:blipFill>
                  <pic:spPr>
                    <a:xfrm>
                      <a:off x="0" y="0"/>
                      <a:ext cx="4828540" cy="7141845"/>
                    </a:xfrm>
                    <a:prstGeom prst="rect">
                      <a:avLst/>
                    </a:prstGeom>
                    <a:ln/>
                  </pic:spPr>
                </pic:pic>
              </a:graphicData>
            </a:graphic>
          </wp:anchor>
        </w:drawing>
      </w:r>
    </w:p>
    <w:p xmlns:wp14="http://schemas.microsoft.com/office/word/2010/wordml" w:rsidR="00C00DCF" w:rsidRDefault="00C00DCF" w14:paraId="6A05A809"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5A39BBE3"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41C8F396"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72A3D3EC"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0D0B940D"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0E27B00A"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131766" w14:paraId="4F99AE14" wp14:textId="77777777">
      <w:pPr>
        <w:keepNext/>
        <w:pBdr>
          <w:bottom w:val="single" w:color="000000" w:sz="4" w:space="0"/>
        </w:pBdr>
        <w:spacing w:before="240" w:after="240" w:line="360" w:lineRule="auto"/>
        <w:jc w:val="center"/>
        <w:rPr>
          <w:b/>
          <w:color w:val="660000"/>
          <w:sz w:val="32"/>
          <w:szCs w:val="32"/>
        </w:rPr>
      </w:pPr>
      <w:r>
        <w:rPr>
          <w:b/>
          <w:color w:val="660000"/>
          <w:sz w:val="32"/>
          <w:szCs w:val="32"/>
        </w:rPr>
        <w:t>SISTEMA DE CÁLCULO DE</w:t>
      </w:r>
    </w:p>
    <w:p xmlns:wp14="http://schemas.microsoft.com/office/word/2010/wordml" w:rsidR="00C00DCF" w:rsidRDefault="00131766" w14:paraId="5E289008" wp14:textId="77777777">
      <w:pPr>
        <w:keepNext/>
        <w:pBdr>
          <w:bottom w:val="single" w:color="000000" w:sz="4" w:space="0"/>
        </w:pBdr>
        <w:spacing w:before="240" w:after="240" w:line="360" w:lineRule="auto"/>
        <w:jc w:val="center"/>
        <w:rPr>
          <w:b/>
          <w:color w:val="660000"/>
          <w:sz w:val="32"/>
          <w:szCs w:val="32"/>
        </w:rPr>
      </w:pPr>
      <w:r>
        <w:rPr>
          <w:b/>
          <w:color w:val="660000"/>
          <w:sz w:val="32"/>
          <w:szCs w:val="32"/>
        </w:rPr>
        <w:t xml:space="preserve"> DOSIS DE MEDICAMENTOS</w:t>
      </w:r>
    </w:p>
    <w:p xmlns:wp14="http://schemas.microsoft.com/office/word/2010/wordml" w:rsidR="00C00DCF" w:rsidRDefault="00C00DCF" w14:paraId="60061E4C" wp14:textId="77777777">
      <w:pPr>
        <w:keepNext/>
        <w:pBdr>
          <w:bottom w:val="single" w:color="000000" w:sz="4" w:space="0"/>
        </w:pBdr>
        <w:spacing w:line="360" w:lineRule="auto"/>
        <w:jc w:val="center"/>
        <w:rPr>
          <w:rFonts w:ascii="Calibri" w:hAnsi="Calibri" w:eastAsia="Calibri" w:cs="Calibri"/>
          <w:b/>
          <w:sz w:val="28"/>
          <w:szCs w:val="28"/>
        </w:rPr>
      </w:pPr>
    </w:p>
    <w:p xmlns:wp14="http://schemas.microsoft.com/office/word/2010/wordml" w:rsidR="00C00DCF" w:rsidRDefault="00C00DCF" w14:paraId="44EAFD9C" wp14:textId="77777777">
      <w:pPr>
        <w:keepNext/>
        <w:pBdr>
          <w:top w:val="nil"/>
          <w:left w:val="nil"/>
          <w:bottom w:val="single" w:color="000000" w:sz="4" w:space="0"/>
          <w:right w:val="nil"/>
          <w:between w:val="nil"/>
        </w:pBdr>
        <w:spacing w:line="360" w:lineRule="auto"/>
        <w:jc w:val="center"/>
        <w:rPr>
          <w:rFonts w:ascii="Calibri" w:hAnsi="Calibri" w:eastAsia="Calibri" w:cs="Calibri"/>
          <w:b/>
          <w:sz w:val="28"/>
          <w:szCs w:val="28"/>
        </w:rPr>
      </w:pPr>
    </w:p>
    <w:p xmlns:wp14="http://schemas.microsoft.com/office/word/2010/wordml" w:rsidR="00C00DCF" w:rsidP="1247016C" w:rsidRDefault="00131766" w14:paraId="056CBDF8" wp14:textId="5240C4D6">
      <w:pPr>
        <w:pBdr>
          <w:top w:val="nil" w:color="000000" w:sz="0" w:space="0"/>
          <w:left w:val="nil" w:color="000000" w:sz="0" w:space="0"/>
          <w:bottom w:val="nil" w:color="000000" w:sz="0" w:space="0"/>
          <w:right w:val="nil" w:color="000000" w:sz="0" w:space="0"/>
          <w:between w:val="nil" w:color="000000" w:sz="0" w:space="0"/>
        </w:pBdr>
        <w:spacing w:line="360" w:lineRule="auto"/>
        <w:jc w:val="center"/>
        <w:rPr>
          <w:b w:val="1"/>
          <w:bCs w:val="1"/>
          <w:sz w:val="28"/>
          <w:szCs w:val="28"/>
        </w:rPr>
      </w:pPr>
      <w:r w:rsidRPr="1247016C" w:rsidR="00131766">
        <w:rPr>
          <w:b w:val="1"/>
          <w:bCs w:val="1"/>
          <w:sz w:val="28"/>
          <w:szCs w:val="28"/>
        </w:rPr>
        <w:t>Solución digital para la dosificación de medicamentos estandarizados</w:t>
      </w:r>
    </w:p>
    <w:p xmlns:wp14="http://schemas.microsoft.com/office/word/2010/wordml" w:rsidR="00C00DCF" w:rsidRDefault="00C00DCF" w14:paraId="049F31CB"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P="1247016C" w:rsidRDefault="00131766" w14:paraId="4468FD33" wp14:textId="2E7F214D">
      <w:pPr>
        <w:pStyle w:val="Normal"/>
        <w:pBdr>
          <w:top w:val="nil" w:color="000000" w:sz="0" w:space="0"/>
          <w:left w:val="nil" w:color="000000" w:sz="0" w:space="0"/>
          <w:bottom w:val="nil" w:color="000000" w:sz="0" w:space="0"/>
          <w:right w:val="nil" w:color="000000" w:sz="0" w:space="0"/>
          <w:between w:val="nil" w:color="000000" w:sz="0" w:space="0"/>
        </w:pBdr>
        <w:spacing w:line="360" w:lineRule="auto"/>
        <w:rPr>
          <w:sz w:val="24"/>
          <w:szCs w:val="24"/>
        </w:rPr>
      </w:pPr>
      <w:r w:rsidRPr="1247016C" w:rsidR="00131766">
        <w:rPr>
          <w:b w:val="1"/>
          <w:bCs w:val="1"/>
          <w:sz w:val="24"/>
          <w:szCs w:val="24"/>
        </w:rPr>
        <w:t>Nombre del alumno o de la alumna: Sara Hevia López</w:t>
      </w:r>
    </w:p>
    <w:p xmlns:wp14="http://schemas.microsoft.com/office/word/2010/wordml" w:rsidR="00C00DCF" w:rsidRDefault="00131766" w14:paraId="136E343B" wp14:textId="77777777">
      <w:pPr>
        <w:pBdr>
          <w:top w:val="nil"/>
          <w:left w:val="nil"/>
          <w:bottom w:val="nil"/>
          <w:right w:val="nil"/>
          <w:between w:val="nil"/>
        </w:pBdr>
        <w:spacing w:line="360" w:lineRule="auto"/>
        <w:jc w:val="left"/>
        <w:rPr>
          <w:b/>
          <w:sz w:val="24"/>
          <w:szCs w:val="24"/>
        </w:rPr>
      </w:pPr>
      <w:r>
        <w:rPr>
          <w:b/>
          <w:sz w:val="24"/>
          <w:szCs w:val="24"/>
        </w:rPr>
        <w:t>Curso académico: 2 DAM</w:t>
      </w:r>
    </w:p>
    <w:p xmlns:wp14="http://schemas.microsoft.com/office/word/2010/wordml" w:rsidR="00C00DCF" w:rsidRDefault="00C00DCF" w14:paraId="4B99056E" wp14:textId="77777777">
      <w:pPr>
        <w:keepNext/>
        <w:pBdr>
          <w:top w:val="nil"/>
          <w:left w:val="nil"/>
          <w:bottom w:val="nil"/>
          <w:right w:val="nil"/>
          <w:between w:val="nil"/>
        </w:pBdr>
        <w:spacing w:before="240" w:after="120" w:line="360" w:lineRule="auto"/>
        <w:ind w:left="432"/>
        <w:rPr>
          <w:rFonts w:ascii="Calibri" w:hAnsi="Calibri" w:eastAsia="Calibri" w:cs="Calibri"/>
          <w:b/>
          <w:smallCaps/>
          <w:sz w:val="24"/>
          <w:szCs w:val="24"/>
        </w:rPr>
      </w:pPr>
    </w:p>
    <w:p xmlns:wp14="http://schemas.microsoft.com/office/word/2010/wordml" w:rsidR="00C00DCF" w:rsidRDefault="00131766" w14:paraId="3C918378" wp14:textId="77777777">
      <w:pPr>
        <w:keepNext/>
        <w:pBdr>
          <w:top w:val="nil"/>
          <w:left w:val="nil"/>
          <w:bottom w:val="nil"/>
          <w:right w:val="nil"/>
          <w:between w:val="nil"/>
        </w:pBdr>
        <w:spacing w:before="240" w:after="120" w:line="360" w:lineRule="auto"/>
        <w:ind w:left="432"/>
        <w:rPr>
          <w:rFonts w:ascii="Calibri" w:hAnsi="Calibri" w:eastAsia="Calibri" w:cs="Calibri"/>
          <w:b/>
          <w:smallCaps/>
          <w:sz w:val="28"/>
          <w:szCs w:val="28"/>
        </w:rPr>
      </w:pPr>
      <w:r w:rsidRPr="1247016C" w:rsidR="00131766">
        <w:rPr>
          <w:rFonts w:ascii="Calibri" w:hAnsi="Calibri" w:eastAsia="Calibri" w:cs="Calibri"/>
          <w:b w:val="1"/>
          <w:bCs w:val="1"/>
          <w:smallCaps w:val="1"/>
          <w:sz w:val="28"/>
          <w:szCs w:val="28"/>
        </w:rPr>
        <w:t>ÍNDICE PAGINADO</w:t>
      </w:r>
    </w:p>
    <w:sdt>
      <w:sdtPr>
        <w:id w:val="498836927"/>
        <w:docPartObj>
          <w:docPartGallery w:val="Table of Contents"/>
          <w:docPartUnique/>
        </w:docPartObj>
      </w:sdtPr>
      <w:sdtContent>
        <w:p w:rsidR="1247016C" w:rsidP="1247016C" w:rsidRDefault="1247016C" w14:paraId="04D477EC" w14:textId="1EE2AB1C">
          <w:pPr>
            <w:pStyle w:val="TOC3"/>
            <w:tabs>
              <w:tab w:val="right" w:leader="underscore" w:pos="8490"/>
            </w:tabs>
            <w:bidi w:val="0"/>
            <w:rPr>
              <w:rStyle w:val="Hyperlink"/>
            </w:rPr>
          </w:pPr>
          <w:r>
            <w:fldChar w:fldCharType="begin"/>
          </w:r>
          <w:r>
            <w:instrText xml:space="preserve">TOC \o "1-9" \z \u \h</w:instrText>
          </w:r>
          <w:r>
            <w:fldChar w:fldCharType="separate"/>
          </w:r>
          <w:hyperlink w:anchor="_Toc1851953622">
            <w:r w:rsidRPr="1247016C" w:rsidR="1247016C">
              <w:rPr>
                <w:rStyle w:val="Hyperlink"/>
              </w:rPr>
              <w:t>1. JUSTIFICACIÓN DEL PROYECTO</w:t>
            </w:r>
            <w:r>
              <w:tab/>
            </w:r>
            <w:r>
              <w:fldChar w:fldCharType="begin"/>
            </w:r>
            <w:r>
              <w:instrText xml:space="preserve">PAGEREF _Toc1851953622 \h</w:instrText>
            </w:r>
            <w:r>
              <w:fldChar w:fldCharType="separate"/>
            </w:r>
            <w:r w:rsidRPr="1247016C" w:rsidR="1247016C">
              <w:rPr>
                <w:rStyle w:val="Hyperlink"/>
              </w:rPr>
              <w:t>2</w:t>
            </w:r>
            <w:r>
              <w:fldChar w:fldCharType="end"/>
            </w:r>
          </w:hyperlink>
        </w:p>
        <w:p w:rsidR="1247016C" w:rsidP="1247016C" w:rsidRDefault="1247016C" w14:paraId="37A29A92" w14:textId="1C284EE7">
          <w:pPr>
            <w:pStyle w:val="TOC3"/>
            <w:tabs>
              <w:tab w:val="right" w:leader="underscore" w:pos="8490"/>
            </w:tabs>
            <w:bidi w:val="0"/>
            <w:rPr>
              <w:rStyle w:val="Hyperlink"/>
            </w:rPr>
          </w:pPr>
          <w:hyperlink w:anchor="_Toc1855210323">
            <w:r w:rsidRPr="1247016C" w:rsidR="1247016C">
              <w:rPr>
                <w:rStyle w:val="Hyperlink"/>
              </w:rPr>
              <w:t>2. INTRODUCCIÓN</w:t>
            </w:r>
            <w:r>
              <w:tab/>
            </w:r>
            <w:r>
              <w:fldChar w:fldCharType="begin"/>
            </w:r>
            <w:r>
              <w:instrText xml:space="preserve">PAGEREF _Toc1855210323 \h</w:instrText>
            </w:r>
            <w:r>
              <w:fldChar w:fldCharType="separate"/>
            </w:r>
            <w:r w:rsidRPr="1247016C" w:rsidR="1247016C">
              <w:rPr>
                <w:rStyle w:val="Hyperlink"/>
              </w:rPr>
              <w:t>2</w:t>
            </w:r>
            <w:r>
              <w:fldChar w:fldCharType="end"/>
            </w:r>
          </w:hyperlink>
        </w:p>
        <w:p w:rsidR="1247016C" w:rsidP="1247016C" w:rsidRDefault="1247016C" w14:paraId="1C136B95" w14:textId="7A36EDC3">
          <w:pPr>
            <w:pStyle w:val="TOC3"/>
            <w:tabs>
              <w:tab w:val="right" w:leader="underscore" w:pos="8490"/>
            </w:tabs>
            <w:bidi w:val="0"/>
            <w:rPr>
              <w:rStyle w:val="Hyperlink"/>
            </w:rPr>
          </w:pPr>
          <w:hyperlink w:anchor="_Toc675293649">
            <w:r w:rsidRPr="1247016C" w:rsidR="1247016C">
              <w:rPr>
                <w:rStyle w:val="Hyperlink"/>
              </w:rPr>
              <w:t>3. OBJETIVOS</w:t>
            </w:r>
            <w:r>
              <w:tab/>
            </w:r>
            <w:r>
              <w:fldChar w:fldCharType="begin"/>
            </w:r>
            <w:r>
              <w:instrText xml:space="preserve">PAGEREF _Toc675293649 \h</w:instrText>
            </w:r>
            <w:r>
              <w:fldChar w:fldCharType="separate"/>
            </w:r>
            <w:r w:rsidRPr="1247016C" w:rsidR="1247016C">
              <w:rPr>
                <w:rStyle w:val="Hyperlink"/>
              </w:rPr>
              <w:t>3</w:t>
            </w:r>
            <w:r>
              <w:fldChar w:fldCharType="end"/>
            </w:r>
          </w:hyperlink>
        </w:p>
        <w:p w:rsidR="1247016C" w:rsidP="1247016C" w:rsidRDefault="1247016C" w14:paraId="47BBC844" w14:textId="074B3629">
          <w:pPr>
            <w:pStyle w:val="TOC3"/>
            <w:tabs>
              <w:tab w:val="right" w:leader="underscore" w:pos="8490"/>
            </w:tabs>
            <w:bidi w:val="0"/>
            <w:rPr>
              <w:rStyle w:val="Hyperlink"/>
            </w:rPr>
          </w:pPr>
          <w:hyperlink w:anchor="_Toc131896609">
            <w:r w:rsidRPr="1247016C" w:rsidR="1247016C">
              <w:rPr>
                <w:rStyle w:val="Hyperlink"/>
              </w:rPr>
              <w:t>4. DESARROLLO</w:t>
            </w:r>
            <w:r>
              <w:tab/>
            </w:r>
            <w:r>
              <w:fldChar w:fldCharType="begin"/>
            </w:r>
            <w:r>
              <w:instrText xml:space="preserve">PAGEREF _Toc131896609 \h</w:instrText>
            </w:r>
            <w:r>
              <w:fldChar w:fldCharType="separate"/>
            </w:r>
            <w:r w:rsidRPr="1247016C" w:rsidR="1247016C">
              <w:rPr>
                <w:rStyle w:val="Hyperlink"/>
              </w:rPr>
              <w:t>3</w:t>
            </w:r>
            <w:r>
              <w:fldChar w:fldCharType="end"/>
            </w:r>
          </w:hyperlink>
        </w:p>
        <w:p w:rsidR="1247016C" w:rsidP="1247016C" w:rsidRDefault="1247016C" w14:paraId="58A47D11" w14:textId="0D6EE4BA">
          <w:pPr>
            <w:pStyle w:val="TOC3"/>
            <w:tabs>
              <w:tab w:val="right" w:leader="underscore" w:pos="8490"/>
            </w:tabs>
            <w:bidi w:val="0"/>
            <w:rPr>
              <w:rStyle w:val="Hyperlink"/>
            </w:rPr>
          </w:pPr>
          <w:hyperlink w:anchor="_Toc736269620">
            <w:r w:rsidRPr="1247016C" w:rsidR="1247016C">
              <w:rPr>
                <w:rStyle w:val="Hyperlink"/>
              </w:rPr>
              <w:t>5. DESARROLLO DE LA APP</w:t>
            </w:r>
            <w:r>
              <w:tab/>
            </w:r>
            <w:r>
              <w:fldChar w:fldCharType="begin"/>
            </w:r>
            <w:r>
              <w:instrText xml:space="preserve">PAGEREF _Toc736269620 \h</w:instrText>
            </w:r>
            <w:r>
              <w:fldChar w:fldCharType="separate"/>
            </w:r>
            <w:r w:rsidRPr="1247016C" w:rsidR="1247016C">
              <w:rPr>
                <w:rStyle w:val="Hyperlink"/>
              </w:rPr>
              <w:t>6</w:t>
            </w:r>
            <w:r>
              <w:fldChar w:fldCharType="end"/>
            </w:r>
          </w:hyperlink>
        </w:p>
        <w:p w:rsidR="1247016C" w:rsidP="1247016C" w:rsidRDefault="1247016C" w14:paraId="46040E65" w14:textId="5FDB55F8">
          <w:pPr>
            <w:pStyle w:val="TOC3"/>
            <w:tabs>
              <w:tab w:val="right" w:leader="underscore" w:pos="8490"/>
            </w:tabs>
            <w:bidi w:val="0"/>
            <w:rPr>
              <w:rStyle w:val="Hyperlink"/>
            </w:rPr>
          </w:pPr>
          <w:hyperlink w:anchor="_Toc1768592624">
            <w:r w:rsidRPr="1247016C" w:rsidR="1247016C">
              <w:rPr>
                <w:rStyle w:val="Hyperlink"/>
              </w:rPr>
              <w:t>6. PASOS SEGUIDOS EN EL DESARROLLO</w:t>
            </w:r>
            <w:r>
              <w:tab/>
            </w:r>
            <w:r>
              <w:fldChar w:fldCharType="begin"/>
            </w:r>
            <w:r>
              <w:instrText xml:space="preserve">PAGEREF _Toc1768592624 \h</w:instrText>
            </w:r>
            <w:r>
              <w:fldChar w:fldCharType="separate"/>
            </w:r>
            <w:r w:rsidRPr="1247016C" w:rsidR="1247016C">
              <w:rPr>
                <w:rStyle w:val="Hyperlink"/>
              </w:rPr>
              <w:t>9</w:t>
            </w:r>
            <w:r>
              <w:fldChar w:fldCharType="end"/>
            </w:r>
          </w:hyperlink>
        </w:p>
        <w:p w:rsidR="1247016C" w:rsidP="1247016C" w:rsidRDefault="1247016C" w14:paraId="5F240EA3" w14:textId="5DBCE991">
          <w:pPr>
            <w:pStyle w:val="TOC3"/>
            <w:tabs>
              <w:tab w:val="right" w:leader="underscore" w:pos="8490"/>
            </w:tabs>
            <w:bidi w:val="0"/>
            <w:rPr>
              <w:rStyle w:val="Hyperlink"/>
            </w:rPr>
          </w:pPr>
          <w:hyperlink w:anchor="_Toc1422242582">
            <w:r w:rsidRPr="1247016C" w:rsidR="1247016C">
              <w:rPr>
                <w:rStyle w:val="Hyperlink"/>
              </w:rPr>
              <w:t>7. CONCLUSIONES</w:t>
            </w:r>
            <w:r>
              <w:tab/>
            </w:r>
            <w:r>
              <w:fldChar w:fldCharType="begin"/>
            </w:r>
            <w:r>
              <w:instrText xml:space="preserve">PAGEREF _Toc1422242582 \h</w:instrText>
            </w:r>
            <w:r>
              <w:fldChar w:fldCharType="separate"/>
            </w:r>
            <w:r w:rsidRPr="1247016C" w:rsidR="1247016C">
              <w:rPr>
                <w:rStyle w:val="Hyperlink"/>
              </w:rPr>
              <w:t>10</w:t>
            </w:r>
            <w:r>
              <w:fldChar w:fldCharType="end"/>
            </w:r>
          </w:hyperlink>
        </w:p>
        <w:p w:rsidR="1247016C" w:rsidP="1247016C" w:rsidRDefault="1247016C" w14:paraId="507AF361" w14:textId="484EB305">
          <w:pPr>
            <w:pStyle w:val="TOC3"/>
            <w:tabs>
              <w:tab w:val="right" w:leader="underscore" w:pos="8490"/>
            </w:tabs>
            <w:bidi w:val="0"/>
            <w:rPr>
              <w:rStyle w:val="Hyperlink"/>
            </w:rPr>
          </w:pPr>
          <w:hyperlink w:anchor="_Toc834130969">
            <w:r w:rsidRPr="1247016C" w:rsidR="1247016C">
              <w:rPr>
                <w:rStyle w:val="Hyperlink"/>
              </w:rPr>
              <w:t>8. LÍNEAS DE INVESTIGACIÓN FUTURAS</w:t>
            </w:r>
            <w:r>
              <w:tab/>
            </w:r>
            <w:r>
              <w:fldChar w:fldCharType="begin"/>
            </w:r>
            <w:r>
              <w:instrText xml:space="preserve">PAGEREF _Toc834130969 \h</w:instrText>
            </w:r>
            <w:r>
              <w:fldChar w:fldCharType="separate"/>
            </w:r>
            <w:r w:rsidRPr="1247016C" w:rsidR="1247016C">
              <w:rPr>
                <w:rStyle w:val="Hyperlink"/>
              </w:rPr>
              <w:t>11</w:t>
            </w:r>
            <w:r>
              <w:fldChar w:fldCharType="end"/>
            </w:r>
          </w:hyperlink>
        </w:p>
        <w:p w:rsidR="1247016C" w:rsidP="1247016C" w:rsidRDefault="1247016C" w14:paraId="272F4107" w14:textId="4B7DF075">
          <w:pPr>
            <w:pStyle w:val="TOC3"/>
            <w:tabs>
              <w:tab w:val="right" w:leader="underscore" w:pos="8490"/>
            </w:tabs>
            <w:bidi w:val="0"/>
            <w:rPr>
              <w:rStyle w:val="Hyperlink"/>
            </w:rPr>
          </w:pPr>
          <w:hyperlink w:anchor="_Toc1974742678">
            <w:r w:rsidRPr="1247016C" w:rsidR="1247016C">
              <w:rPr>
                <w:rStyle w:val="Hyperlink"/>
              </w:rPr>
              <w:t>9. BIBLIOGRAFÍA</w:t>
            </w:r>
            <w:r>
              <w:tab/>
            </w:r>
            <w:r>
              <w:fldChar w:fldCharType="begin"/>
            </w:r>
            <w:r>
              <w:instrText xml:space="preserve">PAGEREF _Toc1974742678 \h</w:instrText>
            </w:r>
            <w:r>
              <w:fldChar w:fldCharType="separate"/>
            </w:r>
            <w:r w:rsidRPr="1247016C" w:rsidR="1247016C">
              <w:rPr>
                <w:rStyle w:val="Hyperlink"/>
              </w:rPr>
              <w:t>11</w:t>
            </w:r>
            <w:r>
              <w:fldChar w:fldCharType="end"/>
            </w:r>
          </w:hyperlink>
        </w:p>
        <w:p w:rsidR="1247016C" w:rsidP="1247016C" w:rsidRDefault="1247016C" w14:paraId="4F708B31" w14:textId="6583015B">
          <w:pPr>
            <w:pStyle w:val="TOC3"/>
            <w:tabs>
              <w:tab w:val="right" w:leader="underscore" w:pos="8490"/>
            </w:tabs>
            <w:bidi w:val="0"/>
            <w:rPr>
              <w:rStyle w:val="Hyperlink"/>
            </w:rPr>
          </w:pPr>
          <w:hyperlink w:anchor="_Toc1159185441">
            <w:r w:rsidRPr="1247016C" w:rsidR="1247016C">
              <w:rPr>
                <w:rStyle w:val="Hyperlink"/>
              </w:rPr>
              <w:t>10. ANEXOS</w:t>
            </w:r>
            <w:r>
              <w:tab/>
            </w:r>
            <w:r>
              <w:fldChar w:fldCharType="begin"/>
            </w:r>
            <w:r>
              <w:instrText xml:space="preserve">PAGEREF _Toc1159185441 \h</w:instrText>
            </w:r>
            <w:r>
              <w:fldChar w:fldCharType="separate"/>
            </w:r>
            <w:r w:rsidRPr="1247016C" w:rsidR="1247016C">
              <w:rPr>
                <w:rStyle w:val="Hyperlink"/>
              </w:rPr>
              <w:t>12</w:t>
            </w:r>
            <w:r>
              <w:fldChar w:fldCharType="end"/>
            </w:r>
          </w:hyperlink>
        </w:p>
        <w:p w:rsidR="1247016C" w:rsidP="1247016C" w:rsidRDefault="1247016C" w14:paraId="5BA4A687" w14:textId="72F77769">
          <w:pPr>
            <w:pStyle w:val="TOC3"/>
            <w:tabs>
              <w:tab w:val="right" w:leader="underscore" w:pos="8490"/>
            </w:tabs>
            <w:bidi w:val="0"/>
            <w:rPr>
              <w:rStyle w:val="Hyperlink"/>
            </w:rPr>
          </w:pPr>
          <w:hyperlink w:anchor="_Toc1694783251">
            <w:r w:rsidRPr="1247016C" w:rsidR="1247016C">
              <w:rPr>
                <w:rStyle w:val="Hyperlink"/>
              </w:rPr>
              <w:t>11. OTROS PUNTOS</w:t>
            </w:r>
            <w:r>
              <w:tab/>
            </w:r>
            <w:r>
              <w:fldChar w:fldCharType="begin"/>
            </w:r>
            <w:r>
              <w:instrText xml:space="preserve">PAGEREF _Toc1694783251 \h</w:instrText>
            </w:r>
            <w:r>
              <w:fldChar w:fldCharType="separate"/>
            </w:r>
            <w:r w:rsidRPr="1247016C" w:rsidR="1247016C">
              <w:rPr>
                <w:rStyle w:val="Hyperlink"/>
              </w:rPr>
              <w:t>13</w:t>
            </w:r>
            <w:r>
              <w:fldChar w:fldCharType="end"/>
            </w:r>
          </w:hyperlink>
          <w:r>
            <w:fldChar w:fldCharType="end"/>
          </w:r>
        </w:p>
      </w:sdtContent>
    </w:sdt>
    <w:p w:rsidR="1247016C" w:rsidP="1247016C" w:rsidRDefault="1247016C" w14:paraId="774F9D0F" w14:textId="35269F33">
      <w:pPr>
        <w:pStyle w:val="NoSpacing"/>
        <w:keepNext w:val="1"/>
        <w:rPr>
          <w:lang w:val="es-ES"/>
        </w:rPr>
      </w:pPr>
    </w:p>
    <w:p w:rsidR="1247016C" w:rsidP="1247016C" w:rsidRDefault="1247016C" w14:paraId="3C3FD64C" w14:textId="1AF284A7">
      <w:pPr>
        <w:pStyle w:val="NoSpacing"/>
        <w:keepNext w:val="1"/>
        <w:rPr>
          <w:lang w:val="es-ES"/>
        </w:rPr>
      </w:pPr>
    </w:p>
    <w:p w:rsidR="1247016C" w:rsidP="1247016C" w:rsidRDefault="1247016C" w14:paraId="23FB3C7D" w14:textId="26E52706">
      <w:pPr>
        <w:pStyle w:val="Ttulo3"/>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432"/>
        <w:rPr>
          <w:lang w:val="es-ES"/>
        </w:rPr>
      </w:pPr>
    </w:p>
    <w:p w:rsidR="1247016C" w:rsidP="1247016C" w:rsidRDefault="1247016C" w14:paraId="59DBD0D2" w14:textId="205959D0">
      <w:pPr>
        <w:pStyle w:val="Ttulo3"/>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432"/>
        <w:rPr>
          <w:lang w:val="es-ES"/>
        </w:rPr>
      </w:pPr>
    </w:p>
    <w:p w:rsidR="1247016C" w:rsidP="1247016C" w:rsidRDefault="1247016C" w14:paraId="70FDEB77" w14:textId="70C9C5A1">
      <w:pPr>
        <w:pStyle w:val="Ttulo3"/>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432"/>
        <w:rPr>
          <w:lang w:val="es-ES"/>
        </w:rPr>
      </w:pPr>
    </w:p>
    <w:p w:rsidR="1247016C" w:rsidP="1247016C" w:rsidRDefault="1247016C" w14:paraId="41FD9B7F" w14:textId="10572704">
      <w:pPr>
        <w:pStyle w:val="Ttulo3"/>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432"/>
        <w:rPr>
          <w:lang w:val="es-ES"/>
        </w:rPr>
      </w:pPr>
    </w:p>
    <w:p w:rsidR="3A0EAAF1" w:rsidP="1247016C" w:rsidRDefault="3A0EAAF1" w14:paraId="6DB259CC" w14:textId="053DD0EA">
      <w:pPr>
        <w:pStyle w:val="Ttulo3"/>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432"/>
        <w:rPr>
          <w:rFonts w:ascii="Calibri" w:hAnsi="Calibri" w:eastAsia="Calibri" w:cs="Calibri"/>
          <w:b w:val="1"/>
          <w:bCs w:val="1"/>
          <w:smallCaps w:val="1"/>
          <w:sz w:val="28"/>
          <w:szCs w:val="28"/>
          <w:lang w:val="es-ES"/>
        </w:rPr>
      </w:pPr>
      <w:bookmarkStart w:name="_Toc1851953622" w:id="692794040"/>
      <w:r w:rsidRPr="1247016C" w:rsidR="2640E4D8">
        <w:rPr>
          <w:lang w:val="es-ES"/>
        </w:rPr>
        <w:t xml:space="preserve">1. </w:t>
      </w:r>
      <w:r w:rsidRPr="1247016C" w:rsidR="3A0EAAF1">
        <w:rPr>
          <w:lang w:val="es-ES"/>
        </w:rPr>
        <w:t>JUSTIFICACIÓN DEL PROYECTO</w:t>
      </w:r>
      <w:bookmarkEnd w:id="692794040"/>
    </w:p>
    <w:p w:rsidR="6C2D612D" w:rsidP="1247016C" w:rsidRDefault="6C2D612D" w14:paraId="2CD60007" w14:textId="45F49B9B">
      <w:pPr>
        <w:keepNext w:val="1"/>
        <w:spacing w:before="240" w:after="120" w:line="360" w:lineRule="auto"/>
        <w:ind w:left="295"/>
        <w:jc w:val="left"/>
        <w:rPr>
          <w:sz w:val="28"/>
          <w:szCs w:val="28"/>
        </w:rPr>
      </w:pPr>
      <w:r w:rsidRPr="1247016C" w:rsidR="6C2D612D">
        <w:rPr>
          <w:rFonts w:ascii="Arial" w:hAnsi="Arial" w:eastAsia="Arial" w:cs="Arial"/>
          <w:b w:val="1"/>
          <w:bCs w:val="1"/>
          <w:noProof w:val="0"/>
          <w:sz w:val="20"/>
          <w:szCs w:val="20"/>
          <w:lang w:val="es-ES"/>
        </w:rPr>
        <w:t>¿Por qué este proyecto?</w:t>
      </w:r>
    </w:p>
    <w:p w:rsidR="20A28DC9" w:rsidP="1247016C" w:rsidRDefault="20A28DC9" w14:paraId="4EA6DF44" w14:textId="56B04FE6">
      <w:pPr>
        <w:keepNext w:val="1"/>
        <w:spacing w:before="240" w:after="120" w:line="360" w:lineRule="auto"/>
        <w:ind w:left="295"/>
        <w:jc w:val="left"/>
        <w:rPr>
          <w:rFonts w:ascii="Arial" w:hAnsi="Arial" w:eastAsia="Arial" w:cs="Arial"/>
          <w:noProof w:val="0"/>
          <w:sz w:val="20"/>
          <w:szCs w:val="20"/>
          <w:lang w:val="es-ES"/>
        </w:rPr>
      </w:pPr>
      <w:r w:rsidRPr="1247016C" w:rsidR="20A28DC9">
        <w:rPr>
          <w:rFonts w:ascii="Arial" w:hAnsi="Arial" w:eastAsia="Arial" w:cs="Arial"/>
          <w:noProof w:val="0"/>
          <w:sz w:val="20"/>
          <w:szCs w:val="20"/>
          <w:lang w:val="es-ES"/>
        </w:rPr>
        <w:t>Este proyecto nace de la necesidad de crear una herramienta que ayude a personalizar las dosis, facilitando la autogestión responsable de la medicación y reduciendo riesgos en la automedicación.</w:t>
      </w:r>
    </w:p>
    <w:p w:rsidR="536694F5" w:rsidP="1247016C" w:rsidRDefault="536694F5" w14:paraId="4609EC5E" w14:textId="401CD0CA">
      <w:pPr>
        <w:pStyle w:val="ListParagraph"/>
        <w:numPr>
          <w:ilvl w:val="0"/>
          <w:numId w:val="7"/>
        </w:numPr>
        <w:spacing w:before="0" w:beforeAutospacing="off" w:after="0" w:afterAutospacing="off" w:line="360" w:lineRule="auto"/>
        <w:jc w:val="left"/>
        <w:rPr>
          <w:noProof w:val="0"/>
          <w:lang w:val="es-ES"/>
        </w:rPr>
      </w:pPr>
      <w:r w:rsidRPr="1247016C" w:rsidR="536694F5">
        <w:rPr>
          <w:noProof w:val="0"/>
          <w:lang w:val="es-ES"/>
        </w:rPr>
        <w:t>La mayoría de los medicamentos se recetan con dosis estándar sin personalización.</w:t>
      </w:r>
    </w:p>
    <w:p w:rsidR="536694F5" w:rsidP="1247016C" w:rsidRDefault="536694F5" w14:paraId="744C482A" w14:textId="1F96E6D5">
      <w:pPr>
        <w:pStyle w:val="ListParagraph"/>
        <w:numPr>
          <w:ilvl w:val="0"/>
          <w:numId w:val="7"/>
        </w:numPr>
        <w:spacing w:before="0" w:beforeAutospacing="off" w:after="0" w:afterAutospacing="off" w:line="360" w:lineRule="auto"/>
        <w:jc w:val="left"/>
        <w:rPr>
          <w:noProof w:val="0"/>
          <w:lang w:val="es-ES"/>
        </w:rPr>
      </w:pPr>
      <w:r w:rsidRPr="1247016C" w:rsidR="536694F5">
        <w:rPr>
          <w:noProof w:val="0"/>
          <w:lang w:val="es-ES"/>
        </w:rPr>
        <w:t xml:space="preserve">Personas con menor peso pueden estar </w:t>
      </w:r>
      <w:r w:rsidRPr="1247016C" w:rsidR="536694F5">
        <w:rPr>
          <w:b w:val="1"/>
          <w:bCs w:val="1"/>
          <w:noProof w:val="0"/>
          <w:lang w:val="es-ES"/>
        </w:rPr>
        <w:t>tomando más de lo necesario</w:t>
      </w:r>
      <w:r w:rsidRPr="1247016C" w:rsidR="536694F5">
        <w:rPr>
          <w:noProof w:val="0"/>
          <w:lang w:val="es-ES"/>
        </w:rPr>
        <w:t>, aumentando el riesgo de efectos secundarios.</w:t>
      </w:r>
    </w:p>
    <w:p w:rsidR="536694F5" w:rsidP="1247016C" w:rsidRDefault="536694F5" w14:paraId="730A714C" w14:textId="0D408950">
      <w:pPr>
        <w:pStyle w:val="ListParagraph"/>
        <w:numPr>
          <w:ilvl w:val="0"/>
          <w:numId w:val="7"/>
        </w:numPr>
        <w:spacing w:before="0" w:beforeAutospacing="off" w:after="0" w:afterAutospacing="off" w:line="360" w:lineRule="auto"/>
        <w:jc w:val="left"/>
        <w:rPr>
          <w:noProof w:val="0"/>
          <w:lang w:val="es-ES"/>
        </w:rPr>
      </w:pPr>
      <w:r w:rsidRPr="1247016C" w:rsidR="536694F5">
        <w:rPr>
          <w:noProof w:val="0"/>
          <w:lang w:val="es-ES"/>
        </w:rPr>
        <w:t xml:space="preserve">Personas con mayor peso pueden </w:t>
      </w:r>
      <w:r w:rsidRPr="1247016C" w:rsidR="536694F5">
        <w:rPr>
          <w:b w:val="1"/>
          <w:bCs w:val="1"/>
          <w:noProof w:val="0"/>
          <w:lang w:val="es-ES"/>
        </w:rPr>
        <w:t xml:space="preserve">estar </w:t>
      </w:r>
      <w:r w:rsidRPr="1247016C" w:rsidR="22DBE6A3">
        <w:rPr>
          <w:b w:val="1"/>
          <w:bCs w:val="1"/>
          <w:noProof w:val="0"/>
          <w:lang w:val="es-ES"/>
        </w:rPr>
        <w:t>infra dosificadas</w:t>
      </w:r>
      <w:r w:rsidRPr="1247016C" w:rsidR="536694F5">
        <w:rPr>
          <w:noProof w:val="0"/>
          <w:lang w:val="es-ES"/>
        </w:rPr>
        <w:t>, reduciendo la eficacia del medicamento.</w:t>
      </w:r>
    </w:p>
    <w:p w:rsidR="536694F5" w:rsidP="1247016C" w:rsidRDefault="536694F5" w14:paraId="52F84F03" w14:textId="49314FFA">
      <w:pPr>
        <w:pStyle w:val="ListParagraph"/>
        <w:numPr>
          <w:ilvl w:val="0"/>
          <w:numId w:val="7"/>
        </w:numPr>
        <w:spacing w:before="0" w:beforeAutospacing="off" w:after="0" w:afterAutospacing="off" w:line="360" w:lineRule="auto"/>
        <w:jc w:val="left"/>
        <w:rPr>
          <w:noProof w:val="0"/>
          <w:lang w:val="es-ES"/>
        </w:rPr>
      </w:pPr>
      <w:r w:rsidRPr="1247016C" w:rsidR="536694F5">
        <w:rPr>
          <w:noProof w:val="0"/>
          <w:lang w:val="es-ES"/>
        </w:rPr>
        <w:t>No todas las personas pueden consultar constantemente a un médico para ajustar la dosis.</w:t>
      </w:r>
    </w:p>
    <w:p w:rsidR="536694F5" w:rsidP="1247016C" w:rsidRDefault="536694F5" w14:paraId="6220C25C" w14:textId="42DE4A11">
      <w:pPr>
        <w:pStyle w:val="ListParagraph"/>
        <w:numPr>
          <w:ilvl w:val="0"/>
          <w:numId w:val="7"/>
        </w:numPr>
        <w:spacing w:before="0" w:beforeAutospacing="off" w:after="0" w:afterAutospacing="off" w:line="360" w:lineRule="auto"/>
        <w:jc w:val="left"/>
        <w:rPr>
          <w:noProof w:val="0"/>
          <w:lang w:val="es-ES"/>
        </w:rPr>
      </w:pPr>
      <w:r w:rsidRPr="1247016C" w:rsidR="536694F5">
        <w:rPr>
          <w:noProof w:val="0"/>
          <w:lang w:val="es-ES"/>
        </w:rPr>
        <w:t xml:space="preserve">Facilita la </w:t>
      </w:r>
      <w:r w:rsidRPr="1247016C" w:rsidR="536694F5">
        <w:rPr>
          <w:b w:val="1"/>
          <w:bCs w:val="1"/>
          <w:noProof w:val="0"/>
          <w:lang w:val="es-ES"/>
        </w:rPr>
        <w:t>autogestión responsable de la medicación</w:t>
      </w:r>
      <w:r w:rsidRPr="1247016C" w:rsidR="536694F5">
        <w:rPr>
          <w:noProof w:val="0"/>
          <w:lang w:val="es-ES"/>
        </w:rPr>
        <w:t>.</w:t>
      </w:r>
    </w:p>
    <w:p w:rsidR="2BD61A46" w:rsidP="1247016C" w:rsidRDefault="2BD61A46" w14:paraId="545A6699" w14:textId="0685403F">
      <w:pPr>
        <w:pStyle w:val="ListParagraph"/>
        <w:spacing w:before="0" w:beforeAutospacing="off" w:after="0" w:afterAutospacing="off" w:line="360" w:lineRule="auto"/>
        <w:ind w:left="295"/>
        <w:jc w:val="left"/>
        <w:rPr>
          <w:rFonts w:ascii="Arial" w:hAnsi="Arial" w:eastAsia="Arial" w:cs="Arial"/>
          <w:noProof w:val="0"/>
          <w:sz w:val="20"/>
          <w:szCs w:val="20"/>
          <w:lang w:val="es-ES"/>
        </w:rPr>
      </w:pPr>
    </w:p>
    <w:p w:rsidR="1AEC6D3F" w:rsidP="1247016C" w:rsidRDefault="1AEC6D3F" w14:paraId="464E1512" w14:textId="7EC39B40">
      <w:pPr>
        <w:spacing w:before="240" w:beforeAutospacing="off" w:after="240" w:afterAutospacing="off" w:line="360" w:lineRule="auto"/>
        <w:ind w:firstLine="295"/>
        <w:jc w:val="left"/>
      </w:pPr>
      <w:r w:rsidRPr="1247016C" w:rsidR="1AEC6D3F">
        <w:rPr>
          <w:b w:val="1"/>
          <w:bCs w:val="1"/>
          <w:noProof w:val="0"/>
          <w:lang w:val="es-ES"/>
        </w:rPr>
        <w:t>Beneficios:</w:t>
      </w:r>
    </w:p>
    <w:p w:rsidR="70E3CEB3" w:rsidP="1247016C" w:rsidRDefault="70E3CEB3" w14:paraId="599B507F" w14:textId="1BAB9D02">
      <w:pPr>
        <w:pStyle w:val="ListParagraph"/>
        <w:numPr>
          <w:ilvl w:val="0"/>
          <w:numId w:val="8"/>
        </w:numPr>
        <w:spacing w:before="240" w:beforeAutospacing="off" w:after="240" w:afterAutospacing="off" w:line="360" w:lineRule="auto"/>
        <w:jc w:val="left"/>
        <w:rPr>
          <w:noProof w:val="0"/>
          <w:lang w:val="es-ES"/>
        </w:rPr>
      </w:pPr>
      <w:r w:rsidRPr="1247016C" w:rsidR="70E3CEB3">
        <w:rPr>
          <w:noProof w:val="0"/>
          <w:lang w:val="es-ES"/>
        </w:rPr>
        <w:t xml:space="preserve"> Cálculo rápido y preciso de la dosis.</w:t>
      </w:r>
    </w:p>
    <w:p w:rsidR="70E3CEB3" w:rsidP="1247016C" w:rsidRDefault="70E3CEB3" w14:paraId="753E6C63" w14:textId="1DAE694B">
      <w:pPr>
        <w:pStyle w:val="ListParagraph"/>
        <w:numPr>
          <w:ilvl w:val="0"/>
          <w:numId w:val="8"/>
        </w:numPr>
        <w:spacing w:before="240" w:beforeAutospacing="off" w:after="240" w:afterAutospacing="off" w:line="360" w:lineRule="auto"/>
        <w:jc w:val="left"/>
        <w:rPr>
          <w:noProof w:val="0"/>
          <w:lang w:val="es-ES"/>
        </w:rPr>
      </w:pPr>
      <w:r w:rsidRPr="1247016C" w:rsidR="70E3CEB3">
        <w:rPr>
          <w:noProof w:val="0"/>
          <w:lang w:val="es-ES"/>
        </w:rPr>
        <w:t xml:space="preserve"> Prevención de errores en la automedicación.</w:t>
      </w:r>
    </w:p>
    <w:p w:rsidR="70E3CEB3" w:rsidP="1247016C" w:rsidRDefault="70E3CEB3" w14:paraId="6DCB2A70" w14:textId="4FF0AAF6">
      <w:pPr>
        <w:pStyle w:val="ListParagraph"/>
        <w:numPr>
          <w:ilvl w:val="0"/>
          <w:numId w:val="8"/>
        </w:numPr>
        <w:spacing w:before="240" w:beforeAutospacing="off" w:after="240" w:afterAutospacing="off" w:line="360" w:lineRule="auto"/>
        <w:jc w:val="left"/>
        <w:rPr>
          <w:noProof w:val="0"/>
          <w:lang w:val="es-ES"/>
        </w:rPr>
      </w:pPr>
      <w:r w:rsidRPr="1247016C" w:rsidR="70E3CEB3">
        <w:rPr>
          <w:noProof w:val="0"/>
          <w:lang w:val="es-ES"/>
        </w:rPr>
        <w:t xml:space="preserve"> Mayor control sobre la propia salud.</w:t>
      </w:r>
    </w:p>
    <w:p w:rsidR="70E3CEB3" w:rsidP="1247016C" w:rsidRDefault="70E3CEB3" w14:paraId="632264CF" w14:textId="592A6B09">
      <w:pPr>
        <w:pStyle w:val="ListParagraph"/>
        <w:numPr>
          <w:ilvl w:val="0"/>
          <w:numId w:val="8"/>
        </w:numPr>
        <w:spacing w:before="240" w:beforeAutospacing="off" w:after="240" w:afterAutospacing="off" w:line="360" w:lineRule="auto"/>
        <w:jc w:val="left"/>
        <w:rPr>
          <w:noProof w:val="0"/>
          <w:lang w:val="es-ES"/>
        </w:rPr>
      </w:pPr>
      <w:r w:rsidRPr="1247016C" w:rsidR="70E3CEB3">
        <w:rPr>
          <w:noProof w:val="0"/>
          <w:lang w:val="es-ES"/>
        </w:rPr>
        <w:t xml:space="preserve"> Fácil de usar para cualquier persona.</w:t>
      </w:r>
    </w:p>
    <w:p xmlns:wp14="http://schemas.microsoft.com/office/word/2010/wordml" w:rsidR="00C00DCF" w:rsidP="1247016C" w:rsidRDefault="00131766" w14:paraId="5A502BD9" wp14:textId="3085D179">
      <w:pPr>
        <w:pStyle w:val="Ttulo3"/>
        <w:keepNext/>
        <w:spacing w:before="0" w:beforeAutospacing="off" w:after="0" w:afterAutospacing="off" w:line="360" w:lineRule="auto"/>
        <w:ind w:left="0"/>
        <w:jc w:val="left"/>
        <w:rPr>
          <w:sz w:val="28"/>
          <w:szCs w:val="28"/>
        </w:rPr>
      </w:pPr>
      <w:bookmarkStart w:name="_Toc1855210323" w:id="786808019"/>
      <w:r w:rsidR="1A254D34">
        <w:rPr/>
        <w:t>2.</w:t>
      </w:r>
      <w:r w:rsidR="3A0EAAF1">
        <w:rPr/>
        <w:t xml:space="preserve"> </w:t>
      </w:r>
      <w:r w:rsidR="3A0EAAF1">
        <w:rPr/>
        <w:t>INTRODUCCIÓN</w:t>
      </w:r>
      <w:bookmarkEnd w:id="786808019"/>
    </w:p>
    <w:p w:rsidR="60116896" w:rsidP="1247016C" w:rsidRDefault="60116896" w14:paraId="13EDA14C" w14:textId="3463E7EB">
      <w:pPr>
        <w:keepNext w:val="1"/>
        <w:spacing w:before="240" w:beforeAutospacing="off" w:after="240" w:afterAutospacing="off" w:line="360" w:lineRule="auto"/>
        <w:jc w:val="left"/>
        <w:rPr>
          <w:rFonts w:ascii="Arial" w:hAnsi="Arial" w:eastAsia="Arial" w:cs="Arial"/>
          <w:noProof w:val="0"/>
          <w:sz w:val="20"/>
          <w:szCs w:val="20"/>
          <w:lang w:val="es-ES"/>
        </w:rPr>
      </w:pPr>
      <w:r w:rsidRPr="1247016C" w:rsidR="60116896">
        <w:rPr>
          <w:rFonts w:ascii="Arial" w:hAnsi="Arial" w:eastAsia="Arial" w:cs="Arial"/>
          <w:noProof w:val="0"/>
          <w:sz w:val="20"/>
          <w:szCs w:val="20"/>
          <w:lang w:val="es-ES"/>
        </w:rPr>
        <w:t>El ajuste de dosis según el peso corporal tiene un fuerte respaldo científico. Muchos estudios médicos subrayan que las dosis estandarizadas para un peso de 70 kg no son adecuadas para pacientes con un peso significativamente diferente. Por ejemplo, la dosificación para una persona muy delgada será distinta a la de un adulto promedio de 70 kg, lo que puede resultar en efectos adversos o en la ineptitud del tratamiento.</w:t>
      </w:r>
    </w:p>
    <w:p xmlns:wp14="http://schemas.microsoft.com/office/word/2010/wordml" w:rsidR="00C00DCF" w:rsidP="1247016C" w:rsidRDefault="00131766" w14:paraId="0C04E043" wp14:textId="265FE863">
      <w:pPr>
        <w:pStyle w:val="Normal"/>
        <w:keepNext w:val="1"/>
        <w:spacing w:before="240" w:beforeAutospacing="off" w:after="240" w:afterAutospacing="off" w:line="360" w:lineRule="auto"/>
        <w:ind/>
        <w:jc w:val="left"/>
        <w:rPr>
          <w:rFonts w:ascii="Arial" w:hAnsi="Arial" w:eastAsia="Arial" w:cs="Arial"/>
          <w:noProof w:val="0"/>
          <w:sz w:val="20"/>
          <w:szCs w:val="20"/>
          <w:lang w:val="es-ES"/>
        </w:rPr>
      </w:pPr>
      <w:r w:rsidRPr="1247016C" w:rsidR="4BAA2D7C">
        <w:rPr>
          <w:rFonts w:ascii="Arial" w:hAnsi="Arial" w:eastAsia="Arial" w:cs="Arial"/>
          <w:b w:val="1"/>
          <w:bCs w:val="1"/>
          <w:noProof w:val="0"/>
          <w:color w:val="auto"/>
          <w:sz w:val="20"/>
          <w:szCs w:val="20"/>
          <w:lang w:val="es-ES" w:eastAsia="ja-JP" w:bidi="ar-SA"/>
        </w:rPr>
        <w:t>Solución propuesta:</w:t>
      </w:r>
      <w:r>
        <w:br/>
      </w:r>
      <w:r w:rsidRPr="1247016C" w:rsidR="4BAA2D7C">
        <w:rPr>
          <w:rFonts w:ascii="Arial" w:hAnsi="Arial" w:eastAsia="Arial" w:cs="Arial"/>
          <w:noProof w:val="0"/>
          <w:color w:val="auto"/>
          <w:sz w:val="20"/>
          <w:szCs w:val="20"/>
          <w:lang w:val="es-ES" w:eastAsia="ja-JP" w:bidi="ar-SA"/>
        </w:rPr>
        <w:t xml:space="preserve">Desarrollar una </w:t>
      </w:r>
      <w:r w:rsidRPr="1247016C" w:rsidR="6AFF76A9">
        <w:rPr>
          <w:rFonts w:ascii="Arial" w:hAnsi="Arial" w:eastAsia="Arial" w:cs="Arial"/>
          <w:noProof w:val="0"/>
          <w:color w:val="auto"/>
          <w:sz w:val="20"/>
          <w:szCs w:val="20"/>
          <w:lang w:val="es-ES" w:eastAsia="ja-JP" w:bidi="ar-SA"/>
        </w:rPr>
        <w:t>aplicación</w:t>
      </w:r>
      <w:r w:rsidRPr="1247016C" w:rsidR="4BAA2D7C">
        <w:rPr>
          <w:rFonts w:ascii="Arial" w:hAnsi="Arial" w:eastAsia="Arial" w:cs="Arial"/>
          <w:noProof w:val="0"/>
          <w:color w:val="auto"/>
          <w:sz w:val="20"/>
          <w:szCs w:val="20"/>
          <w:lang w:val="es-ES" w:eastAsia="ja-JP" w:bidi="ar-SA"/>
        </w:rPr>
        <w:t xml:space="preserve"> en la que el usuario introduzca:</w:t>
      </w:r>
    </w:p>
    <w:p xmlns:wp14="http://schemas.microsoft.com/office/word/2010/wordml" w:rsidR="00C00DCF" w:rsidP="1247016C" w:rsidRDefault="00131766" w14:paraId="33DC64AB" wp14:textId="63BA9073">
      <w:pPr>
        <w:pStyle w:val="ListParagraph"/>
        <w:keepNext w:val="1"/>
        <w:numPr>
          <w:ilvl w:val="0"/>
          <w:numId w:val="56"/>
        </w:numPr>
        <w:spacing w:before="240" w:beforeAutospacing="off" w:after="240" w:afterAutospacing="off" w:line="360" w:lineRule="auto"/>
        <w:ind/>
        <w:jc w:val="left"/>
        <w:rPr>
          <w:rFonts w:ascii="Arial" w:hAnsi="Arial" w:eastAsia="Arial" w:cs="Arial"/>
          <w:noProof w:val="0"/>
          <w:sz w:val="20"/>
          <w:szCs w:val="20"/>
          <w:lang w:val="es-ES"/>
        </w:rPr>
      </w:pPr>
      <w:r w:rsidRPr="1247016C" w:rsidR="4BAA2D7C">
        <w:rPr>
          <w:rFonts w:ascii="Arial" w:hAnsi="Arial" w:eastAsia="Arial" w:cs="Arial"/>
          <w:noProof w:val="0"/>
          <w:color w:val="auto"/>
          <w:sz w:val="20"/>
          <w:szCs w:val="20"/>
          <w:lang w:val="es-ES" w:eastAsia="ja-JP" w:bidi="ar-SA"/>
        </w:rPr>
        <w:t>La dosis indicada en el prospecto.</w:t>
      </w:r>
    </w:p>
    <w:p xmlns:wp14="http://schemas.microsoft.com/office/word/2010/wordml" w:rsidR="00C00DCF" w:rsidP="1247016C" w:rsidRDefault="00131766" w14:paraId="085A205B" wp14:textId="4BA87412">
      <w:pPr>
        <w:pStyle w:val="ListParagraph"/>
        <w:keepNext w:val="1"/>
        <w:numPr>
          <w:ilvl w:val="0"/>
          <w:numId w:val="56"/>
        </w:numPr>
        <w:spacing w:before="240" w:beforeAutospacing="off" w:after="240" w:afterAutospacing="off" w:line="360" w:lineRule="auto"/>
        <w:ind/>
        <w:jc w:val="left"/>
        <w:rPr>
          <w:rFonts w:ascii="Arial" w:hAnsi="Arial" w:eastAsia="Arial" w:cs="Arial"/>
          <w:noProof w:val="0"/>
          <w:sz w:val="20"/>
          <w:szCs w:val="20"/>
          <w:lang w:val="es-ES"/>
        </w:rPr>
      </w:pPr>
      <w:r w:rsidRPr="1247016C" w:rsidR="4BAA2D7C">
        <w:rPr>
          <w:rFonts w:ascii="Arial" w:hAnsi="Arial" w:eastAsia="Arial" w:cs="Arial"/>
          <w:noProof w:val="0"/>
          <w:color w:val="auto"/>
          <w:sz w:val="20"/>
          <w:szCs w:val="20"/>
          <w:lang w:val="es-ES" w:eastAsia="ja-JP" w:bidi="ar-SA"/>
        </w:rPr>
        <w:t xml:space="preserve">El peso estándar para el que está </w:t>
      </w:r>
      <w:r w:rsidRPr="1247016C" w:rsidR="4BAA2D7C">
        <w:rPr>
          <w:rFonts w:ascii="Arial" w:hAnsi="Arial" w:eastAsia="Arial" w:cs="Arial"/>
          <w:noProof w:val="0"/>
          <w:color w:val="auto"/>
          <w:sz w:val="20"/>
          <w:szCs w:val="20"/>
          <w:lang w:val="es-ES" w:eastAsia="ja-JP" w:bidi="ar-SA"/>
        </w:rPr>
        <w:t>calculada.</w:t>
      </w:r>
    </w:p>
    <w:p xmlns:wp14="http://schemas.microsoft.com/office/word/2010/wordml" w:rsidR="00C00DCF" w:rsidP="1247016C" w:rsidRDefault="00131766" w14:paraId="4CBA6E3E" wp14:textId="1C08327A">
      <w:pPr>
        <w:pStyle w:val="ListParagraph"/>
        <w:keepNext w:val="1"/>
        <w:numPr>
          <w:ilvl w:val="0"/>
          <w:numId w:val="56"/>
        </w:numPr>
        <w:spacing w:before="240" w:beforeAutospacing="off" w:after="240" w:afterAutospacing="off" w:line="360" w:lineRule="auto"/>
        <w:ind/>
        <w:jc w:val="left"/>
        <w:rPr>
          <w:rFonts w:ascii="Arial" w:hAnsi="Arial" w:eastAsia="Arial" w:cs="Arial"/>
          <w:noProof w:val="0"/>
          <w:sz w:val="20"/>
          <w:szCs w:val="20"/>
          <w:lang w:val="es-ES"/>
        </w:rPr>
      </w:pPr>
      <w:r w:rsidRPr="1247016C" w:rsidR="4BAA2D7C">
        <w:rPr>
          <w:rFonts w:ascii="Arial" w:hAnsi="Arial" w:eastAsia="Arial" w:cs="Arial"/>
          <w:noProof w:val="0"/>
          <w:color w:val="auto"/>
          <w:sz w:val="20"/>
          <w:szCs w:val="20"/>
          <w:lang w:val="es-ES" w:eastAsia="ja-JP" w:bidi="ar-SA"/>
        </w:rPr>
        <w:t>Su peso real.</w:t>
      </w:r>
    </w:p>
    <w:p xmlns:wp14="http://schemas.microsoft.com/office/word/2010/wordml" w:rsidR="00C00DCF" w:rsidP="1247016C" w:rsidRDefault="00131766" w14:paraId="147EF82C" wp14:textId="5B06A940">
      <w:pPr>
        <w:keepNext w:val="1"/>
        <w:spacing w:before="240" w:beforeAutospacing="off" w:after="240" w:afterAutospacing="off" w:line="360" w:lineRule="auto"/>
        <w:ind/>
        <w:jc w:val="left"/>
        <w:rPr>
          <w:rFonts w:ascii="Arial" w:hAnsi="Arial" w:eastAsia="Arial" w:cs="Arial"/>
          <w:noProof w:val="0"/>
          <w:sz w:val="20"/>
          <w:szCs w:val="20"/>
          <w:lang w:val="es-ES"/>
        </w:rPr>
      </w:pPr>
      <w:r w:rsidRPr="1247016C" w:rsidR="4BAA2D7C">
        <w:rPr>
          <w:rFonts w:ascii="Arial" w:hAnsi="Arial" w:eastAsia="Arial" w:cs="Arial"/>
          <w:noProof w:val="0"/>
          <w:color w:val="auto"/>
          <w:sz w:val="20"/>
          <w:szCs w:val="20"/>
          <w:lang w:val="es-ES" w:eastAsia="ja-JP" w:bidi="ar-SA"/>
        </w:rPr>
        <w:t>La aplicación calculará la dosis exacta adaptada al usuario.</w:t>
      </w:r>
    </w:p>
    <w:p xmlns:wp14="http://schemas.microsoft.com/office/word/2010/wordml" w:rsidR="00C00DCF" w:rsidP="1247016C" w:rsidRDefault="00131766" w14:paraId="24C8DF3F" wp14:textId="67F3577B">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295"/>
        <w:jc w:val="left"/>
        <w:rPr>
          <w:lang w:val="es-ES"/>
        </w:rPr>
      </w:pPr>
    </w:p>
    <w:p xmlns:wp14="http://schemas.microsoft.com/office/word/2010/wordml" w:rsidR="00C00DCF" w:rsidP="1247016C" w:rsidRDefault="00131766" w14:paraId="374826E6" wp14:textId="05CBBD30">
      <w:pPr>
        <w:pStyle w:val="Ttulo3"/>
        <w:keepNext w:val="1"/>
        <w:rPr>
          <w:rFonts w:ascii="Calibri" w:hAnsi="Calibri" w:eastAsia="Calibri" w:cs="Calibri"/>
          <w:sz w:val="28"/>
          <w:szCs w:val="28"/>
        </w:rPr>
      </w:pPr>
      <w:bookmarkStart w:name="_Toc675293649" w:id="1059044723"/>
      <w:r w:rsidR="04488176">
        <w:rPr/>
        <w:t xml:space="preserve">3. </w:t>
      </w:r>
      <w:r w:rsidR="00131766">
        <w:rPr/>
        <w:t>OBJETIVOS</w:t>
      </w:r>
      <w:bookmarkEnd w:id="1059044723"/>
    </w:p>
    <w:p xmlns:wp14="http://schemas.microsoft.com/office/word/2010/wordml" w:rsidR="00C00DCF" w:rsidP="1247016C" w:rsidRDefault="00131766" w14:paraId="65587A75" wp14:textId="77777777">
      <w:pPr>
        <w:keepNext w:val="1"/>
        <w:numPr>
          <w:ilvl w:val="1"/>
          <w:numId w:val="4"/>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hanging="252"/>
        <w:jc w:val="left"/>
        <w:rPr>
          <w:rFonts w:ascii="Arial" w:hAnsi="Arial" w:eastAsia="Arial" w:cs="Arial"/>
          <w:sz w:val="20"/>
          <w:szCs w:val="20"/>
        </w:rPr>
      </w:pPr>
      <w:r w:rsidRPr="1247016C" w:rsidR="3A0EAAF1">
        <w:rPr>
          <w:rFonts w:ascii="Arial" w:hAnsi="Arial" w:eastAsia="Arial" w:cs="Arial"/>
          <w:sz w:val="20"/>
          <w:szCs w:val="20"/>
        </w:rPr>
        <w:t>OBJETIVO GENERAL</w:t>
      </w:r>
    </w:p>
    <w:p w:rsidR="69DCF45D" w:rsidP="1247016C" w:rsidRDefault="69DCF45D" w14:paraId="09890218" w14:textId="26467CE6">
      <w:pPr>
        <w:pStyle w:val="Normal"/>
        <w:keepNext w:val="1"/>
        <w:spacing w:line="360" w:lineRule="auto"/>
        <w:jc w:val="left"/>
        <w:rPr>
          <w:noProof w:val="0"/>
          <w:lang w:val="es-ES"/>
        </w:rPr>
      </w:pPr>
      <w:r w:rsidRPr="1247016C" w:rsidR="69DCF45D">
        <w:rPr>
          <w:noProof w:val="0"/>
          <w:lang w:val="es-ES"/>
        </w:rPr>
        <w:t>Desarrollar una aplicación móvil que permita calcular la dosis exacta de medicamentos de manera personalizada según el peso del usuario</w:t>
      </w:r>
      <w:r w:rsidRPr="1247016C" w:rsidR="726E6466">
        <w:rPr>
          <w:noProof w:val="0"/>
          <w:lang w:val="es-ES"/>
        </w:rPr>
        <w:t xml:space="preserve"> para mayor seguridad.</w:t>
      </w:r>
    </w:p>
    <w:p xmlns:wp14="http://schemas.microsoft.com/office/word/2010/wordml" w:rsidR="00C00DCF" w:rsidP="1247016C" w:rsidRDefault="00131766" w14:paraId="1CE9F6BB" wp14:textId="5DE13069">
      <w:pPr>
        <w:keepNext w:val="1"/>
        <w:numPr>
          <w:ilvl w:val="1"/>
          <w:numId w:val="4"/>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hanging="252"/>
        <w:jc w:val="left"/>
        <w:rPr>
          <w:rFonts w:ascii="Arial" w:hAnsi="Arial" w:eastAsia="Arial" w:cs="Arial"/>
          <w:noProof w:val="0"/>
          <w:sz w:val="20"/>
          <w:szCs w:val="20"/>
          <w:lang w:val="es-ES"/>
        </w:rPr>
      </w:pPr>
      <w:r w:rsidRPr="1247016C" w:rsidR="3A0EAAF1">
        <w:rPr>
          <w:rFonts w:ascii="Arial" w:hAnsi="Arial" w:eastAsia="Arial" w:cs="Arial"/>
          <w:sz w:val="20"/>
          <w:szCs w:val="20"/>
          <w:lang w:val="es-ES"/>
        </w:rPr>
        <w:t>OBJETIVOS ESPECÍFICOS</w:t>
      </w:r>
    </w:p>
    <w:p xmlns:wp14="http://schemas.microsoft.com/office/word/2010/wordml" w:rsidR="00C00DCF" w:rsidP="1247016C" w:rsidRDefault="00131766" w14:paraId="7CC6AC57" wp14:textId="58495906">
      <w:pPr>
        <w:pStyle w:val="ListParagraph"/>
        <w:keepNext w:val="1"/>
        <w:numPr>
          <w:ilvl w:val="0"/>
          <w:numId w:val="9"/>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jc w:val="left"/>
        <w:rPr>
          <w:rFonts w:ascii="Arial" w:hAnsi="Arial" w:eastAsia="Arial" w:cs="Arial"/>
          <w:noProof w:val="0"/>
          <w:sz w:val="20"/>
          <w:szCs w:val="20"/>
          <w:lang w:val="es-ES"/>
        </w:rPr>
      </w:pPr>
      <w:r w:rsidRPr="1247016C" w:rsidR="50B0A94B">
        <w:rPr>
          <w:rFonts w:ascii="Arial" w:hAnsi="Arial" w:eastAsia="Arial" w:cs="Arial"/>
          <w:noProof w:val="0"/>
          <w:sz w:val="20"/>
          <w:szCs w:val="20"/>
          <w:lang w:val="es-ES"/>
        </w:rPr>
        <w:t>Implementar un algoritmo que realice el cálculo de dosis basado en peso.</w:t>
      </w:r>
    </w:p>
    <w:p xmlns:wp14="http://schemas.microsoft.com/office/word/2010/wordml" w:rsidR="00C00DCF" w:rsidP="1247016C" w:rsidRDefault="00131766" w14:paraId="59164395" wp14:textId="1580E61C">
      <w:pPr>
        <w:pStyle w:val="ListParagraph"/>
        <w:keepNext w:val="1"/>
        <w:numPr>
          <w:ilvl w:val="0"/>
          <w:numId w:val="9"/>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jc w:val="left"/>
        <w:rPr>
          <w:rFonts w:ascii="Arial" w:hAnsi="Arial" w:eastAsia="Arial" w:cs="Arial"/>
          <w:noProof w:val="0"/>
          <w:sz w:val="20"/>
          <w:szCs w:val="20"/>
          <w:lang w:val="es-ES"/>
        </w:rPr>
      </w:pPr>
      <w:r w:rsidRPr="1247016C" w:rsidR="50B0A94B">
        <w:rPr>
          <w:rFonts w:ascii="Arial" w:hAnsi="Arial" w:eastAsia="Arial" w:cs="Arial"/>
          <w:noProof w:val="0"/>
          <w:sz w:val="20"/>
          <w:szCs w:val="20"/>
          <w:lang w:val="es-ES"/>
        </w:rPr>
        <w:t xml:space="preserve">Crear una interfaz intuitiva para facilitar el uso de la </w:t>
      </w:r>
      <w:r w:rsidRPr="1247016C" w:rsidR="59F2CCFA">
        <w:rPr>
          <w:rFonts w:ascii="Arial" w:hAnsi="Arial" w:eastAsia="Arial" w:cs="Arial"/>
          <w:noProof w:val="0"/>
          <w:sz w:val="20"/>
          <w:szCs w:val="20"/>
          <w:lang w:val="es-ES"/>
        </w:rPr>
        <w:t>aplicación</w:t>
      </w:r>
      <w:r w:rsidRPr="1247016C" w:rsidR="50B0A94B">
        <w:rPr>
          <w:rFonts w:ascii="Arial" w:hAnsi="Arial" w:eastAsia="Arial" w:cs="Arial"/>
          <w:noProof w:val="0"/>
          <w:sz w:val="20"/>
          <w:szCs w:val="20"/>
          <w:lang w:val="es-ES"/>
        </w:rPr>
        <w:t>.</w:t>
      </w:r>
    </w:p>
    <w:p xmlns:wp14="http://schemas.microsoft.com/office/word/2010/wordml" w:rsidR="00C00DCF" w:rsidP="1247016C" w:rsidRDefault="00131766" w14:paraId="6031C783" wp14:textId="2CC5A605">
      <w:pPr>
        <w:pStyle w:val="ListParagraph"/>
        <w:keepNext w:val="1"/>
        <w:numPr>
          <w:ilvl w:val="0"/>
          <w:numId w:val="9"/>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jc w:val="left"/>
        <w:rPr>
          <w:rFonts w:ascii="Arial" w:hAnsi="Arial" w:eastAsia="Arial" w:cs="Arial"/>
          <w:noProof w:val="0"/>
          <w:sz w:val="20"/>
          <w:szCs w:val="20"/>
          <w:lang w:val="es-ES"/>
        </w:rPr>
      </w:pPr>
      <w:r w:rsidRPr="1247016C" w:rsidR="777EEB68">
        <w:rPr>
          <w:rFonts w:ascii="Arial" w:hAnsi="Arial" w:eastAsia="Arial" w:cs="Arial"/>
          <w:noProof w:val="0"/>
          <w:sz w:val="20"/>
          <w:szCs w:val="20"/>
          <w:lang w:val="es-ES"/>
        </w:rPr>
        <w:t>Garantizar persistencia de datos.</w:t>
      </w:r>
    </w:p>
    <w:p xmlns:wp14="http://schemas.microsoft.com/office/word/2010/wordml" w:rsidR="00C00DCF" w:rsidP="1247016C" w:rsidRDefault="00131766" w14:paraId="2BBFE1CD" wp14:textId="0CDC2841">
      <w:pPr>
        <w:pStyle w:val="ListParagraph"/>
        <w:keepNext w:val="1"/>
        <w:numPr>
          <w:ilvl w:val="0"/>
          <w:numId w:val="9"/>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jc w:val="left"/>
        <w:rPr>
          <w:rFonts w:ascii="Arial" w:hAnsi="Arial" w:eastAsia="Arial" w:cs="Arial"/>
          <w:noProof w:val="0"/>
          <w:sz w:val="20"/>
          <w:szCs w:val="20"/>
          <w:lang w:val="es-ES"/>
        </w:rPr>
      </w:pPr>
      <w:r w:rsidRPr="1247016C" w:rsidR="50B0A94B">
        <w:rPr>
          <w:rFonts w:ascii="Arial" w:hAnsi="Arial" w:eastAsia="Arial" w:cs="Arial"/>
          <w:noProof w:val="0"/>
          <w:sz w:val="20"/>
          <w:szCs w:val="20"/>
          <w:lang w:val="es-ES"/>
        </w:rPr>
        <w:t>Permitir guardar medicamentos para consultas futuras.</w:t>
      </w:r>
    </w:p>
    <w:p w:rsidR="50B0A94B" w:rsidP="1247016C" w:rsidRDefault="50B0A94B" w14:paraId="7864430C" w14:textId="5DDF0D90">
      <w:pPr>
        <w:pStyle w:val="ListParagraph"/>
        <w:keepNext w:val="1"/>
        <w:numPr>
          <w:ilvl w:val="0"/>
          <w:numId w:val="9"/>
        </w:numPr>
        <w:pBdr>
          <w:top w:val="nil" w:color="000000" w:sz="0" w:space="0"/>
          <w:left w:val="nil" w:color="000000" w:sz="0" w:space="0"/>
          <w:bottom w:val="nil" w:color="000000" w:sz="0" w:space="0"/>
          <w:right w:val="nil" w:color="000000" w:sz="0" w:space="0"/>
          <w:between w:val="nil" w:color="000000" w:sz="0" w:space="0"/>
        </w:pBdr>
        <w:spacing w:before="240" w:after="120" w:line="360" w:lineRule="auto"/>
        <w:jc w:val="left"/>
        <w:rPr>
          <w:rFonts w:ascii="Arial" w:hAnsi="Arial" w:eastAsia="Arial" w:cs="Arial"/>
          <w:noProof w:val="0"/>
          <w:sz w:val="20"/>
          <w:szCs w:val="20"/>
          <w:lang w:val="es-ES"/>
        </w:rPr>
      </w:pPr>
      <w:r w:rsidRPr="1247016C" w:rsidR="50B0A94B">
        <w:rPr>
          <w:rFonts w:ascii="Arial" w:hAnsi="Arial" w:eastAsia="Arial" w:cs="Arial"/>
          <w:noProof w:val="0"/>
          <w:sz w:val="20"/>
          <w:szCs w:val="20"/>
          <w:lang w:val="es-ES"/>
        </w:rPr>
        <w:t xml:space="preserve">Crear un chat funcional para consultar con un enfermero o médico en directo. </w:t>
      </w:r>
    </w:p>
    <w:p w:rsidR="3DC8C0A8" w:rsidP="1247016C" w:rsidRDefault="3DC8C0A8" w14:paraId="51922050" w14:textId="66A0C8D6">
      <w:pPr>
        <w:pStyle w:val="ListParagraph"/>
        <w:keepNext w:val="1"/>
        <w:numPr>
          <w:ilvl w:val="0"/>
          <w:numId w:val="9"/>
        </w:numPr>
        <w:pBdr>
          <w:top w:val="nil" w:color="000000" w:sz="0" w:space="0"/>
          <w:left w:val="nil" w:color="000000" w:sz="0" w:space="0"/>
          <w:bottom w:val="nil" w:color="000000" w:sz="0" w:space="0"/>
          <w:right w:val="nil" w:color="000000" w:sz="0" w:space="0"/>
          <w:between w:val="nil" w:color="000000" w:sz="0" w:space="0"/>
        </w:pBdr>
        <w:spacing w:before="240" w:after="120" w:line="360" w:lineRule="auto"/>
        <w:jc w:val="left"/>
        <w:rPr>
          <w:rFonts w:ascii="Arial" w:hAnsi="Arial" w:eastAsia="Arial" w:cs="Arial"/>
          <w:noProof w:val="0"/>
          <w:sz w:val="20"/>
          <w:szCs w:val="20"/>
          <w:lang w:val="es-ES"/>
        </w:rPr>
      </w:pPr>
      <w:r w:rsidRPr="1247016C" w:rsidR="3DC8C0A8">
        <w:rPr>
          <w:rFonts w:ascii="Arial" w:hAnsi="Arial" w:eastAsia="Arial" w:cs="Arial"/>
          <w:noProof w:val="0"/>
          <w:sz w:val="20"/>
          <w:szCs w:val="20"/>
          <w:lang w:val="es-ES"/>
        </w:rPr>
        <w:t xml:space="preserve">Ofrecer manejo fluido de la </w:t>
      </w:r>
      <w:r w:rsidRPr="1247016C" w:rsidR="0CC83E66">
        <w:rPr>
          <w:rFonts w:ascii="Arial" w:hAnsi="Arial" w:eastAsia="Arial" w:cs="Arial"/>
          <w:noProof w:val="0"/>
          <w:sz w:val="20"/>
          <w:szCs w:val="20"/>
          <w:lang w:val="es-ES"/>
        </w:rPr>
        <w:t>aplicación</w:t>
      </w:r>
      <w:r w:rsidRPr="1247016C" w:rsidR="3DC8C0A8">
        <w:rPr>
          <w:rFonts w:ascii="Arial" w:hAnsi="Arial" w:eastAsia="Arial" w:cs="Arial"/>
          <w:noProof w:val="0"/>
          <w:sz w:val="20"/>
          <w:szCs w:val="20"/>
          <w:lang w:val="es-ES"/>
        </w:rPr>
        <w:t>.</w:t>
      </w:r>
    </w:p>
    <w:p w:rsidR="4AD18F7C" w:rsidP="1247016C" w:rsidRDefault="4AD18F7C" w14:paraId="4A87FDE5" w14:textId="1206B860">
      <w:pPr>
        <w:pStyle w:val="ListParagraph"/>
        <w:keepNext w:val="1"/>
        <w:numPr>
          <w:ilvl w:val="0"/>
          <w:numId w:val="9"/>
        </w:numPr>
        <w:pBdr>
          <w:top w:val="nil" w:color="000000" w:sz="0" w:space="0"/>
          <w:left w:val="nil" w:color="000000" w:sz="0" w:space="0"/>
          <w:bottom w:val="nil" w:color="000000" w:sz="0" w:space="0"/>
          <w:right w:val="nil" w:color="000000" w:sz="0" w:space="0"/>
          <w:between w:val="nil" w:color="000000" w:sz="0" w:space="0"/>
        </w:pBdr>
        <w:spacing w:before="240" w:after="120" w:line="360" w:lineRule="auto"/>
        <w:jc w:val="left"/>
        <w:rPr>
          <w:rFonts w:ascii="Arial" w:hAnsi="Arial" w:eastAsia="Arial" w:cs="Arial"/>
          <w:noProof w:val="0"/>
          <w:sz w:val="20"/>
          <w:szCs w:val="20"/>
          <w:u w:val="single"/>
          <w:lang w:val="es-ES"/>
        </w:rPr>
      </w:pPr>
      <w:r w:rsidRPr="1247016C" w:rsidR="4AD18F7C">
        <w:rPr>
          <w:rFonts w:ascii="Arial" w:hAnsi="Arial" w:eastAsia="Arial" w:cs="Arial"/>
          <w:noProof w:val="0"/>
          <w:sz w:val="20"/>
          <w:szCs w:val="20"/>
          <w:lang w:val="es-ES"/>
        </w:rPr>
        <w:t>Mantener una protección de los datos personales:</w:t>
      </w:r>
      <w:r w:rsidRPr="1247016C" w:rsidR="4AD18F7C">
        <w:rPr>
          <w:rFonts w:ascii="Arial" w:hAnsi="Arial" w:eastAsia="Arial" w:cs="Arial"/>
          <w:noProof w:val="0"/>
          <w:sz w:val="20"/>
          <w:szCs w:val="20"/>
          <w:u w:val="single"/>
          <w:lang w:val="es-ES"/>
        </w:rPr>
        <w:t xml:space="preserve"> nunca se guarda la información relativa al paciente.</w:t>
      </w:r>
    </w:p>
    <w:p w:rsidR="2BD61A46" w:rsidP="1247016C" w:rsidRDefault="2BD61A46" w14:paraId="47195CA7" w14:textId="79B8C055">
      <w:pPr>
        <w:pStyle w:val="Normal"/>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0"/>
        <w:jc w:val="left"/>
        <w:rPr>
          <w:rFonts w:ascii="Arial" w:hAnsi="Arial" w:eastAsia="Arial" w:cs="Arial"/>
          <w:noProof w:val="0"/>
          <w:sz w:val="20"/>
          <w:szCs w:val="20"/>
          <w:lang w:val="es-ES"/>
        </w:rPr>
      </w:pPr>
    </w:p>
    <w:p w:rsidR="2BD61A46" w:rsidP="1247016C" w:rsidRDefault="2BD61A46" w14:paraId="5A3B6BF5" w14:textId="5287436C">
      <w:pPr>
        <w:pStyle w:val="Ttulo3"/>
        <w:keepNext w:val="1"/>
        <w:rPr>
          <w:b w:val="1"/>
          <w:bCs w:val="1"/>
          <w:u w:val="single"/>
        </w:rPr>
      </w:pPr>
      <w:bookmarkStart w:name="_Toc131896609" w:id="904096538"/>
      <w:r w:rsidR="00131766">
        <w:rPr/>
        <w:t>4. DESARROLLO</w:t>
      </w:r>
      <w:bookmarkEnd w:id="904096538"/>
    </w:p>
    <w:p w:rsidR="2BD61A46" w:rsidP="1247016C" w:rsidRDefault="2BD61A46" w14:paraId="66ABA9EA" w14:textId="52AA0504">
      <w:pPr>
        <w:pStyle w:val="ListParagraph"/>
        <w:keepNext w:val="1"/>
        <w:numPr>
          <w:ilvl w:val="0"/>
          <w:numId w:val="58"/>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jc w:val="left"/>
        <w:rPr>
          <w:b w:val="1"/>
          <w:bCs w:val="1"/>
          <w:u w:val="single"/>
        </w:rPr>
      </w:pPr>
      <w:r w:rsidRPr="1247016C" w:rsidR="3A0EAAF1">
        <w:rPr>
          <w:b w:val="1"/>
          <w:bCs w:val="1"/>
          <w:u w:val="single"/>
        </w:rPr>
        <w:t>FUNDAMENTACIÓN TEÓRICA:</w:t>
      </w:r>
    </w:p>
    <w:p w:rsidR="2F0E03F8" w:rsidP="1247016C" w:rsidRDefault="2F0E03F8" w14:paraId="0C91E1F2" w14:textId="0AD4E69A">
      <w:pPr>
        <w:spacing w:line="360" w:lineRule="auto"/>
        <w:ind w:left="1011" w:hanging="0" w:firstLine="720"/>
        <w:jc w:val="left"/>
        <w:rPr>
          <w:rFonts w:ascii="Arial" w:hAnsi="Arial" w:eastAsia="Arial" w:cs="Arial"/>
          <w:noProof w:val="0"/>
          <w:sz w:val="20"/>
          <w:szCs w:val="20"/>
          <w:lang w:val="es-ES"/>
        </w:rPr>
      </w:pPr>
      <w:r w:rsidRPr="1247016C" w:rsidR="2F0E03F8">
        <w:rPr>
          <w:rFonts w:ascii="Arial" w:hAnsi="Arial" w:eastAsia="Arial" w:cs="Arial"/>
          <w:noProof w:val="0"/>
          <w:sz w:val="20"/>
          <w:szCs w:val="20"/>
          <w:lang w:val="es-ES"/>
        </w:rPr>
        <w:t>El cálculo de dosis de medicamentos es un aspecto fundamental en la seguridad y eficacia de los tratamientos médicos. En la mayoría de los casos, las dosis indicadas en los prospectos están diseñadas para un peso estándar de 70 kg, lo que puede generar errores en la administración, especialmente en personas con pesos significativamente distintos.</w:t>
      </w:r>
    </w:p>
    <w:p w:rsidR="1595F088" w:rsidP="1247016C" w:rsidRDefault="1595F088" w14:paraId="3EF0CDA7" w14:textId="237167AA">
      <w:pPr>
        <w:suppressLineNumbers w:val="0"/>
        <w:bidi w:val="0"/>
        <w:spacing w:before="60" w:beforeAutospacing="off" w:after="60" w:afterAutospacing="off" w:line="360" w:lineRule="auto"/>
        <w:ind w:left="1011" w:hanging="0" w:firstLine="720"/>
        <w:jc w:val="left"/>
        <w:rPr>
          <w:b w:val="1"/>
          <w:bCs w:val="1"/>
          <w:noProof w:val="0"/>
          <w:u w:val="single"/>
          <w:lang w:val="es-ES"/>
        </w:rPr>
      </w:pPr>
      <w:r w:rsidRPr="1247016C" w:rsidR="2F0E03F8">
        <w:rPr>
          <w:rFonts w:ascii="Arial" w:hAnsi="Arial" w:eastAsia="Arial" w:cs="Arial"/>
          <w:noProof w:val="0"/>
          <w:sz w:val="20"/>
          <w:szCs w:val="20"/>
          <w:lang w:val="es-ES"/>
        </w:rPr>
        <w:t>Este proyecto propone el desarrollo de una aplicación móvil que permita calcular la dosis exacta basándose en la información proporcionada en el prospecto y el peso real del usuario.</w:t>
      </w:r>
    </w:p>
    <w:p w:rsidR="1595F088" w:rsidP="1247016C" w:rsidRDefault="1595F088" w14:paraId="5A5BA91E" w14:textId="71A7DCDF">
      <w:pPr>
        <w:pStyle w:val="ListParagraph"/>
        <w:numPr>
          <w:ilvl w:val="0"/>
          <w:numId w:val="58"/>
        </w:numPr>
        <w:suppressLineNumbers w:val="0"/>
        <w:spacing w:before="60" w:beforeAutospacing="off" w:after="60" w:afterAutospacing="off" w:line="360" w:lineRule="auto"/>
        <w:ind/>
        <w:jc w:val="left"/>
        <w:rPr>
          <w:b w:val="1"/>
          <w:bCs w:val="1"/>
          <w:noProof w:val="0"/>
          <w:u w:val="single"/>
          <w:lang w:val="es-ES"/>
        </w:rPr>
      </w:pPr>
      <w:r w:rsidRPr="1247016C" w:rsidR="1595F088">
        <w:rPr>
          <w:b w:val="1"/>
          <w:bCs w:val="1"/>
          <w:noProof w:val="0"/>
          <w:u w:val="single"/>
          <w:lang w:val="es-ES"/>
        </w:rPr>
        <w:t>PROCEDIMIENTOS:</w:t>
      </w:r>
    </w:p>
    <w:p w:rsidR="2BD61A46" w:rsidP="1247016C" w:rsidRDefault="2BD61A46" w14:paraId="6D92BA3A" w14:textId="46D1BE74">
      <w:pPr>
        <w:pStyle w:val="ListParagraph"/>
        <w:suppressLineNumbers w:val="0"/>
        <w:bidi w:val="0"/>
        <w:spacing w:before="60" w:beforeAutospacing="off" w:after="60" w:afterAutospacing="off" w:line="360" w:lineRule="auto"/>
        <w:ind w:left="1011" w:right="0"/>
        <w:jc w:val="left"/>
        <w:rPr>
          <w:noProof w:val="0"/>
          <w:lang w:val="es-ES"/>
        </w:rPr>
      </w:pPr>
    </w:p>
    <w:p w:rsidR="1595F088" w:rsidP="1247016C" w:rsidRDefault="1595F088" w14:paraId="5B810567" w14:textId="2CD35652">
      <w:pPr>
        <w:pStyle w:val="ListParagraph"/>
        <w:suppressLineNumbers w:val="0"/>
        <w:bidi w:val="0"/>
        <w:spacing w:before="60" w:beforeAutospacing="off" w:after="60" w:afterAutospacing="off" w:line="360" w:lineRule="auto"/>
        <w:ind w:left="1011" w:right="0"/>
        <w:jc w:val="left"/>
        <w:rPr>
          <w:noProof w:val="0"/>
          <w:lang w:val="es-ES"/>
        </w:rPr>
      </w:pPr>
      <w:r w:rsidRPr="1247016C" w:rsidR="1595F088">
        <w:rPr>
          <w:rFonts w:ascii="Arial" w:hAnsi="Arial" w:eastAsia="Arial" w:cs="Arial"/>
          <w:noProof w:val="0"/>
          <w:sz w:val="20"/>
          <w:szCs w:val="20"/>
          <w:lang w:val="es-ES"/>
        </w:rPr>
        <w:t>La aplicación funciona siguiendo estos pasos:</w:t>
      </w:r>
    </w:p>
    <w:p w:rsidR="2BD61A46" w:rsidP="1247016C" w:rsidRDefault="2BD61A46" w14:paraId="707C0537" w14:textId="206AB692">
      <w:pPr>
        <w:pStyle w:val="ListParagraph"/>
        <w:suppressLineNumbers w:val="0"/>
        <w:bidi w:val="0"/>
        <w:spacing w:before="60" w:beforeAutospacing="off" w:after="60" w:afterAutospacing="off" w:line="360" w:lineRule="auto"/>
        <w:ind w:left="1011" w:right="0"/>
        <w:jc w:val="left"/>
        <w:rPr>
          <w:rFonts w:ascii="Arial" w:hAnsi="Arial" w:eastAsia="Arial" w:cs="Arial"/>
          <w:noProof w:val="0"/>
          <w:sz w:val="20"/>
          <w:szCs w:val="20"/>
          <w:lang w:val="es-ES"/>
        </w:rPr>
      </w:pPr>
    </w:p>
    <w:p w:rsidR="1595F088" w:rsidP="1247016C" w:rsidRDefault="1595F088" w14:paraId="4EB92631" w14:textId="0486291D">
      <w:pPr>
        <w:pStyle w:val="ListParagraph"/>
        <w:numPr>
          <w:ilvl w:val="0"/>
          <w:numId w:val="17"/>
        </w:numPr>
        <w:suppressLineNumbers w:val="0"/>
        <w:spacing w:before="60" w:beforeAutospacing="off" w:after="60" w:afterAutospacing="off" w:line="360" w:lineRule="auto"/>
        <w:ind w:left="1440" w:right="0" w:hanging="360"/>
        <w:jc w:val="left"/>
        <w:rPr>
          <w:rFonts w:ascii="Arial" w:hAnsi="Arial" w:eastAsia="Arial" w:cs="Arial"/>
          <w:noProof w:val="0"/>
          <w:sz w:val="20"/>
          <w:szCs w:val="20"/>
          <w:lang w:val="es-ES"/>
        </w:rPr>
      </w:pPr>
      <w:r w:rsidRPr="1247016C" w:rsidR="73AD94CF">
        <w:rPr>
          <w:rFonts w:ascii="Arial" w:hAnsi="Arial" w:eastAsia="Arial" w:cs="Arial"/>
          <w:strike w:val="0"/>
          <w:dstrike w:val="0"/>
          <w:noProof w:val="0"/>
          <w:sz w:val="20"/>
          <w:szCs w:val="20"/>
          <w:lang w:val="es-ES"/>
        </w:rPr>
        <w:t>El</w:t>
      </w:r>
      <w:r w:rsidRPr="1247016C" w:rsidR="1595F088">
        <w:rPr>
          <w:rFonts w:ascii="Arial" w:hAnsi="Arial" w:eastAsia="Arial" w:cs="Arial"/>
          <w:strike w:val="0"/>
          <w:dstrike w:val="0"/>
          <w:noProof w:val="0"/>
          <w:sz w:val="20"/>
          <w:szCs w:val="20"/>
          <w:lang w:val="es-ES"/>
        </w:rPr>
        <w:t xml:space="preserve"> usuario introduce el nombre del medicamento</w:t>
      </w:r>
      <w:r w:rsidRPr="1247016C" w:rsidR="406F5D65">
        <w:rPr>
          <w:rFonts w:ascii="Arial" w:hAnsi="Arial" w:eastAsia="Arial" w:cs="Arial"/>
          <w:strike w:val="0"/>
          <w:dstrike w:val="0"/>
          <w:noProof w:val="0"/>
          <w:sz w:val="20"/>
          <w:szCs w:val="20"/>
          <w:lang w:val="es-ES"/>
        </w:rPr>
        <w:t>,</w:t>
      </w:r>
      <w:r w:rsidRPr="1247016C" w:rsidR="1595F088">
        <w:rPr>
          <w:rFonts w:ascii="Arial" w:hAnsi="Arial" w:eastAsia="Arial" w:cs="Arial"/>
          <w:noProof w:val="0"/>
          <w:sz w:val="20"/>
          <w:szCs w:val="20"/>
          <w:lang w:val="es-ES"/>
        </w:rPr>
        <w:t xml:space="preserve"> dosis recomendada en el prospecto.</w:t>
      </w:r>
    </w:p>
    <w:p w:rsidR="2BD61A46" w:rsidP="1247016C" w:rsidRDefault="2BD61A46" w14:paraId="0DF5F7B7" w14:textId="74A2A63D">
      <w:pPr>
        <w:pStyle w:val="ListParagraph"/>
        <w:suppressLineNumbers w:val="0"/>
        <w:bidi w:val="0"/>
        <w:spacing w:before="60" w:beforeAutospacing="off" w:after="60" w:afterAutospacing="off" w:line="360" w:lineRule="auto"/>
        <w:ind w:left="1440" w:right="0"/>
        <w:jc w:val="left"/>
      </w:pPr>
    </w:p>
    <w:p w:rsidR="1595F088" w:rsidP="1247016C" w:rsidRDefault="1595F088" w14:paraId="748B86AC" w14:textId="1D235B59">
      <w:pPr>
        <w:pStyle w:val="ListParagraph"/>
        <w:numPr>
          <w:ilvl w:val="0"/>
          <w:numId w:val="17"/>
        </w:numPr>
        <w:suppressLineNumbers w:val="0"/>
        <w:bidi w:val="0"/>
        <w:spacing w:before="60" w:beforeAutospacing="off" w:after="60" w:afterAutospacing="off" w:line="360" w:lineRule="auto"/>
        <w:ind w:right="0"/>
        <w:jc w:val="left"/>
        <w:rPr>
          <w:rFonts w:ascii="Arial" w:hAnsi="Arial" w:eastAsia="Arial" w:cs="Arial"/>
          <w:noProof w:val="0"/>
          <w:sz w:val="20"/>
          <w:szCs w:val="20"/>
          <w:lang w:val="es-ES"/>
        </w:rPr>
      </w:pPr>
      <w:r w:rsidRPr="1247016C" w:rsidR="5B8C67F5">
        <w:rPr>
          <w:rFonts w:ascii="Arial" w:hAnsi="Arial" w:eastAsia="Arial" w:cs="Arial"/>
          <w:noProof w:val="0"/>
          <w:sz w:val="20"/>
          <w:szCs w:val="20"/>
          <w:lang w:val="es-ES"/>
        </w:rPr>
        <w:t>Si no incluye datos, el cálculo se realiza por defeco con un peso base de 70 kg.</w:t>
      </w:r>
    </w:p>
    <w:p w:rsidR="2BD61A46" w:rsidP="1247016C" w:rsidRDefault="2BD61A46" w14:paraId="37E30C5C" w14:textId="1DD8DAE7">
      <w:pPr>
        <w:pStyle w:val="ListParagraph"/>
        <w:suppressLineNumbers w:val="0"/>
        <w:bidi w:val="0"/>
        <w:spacing w:before="60" w:beforeAutospacing="off" w:after="60" w:afterAutospacing="off" w:line="360" w:lineRule="auto"/>
        <w:ind w:left="1440" w:right="0"/>
        <w:jc w:val="left"/>
      </w:pPr>
    </w:p>
    <w:p w:rsidR="2BD61A46" w:rsidP="1247016C" w:rsidRDefault="2BD61A46" w14:paraId="65C4132D" w14:textId="536AC5AE">
      <w:pPr>
        <w:pStyle w:val="ListParagraph"/>
        <w:numPr>
          <w:ilvl w:val="0"/>
          <w:numId w:val="17"/>
        </w:numPr>
        <w:suppressLineNumbers w:val="0"/>
        <w:bidi w:val="0"/>
        <w:spacing w:before="60" w:beforeAutospacing="off" w:after="60" w:afterAutospacing="off" w:line="360" w:lineRule="auto"/>
        <w:ind w:right="0"/>
        <w:jc w:val="left"/>
        <w:rPr/>
      </w:pPr>
      <w:r w:rsidRPr="1247016C" w:rsidR="1595F088">
        <w:rPr>
          <w:rFonts w:ascii="Arial" w:hAnsi="Arial" w:eastAsia="Arial" w:cs="Arial"/>
          <w:noProof w:val="0"/>
          <w:sz w:val="20"/>
          <w:szCs w:val="20"/>
          <w:lang w:val="es-ES"/>
        </w:rPr>
        <w:t>Registra su propio peso.</w:t>
      </w:r>
    </w:p>
    <w:p w:rsidR="2BD61A46" w:rsidP="1247016C" w:rsidRDefault="2BD61A46" w14:paraId="2E66E90F" w14:textId="5364748F">
      <w:pPr>
        <w:pStyle w:val="ListParagraph"/>
        <w:suppressLineNumbers w:val="0"/>
        <w:bidi w:val="0"/>
        <w:spacing w:before="60" w:beforeAutospacing="off" w:after="60" w:afterAutospacing="off" w:line="360" w:lineRule="auto"/>
        <w:ind w:left="1440" w:right="0"/>
        <w:jc w:val="left"/>
      </w:pPr>
    </w:p>
    <w:p w:rsidR="36588826" w:rsidP="1247016C" w:rsidRDefault="36588826" w14:paraId="1305EFAE" w14:textId="14636EDB">
      <w:pPr>
        <w:pStyle w:val="ListParagraph"/>
        <w:numPr>
          <w:ilvl w:val="0"/>
          <w:numId w:val="17"/>
        </w:numPr>
        <w:suppressLineNumbers w:val="0"/>
        <w:bidi w:val="0"/>
        <w:spacing w:before="60" w:beforeAutospacing="off" w:after="60" w:afterAutospacing="off" w:line="360" w:lineRule="auto"/>
        <w:ind w:right="0"/>
        <w:jc w:val="left"/>
        <w:rPr>
          <w:rFonts w:ascii="Arial" w:hAnsi="Arial" w:eastAsia="Arial" w:cs="Arial"/>
          <w:noProof w:val="0"/>
          <w:sz w:val="20"/>
          <w:szCs w:val="20"/>
          <w:lang w:val="es-ES"/>
        </w:rPr>
      </w:pPr>
      <w:r w:rsidRPr="1247016C" w:rsidR="36588826">
        <w:rPr>
          <w:rFonts w:ascii="Arial" w:hAnsi="Arial" w:eastAsia="Arial" w:cs="Arial"/>
          <w:noProof w:val="0"/>
          <w:sz w:val="20"/>
          <w:szCs w:val="20"/>
          <w:lang w:val="es-ES"/>
        </w:rPr>
        <w:t xml:space="preserve"> </w:t>
      </w:r>
      <w:r w:rsidRPr="1247016C" w:rsidR="1595F088">
        <w:rPr>
          <w:rFonts w:ascii="Arial" w:hAnsi="Arial" w:eastAsia="Arial" w:cs="Arial"/>
          <w:noProof w:val="0"/>
          <w:sz w:val="20"/>
          <w:szCs w:val="20"/>
          <w:lang w:val="es-ES"/>
        </w:rPr>
        <w:t xml:space="preserve">La </w:t>
      </w:r>
      <w:r w:rsidRPr="1247016C" w:rsidR="4D024156">
        <w:rPr>
          <w:rFonts w:ascii="Arial" w:hAnsi="Arial" w:eastAsia="Arial" w:cs="Arial"/>
          <w:noProof w:val="0"/>
          <w:sz w:val="20"/>
          <w:szCs w:val="20"/>
          <w:lang w:val="es-ES"/>
        </w:rPr>
        <w:t>aplicación</w:t>
      </w:r>
      <w:r w:rsidRPr="1247016C" w:rsidR="1595F088">
        <w:rPr>
          <w:rFonts w:ascii="Arial" w:hAnsi="Arial" w:eastAsia="Arial" w:cs="Arial"/>
          <w:noProof w:val="0"/>
          <w:sz w:val="20"/>
          <w:szCs w:val="20"/>
          <w:lang w:val="es-ES"/>
        </w:rPr>
        <w:t xml:space="preserve"> calcula automáticamente la dosis ajustada utilizando la</w:t>
      </w:r>
      <w:r w:rsidRPr="1247016C" w:rsidR="310298EE">
        <w:rPr>
          <w:rFonts w:ascii="Arial" w:hAnsi="Arial" w:eastAsia="Arial" w:cs="Arial"/>
          <w:noProof w:val="0"/>
          <w:sz w:val="20"/>
          <w:szCs w:val="20"/>
          <w:lang w:val="es-ES"/>
        </w:rPr>
        <w:t>s</w:t>
      </w:r>
      <w:r w:rsidRPr="1247016C" w:rsidR="1595F088">
        <w:rPr>
          <w:rFonts w:ascii="Arial" w:hAnsi="Arial" w:eastAsia="Arial" w:cs="Arial"/>
          <w:noProof w:val="0"/>
          <w:sz w:val="20"/>
          <w:szCs w:val="20"/>
          <w:lang w:val="es-ES"/>
        </w:rPr>
        <w:t xml:space="preserve"> siguiente</w:t>
      </w:r>
      <w:r w:rsidRPr="1247016C" w:rsidR="1BFBD31D">
        <w:rPr>
          <w:rFonts w:ascii="Arial" w:hAnsi="Arial" w:eastAsia="Arial" w:cs="Arial"/>
          <w:noProof w:val="0"/>
          <w:sz w:val="20"/>
          <w:szCs w:val="20"/>
          <w:lang w:val="es-ES"/>
        </w:rPr>
        <w:t>s</w:t>
      </w:r>
      <w:r w:rsidRPr="1247016C" w:rsidR="1595F088">
        <w:rPr>
          <w:rFonts w:ascii="Arial" w:hAnsi="Arial" w:eastAsia="Arial" w:cs="Arial"/>
          <w:noProof w:val="0"/>
          <w:sz w:val="20"/>
          <w:szCs w:val="20"/>
          <w:lang w:val="es-ES"/>
        </w:rPr>
        <w:t xml:space="preserve"> </w:t>
      </w:r>
      <w:r w:rsidRPr="1247016C" w:rsidR="3B5F8AB3">
        <w:rPr>
          <w:rFonts w:ascii="Arial" w:hAnsi="Arial" w:eastAsia="Arial" w:cs="Arial"/>
          <w:noProof w:val="0"/>
          <w:sz w:val="20"/>
          <w:szCs w:val="20"/>
          <w:lang w:val="es-ES"/>
        </w:rPr>
        <w:t xml:space="preserve">      </w:t>
      </w:r>
      <w:r w:rsidRPr="1247016C" w:rsidR="1595F088">
        <w:rPr>
          <w:rFonts w:ascii="Arial" w:hAnsi="Arial" w:eastAsia="Arial" w:cs="Arial"/>
          <w:noProof w:val="0"/>
          <w:sz w:val="20"/>
          <w:szCs w:val="20"/>
          <w:lang w:val="es-ES"/>
        </w:rPr>
        <w:t>fórmula</w:t>
      </w:r>
      <w:r w:rsidRPr="1247016C" w:rsidR="7599DCE1">
        <w:rPr>
          <w:rFonts w:ascii="Arial" w:hAnsi="Arial" w:eastAsia="Arial" w:cs="Arial"/>
          <w:noProof w:val="0"/>
          <w:sz w:val="20"/>
          <w:szCs w:val="20"/>
          <w:lang w:val="es-ES"/>
        </w:rPr>
        <w:t>s</w:t>
      </w:r>
      <w:r w:rsidRPr="1247016C" w:rsidR="1595F088">
        <w:rPr>
          <w:rFonts w:ascii="Arial" w:hAnsi="Arial" w:eastAsia="Arial" w:cs="Arial"/>
          <w:noProof w:val="0"/>
          <w:sz w:val="20"/>
          <w:szCs w:val="20"/>
          <w:lang w:val="es-ES"/>
        </w:rPr>
        <w:t>:</w:t>
      </w:r>
    </w:p>
    <w:p w:rsidR="1ABECDCF" w:rsidP="1247016C" w:rsidRDefault="1ABECDCF" w14:paraId="04FAC4AE" w14:textId="1D898EB5">
      <w:pPr>
        <w:pStyle w:val="ListParagraph"/>
        <w:suppressLineNumbers w:val="0"/>
        <w:bidi w:val="0"/>
        <w:spacing w:before="60" w:beforeAutospacing="off" w:after="60" w:afterAutospacing="off" w:line="360" w:lineRule="auto"/>
        <w:ind w:left="1440" w:right="0"/>
        <w:jc w:val="left"/>
        <w:rPr>
          <w:rFonts w:ascii="Arial" w:hAnsi="Arial" w:eastAsia="Arial" w:cs="Arial"/>
          <w:noProof w:val="0"/>
          <w:sz w:val="20"/>
          <w:szCs w:val="20"/>
          <w:lang w:val="es-ES"/>
        </w:rPr>
      </w:pPr>
    </w:p>
    <w:p w:rsidR="2BD61A46" w:rsidP="1247016C" w:rsidRDefault="2BD61A46" w14:paraId="0DF7E1DB" w14:textId="556AFDF4">
      <w:pPr>
        <w:pStyle w:val="ListParagraph"/>
        <w:suppressLineNumbers w:val="0"/>
        <w:bidi w:val="0"/>
        <w:spacing w:before="60" w:beforeAutospacing="off" w:after="60" w:afterAutospacing="off" w:line="360" w:lineRule="auto"/>
        <w:ind w:left="1011" w:right="0"/>
        <w:jc w:val="left"/>
        <w:rPr>
          <w:sz w:val="40"/>
          <w:szCs w:val="40"/>
        </w:rPr>
      </w:pPr>
      <m:oMathPara xmlns:m="http://schemas.openxmlformats.org/officeDocument/2006/math">
        <m:oMath xmlns:m="http://schemas.openxmlformats.org/officeDocument/2006/math">
          <m:r xmlns:m="http://schemas.openxmlformats.org/officeDocument/2006/math">
            <m:t xmlns:m="http://schemas.openxmlformats.org/officeDocument/2006/math">𝐷𝑜𝑠𝑖𝑠</m:t>
          </m:r>
          <m:r xmlns:m="http://schemas.openxmlformats.org/officeDocument/2006/math">
            <m:t xmlns:m="http://schemas.openxmlformats.org/officeDocument/2006/math"> </m:t>
          </m:r>
          <m:r xmlns:m="http://schemas.openxmlformats.org/officeDocument/2006/math">
            <m:t xmlns:m="http://schemas.openxmlformats.org/officeDocument/2006/math">𝑒𝑠𝑡𝑖𝑚𝑎𝑑𝑎</m:t>
          </m:r>
          <m:r xmlns:m="http://schemas.openxmlformats.org/officeDocument/2006/math">
            <m:t xmlns:m="http://schemas.openxmlformats.org/officeDocument/2006/math"> </m:t>
          </m:r>
          <m:r xmlns:m="http://schemas.openxmlformats.org/officeDocument/2006/math">
            <m:t xmlns:m="http://schemas.openxmlformats.org/officeDocument/2006/math">𝑝𝑜𝑟</m:t>
          </m:r>
          <m:r xmlns:m="http://schemas.openxmlformats.org/officeDocument/2006/math">
            <m:t xmlns:m="http://schemas.openxmlformats.org/officeDocument/2006/math"> </m:t>
          </m:r>
          <m:r xmlns:m="http://schemas.openxmlformats.org/officeDocument/2006/math">
            <m:t xmlns:m="http://schemas.openxmlformats.org/officeDocument/2006/math">𝑘𝑔</m:t>
          </m:r>
          <m:r xmlns:m="http://schemas.openxmlformats.org/officeDocument/2006/math">
            <m:t xmlns:m="http://schemas.openxmlformats.org/officeDocument/2006/math"> = </m:t>
          </m:r>
          <m:f xmlns:m="http://schemas.openxmlformats.org/officeDocument/2006/math">
            <m:fPr>
              <m:ctrlPr/>
            </m:fPr>
            <m:num>
              <m:r>
                <m:t>𝑑𝑜𝑠𝑖𝑠</m:t>
              </m:r>
              <m:r>
                <m:t>.</m:t>
              </m:r>
              <m:r>
                <m:t>𝑚</m:t>
              </m:r>
              <m:r>
                <m:t>í</m:t>
              </m:r>
              <m:r>
                <m:t>𝑛𝑖𝑚𝑎</m:t>
              </m:r>
            </m:num>
            <m:den>
              <m:r>
                <m:t>𝑝𝑒𝑠𝑜</m:t>
              </m:r>
              <m:r>
                <m:t>.</m:t>
              </m:r>
              <m:r>
                <m:t>𝑝𝑟𝑜𝑚𝑒𝑑𝑖𝑜</m:t>
              </m:r>
            </m:den>
          </m:f>
        </m:oMath>
      </m:oMathPara>
    </w:p>
    <w:p w:rsidR="2BD61A46" w:rsidP="1247016C" w:rsidRDefault="2BD61A46" w14:paraId="7B03B57D" w14:textId="41827B94">
      <w:pPr>
        <w:pStyle w:val="ListParagraph"/>
        <w:suppressLineNumbers w:val="0"/>
        <w:bidi w:val="0"/>
        <w:spacing w:before="60" w:beforeAutospacing="off" w:after="60" w:afterAutospacing="off" w:line="360" w:lineRule="auto"/>
        <w:ind w:left="1011" w:right="0"/>
        <w:jc w:val="left"/>
        <w:rPr>
          <w:rFonts w:ascii="Arial" w:hAnsi="Arial" w:eastAsia="Arial" w:cs="Arial"/>
          <w:noProof w:val="0"/>
          <w:sz w:val="20"/>
          <w:szCs w:val="20"/>
          <w:lang w:val="es-ES"/>
        </w:rPr>
      </w:pPr>
    </w:p>
    <w:p w:rsidR="1ABECDCF" w:rsidP="1247016C" w:rsidRDefault="1ABECDCF" w14:paraId="6A84D13F" w14:textId="5F576603">
      <w:pPr>
        <w:pStyle w:val="ListParagraph"/>
        <w:suppressLineNumbers w:val="0"/>
        <w:bidi w:val="0"/>
        <w:spacing w:before="60" w:beforeAutospacing="off" w:after="60" w:afterAutospacing="off" w:line="360" w:lineRule="auto"/>
        <w:ind w:left="1011" w:right="0"/>
        <w:jc w:val="left"/>
        <w:rPr>
          <w:rFonts w:ascii="Arial" w:hAnsi="Arial" w:eastAsia="Arial" w:cs="Arial"/>
          <w:noProof w:val="0"/>
          <w:sz w:val="20"/>
          <w:szCs w:val="20"/>
          <w:lang w:val="es-ES"/>
        </w:rPr>
      </w:pPr>
    </w:p>
    <w:p w:rsidR="1ABECDCF" w:rsidP="1247016C" w:rsidRDefault="1ABECDCF" w14:paraId="0B9A0AD7" w14:textId="61178719">
      <w:pPr>
        <w:pStyle w:val="ListParagraph"/>
        <w:suppressLineNumbers w:val="0"/>
        <w:bidi w:val="0"/>
        <w:spacing w:before="60" w:beforeAutospacing="off" w:after="60" w:afterAutospacing="off" w:line="360" w:lineRule="auto"/>
        <w:ind w:left="1011" w:right="0"/>
        <w:jc w:val="left"/>
        <w:rPr>
          <w:rFonts w:ascii="Arial" w:hAnsi="Arial" w:eastAsia="Arial" w:cs="Arial"/>
          <w:noProof w:val="0"/>
          <w:sz w:val="20"/>
          <w:szCs w:val="20"/>
          <w:lang w:val="es-ES"/>
        </w:rPr>
      </w:pPr>
    </w:p>
    <w:p w:rsidR="2BD61A46" w:rsidP="1247016C" w:rsidRDefault="2BD61A46" w14:paraId="5CFD7726" w14:textId="1EEA0325">
      <w:pPr>
        <w:pStyle w:val="ListParagraph"/>
        <w:suppressLineNumbers w:val="0"/>
        <w:bidi w:val="0"/>
        <w:spacing w:before="60" w:beforeAutospacing="off" w:after="60" w:afterAutospacing="off" w:line="360" w:lineRule="auto"/>
        <w:ind w:left="1011" w:right="0"/>
        <w:jc w:val="left"/>
      </w:pPr>
      <m:oMathPara xmlns:m="http://schemas.openxmlformats.org/officeDocument/2006/math">
        <m:oMath xmlns:m="http://schemas.openxmlformats.org/officeDocument/2006/math">
          <m:r xmlns:m="http://schemas.openxmlformats.org/officeDocument/2006/math">
            <m:t xmlns:m="http://schemas.openxmlformats.org/officeDocument/2006/math">𝐷𝑜𝑠𝑖𝑠</m:t>
          </m:r>
          <m:r xmlns:m="http://schemas.openxmlformats.org/officeDocument/2006/math">
            <m:t xmlns:m="http://schemas.openxmlformats.org/officeDocument/2006/math"> </m:t>
          </m:r>
          <m:r xmlns:m="http://schemas.openxmlformats.org/officeDocument/2006/math">
            <m:t xmlns:m="http://schemas.openxmlformats.org/officeDocument/2006/math">𝑎𝑗𝑢𝑠𝑡𝑎𝑑𝑎</m:t>
          </m:r>
          <m:r xmlns:m="http://schemas.openxmlformats.org/officeDocument/2006/math">
            <m:t xmlns:m="http://schemas.openxmlformats.org/officeDocument/2006/math">=</m:t>
          </m:r>
          <m:r xmlns:m="http://schemas.openxmlformats.org/officeDocument/2006/math">
            <m:t xmlns:m="http://schemas.openxmlformats.org/officeDocument/2006/math">𝑑𝑜𝑠𝑖𝑠</m:t>
          </m:r>
          <m:r xmlns:m="http://schemas.openxmlformats.org/officeDocument/2006/math">
            <m:t xmlns:m="http://schemas.openxmlformats.org/officeDocument/2006/math"> </m:t>
          </m:r>
          <m:r xmlns:m="http://schemas.openxmlformats.org/officeDocument/2006/math">
            <m:t xmlns:m="http://schemas.openxmlformats.org/officeDocument/2006/math">𝑒𝑠𝑡𝑖𝑚𝑎𝑑𝑎</m:t>
          </m:r>
          <m:r xmlns:m="http://schemas.openxmlformats.org/officeDocument/2006/math">
            <m:t xmlns:m="http://schemas.openxmlformats.org/officeDocument/2006/math"> </m:t>
          </m:r>
          <m:r xmlns:m="http://schemas.openxmlformats.org/officeDocument/2006/math">
            <m:t xmlns:m="http://schemas.openxmlformats.org/officeDocument/2006/math">𝑝𝑜𝑟</m:t>
          </m:r>
          <m:r xmlns:m="http://schemas.openxmlformats.org/officeDocument/2006/math">
            <m:t xmlns:m="http://schemas.openxmlformats.org/officeDocument/2006/math"> </m:t>
          </m:r>
          <m:r xmlns:m="http://schemas.openxmlformats.org/officeDocument/2006/math">
            <m:t xmlns:m="http://schemas.openxmlformats.org/officeDocument/2006/math">𝑘𝑔</m:t>
          </m:r>
          <m:r xmlns:m="http://schemas.openxmlformats.org/officeDocument/2006/math">
            <m:t xmlns:m="http://schemas.openxmlformats.org/officeDocument/2006/math"> ⋅ </m:t>
          </m:r>
          <m:r xmlns:m="http://schemas.openxmlformats.org/officeDocument/2006/math">
            <m:t xmlns:m="http://schemas.openxmlformats.org/officeDocument/2006/math">𝑝𝑒𝑠𝑜</m:t>
          </m:r>
          <m:r xmlns:m="http://schemas.openxmlformats.org/officeDocument/2006/math">
            <m:t xmlns:m="http://schemas.openxmlformats.org/officeDocument/2006/math"> </m:t>
          </m:r>
          <m:r xmlns:m="http://schemas.openxmlformats.org/officeDocument/2006/math">
            <m:t xmlns:m="http://schemas.openxmlformats.org/officeDocument/2006/math">𝑑𝑒𝑙</m:t>
          </m:r>
          <m:r xmlns:m="http://schemas.openxmlformats.org/officeDocument/2006/math">
            <m:t xmlns:m="http://schemas.openxmlformats.org/officeDocument/2006/math"> </m:t>
          </m:r>
          <m:r xmlns:m="http://schemas.openxmlformats.org/officeDocument/2006/math">
            <m:t xmlns:m="http://schemas.openxmlformats.org/officeDocument/2006/math">𝑝𝑎𝑐𝑖𝑒𝑛𝑡𝑒</m:t>
          </m:r>
          <m:r xmlns:m="http://schemas.openxmlformats.org/officeDocument/2006/math">
            <m:t xmlns:m="http://schemas.openxmlformats.org/officeDocument/2006/math"> </m:t>
          </m:r>
        </m:oMath>
      </m:oMathPara>
    </w:p>
    <w:p w:rsidR="2BD61A46" w:rsidP="1247016C" w:rsidRDefault="2BD61A46" w14:paraId="2190F70A" w14:textId="37184929">
      <w:pPr>
        <w:pStyle w:val="ListParagraph"/>
        <w:suppressLineNumbers w:val="0"/>
        <w:bidi w:val="0"/>
        <w:spacing w:before="60" w:beforeAutospacing="off" w:after="60" w:afterAutospacing="off" w:line="360" w:lineRule="auto"/>
        <w:ind w:left="1440" w:right="0"/>
        <w:jc w:val="left"/>
        <w:rPr>
          <w:rFonts w:ascii="Arial" w:hAnsi="Arial" w:eastAsia="Arial" w:cs="Arial"/>
          <w:noProof w:val="0"/>
          <w:sz w:val="20"/>
          <w:szCs w:val="20"/>
          <w:lang w:val="es-ES"/>
        </w:rPr>
      </w:pPr>
    </w:p>
    <w:p w:rsidR="1ABECDCF" w:rsidP="1247016C" w:rsidRDefault="1ABECDCF" w14:paraId="6B5CCD8C" w14:textId="7FF90FC9">
      <w:pPr>
        <w:pStyle w:val="ListParagraph"/>
        <w:suppressLineNumbers w:val="0"/>
        <w:bidi w:val="0"/>
        <w:spacing w:before="60" w:beforeAutospacing="off" w:after="60" w:afterAutospacing="off" w:line="360" w:lineRule="auto"/>
        <w:ind w:left="1440" w:right="0"/>
        <w:jc w:val="left"/>
        <w:rPr>
          <w:rFonts w:ascii="Arial" w:hAnsi="Arial" w:eastAsia="Arial" w:cs="Arial"/>
          <w:noProof w:val="0"/>
          <w:sz w:val="20"/>
          <w:szCs w:val="20"/>
          <w:lang w:val="es-ES"/>
        </w:rPr>
      </w:pPr>
    </w:p>
    <w:p w:rsidR="1ABECDCF" w:rsidP="1247016C" w:rsidRDefault="1ABECDCF" w14:paraId="19EEA755" w14:textId="07D52C01">
      <w:pPr>
        <w:pStyle w:val="ListParagraph"/>
        <w:suppressLineNumbers w:val="0"/>
        <w:bidi w:val="0"/>
        <w:spacing w:before="60" w:beforeAutospacing="off" w:after="60" w:afterAutospacing="off" w:line="360" w:lineRule="auto"/>
        <w:ind w:left="1440" w:right="0"/>
        <w:jc w:val="left"/>
        <w:rPr>
          <w:rFonts w:ascii="Arial" w:hAnsi="Arial" w:eastAsia="Arial" w:cs="Arial"/>
          <w:noProof w:val="0"/>
          <w:sz w:val="20"/>
          <w:szCs w:val="20"/>
          <w:lang w:val="es-ES"/>
        </w:rPr>
      </w:pPr>
    </w:p>
    <w:p w:rsidR="42D5AA66" w:rsidP="1247016C" w:rsidRDefault="42D5AA66" w14:paraId="0050F0D7" w14:textId="11D97485">
      <w:pPr>
        <w:pStyle w:val="ListParagraph"/>
        <w:numPr>
          <w:ilvl w:val="0"/>
          <w:numId w:val="17"/>
        </w:numPr>
        <w:suppressLineNumbers w:val="0"/>
        <w:bidi w:val="0"/>
        <w:spacing w:before="60" w:beforeAutospacing="off" w:after="60" w:afterAutospacing="off" w:line="360" w:lineRule="auto"/>
        <w:ind w:right="0"/>
        <w:jc w:val="left"/>
        <w:rPr>
          <w:rFonts w:ascii="Arial" w:hAnsi="Arial" w:eastAsia="Arial" w:cs="Arial"/>
          <w:noProof w:val="0"/>
          <w:sz w:val="20"/>
          <w:szCs w:val="20"/>
          <w:lang w:val="es-ES"/>
        </w:rPr>
      </w:pPr>
      <w:r w:rsidRPr="1247016C" w:rsidR="42D5AA66">
        <w:rPr>
          <w:rFonts w:ascii="Arial" w:hAnsi="Arial" w:eastAsia="Arial" w:cs="Arial"/>
          <w:noProof w:val="0"/>
          <w:sz w:val="20"/>
          <w:szCs w:val="20"/>
          <w:lang w:val="es-ES"/>
        </w:rPr>
        <w:t>Se</w:t>
      </w:r>
      <w:r w:rsidRPr="1247016C" w:rsidR="5B30391F">
        <w:rPr>
          <w:rFonts w:ascii="Arial" w:hAnsi="Arial" w:eastAsia="Arial" w:cs="Arial"/>
          <w:noProof w:val="0"/>
          <w:sz w:val="20"/>
          <w:szCs w:val="20"/>
          <w:lang w:val="es-ES"/>
        </w:rPr>
        <w:t xml:space="preserve"> verifica que la edad no sea inferior a 15 años ni superior a 75.</w:t>
      </w:r>
    </w:p>
    <w:p w:rsidR="2BD61A46" w:rsidP="1247016C" w:rsidRDefault="2BD61A46" w14:paraId="2AC958E2" w14:textId="2CC666BB">
      <w:pPr>
        <w:pStyle w:val="ListParagraph"/>
        <w:suppressLineNumbers w:val="0"/>
        <w:bidi w:val="0"/>
        <w:spacing w:before="60" w:beforeAutospacing="off" w:after="60" w:afterAutospacing="off" w:line="360" w:lineRule="auto"/>
        <w:ind w:left="1440" w:right="0"/>
        <w:jc w:val="left"/>
        <w:rPr>
          <w:rFonts w:ascii="Arial" w:hAnsi="Arial" w:eastAsia="Arial" w:cs="Arial"/>
          <w:noProof w:val="0"/>
          <w:sz w:val="20"/>
          <w:szCs w:val="20"/>
          <w:lang w:val="es-ES"/>
        </w:rPr>
      </w:pPr>
    </w:p>
    <w:p w:rsidR="5B30391F" w:rsidP="1247016C" w:rsidRDefault="5B30391F" w14:paraId="2B52A612" w14:textId="2A7F1B3B">
      <w:pPr>
        <w:pStyle w:val="ListParagraph"/>
        <w:suppressLineNumbers w:val="0"/>
        <w:bidi w:val="0"/>
        <w:spacing w:before="60" w:beforeAutospacing="off" w:after="60" w:afterAutospacing="off" w:line="360" w:lineRule="auto"/>
        <w:ind w:left="1011" w:right="0"/>
        <w:jc w:val="left"/>
        <w:rPr>
          <w:rFonts w:ascii="Arial" w:hAnsi="Arial" w:eastAsia="Arial" w:cs="Arial"/>
          <w:noProof w:val="0"/>
          <w:sz w:val="20"/>
          <w:szCs w:val="20"/>
          <w:lang w:val="es-ES"/>
        </w:rPr>
      </w:pPr>
      <w:r w:rsidRPr="1247016C" w:rsidR="5B30391F">
        <w:rPr>
          <w:rFonts w:ascii="Arial" w:hAnsi="Arial" w:eastAsia="Arial" w:cs="Arial"/>
          <w:noProof w:val="0"/>
          <w:sz w:val="20"/>
          <w:szCs w:val="20"/>
          <w:lang w:val="es-ES"/>
        </w:rPr>
        <w:t xml:space="preserve">De otro modo, no se realiza el cálculo porque no sería seguro calcular dosis </w:t>
      </w:r>
      <w:r>
        <w:tab/>
      </w:r>
      <w:r w:rsidRPr="1247016C" w:rsidR="5B30391F">
        <w:rPr>
          <w:rFonts w:ascii="Arial" w:hAnsi="Arial" w:eastAsia="Arial" w:cs="Arial"/>
          <w:noProof w:val="0"/>
          <w:sz w:val="20"/>
          <w:szCs w:val="20"/>
          <w:lang w:val="es-ES"/>
        </w:rPr>
        <w:t>personalizadas para pacientes de edad pediátrica o geriátrica.</w:t>
      </w:r>
    </w:p>
    <w:p w:rsidR="2BD61A46" w:rsidP="1247016C" w:rsidRDefault="2BD61A46" w14:paraId="3831C1E3" w14:textId="6513871C">
      <w:pPr>
        <w:pStyle w:val="ListParagraph"/>
        <w:suppressLineNumbers w:val="0"/>
        <w:bidi w:val="0"/>
        <w:spacing w:before="60" w:beforeAutospacing="off" w:after="60" w:afterAutospacing="off" w:line="360" w:lineRule="auto"/>
        <w:ind w:left="1440" w:right="0"/>
        <w:jc w:val="left"/>
        <w:rPr>
          <w:rFonts w:ascii="Arial" w:hAnsi="Arial" w:eastAsia="Arial" w:cs="Arial"/>
          <w:noProof w:val="0"/>
          <w:sz w:val="20"/>
          <w:szCs w:val="20"/>
          <w:lang w:val="es-ES"/>
        </w:rPr>
      </w:pPr>
    </w:p>
    <w:p w:rsidR="1595F088" w:rsidP="1247016C" w:rsidRDefault="1595F088" w14:paraId="2CC26B36" w14:textId="79D88617">
      <w:pPr>
        <w:pStyle w:val="ListParagraph"/>
        <w:numPr>
          <w:ilvl w:val="0"/>
          <w:numId w:val="17"/>
        </w:numPr>
        <w:suppressLineNumbers w:val="0"/>
        <w:bidi w:val="0"/>
        <w:spacing w:before="60" w:beforeAutospacing="off" w:after="60" w:afterAutospacing="off" w:line="360" w:lineRule="auto"/>
        <w:ind w:right="0"/>
        <w:jc w:val="left"/>
        <w:rPr>
          <w:rFonts w:ascii="Arial" w:hAnsi="Arial" w:eastAsia="Arial" w:cs="Arial"/>
          <w:noProof w:val="0"/>
          <w:sz w:val="20"/>
          <w:szCs w:val="20"/>
          <w:lang w:val="es-ES"/>
        </w:rPr>
      </w:pPr>
      <w:r w:rsidRPr="1247016C" w:rsidR="1595F088">
        <w:rPr>
          <w:rFonts w:ascii="Arial" w:hAnsi="Arial" w:eastAsia="Arial" w:cs="Arial"/>
          <w:noProof w:val="0"/>
          <w:sz w:val="20"/>
          <w:szCs w:val="20"/>
          <w:lang w:val="es-ES"/>
        </w:rPr>
        <w:t>Se muestra</w:t>
      </w:r>
      <w:r w:rsidRPr="1247016C" w:rsidR="61AD24E0">
        <w:rPr>
          <w:rFonts w:ascii="Arial" w:hAnsi="Arial" w:eastAsia="Arial" w:cs="Arial"/>
          <w:noProof w:val="0"/>
          <w:sz w:val="20"/>
          <w:szCs w:val="20"/>
          <w:lang w:val="es-ES"/>
        </w:rPr>
        <w:t>n</w:t>
      </w:r>
      <w:r w:rsidRPr="1247016C" w:rsidR="1595F088">
        <w:rPr>
          <w:rFonts w:ascii="Arial" w:hAnsi="Arial" w:eastAsia="Arial" w:cs="Arial"/>
          <w:noProof w:val="0"/>
          <w:sz w:val="20"/>
          <w:szCs w:val="20"/>
          <w:lang w:val="es-ES"/>
        </w:rPr>
        <w:t xml:space="preserve"> la</w:t>
      </w:r>
      <w:r w:rsidRPr="1247016C" w:rsidR="4E866623">
        <w:rPr>
          <w:rFonts w:ascii="Arial" w:hAnsi="Arial" w:eastAsia="Arial" w:cs="Arial"/>
          <w:noProof w:val="0"/>
          <w:sz w:val="20"/>
          <w:szCs w:val="20"/>
          <w:lang w:val="es-ES"/>
        </w:rPr>
        <w:t>s</w:t>
      </w:r>
      <w:r w:rsidRPr="1247016C" w:rsidR="1595F088">
        <w:rPr>
          <w:rFonts w:ascii="Arial" w:hAnsi="Arial" w:eastAsia="Arial" w:cs="Arial"/>
          <w:noProof w:val="0"/>
          <w:sz w:val="20"/>
          <w:szCs w:val="20"/>
          <w:lang w:val="es-ES"/>
        </w:rPr>
        <w:t xml:space="preserve"> dosis ajustada</w:t>
      </w:r>
      <w:r w:rsidRPr="1247016C" w:rsidR="1826AD30">
        <w:rPr>
          <w:rFonts w:ascii="Arial" w:hAnsi="Arial" w:eastAsia="Arial" w:cs="Arial"/>
          <w:noProof w:val="0"/>
          <w:sz w:val="20"/>
          <w:szCs w:val="20"/>
          <w:lang w:val="es-ES"/>
        </w:rPr>
        <w:t>s</w:t>
      </w:r>
      <w:r w:rsidRPr="1247016C" w:rsidR="1595F088">
        <w:rPr>
          <w:rFonts w:ascii="Arial" w:hAnsi="Arial" w:eastAsia="Arial" w:cs="Arial"/>
          <w:noProof w:val="0"/>
          <w:sz w:val="20"/>
          <w:szCs w:val="20"/>
          <w:lang w:val="es-ES"/>
        </w:rPr>
        <w:t xml:space="preserve"> en la pantalla</w:t>
      </w:r>
      <w:r w:rsidRPr="1247016C" w:rsidR="70CB237A">
        <w:rPr>
          <w:rFonts w:ascii="Arial" w:hAnsi="Arial" w:eastAsia="Arial" w:cs="Arial"/>
          <w:noProof w:val="0"/>
          <w:sz w:val="20"/>
          <w:szCs w:val="20"/>
          <w:lang w:val="es-ES"/>
        </w:rPr>
        <w:t>:</w:t>
      </w:r>
    </w:p>
    <w:p w:rsidR="70CB237A" w:rsidP="1247016C" w:rsidRDefault="70CB237A" w14:paraId="16127EE4" w14:textId="443C7FE6">
      <w:pPr>
        <w:pStyle w:val="ListParagraph"/>
        <w:numPr>
          <w:ilvl w:val="0"/>
          <w:numId w:val="11"/>
        </w:numPr>
        <w:suppressLineNumbers w:val="0"/>
        <w:bidi w:val="0"/>
        <w:spacing w:before="60" w:beforeAutospacing="off" w:after="60" w:afterAutospacing="off" w:line="360" w:lineRule="auto"/>
        <w:ind w:right="0"/>
        <w:jc w:val="left"/>
        <w:rPr>
          <w:rFonts w:ascii="Arial" w:hAnsi="Arial" w:eastAsia="Arial" w:cs="Arial"/>
          <w:noProof w:val="0"/>
          <w:sz w:val="20"/>
          <w:szCs w:val="20"/>
          <w:lang w:val="es-ES"/>
        </w:rPr>
      </w:pPr>
      <w:r w:rsidRPr="1247016C" w:rsidR="70CB237A">
        <w:rPr>
          <w:rFonts w:ascii="Arial" w:hAnsi="Arial" w:eastAsia="Arial" w:cs="Arial"/>
          <w:noProof w:val="0"/>
          <w:sz w:val="20"/>
          <w:szCs w:val="20"/>
          <w:lang w:val="es-ES"/>
        </w:rPr>
        <w:t>Dosis mínima recomendada</w:t>
      </w:r>
    </w:p>
    <w:p w:rsidR="70CB237A" w:rsidP="1247016C" w:rsidRDefault="70CB237A" w14:paraId="6F2779D6" w14:textId="58C4AD01">
      <w:pPr>
        <w:pStyle w:val="ListParagraph"/>
        <w:numPr>
          <w:ilvl w:val="0"/>
          <w:numId w:val="11"/>
        </w:numPr>
        <w:suppressLineNumbers w:val="0"/>
        <w:bidi w:val="0"/>
        <w:spacing w:before="60" w:beforeAutospacing="off" w:after="60" w:afterAutospacing="off" w:line="360" w:lineRule="auto"/>
        <w:ind w:right="0"/>
        <w:jc w:val="left"/>
        <w:rPr>
          <w:rFonts w:ascii="Arial" w:hAnsi="Arial" w:eastAsia="Arial" w:cs="Arial"/>
          <w:noProof w:val="0"/>
          <w:sz w:val="20"/>
          <w:szCs w:val="20"/>
          <w:lang w:val="es-ES"/>
        </w:rPr>
      </w:pPr>
      <w:r w:rsidRPr="1247016C" w:rsidR="70CB237A">
        <w:rPr>
          <w:rFonts w:ascii="Arial" w:hAnsi="Arial" w:eastAsia="Arial" w:cs="Arial"/>
          <w:noProof w:val="0"/>
          <w:sz w:val="20"/>
          <w:szCs w:val="20"/>
          <w:lang w:val="es-ES"/>
        </w:rPr>
        <w:t>Dosis máxima recomendada</w:t>
      </w:r>
    </w:p>
    <w:p w:rsidR="70CB237A" w:rsidP="1247016C" w:rsidRDefault="70CB237A" w14:paraId="7A6621B6" w14:textId="43A62AFF">
      <w:pPr>
        <w:pStyle w:val="ListParagraph"/>
        <w:numPr>
          <w:ilvl w:val="0"/>
          <w:numId w:val="11"/>
        </w:numPr>
        <w:suppressLineNumbers w:val="0"/>
        <w:bidi w:val="0"/>
        <w:spacing w:before="60" w:beforeAutospacing="off" w:after="60" w:afterAutospacing="off" w:line="360" w:lineRule="auto"/>
        <w:ind w:right="0"/>
        <w:jc w:val="left"/>
        <w:rPr>
          <w:rFonts w:ascii="Arial" w:hAnsi="Arial" w:eastAsia="Arial" w:cs="Arial"/>
          <w:noProof w:val="0"/>
          <w:sz w:val="20"/>
          <w:szCs w:val="20"/>
          <w:lang w:val="es-ES"/>
        </w:rPr>
      </w:pPr>
      <w:r w:rsidRPr="1247016C" w:rsidR="70CB237A">
        <w:rPr>
          <w:rFonts w:ascii="Arial" w:hAnsi="Arial" w:eastAsia="Arial" w:cs="Arial"/>
          <w:noProof w:val="0"/>
          <w:sz w:val="20"/>
          <w:szCs w:val="20"/>
          <w:lang w:val="es-ES"/>
        </w:rPr>
        <w:t>Dosis máxima diaria</w:t>
      </w:r>
    </w:p>
    <w:p w:rsidR="2BD61A46" w:rsidP="1247016C" w:rsidRDefault="2BD61A46" w14:paraId="27340E5F" w14:textId="53B23134">
      <w:pPr>
        <w:pStyle w:val="ListParagraph"/>
        <w:suppressLineNumbers w:val="0"/>
        <w:bidi w:val="0"/>
        <w:spacing w:before="60" w:beforeAutospacing="off" w:after="60" w:afterAutospacing="off" w:line="360" w:lineRule="auto"/>
        <w:ind w:left="1371" w:right="0"/>
        <w:jc w:val="left"/>
        <w:rPr>
          <w:rFonts w:ascii="Arial" w:hAnsi="Arial" w:eastAsia="Arial" w:cs="Arial"/>
          <w:noProof w:val="0"/>
          <w:sz w:val="20"/>
          <w:szCs w:val="20"/>
          <w:lang w:val="es-ES"/>
        </w:rPr>
      </w:pPr>
    </w:p>
    <w:p w:rsidR="1659F5CF" w:rsidP="1247016C" w:rsidRDefault="1659F5CF" w14:paraId="1B8A650B" w14:textId="78604A1A">
      <w:pPr>
        <w:pStyle w:val="ListParagraph"/>
        <w:numPr>
          <w:ilvl w:val="0"/>
          <w:numId w:val="17"/>
        </w:numPr>
        <w:suppressLineNumbers w:val="0"/>
        <w:bidi w:val="0"/>
        <w:spacing w:before="60" w:beforeAutospacing="off" w:after="60" w:afterAutospacing="off" w:line="360" w:lineRule="auto"/>
        <w:ind w:right="0"/>
        <w:jc w:val="left"/>
        <w:rPr>
          <w:rFonts w:ascii="Arial" w:hAnsi="Arial" w:eastAsia="Arial" w:cs="Arial"/>
          <w:noProof w:val="0"/>
          <w:sz w:val="24"/>
          <w:szCs w:val="24"/>
          <w:lang w:val="es-ES"/>
        </w:rPr>
      </w:pPr>
      <w:r w:rsidRPr="1247016C" w:rsidR="1659F5CF">
        <w:rPr>
          <w:rFonts w:ascii="Arial" w:hAnsi="Arial" w:eastAsia="Arial" w:cs="Arial"/>
          <w:noProof w:val="0"/>
          <w:sz w:val="20"/>
          <w:szCs w:val="20"/>
          <w:lang w:val="es-ES"/>
        </w:rPr>
        <w:t xml:space="preserve">Se puede acceder a un chat que funciona mediante </w:t>
      </w:r>
      <w:r w:rsidRPr="1247016C" w:rsidR="1659F5CF">
        <w:rPr>
          <w:rFonts w:ascii="Arial" w:hAnsi="Arial" w:eastAsia="Arial" w:cs="Arial"/>
          <w:i w:val="1"/>
          <w:iCs w:val="1"/>
          <w:noProof w:val="0"/>
          <w:sz w:val="20"/>
          <w:szCs w:val="20"/>
          <w:lang w:val="es-ES"/>
        </w:rPr>
        <w:t>websocket</w:t>
      </w:r>
      <w:r w:rsidRPr="1247016C" w:rsidR="1659F5CF">
        <w:rPr>
          <w:rFonts w:ascii="Arial" w:hAnsi="Arial" w:eastAsia="Arial" w:cs="Arial"/>
          <w:noProof w:val="0"/>
          <w:sz w:val="20"/>
          <w:szCs w:val="20"/>
          <w:lang w:val="es-ES"/>
        </w:rPr>
        <w:t>.</w:t>
      </w:r>
      <w:r w:rsidRPr="1247016C" w:rsidR="1659F5CF">
        <w:rPr>
          <w:rFonts w:ascii="Arial" w:hAnsi="Arial" w:eastAsia="Arial" w:cs="Arial"/>
          <w:noProof w:val="0"/>
          <w:sz w:val="24"/>
          <w:szCs w:val="24"/>
          <w:lang w:val="es-ES"/>
        </w:rPr>
        <w:t xml:space="preserve"> </w:t>
      </w:r>
    </w:p>
    <w:p w:rsidR="2BD61A46" w:rsidP="1247016C" w:rsidRDefault="2BD61A46" w14:paraId="79B2FBCA" w14:textId="32D9A45F">
      <w:pPr>
        <w:pStyle w:val="Normal"/>
        <w:suppressLineNumbers w:val="0"/>
        <w:bidi w:val="0"/>
        <w:spacing w:before="60" w:beforeAutospacing="off" w:after="60" w:afterAutospacing="off" w:line="360" w:lineRule="auto"/>
        <w:ind w:left="720" w:right="0" w:firstLine="0"/>
        <w:jc w:val="left"/>
        <w:rPr>
          <w:rFonts w:ascii="Arial" w:hAnsi="Arial" w:eastAsia="Arial" w:cs="Arial"/>
          <w:noProof w:val="0"/>
          <w:sz w:val="24"/>
          <w:szCs w:val="24"/>
          <w:lang w:val="es-ES"/>
        </w:rPr>
      </w:pPr>
    </w:p>
    <w:p w:rsidR="2328EF60" w:rsidP="1247016C" w:rsidRDefault="2328EF60" w14:paraId="59846F5F" w14:textId="0D2A76C4">
      <w:pPr>
        <w:pStyle w:val="ListParagraph"/>
        <w:numPr>
          <w:ilvl w:val="0"/>
          <w:numId w:val="58"/>
        </w:numPr>
        <w:bidi w:val="0"/>
        <w:spacing w:before="60" w:beforeAutospacing="off" w:after="60" w:afterAutospacing="off" w:line="360" w:lineRule="auto"/>
        <w:ind w:right="0"/>
        <w:jc w:val="left"/>
        <w:rPr>
          <w:rFonts w:ascii="Arial" w:hAnsi="Arial" w:eastAsia="Arial" w:cs="Arial"/>
          <w:b w:val="1"/>
          <w:bCs w:val="1"/>
          <w:noProof w:val="0"/>
          <w:sz w:val="20"/>
          <w:szCs w:val="20"/>
          <w:u w:val="single"/>
          <w:lang w:val="es-ES"/>
        </w:rPr>
      </w:pPr>
      <w:r w:rsidRPr="1247016C" w:rsidR="2328EF60">
        <w:rPr>
          <w:rFonts w:ascii="Arial" w:hAnsi="Arial" w:eastAsia="Arial" w:cs="Arial"/>
          <w:b w:val="1"/>
          <w:bCs w:val="1"/>
          <w:noProof w:val="0"/>
          <w:sz w:val="20"/>
          <w:szCs w:val="20"/>
          <w:u w:val="single"/>
          <w:lang w:val="es-ES"/>
        </w:rPr>
        <w:t>HIPÓTESIS INICIAL:</w:t>
      </w:r>
    </w:p>
    <w:p w:rsidR="2BD61A46" w:rsidP="1247016C" w:rsidRDefault="2BD61A46" w14:paraId="5A2FC2B5" w14:textId="214AB8CE">
      <w:pPr>
        <w:bidi w:val="0"/>
        <w:spacing w:before="60" w:beforeAutospacing="off" w:after="60" w:afterAutospacing="off" w:line="360" w:lineRule="auto"/>
        <w:ind w:left="720" w:right="0" w:firstLine="0"/>
        <w:jc w:val="left"/>
        <w:rPr>
          <w:rFonts w:ascii="Arial" w:hAnsi="Arial" w:eastAsia="Arial" w:cs="Arial"/>
          <w:b w:val="0"/>
          <w:bCs w:val="0"/>
          <w:noProof w:val="0"/>
          <w:sz w:val="20"/>
          <w:szCs w:val="20"/>
          <w:lang w:val="es-ES"/>
        </w:rPr>
      </w:pPr>
    </w:p>
    <w:p w:rsidR="2328EF60" w:rsidP="1247016C" w:rsidRDefault="2328EF60" w14:paraId="7C2D2293" w14:textId="592104A0">
      <w:pPr>
        <w:bidi w:val="0"/>
        <w:spacing w:before="60" w:beforeAutospacing="off" w:after="60" w:afterAutospacing="off" w:line="360" w:lineRule="auto"/>
        <w:ind w:left="720" w:right="0" w:firstLine="0"/>
        <w:jc w:val="left"/>
        <w:rPr>
          <w:rFonts w:ascii="Arial" w:hAnsi="Arial" w:eastAsia="Arial" w:cs="Arial"/>
          <w:noProof w:val="0"/>
          <w:sz w:val="20"/>
          <w:szCs w:val="20"/>
          <w:lang w:val="es-ES"/>
        </w:rPr>
      </w:pPr>
      <w:r w:rsidRPr="1247016C" w:rsidR="2328EF60">
        <w:rPr>
          <w:rFonts w:ascii="Arial" w:hAnsi="Arial" w:eastAsia="Arial" w:cs="Arial"/>
          <w:i w:val="1"/>
          <w:iCs w:val="1"/>
          <w:noProof w:val="0"/>
          <w:sz w:val="20"/>
          <w:szCs w:val="20"/>
          <w:lang w:val="es-ES"/>
        </w:rPr>
        <w:t>"El ajuste de dosis basado en peso mejora la precisión del tratamiento y reduce el riesgo de efectos secundarios o ineficacia del medicamento."</w:t>
      </w:r>
    </w:p>
    <w:p w:rsidR="750FDB29" w:rsidP="1247016C" w:rsidRDefault="750FDB29" w14:paraId="25078C9D" w14:textId="44B545A7">
      <w:pPr>
        <w:bidi w:val="0"/>
        <w:spacing w:before="240" w:beforeAutospacing="off" w:after="240" w:afterAutospacing="off" w:line="360" w:lineRule="auto"/>
        <w:ind w:firstLine="720"/>
        <w:jc w:val="left"/>
        <w:rPr>
          <w:rFonts w:ascii="Arial" w:hAnsi="Arial" w:eastAsia="Arial" w:cs="Arial"/>
          <w:noProof w:val="0"/>
          <w:sz w:val="20"/>
          <w:szCs w:val="20"/>
          <w:lang w:val="es-ES"/>
        </w:rPr>
      </w:pPr>
      <w:r w:rsidRPr="1247016C" w:rsidR="750FDB29">
        <w:rPr>
          <w:rFonts w:ascii="Arial" w:hAnsi="Arial" w:eastAsia="Arial" w:cs="Arial"/>
          <w:noProof w:val="0"/>
          <w:sz w:val="20"/>
          <w:szCs w:val="20"/>
          <w:lang w:val="es-ES"/>
        </w:rPr>
        <w:t>Para comprobar esta hipótesis:</w:t>
      </w:r>
      <w:r>
        <w:br/>
      </w:r>
      <w:r>
        <w:tab/>
      </w:r>
      <w:r w:rsidRPr="1247016C" w:rsidR="750FDB29">
        <w:rPr>
          <w:rFonts w:ascii="Arial" w:hAnsi="Arial" w:eastAsia="Arial" w:cs="Arial"/>
          <w:noProof w:val="0"/>
          <w:sz w:val="20"/>
          <w:szCs w:val="20"/>
          <w:lang w:val="es-ES"/>
        </w:rPr>
        <w:t>✔ Compar</w:t>
      </w:r>
      <w:r w:rsidRPr="1247016C" w:rsidR="0B5ACAF5">
        <w:rPr>
          <w:rFonts w:ascii="Arial" w:hAnsi="Arial" w:eastAsia="Arial" w:cs="Arial"/>
          <w:noProof w:val="0"/>
          <w:sz w:val="20"/>
          <w:szCs w:val="20"/>
          <w:lang w:val="es-ES"/>
        </w:rPr>
        <w:t>amos</w:t>
      </w:r>
      <w:r w:rsidRPr="1247016C" w:rsidR="750FDB29">
        <w:rPr>
          <w:rFonts w:ascii="Arial" w:hAnsi="Arial" w:eastAsia="Arial" w:cs="Arial"/>
          <w:noProof w:val="0"/>
          <w:sz w:val="20"/>
          <w:szCs w:val="20"/>
          <w:lang w:val="es-ES"/>
        </w:rPr>
        <w:t xml:space="preserve"> dosis estándar con la dosis personalizada.</w:t>
      </w:r>
      <w:r>
        <w:br/>
      </w:r>
      <w:r>
        <w:tab/>
      </w:r>
      <w:r w:rsidRPr="1247016C" w:rsidR="750FDB29">
        <w:rPr>
          <w:rFonts w:ascii="Arial" w:hAnsi="Arial" w:eastAsia="Arial" w:cs="Arial"/>
          <w:noProof w:val="0"/>
          <w:sz w:val="20"/>
          <w:szCs w:val="20"/>
          <w:lang w:val="es-ES"/>
        </w:rPr>
        <w:t>✔ Evalua</w:t>
      </w:r>
      <w:r w:rsidRPr="1247016C" w:rsidR="6E3B1400">
        <w:rPr>
          <w:rFonts w:ascii="Arial" w:hAnsi="Arial" w:eastAsia="Arial" w:cs="Arial"/>
          <w:noProof w:val="0"/>
          <w:sz w:val="20"/>
          <w:szCs w:val="20"/>
          <w:lang w:val="es-ES"/>
        </w:rPr>
        <w:t xml:space="preserve">mos </w:t>
      </w:r>
      <w:r w:rsidRPr="1247016C" w:rsidR="750FDB29">
        <w:rPr>
          <w:rFonts w:ascii="Arial" w:hAnsi="Arial" w:eastAsia="Arial" w:cs="Arial"/>
          <w:noProof w:val="0"/>
          <w:sz w:val="20"/>
          <w:szCs w:val="20"/>
          <w:lang w:val="es-ES"/>
        </w:rPr>
        <w:t>cuánto se desvía la dosis recomendada para distintos pesos.</w:t>
      </w:r>
      <w:r>
        <w:br/>
      </w:r>
      <w:r>
        <w:tab/>
      </w:r>
    </w:p>
    <w:p w:rsidR="750FDB29" w:rsidP="1247016C" w:rsidRDefault="750FDB29" w14:paraId="61C43DBE" w14:textId="12A0C00E">
      <w:pPr>
        <w:bidi w:val="0"/>
        <w:spacing w:before="240" w:beforeAutospacing="off" w:after="240" w:afterAutospacing="off" w:line="360" w:lineRule="auto"/>
        <w:ind w:left="720" w:firstLine="0"/>
        <w:jc w:val="left"/>
      </w:pPr>
      <w:r w:rsidRPr="1247016C" w:rsidR="750FDB29">
        <w:rPr>
          <w:rFonts w:ascii="Arial" w:hAnsi="Arial" w:eastAsia="Arial" w:cs="Arial"/>
          <w:noProof w:val="0"/>
          <w:sz w:val="20"/>
          <w:szCs w:val="20"/>
          <w:lang w:val="es-ES"/>
        </w:rPr>
        <w:t xml:space="preserve">Ejemplo de caso práctico con </w:t>
      </w:r>
      <w:r w:rsidRPr="1247016C" w:rsidR="750FDB29">
        <w:rPr>
          <w:rFonts w:ascii="Arial" w:hAnsi="Arial" w:eastAsia="Arial" w:cs="Arial"/>
          <w:b w:val="1"/>
          <w:bCs w:val="1"/>
          <w:noProof w:val="0"/>
          <w:sz w:val="20"/>
          <w:szCs w:val="20"/>
          <w:lang w:val="es-ES"/>
        </w:rPr>
        <w:t>Ibuprofeno 500 mg</w:t>
      </w:r>
      <w:r w:rsidRPr="1247016C" w:rsidR="750FDB29">
        <w:rPr>
          <w:rFonts w:ascii="Arial" w:hAnsi="Arial" w:eastAsia="Arial" w:cs="Arial"/>
          <w:noProof w:val="0"/>
          <w:sz w:val="20"/>
          <w:szCs w:val="20"/>
          <w:lang w:val="es-ES"/>
        </w:rPr>
        <w:t>:</w:t>
      </w:r>
    </w:p>
    <w:p w:rsidR="750FDB29" w:rsidP="1247016C" w:rsidRDefault="750FDB29" w14:paraId="1B2AB1D5" w14:textId="0B8F9C0A">
      <w:pPr>
        <w:pStyle w:val="ListParagraph"/>
        <w:numPr>
          <w:ilvl w:val="0"/>
          <w:numId w:val="22"/>
        </w:numPr>
        <w:bidi w:val="0"/>
        <w:spacing w:before="240" w:beforeAutospacing="off" w:after="240" w:afterAutospacing="off" w:line="360" w:lineRule="auto"/>
        <w:jc w:val="left"/>
        <w:rPr>
          <w:rFonts w:ascii="Arial" w:hAnsi="Arial" w:eastAsia="Arial" w:cs="Arial"/>
          <w:b w:val="1"/>
          <w:bCs w:val="1"/>
          <w:noProof w:val="0"/>
          <w:sz w:val="20"/>
          <w:szCs w:val="20"/>
          <w:lang w:val="es-ES"/>
        </w:rPr>
      </w:pPr>
      <w:r w:rsidRPr="1247016C" w:rsidR="750FDB29">
        <w:rPr>
          <w:rFonts w:ascii="Arial" w:hAnsi="Arial" w:eastAsia="Arial" w:cs="Arial"/>
          <w:noProof w:val="0"/>
          <w:sz w:val="20"/>
          <w:szCs w:val="20"/>
          <w:lang w:val="es-ES"/>
        </w:rPr>
        <w:t xml:space="preserve">Dosis en prospecto: </w:t>
      </w:r>
      <w:r w:rsidRPr="1247016C" w:rsidR="750FDB29">
        <w:rPr>
          <w:rFonts w:ascii="Arial" w:hAnsi="Arial" w:eastAsia="Arial" w:cs="Arial"/>
          <w:b w:val="1"/>
          <w:bCs w:val="1"/>
          <w:noProof w:val="0"/>
          <w:sz w:val="20"/>
          <w:szCs w:val="20"/>
          <w:lang w:val="es-ES"/>
        </w:rPr>
        <w:t>500 mg</w:t>
      </w:r>
    </w:p>
    <w:p w:rsidR="750FDB29" w:rsidP="1247016C" w:rsidRDefault="750FDB29" w14:paraId="7806B7B8" w14:textId="799C1C4B">
      <w:pPr>
        <w:pStyle w:val="ListParagraph"/>
        <w:numPr>
          <w:ilvl w:val="0"/>
          <w:numId w:val="22"/>
        </w:numPr>
        <w:bidi w:val="0"/>
        <w:spacing w:before="240" w:beforeAutospacing="off" w:after="240" w:afterAutospacing="off" w:line="360" w:lineRule="auto"/>
        <w:jc w:val="left"/>
        <w:rPr>
          <w:rFonts w:ascii="Arial" w:hAnsi="Arial" w:eastAsia="Arial" w:cs="Arial"/>
          <w:b w:val="1"/>
          <w:bCs w:val="1"/>
          <w:noProof w:val="0"/>
          <w:sz w:val="20"/>
          <w:szCs w:val="20"/>
          <w:lang w:val="es-ES"/>
        </w:rPr>
      </w:pPr>
      <w:r w:rsidRPr="1247016C" w:rsidR="750FDB29">
        <w:rPr>
          <w:rFonts w:ascii="Arial" w:hAnsi="Arial" w:eastAsia="Arial" w:cs="Arial"/>
          <w:noProof w:val="0"/>
          <w:sz w:val="20"/>
          <w:szCs w:val="20"/>
          <w:lang w:val="es-ES"/>
        </w:rPr>
        <w:t xml:space="preserve">Peso estándar: </w:t>
      </w:r>
      <w:r w:rsidRPr="1247016C" w:rsidR="750FDB29">
        <w:rPr>
          <w:rFonts w:ascii="Arial" w:hAnsi="Arial" w:eastAsia="Arial" w:cs="Arial"/>
          <w:b w:val="1"/>
          <w:bCs w:val="1"/>
          <w:noProof w:val="0"/>
          <w:sz w:val="20"/>
          <w:szCs w:val="20"/>
          <w:lang w:val="es-ES"/>
        </w:rPr>
        <w:t>70 kg</w:t>
      </w:r>
    </w:p>
    <w:p w:rsidR="750FDB29" w:rsidP="1247016C" w:rsidRDefault="750FDB29" w14:paraId="27BD59B8" w14:textId="180292C7">
      <w:pPr>
        <w:pStyle w:val="ListParagraph"/>
        <w:numPr>
          <w:ilvl w:val="0"/>
          <w:numId w:val="22"/>
        </w:numPr>
        <w:bidi w:val="0"/>
        <w:spacing w:before="240" w:beforeAutospacing="off" w:after="240" w:afterAutospacing="off" w:line="360" w:lineRule="auto"/>
        <w:jc w:val="left"/>
        <w:rPr>
          <w:rFonts w:ascii="Arial" w:hAnsi="Arial" w:eastAsia="Arial" w:cs="Arial"/>
          <w:b w:val="1"/>
          <w:bCs w:val="1"/>
          <w:noProof w:val="0"/>
          <w:sz w:val="20"/>
          <w:szCs w:val="20"/>
          <w:lang w:val="es-ES"/>
        </w:rPr>
      </w:pPr>
      <w:r w:rsidRPr="1247016C" w:rsidR="750FDB29">
        <w:rPr>
          <w:rFonts w:ascii="Arial" w:hAnsi="Arial" w:eastAsia="Arial" w:cs="Arial"/>
          <w:noProof w:val="0"/>
          <w:sz w:val="20"/>
          <w:szCs w:val="20"/>
          <w:lang w:val="es-ES"/>
        </w:rPr>
        <w:t xml:space="preserve">Peso del usuario: </w:t>
      </w:r>
      <w:r w:rsidRPr="1247016C" w:rsidR="750FDB29">
        <w:rPr>
          <w:rFonts w:ascii="Arial" w:hAnsi="Arial" w:eastAsia="Arial" w:cs="Arial"/>
          <w:b w:val="1"/>
          <w:bCs w:val="1"/>
          <w:noProof w:val="0"/>
          <w:sz w:val="20"/>
          <w:szCs w:val="20"/>
          <w:lang w:val="es-ES"/>
        </w:rPr>
        <w:t>50 kg</w:t>
      </w:r>
    </w:p>
    <w:p w:rsidR="1ABECDCF" w:rsidP="1247016C" w:rsidRDefault="1ABECDCF" w14:paraId="0DBE2616" w14:textId="0DBD3F08">
      <w:pPr>
        <w:pStyle w:val="ListParagraph"/>
        <w:bidi w:val="0"/>
        <w:spacing w:before="240" w:beforeAutospacing="off" w:after="240" w:afterAutospacing="off" w:line="360" w:lineRule="auto"/>
        <w:ind w:left="1440"/>
        <w:jc w:val="left"/>
        <w:rPr>
          <w:rFonts w:ascii="Arial" w:hAnsi="Arial" w:eastAsia="Arial" w:cs="Arial"/>
          <w:b w:val="1"/>
          <w:bCs w:val="1"/>
          <w:noProof w:val="0"/>
          <w:sz w:val="20"/>
          <w:szCs w:val="20"/>
          <w:lang w:val="es-ES"/>
        </w:rPr>
      </w:pPr>
    </w:p>
    <w:p w:rsidR="2BD61A46" w:rsidP="1247016C" w:rsidRDefault="2BD61A46" w14:paraId="72163F17" w14:textId="35973F62">
      <w:pPr>
        <w:pStyle w:val="Normal"/>
        <w:bidi w:val="0"/>
        <w:spacing w:before="240" w:beforeAutospacing="off" w:after="240" w:afterAutospacing="off" w:line="360" w:lineRule="auto"/>
        <w:ind w:left="720"/>
        <w:jc w:val="left"/>
      </w:pPr>
      <m:oMathPara xmlns:m="http://schemas.openxmlformats.org/officeDocument/2006/math">
        <m:oMath xmlns:m="http://schemas.openxmlformats.org/officeDocument/2006/math">
          <m:r xmlns:m="http://schemas.openxmlformats.org/officeDocument/2006/math">
            <m:t xmlns:m="http://schemas.openxmlformats.org/officeDocument/2006/math">𝐷𝑜𝑠𝑖𝑠</m:t>
          </m:r>
          <m:r xmlns:m="http://schemas.openxmlformats.org/officeDocument/2006/math">
            <m:t xmlns:m="http://schemas.openxmlformats.org/officeDocument/2006/math"> </m:t>
          </m:r>
          <m:r xmlns:m="http://schemas.openxmlformats.org/officeDocument/2006/math">
            <m:t xmlns:m="http://schemas.openxmlformats.org/officeDocument/2006/math">𝑒𝑠𝑡𝑖𝑚𝑎𝑑𝑎</m:t>
          </m:r>
          <m:r xmlns:m="http://schemas.openxmlformats.org/officeDocument/2006/math">
            <m:t xmlns:m="http://schemas.openxmlformats.org/officeDocument/2006/math"> </m:t>
          </m:r>
          <m:r xmlns:m="http://schemas.openxmlformats.org/officeDocument/2006/math">
            <m:t xmlns:m="http://schemas.openxmlformats.org/officeDocument/2006/math">𝑝𝑜𝑟</m:t>
          </m:r>
          <m:r xmlns:m="http://schemas.openxmlformats.org/officeDocument/2006/math">
            <m:t xmlns:m="http://schemas.openxmlformats.org/officeDocument/2006/math"> </m:t>
          </m:r>
          <m:r xmlns:m="http://schemas.openxmlformats.org/officeDocument/2006/math">
            <m:t xmlns:m="http://schemas.openxmlformats.org/officeDocument/2006/math">𝑘𝑔</m:t>
          </m:r>
          <m:r xmlns:m="http://schemas.openxmlformats.org/officeDocument/2006/math">
            <m:t xmlns:m="http://schemas.openxmlformats.org/officeDocument/2006/math"> = </m:t>
          </m:r>
          <m:f xmlns:m="http://schemas.openxmlformats.org/officeDocument/2006/math">
            <m:fPr>
              <m:ctrlPr/>
            </m:fPr>
            <m:num>
              <m:r>
                <m:t>𝑑𝑜𝑠𝑖𝑠</m:t>
              </m:r>
              <m:r>
                <m:t>.</m:t>
              </m:r>
              <m:r>
                <m:t>𝑚</m:t>
              </m:r>
              <m:r>
                <m:t>í</m:t>
              </m:r>
              <m:r>
                <m:t>𝑛𝑖𝑚𝑎</m:t>
              </m:r>
            </m:num>
            <m:den>
              <m:r>
                <m:t>𝑝𝑒𝑠𝑜</m:t>
              </m:r>
              <m:r>
                <m:t> </m:t>
              </m:r>
              <m:r>
                <m:t>𝑝𝑟𝑜𝑚𝑒𝑑𝑖𝑜</m:t>
              </m:r>
              <m:r>
                <m:t> </m:t>
              </m:r>
            </m:den>
          </m:f>
        </m:oMath>
      </m:oMathPara>
    </w:p>
    <w:p w:rsidR="1ABECDCF" w:rsidP="1247016C" w:rsidRDefault="1ABECDCF" w14:paraId="1C57A4B0" w14:textId="24A96919">
      <w:pPr>
        <w:pStyle w:val="Normal"/>
        <w:bidi w:val="0"/>
        <w:spacing w:before="240" w:beforeAutospacing="off" w:after="240" w:afterAutospacing="off" w:line="360" w:lineRule="auto"/>
        <w:ind w:left="720"/>
        <w:jc w:val="left"/>
      </w:pPr>
    </w:p>
    <w:p w:rsidR="2BD61A46" w:rsidP="1247016C" w:rsidRDefault="2BD61A46" w14:paraId="3617540B" w14:textId="3D09682F">
      <w:pPr>
        <w:pStyle w:val="Normal"/>
        <w:bidi w:val="0"/>
        <w:spacing w:before="240" w:beforeAutospacing="off" w:after="240" w:afterAutospacing="off" w:line="360" w:lineRule="auto"/>
        <w:ind w:left="720"/>
        <w:jc w:val="left"/>
      </w:pPr>
      <m:oMathPara xmlns:m="http://schemas.openxmlformats.org/officeDocument/2006/math">
        <m:oMath xmlns:m="http://schemas.openxmlformats.org/officeDocument/2006/math">
          <m:r xmlns:m="http://schemas.openxmlformats.org/officeDocument/2006/math">
            <m:t xmlns:m="http://schemas.openxmlformats.org/officeDocument/2006/math">𝐷𝑜𝑠𝑖𝑠</m:t>
          </m:r>
          <m:r xmlns:m="http://schemas.openxmlformats.org/officeDocument/2006/math">
            <m:t xmlns:m="http://schemas.openxmlformats.org/officeDocument/2006/math"> </m:t>
          </m:r>
          <m:r xmlns:m="http://schemas.openxmlformats.org/officeDocument/2006/math">
            <m:t xmlns:m="http://schemas.openxmlformats.org/officeDocument/2006/math">𝑒𝑠𝑡𝑖𝑚𝑎𝑑𝑎</m:t>
          </m:r>
          <m:r xmlns:m="http://schemas.openxmlformats.org/officeDocument/2006/math">
            <m:t xmlns:m="http://schemas.openxmlformats.org/officeDocument/2006/math"> </m:t>
          </m:r>
          <m:r xmlns:m="http://schemas.openxmlformats.org/officeDocument/2006/math">
            <m:t xmlns:m="http://schemas.openxmlformats.org/officeDocument/2006/math">𝑝𝑜𝑟</m:t>
          </m:r>
          <m:r xmlns:m="http://schemas.openxmlformats.org/officeDocument/2006/math">
            <m:t xmlns:m="http://schemas.openxmlformats.org/officeDocument/2006/math"> </m:t>
          </m:r>
          <m:r xmlns:m="http://schemas.openxmlformats.org/officeDocument/2006/math">
            <m:t xmlns:m="http://schemas.openxmlformats.org/officeDocument/2006/math">𝑘𝑔</m:t>
          </m:r>
          <m:r xmlns:m="http://schemas.openxmlformats.org/officeDocument/2006/math">
            <m:t xmlns:m="http://schemas.openxmlformats.org/officeDocument/2006/math">= </m:t>
          </m:r>
          <m:f xmlns:m="http://schemas.openxmlformats.org/officeDocument/2006/math">
            <m:fPr>
              <m:ctrlPr/>
            </m:fPr>
            <m:num>
              <m:r>
                <m:t>500 </m:t>
              </m:r>
              <m:r>
                <m:t>𝑚𝑔</m:t>
              </m:r>
            </m:num>
            <m:den>
              <m:r>
                <m:t>70 </m:t>
              </m:r>
              <m:r>
                <m:t>𝑘𝑔</m:t>
              </m:r>
              <m:r>
                <m:t> </m:t>
              </m:r>
            </m:den>
          </m:f>
          <m:r xmlns:m="http://schemas.openxmlformats.org/officeDocument/2006/math">
            <m:t xmlns:m="http://schemas.openxmlformats.org/officeDocument/2006/math">=7.14 </m:t>
          </m:r>
          <m:r xmlns:m="http://schemas.openxmlformats.org/officeDocument/2006/math">
            <m:t xmlns:m="http://schemas.openxmlformats.org/officeDocument/2006/math">𝑚𝑔</m:t>
          </m:r>
          <m:r xmlns:m="http://schemas.openxmlformats.org/officeDocument/2006/math">
            <m:t xmlns:m="http://schemas.openxmlformats.org/officeDocument/2006/math"> </m:t>
          </m:r>
          <m:r xmlns:m="http://schemas.openxmlformats.org/officeDocument/2006/math">
            <m:t xmlns:m="http://schemas.openxmlformats.org/officeDocument/2006/math">𝑝𝑜𝑟</m:t>
          </m:r>
          <m:r xmlns:m="http://schemas.openxmlformats.org/officeDocument/2006/math">
            <m:t xmlns:m="http://schemas.openxmlformats.org/officeDocument/2006/math"> </m:t>
          </m:r>
          <m:r xmlns:m="http://schemas.openxmlformats.org/officeDocument/2006/math">
            <m:t xmlns:m="http://schemas.openxmlformats.org/officeDocument/2006/math">𝑘𝑔</m:t>
          </m:r>
          <m:r xmlns:m="http://schemas.openxmlformats.org/officeDocument/2006/math">
            <m:t xmlns:m="http://schemas.openxmlformats.org/officeDocument/2006/math"> </m:t>
          </m:r>
        </m:oMath>
      </m:oMathPara>
    </w:p>
    <w:p w:rsidR="1ABECDCF" w:rsidP="1247016C" w:rsidRDefault="1ABECDCF" w14:paraId="2F4831BF" w14:textId="0BDD060B">
      <w:pPr>
        <w:pStyle w:val="Normal"/>
        <w:bidi w:val="0"/>
        <w:spacing w:before="240" w:beforeAutospacing="off" w:after="240" w:afterAutospacing="off" w:line="360" w:lineRule="auto"/>
        <w:ind w:left="720"/>
        <w:jc w:val="left"/>
      </w:pPr>
    </w:p>
    <w:p w:rsidR="2BD61A46" w:rsidP="1247016C" w:rsidRDefault="2BD61A46" w14:paraId="0E9867C1" w14:textId="6461396B">
      <w:pPr>
        <w:pStyle w:val="Normal"/>
        <w:bidi w:val="0"/>
        <w:spacing w:before="240" w:beforeAutospacing="off" w:after="240" w:afterAutospacing="off" w:line="360" w:lineRule="auto"/>
        <w:ind w:left="720"/>
        <w:jc w:val="left"/>
      </w:pPr>
      <m:oMathPara xmlns:m="http://schemas.openxmlformats.org/officeDocument/2006/math">
        <m:oMath xmlns:m="http://schemas.openxmlformats.org/officeDocument/2006/math">
          <m:r xmlns:m="http://schemas.openxmlformats.org/officeDocument/2006/math">
            <m:t xmlns:m="http://schemas.openxmlformats.org/officeDocument/2006/math">𝐷𝑜𝑠𝑖𝑠</m:t>
          </m:r>
          <m:r xmlns:m="http://schemas.openxmlformats.org/officeDocument/2006/math">
            <m:t xmlns:m="http://schemas.openxmlformats.org/officeDocument/2006/math"> </m:t>
          </m:r>
          <m:r xmlns:m="http://schemas.openxmlformats.org/officeDocument/2006/math">
            <m:t xmlns:m="http://schemas.openxmlformats.org/officeDocument/2006/math">𝑎𝑗𝑢𝑠𝑡𝑎𝑑𝑎</m:t>
          </m:r>
          <m:r xmlns:m="http://schemas.openxmlformats.org/officeDocument/2006/math">
            <m:t xmlns:m="http://schemas.openxmlformats.org/officeDocument/2006/math"> = </m:t>
          </m:r>
          <m:r xmlns:m="http://schemas.openxmlformats.org/officeDocument/2006/math">
            <m:t xmlns:m="http://schemas.openxmlformats.org/officeDocument/2006/math">𝑑𝑜𝑠𝑖𝑠</m:t>
          </m:r>
          <m:r xmlns:m="http://schemas.openxmlformats.org/officeDocument/2006/math">
            <m:t xmlns:m="http://schemas.openxmlformats.org/officeDocument/2006/math"> </m:t>
          </m:r>
          <m:r xmlns:m="http://schemas.openxmlformats.org/officeDocument/2006/math">
            <m:t xmlns:m="http://schemas.openxmlformats.org/officeDocument/2006/math">𝑒𝑠𝑡𝑖𝑚𝑎𝑑𝑎</m:t>
          </m:r>
          <m:r xmlns:m="http://schemas.openxmlformats.org/officeDocument/2006/math">
            <m:t xmlns:m="http://schemas.openxmlformats.org/officeDocument/2006/math"> ⋅ </m:t>
          </m:r>
          <m:r xmlns:m="http://schemas.openxmlformats.org/officeDocument/2006/math">
            <m:t xmlns:m="http://schemas.openxmlformats.org/officeDocument/2006/math">𝑝𝑒𝑠𝑜</m:t>
          </m:r>
          <m:r xmlns:m="http://schemas.openxmlformats.org/officeDocument/2006/math">
            <m:t xmlns:m="http://schemas.openxmlformats.org/officeDocument/2006/math"> </m:t>
          </m:r>
          <m:r xmlns:m="http://schemas.openxmlformats.org/officeDocument/2006/math">
            <m:t xmlns:m="http://schemas.openxmlformats.org/officeDocument/2006/math">𝑝𝑎𝑐𝑖𝑒𝑛𝑡𝑒</m:t>
          </m:r>
          <m:r xmlns:m="http://schemas.openxmlformats.org/officeDocument/2006/math">
            <m:t xmlns:m="http://schemas.openxmlformats.org/officeDocument/2006/math"> </m:t>
          </m:r>
        </m:oMath>
      </m:oMathPara>
    </w:p>
    <w:p w:rsidR="1ABECDCF" w:rsidP="1247016C" w:rsidRDefault="1ABECDCF" w14:paraId="65BB16EA" w14:textId="65D02935">
      <w:pPr>
        <w:pStyle w:val="Normal"/>
        <w:bidi w:val="0"/>
        <w:spacing w:before="240" w:beforeAutospacing="off" w:after="240" w:afterAutospacing="off" w:line="360" w:lineRule="auto"/>
        <w:ind w:left="720"/>
        <w:jc w:val="left"/>
      </w:pPr>
    </w:p>
    <w:p w:rsidR="2BD61A46" w:rsidP="1247016C" w:rsidRDefault="2BD61A46" w14:paraId="0C8DF1FA" w14:textId="20D90991">
      <w:pPr>
        <w:pStyle w:val="Normal"/>
        <w:bidi w:val="0"/>
        <w:spacing w:before="240" w:beforeAutospacing="off" w:after="240" w:afterAutospacing="off" w:line="360" w:lineRule="auto"/>
        <w:ind w:left="720"/>
        <w:jc w:val="left"/>
      </w:pPr>
      <m:oMathPara xmlns:m="http://schemas.openxmlformats.org/officeDocument/2006/math">
        <m:oMath xmlns:m="http://schemas.openxmlformats.org/officeDocument/2006/math">
          <m:r xmlns:m="http://schemas.openxmlformats.org/officeDocument/2006/math">
            <m:t xmlns:m="http://schemas.openxmlformats.org/officeDocument/2006/math">𝐷𝑜𝑠𝑖𝑠</m:t>
          </m:r>
          <m:r xmlns:m="http://schemas.openxmlformats.org/officeDocument/2006/math">
            <m:t xmlns:m="http://schemas.openxmlformats.org/officeDocument/2006/math"> </m:t>
          </m:r>
          <m:r xmlns:m="http://schemas.openxmlformats.org/officeDocument/2006/math">
            <m:t xmlns:m="http://schemas.openxmlformats.org/officeDocument/2006/math">𝑎𝑗𝑢𝑠𝑡𝑎𝑑𝑎</m:t>
          </m:r>
          <m:r xmlns:m="http://schemas.openxmlformats.org/officeDocument/2006/math">
            <m:t xmlns:m="http://schemas.openxmlformats.org/officeDocument/2006/math"> = 7.14 </m:t>
          </m:r>
          <m:r xmlns:m="http://schemas.openxmlformats.org/officeDocument/2006/math">
            <m:t xmlns:m="http://schemas.openxmlformats.org/officeDocument/2006/math">𝑚𝑔</m:t>
          </m:r>
          <m:r xmlns:m="http://schemas.openxmlformats.org/officeDocument/2006/math">
            <m:t xmlns:m="http://schemas.openxmlformats.org/officeDocument/2006/math"> ⋅ 50 </m:t>
          </m:r>
          <m:r xmlns:m="http://schemas.openxmlformats.org/officeDocument/2006/math">
            <m:t xmlns:m="http://schemas.openxmlformats.org/officeDocument/2006/math">𝑘𝑔</m:t>
          </m:r>
          <m:r xmlns:m="http://schemas.openxmlformats.org/officeDocument/2006/math">
            <m:t xmlns:m="http://schemas.openxmlformats.org/officeDocument/2006/math"> = 357 </m:t>
          </m:r>
          <m:r xmlns:m="http://schemas.openxmlformats.org/officeDocument/2006/math">
            <m:t xmlns:m="http://schemas.openxmlformats.org/officeDocument/2006/math">𝑚𝑔</m:t>
          </m:r>
          <m:r xmlns:m="http://schemas.openxmlformats.org/officeDocument/2006/math">
            <m:t xmlns:m="http://schemas.openxmlformats.org/officeDocument/2006/math"> </m:t>
          </m:r>
        </m:oMath>
      </m:oMathPara>
    </w:p>
    <w:p w:rsidR="1ABECDCF" w:rsidP="1247016C" w:rsidRDefault="1ABECDCF" w14:paraId="325951C9" w14:textId="7914A52C">
      <w:pPr>
        <w:bidi w:val="0"/>
        <w:spacing w:before="240" w:beforeAutospacing="off" w:after="240" w:afterAutospacing="off" w:line="360" w:lineRule="auto"/>
        <w:ind w:firstLine="720"/>
        <w:jc w:val="left"/>
        <w:rPr>
          <w:rFonts w:ascii="Arial" w:hAnsi="Arial" w:eastAsia="Arial" w:cs="Arial"/>
          <w:noProof w:val="0"/>
          <w:sz w:val="20"/>
          <w:szCs w:val="20"/>
          <w:lang w:val="es-ES"/>
        </w:rPr>
      </w:pPr>
    </w:p>
    <w:p w:rsidR="750FDB29" w:rsidP="1247016C" w:rsidRDefault="750FDB29" w14:paraId="0E967C44" w14:textId="3E2B654C">
      <w:pPr>
        <w:bidi w:val="0"/>
        <w:spacing w:before="240" w:beforeAutospacing="off" w:after="240" w:afterAutospacing="off" w:line="360" w:lineRule="auto"/>
        <w:ind w:firstLine="720"/>
        <w:jc w:val="left"/>
        <w:rPr>
          <w:rFonts w:ascii="Arial" w:hAnsi="Arial" w:eastAsia="Arial" w:cs="Arial"/>
          <w:noProof w:val="0"/>
          <w:sz w:val="20"/>
          <w:szCs w:val="20"/>
          <w:lang w:val="es-ES"/>
        </w:rPr>
      </w:pPr>
      <w:r w:rsidRPr="1ABECDCF" w:rsidR="750FDB29">
        <w:rPr>
          <w:rFonts w:ascii="Arial" w:hAnsi="Arial" w:eastAsia="Arial" w:cs="Arial"/>
          <w:noProof w:val="0"/>
          <w:sz w:val="20"/>
          <w:szCs w:val="20"/>
          <w:lang w:val="es-ES"/>
        </w:rPr>
        <w:t xml:space="preserve">En este caso, la aplicación recomendaría </w:t>
      </w:r>
      <w:r w:rsidRPr="1ABECDCF" w:rsidR="750FDB29">
        <w:rPr>
          <w:rFonts w:ascii="Arial" w:hAnsi="Arial" w:eastAsia="Arial" w:cs="Arial"/>
          <w:b w:val="1"/>
          <w:bCs w:val="1"/>
          <w:noProof w:val="0"/>
          <w:sz w:val="20"/>
          <w:szCs w:val="20"/>
          <w:lang w:val="es-ES"/>
        </w:rPr>
        <w:t>tomar 357 mg en lugar de 500 mg</w:t>
      </w:r>
      <w:r w:rsidRPr="1ABECDCF" w:rsidR="750FDB29">
        <w:rPr>
          <w:rFonts w:ascii="Arial" w:hAnsi="Arial" w:eastAsia="Arial" w:cs="Arial"/>
          <w:noProof w:val="0"/>
          <w:sz w:val="20"/>
          <w:szCs w:val="20"/>
          <w:lang w:val="es-ES"/>
        </w:rPr>
        <w:t xml:space="preserve">, evitando </w:t>
      </w:r>
      <w:r>
        <w:tab/>
      </w:r>
      <w:r w:rsidRPr="1ABECDCF" w:rsidR="750FDB29">
        <w:rPr>
          <w:rFonts w:ascii="Arial" w:hAnsi="Arial" w:eastAsia="Arial" w:cs="Arial"/>
          <w:noProof w:val="0"/>
          <w:sz w:val="20"/>
          <w:szCs w:val="20"/>
          <w:lang w:val="es-ES"/>
        </w:rPr>
        <w:t xml:space="preserve">una </w:t>
      </w:r>
      <w:r w:rsidRPr="1ABECDCF" w:rsidR="16F726AD">
        <w:rPr>
          <w:rFonts w:ascii="Arial" w:hAnsi="Arial" w:eastAsia="Arial" w:cs="Arial"/>
          <w:noProof w:val="0"/>
          <w:sz w:val="20"/>
          <w:szCs w:val="20"/>
          <w:lang w:val="es-ES"/>
        </w:rPr>
        <w:t>“</w:t>
      </w:r>
      <w:r w:rsidRPr="1ABECDCF" w:rsidR="750FDB29">
        <w:rPr>
          <w:rFonts w:ascii="Arial" w:hAnsi="Arial" w:eastAsia="Arial" w:cs="Arial"/>
          <w:noProof w:val="0"/>
          <w:sz w:val="20"/>
          <w:szCs w:val="20"/>
          <w:lang w:val="es-ES"/>
        </w:rPr>
        <w:t>sobredosis</w:t>
      </w:r>
      <w:r w:rsidRPr="1ABECDCF" w:rsidR="4084C41B">
        <w:rPr>
          <w:rFonts w:ascii="Arial" w:hAnsi="Arial" w:eastAsia="Arial" w:cs="Arial"/>
          <w:noProof w:val="0"/>
          <w:sz w:val="20"/>
          <w:szCs w:val="20"/>
          <w:lang w:val="es-ES"/>
        </w:rPr>
        <w:t>”</w:t>
      </w:r>
      <w:r w:rsidRPr="1ABECDCF">
        <w:rPr>
          <w:rStyle w:val="FootnoteReference"/>
          <w:rFonts w:ascii="Arial" w:hAnsi="Arial" w:eastAsia="Arial" w:cs="Arial"/>
          <w:noProof w:val="0"/>
          <w:sz w:val="20"/>
          <w:szCs w:val="20"/>
          <w:lang w:val="es-ES"/>
        </w:rPr>
        <w:footnoteReference w:id="19342"/>
      </w:r>
      <w:r w:rsidRPr="1ABECDCF" w:rsidR="750FDB29">
        <w:rPr>
          <w:rFonts w:ascii="Arial" w:hAnsi="Arial" w:eastAsia="Arial" w:cs="Arial"/>
          <w:noProof w:val="0"/>
          <w:sz w:val="20"/>
          <w:szCs w:val="20"/>
          <w:lang w:val="es-ES"/>
        </w:rPr>
        <w:t xml:space="preserve"> innecesaria.</w:t>
      </w:r>
      <w:r w:rsidRPr="1ABECDCF" w:rsidR="369FDBD8">
        <w:rPr>
          <w:rFonts w:ascii="Arial" w:hAnsi="Arial" w:eastAsia="Arial" w:cs="Arial"/>
          <w:noProof w:val="0"/>
          <w:sz w:val="20"/>
          <w:szCs w:val="20"/>
          <w:lang w:val="es-ES"/>
        </w:rPr>
        <w:t xml:space="preserve"> </w:t>
      </w:r>
    </w:p>
    <w:p xmlns:wp14="http://schemas.microsoft.com/office/word/2010/wordml" w:rsidR="00C00DCF" w:rsidP="1247016C" w:rsidRDefault="00131766" w14:paraId="67506697" wp14:textId="4964862C">
      <w:pPr>
        <w:pStyle w:val="Normal"/>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jc w:val="left"/>
        <w:rPr>
          <w:b w:val="1"/>
          <w:bCs w:val="1"/>
          <w:u w:val="single"/>
        </w:rPr>
      </w:pPr>
      <w:r w:rsidRPr="1247016C" w:rsidR="1247016C">
        <w:rPr>
          <w:b w:val="1"/>
          <w:bCs w:val="1"/>
          <w:u w:val="single"/>
        </w:rPr>
        <w:t xml:space="preserve">4. </w:t>
      </w:r>
      <w:r w:rsidRPr="1247016C" w:rsidR="369FDBD8">
        <w:rPr>
          <w:b w:val="1"/>
          <w:bCs w:val="1"/>
          <w:u w:val="single"/>
        </w:rPr>
        <w:t>M</w:t>
      </w:r>
      <w:r w:rsidRPr="1247016C" w:rsidR="5BF813BA">
        <w:rPr>
          <w:b w:val="1"/>
          <w:bCs w:val="1"/>
          <w:u w:val="single"/>
        </w:rPr>
        <w:t>ATERIALES Y MÉTODOS</w:t>
      </w:r>
      <w:r w:rsidRPr="1247016C" w:rsidR="3A0EAAF1">
        <w:rPr>
          <w:b w:val="1"/>
          <w:bCs w:val="1"/>
          <w:u w:val="single"/>
        </w:rPr>
        <w:t>:</w:t>
      </w:r>
    </w:p>
    <w:p xmlns:wp14="http://schemas.microsoft.com/office/word/2010/wordml" w:rsidR="00C00DCF" w:rsidP="1247016C" w:rsidRDefault="00131766" w14:paraId="665BAA91" wp14:textId="4AC13667">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011" w:hanging="210"/>
        <w:jc w:val="left"/>
      </w:pPr>
      <w:r w:rsidRPr="1247016C" w:rsidR="1C2EFF14">
        <w:rPr>
          <w:rFonts w:ascii="Arial" w:hAnsi="Arial" w:eastAsia="Arial" w:cs="Arial"/>
          <w:noProof w:val="0"/>
          <w:sz w:val="20"/>
          <w:szCs w:val="20"/>
          <w:lang w:val="es-ES"/>
        </w:rPr>
        <w:t>Para desarrollar la aplicación, se han consultado fuentes médicas y farmacéuticas:</w:t>
      </w:r>
    </w:p>
    <w:p xmlns:wp14="http://schemas.microsoft.com/office/word/2010/wordml" w:rsidR="00C00DCF" w:rsidP="1247016C" w:rsidRDefault="00131766" w14:paraId="3A508C75" wp14:textId="35185768">
      <w:pPr>
        <w:pStyle w:val="ListParagraph"/>
        <w:keepNext w:val="1"/>
        <w:numPr>
          <w:ilvl w:val="1"/>
          <w:numId w:val="7"/>
        </w:numPr>
        <w:spacing w:before="0" w:beforeAutospacing="off" w:after="0" w:afterAutospacing="off" w:line="360" w:lineRule="auto"/>
        <w:ind/>
        <w:jc w:val="left"/>
        <w:rPr>
          <w:rFonts w:ascii="Arial" w:hAnsi="Arial" w:eastAsia="Arial" w:cs="Arial"/>
          <w:noProof w:val="0"/>
          <w:sz w:val="20"/>
          <w:szCs w:val="20"/>
          <w:lang w:val="es-ES"/>
        </w:rPr>
      </w:pPr>
      <w:r w:rsidRPr="1247016C" w:rsidR="7B53C58B">
        <w:rPr>
          <w:rFonts w:ascii="Arial" w:hAnsi="Arial" w:eastAsia="Arial" w:cs="Arial"/>
          <w:noProof w:val="0"/>
          <w:sz w:val="20"/>
          <w:szCs w:val="20"/>
          <w:lang w:val="es-ES"/>
        </w:rPr>
        <w:t xml:space="preserve">Normativas de dosificación en la </w:t>
      </w:r>
      <w:r w:rsidRPr="1247016C" w:rsidR="7B53C58B">
        <w:rPr>
          <w:rFonts w:ascii="Arial" w:hAnsi="Arial" w:eastAsia="Arial" w:cs="Arial"/>
          <w:b w:val="1"/>
          <w:bCs w:val="1"/>
          <w:noProof w:val="0"/>
          <w:sz w:val="20"/>
          <w:szCs w:val="20"/>
          <w:lang w:val="es-ES"/>
        </w:rPr>
        <w:t>Agencia Española de Medicamentos y Productos Sanitarios (AEMPS)</w:t>
      </w:r>
      <w:r w:rsidRPr="1247016C" w:rsidR="7B53C58B">
        <w:rPr>
          <w:rFonts w:ascii="Arial" w:hAnsi="Arial" w:eastAsia="Arial" w:cs="Arial"/>
          <w:noProof w:val="0"/>
          <w:sz w:val="20"/>
          <w:szCs w:val="20"/>
          <w:lang w:val="es-ES"/>
        </w:rPr>
        <w:t>.</w:t>
      </w:r>
    </w:p>
    <w:p xmlns:wp14="http://schemas.microsoft.com/office/word/2010/wordml" w:rsidR="00C00DCF" w:rsidP="1247016C" w:rsidRDefault="00131766" w14:paraId="55BB7089" wp14:textId="50913B90">
      <w:pPr>
        <w:pStyle w:val="ListParagraph"/>
        <w:keepNext w:val="1"/>
        <w:numPr>
          <w:ilvl w:val="1"/>
          <w:numId w:val="7"/>
        </w:numPr>
        <w:spacing w:before="0" w:beforeAutospacing="off" w:after="0" w:afterAutospacing="off" w:line="360" w:lineRule="auto"/>
        <w:ind/>
        <w:jc w:val="left"/>
        <w:rPr>
          <w:b w:val="1"/>
          <w:bCs w:val="1"/>
          <w:u w:val="single"/>
          <w:lang w:val="es-ES"/>
        </w:rPr>
      </w:pPr>
      <w:r w:rsidRPr="1247016C" w:rsidR="7B53C58B">
        <w:rPr>
          <w:rFonts w:ascii="Arial" w:hAnsi="Arial" w:eastAsia="Arial" w:cs="Arial"/>
          <w:noProof w:val="0"/>
          <w:sz w:val="20"/>
          <w:szCs w:val="20"/>
          <w:lang w:val="es-ES"/>
        </w:rPr>
        <w:t>Manuales médicos y guías clínicas sobre ajuste de dosis en función del peso.</w:t>
      </w:r>
    </w:p>
    <w:p xmlns:wp14="http://schemas.microsoft.com/office/word/2010/wordml" w:rsidR="00C00DCF" w:rsidP="1247016C" w:rsidRDefault="00131766" w14:paraId="434BA9C6" wp14:textId="0E6D4999">
      <w:pPr>
        <w:pStyle w:val="ListParagraph"/>
        <w:keepNext w:val="1"/>
        <w:spacing w:before="0" w:beforeAutospacing="off" w:after="0" w:afterAutospacing="off" w:line="360" w:lineRule="auto"/>
        <w:ind w:left="1440"/>
        <w:jc w:val="left"/>
        <w:rPr>
          <w:b w:val="1"/>
          <w:bCs w:val="1"/>
          <w:u w:val="single"/>
          <w:lang w:val="es-ES"/>
        </w:rPr>
      </w:pPr>
    </w:p>
    <w:p xmlns:wp14="http://schemas.microsoft.com/office/word/2010/wordml" w:rsidR="00C00DCF" w:rsidP="1247016C" w:rsidRDefault="00131766" w14:paraId="7E4BB945" wp14:textId="72667EFF">
      <w:pPr>
        <w:pStyle w:val="Normal"/>
        <w:keepNext w:val="1"/>
        <w:spacing w:before="0" w:beforeAutospacing="off" w:after="0" w:afterAutospacing="off" w:line="360" w:lineRule="auto"/>
        <w:ind/>
        <w:jc w:val="left"/>
        <w:rPr>
          <w:b w:val="1"/>
          <w:bCs w:val="1"/>
          <w:u w:val="single"/>
          <w:lang w:val="es-ES"/>
        </w:rPr>
      </w:pPr>
      <w:r w:rsidRPr="1247016C" w:rsidR="1247016C">
        <w:rPr>
          <w:b w:val="1"/>
          <w:bCs w:val="1"/>
          <w:u w:val="single"/>
          <w:lang w:val="es-ES"/>
        </w:rPr>
        <w:t xml:space="preserve">5. </w:t>
      </w:r>
      <w:r w:rsidRPr="1247016C" w:rsidR="3A0EAAF1">
        <w:rPr>
          <w:b w:val="1"/>
          <w:bCs w:val="1"/>
          <w:u w:val="single"/>
          <w:lang w:val="es-ES"/>
        </w:rPr>
        <w:t>R</w:t>
      </w:r>
      <w:r w:rsidRPr="1247016C" w:rsidR="15636314">
        <w:rPr>
          <w:b w:val="1"/>
          <w:bCs w:val="1"/>
          <w:u w:val="single"/>
          <w:lang w:val="es-ES"/>
        </w:rPr>
        <w:t>ESULTADOS Y ANÁLISIS</w:t>
      </w:r>
    </w:p>
    <w:p xmlns:wp14="http://schemas.microsoft.com/office/word/2010/wordml" w:rsidR="00C00DCF" w:rsidP="1247016C" w:rsidRDefault="00131766" w14:paraId="0777031C" wp14:textId="625B2D5B">
      <w:pPr>
        <w:pStyle w:val="ListParagraph"/>
        <w:keepNext w:val="1"/>
        <w:numPr>
          <w:ilvl w:val="0"/>
          <w:numId w:val="23"/>
        </w:numPr>
        <w:spacing w:before="0" w:beforeAutospacing="off" w:after="0" w:afterAutospacing="off" w:line="360" w:lineRule="auto"/>
        <w:jc w:val="left"/>
        <w:rPr>
          <w:rFonts w:ascii="Arial" w:hAnsi="Arial" w:eastAsia="Arial" w:cs="Arial"/>
          <w:noProof w:val="0"/>
          <w:sz w:val="20"/>
          <w:szCs w:val="20"/>
          <w:lang w:val="es-ES"/>
        </w:rPr>
      </w:pPr>
      <w:r w:rsidRPr="1247016C" w:rsidR="15636314">
        <w:rPr>
          <w:rFonts w:ascii="Arial" w:hAnsi="Arial" w:eastAsia="Arial" w:cs="Arial"/>
          <w:noProof w:val="0"/>
          <w:sz w:val="20"/>
          <w:szCs w:val="20"/>
          <w:lang w:val="es-ES"/>
        </w:rPr>
        <w:t>Reducción del margen de error en la automedicación</w:t>
      </w:r>
      <w:r w:rsidRPr="1247016C" w:rsidR="110F1E78">
        <w:rPr>
          <w:rFonts w:ascii="Arial" w:hAnsi="Arial" w:eastAsia="Arial" w:cs="Arial"/>
          <w:noProof w:val="0"/>
          <w:sz w:val="20"/>
          <w:szCs w:val="20"/>
          <w:lang w:val="es-ES"/>
        </w:rPr>
        <w:t>:</w:t>
      </w:r>
    </w:p>
    <w:p w:rsidR="110F1E78" w:rsidP="1247016C" w:rsidRDefault="110F1E78" w14:paraId="043B63D0" w14:textId="5FA5C42F">
      <w:pPr>
        <w:pStyle w:val="ListParagraph"/>
        <w:keepNext w:val="1"/>
        <w:spacing w:before="0" w:beforeAutospacing="off" w:after="0" w:afterAutospacing="off" w:line="360" w:lineRule="auto"/>
        <w:ind w:left="1080"/>
        <w:jc w:val="left"/>
        <w:rPr>
          <w:rFonts w:ascii="Arial" w:hAnsi="Arial" w:eastAsia="Arial" w:cs="Arial"/>
          <w:noProof w:val="0"/>
          <w:sz w:val="20"/>
          <w:szCs w:val="20"/>
          <w:lang w:val="es-ES"/>
        </w:rPr>
      </w:pPr>
      <w:r w:rsidRPr="1247016C" w:rsidR="110F1E78">
        <w:rPr>
          <w:rFonts w:ascii="Arial" w:hAnsi="Arial" w:eastAsia="Arial" w:cs="Arial"/>
          <w:noProof w:val="0"/>
          <w:sz w:val="20"/>
          <w:szCs w:val="20"/>
          <w:lang w:val="es-ES"/>
        </w:rPr>
        <w:t xml:space="preserve">  La aplicación ha demostrado ser útil al calcular dosis personalizadas basadas en el peso del usuario, reduciendo el riesgo de sobredosificación o </w:t>
      </w:r>
      <w:r w:rsidRPr="1247016C" w:rsidR="646C7813">
        <w:rPr>
          <w:rFonts w:ascii="Arial" w:hAnsi="Arial" w:eastAsia="Arial" w:cs="Arial"/>
          <w:noProof w:val="0"/>
          <w:sz w:val="20"/>
          <w:szCs w:val="20"/>
          <w:lang w:val="es-ES"/>
        </w:rPr>
        <w:t>infra dosificación</w:t>
      </w:r>
      <w:r w:rsidRPr="1247016C" w:rsidR="110F1E78">
        <w:rPr>
          <w:rFonts w:ascii="Arial" w:hAnsi="Arial" w:eastAsia="Arial" w:cs="Arial"/>
          <w:noProof w:val="0"/>
          <w:sz w:val="20"/>
          <w:szCs w:val="20"/>
          <w:lang w:val="es-ES"/>
        </w:rPr>
        <w:t>.</w:t>
      </w:r>
    </w:p>
    <w:p xmlns:wp14="http://schemas.microsoft.com/office/word/2010/wordml" w:rsidR="00C00DCF" w:rsidP="1247016C" w:rsidRDefault="00131766" w14:paraId="3389AF54" wp14:textId="5EB30272">
      <w:pPr>
        <w:pStyle w:val="ListParagraph"/>
        <w:keepNext w:val="1"/>
        <w:numPr>
          <w:ilvl w:val="0"/>
          <w:numId w:val="23"/>
        </w:numPr>
        <w:spacing w:before="0" w:beforeAutospacing="off" w:after="0" w:afterAutospacing="off" w:line="360" w:lineRule="auto"/>
        <w:jc w:val="left"/>
        <w:rPr>
          <w:rFonts w:ascii="Arial" w:hAnsi="Arial" w:eastAsia="Arial" w:cs="Arial"/>
          <w:noProof w:val="0"/>
          <w:sz w:val="20"/>
          <w:szCs w:val="20"/>
          <w:lang w:val="es-ES"/>
        </w:rPr>
      </w:pPr>
      <w:r w:rsidRPr="1247016C" w:rsidR="15636314">
        <w:rPr>
          <w:rFonts w:ascii="Arial" w:hAnsi="Arial" w:eastAsia="Arial" w:cs="Arial"/>
          <w:noProof w:val="0"/>
          <w:sz w:val="20"/>
          <w:szCs w:val="20"/>
          <w:lang w:val="es-ES"/>
        </w:rPr>
        <w:t>Mayor precisión en la toma de medicamentos basada en peso.</w:t>
      </w:r>
    </w:p>
    <w:p w:rsidR="42B7E7C8" w:rsidP="1247016C" w:rsidRDefault="42B7E7C8" w14:paraId="76F2371B" w14:textId="4FC15879">
      <w:pPr>
        <w:pStyle w:val="ListParagraph"/>
        <w:keepNext w:val="1"/>
        <w:spacing w:before="0" w:beforeAutospacing="off" w:after="0" w:afterAutospacing="off" w:line="360" w:lineRule="auto"/>
        <w:ind w:left="1080"/>
        <w:jc w:val="left"/>
        <w:rPr>
          <w:rFonts w:ascii="Arial" w:hAnsi="Arial" w:eastAsia="Arial" w:cs="Arial"/>
          <w:noProof w:val="0"/>
          <w:sz w:val="20"/>
          <w:szCs w:val="20"/>
          <w:lang w:val="es-ES"/>
        </w:rPr>
      </w:pPr>
      <w:r w:rsidRPr="1247016C" w:rsidR="42B7E7C8">
        <w:rPr>
          <w:rFonts w:ascii="Arial" w:hAnsi="Arial" w:eastAsia="Arial" w:cs="Arial"/>
          <w:noProof w:val="0"/>
          <w:sz w:val="20"/>
          <w:szCs w:val="20"/>
          <w:lang w:val="es-ES"/>
        </w:rPr>
        <w:t xml:space="preserve">  La personalización de las dosis asegura que los usuarios reciban la cantidad exacta de medicamento, optimizando su eficacia.</w:t>
      </w:r>
    </w:p>
    <w:p xmlns:wp14="http://schemas.microsoft.com/office/word/2010/wordml" w:rsidR="00C00DCF" w:rsidP="1247016C" w:rsidRDefault="00131766" w14:paraId="694647B6" wp14:textId="7F08F450">
      <w:pPr>
        <w:pStyle w:val="ListParagraph"/>
        <w:keepNext w:val="1"/>
        <w:numPr>
          <w:ilvl w:val="0"/>
          <w:numId w:val="23"/>
        </w:numPr>
        <w:spacing w:before="0" w:beforeAutospacing="off" w:after="0" w:afterAutospacing="off" w:line="360" w:lineRule="auto"/>
        <w:jc w:val="left"/>
        <w:rPr>
          <w:rFonts w:ascii="Arial" w:hAnsi="Arial" w:eastAsia="Arial" w:cs="Arial"/>
          <w:noProof w:val="0"/>
          <w:sz w:val="20"/>
          <w:szCs w:val="20"/>
          <w:lang w:val="es-ES"/>
        </w:rPr>
      </w:pPr>
      <w:r w:rsidRPr="1247016C" w:rsidR="15636314">
        <w:rPr>
          <w:rFonts w:ascii="Arial" w:hAnsi="Arial" w:eastAsia="Arial" w:cs="Arial"/>
          <w:noProof w:val="0"/>
          <w:sz w:val="20"/>
          <w:szCs w:val="20"/>
          <w:lang w:val="es-ES"/>
        </w:rPr>
        <w:t>Facilidad de uso sin necesidad de conocimientos médicos avanzados.</w:t>
      </w:r>
    </w:p>
    <w:p w:rsidR="5D71E24E" w:rsidP="1247016C" w:rsidRDefault="5D71E24E" w14:paraId="629A6298" w14:textId="6DA84095">
      <w:pPr>
        <w:pStyle w:val="ListParagraph"/>
        <w:keepNext w:val="1"/>
        <w:spacing w:before="0" w:beforeAutospacing="off" w:after="0" w:afterAutospacing="off" w:line="360" w:lineRule="auto"/>
        <w:ind w:left="1080"/>
        <w:jc w:val="left"/>
        <w:rPr>
          <w:noProof w:val="0"/>
          <w:lang w:val="es-ES"/>
        </w:rPr>
      </w:pPr>
      <w:r w:rsidRPr="1247016C" w:rsidR="5D71E24E">
        <w:rPr>
          <w:rFonts w:ascii="Arial" w:hAnsi="Arial" w:eastAsia="Arial" w:cs="Arial"/>
          <w:noProof w:val="0"/>
          <w:sz w:val="20"/>
          <w:szCs w:val="20"/>
          <w:lang w:val="es-ES"/>
        </w:rPr>
        <w:t xml:space="preserve">La interfaz intuitiva permite que cualquier persona, incluso sin conocimientos médicos avanzados, pueda usar la </w:t>
      </w:r>
      <w:r w:rsidRPr="1247016C" w:rsidR="64BECB55">
        <w:rPr>
          <w:rFonts w:ascii="Arial" w:hAnsi="Arial" w:eastAsia="Arial" w:cs="Arial"/>
          <w:noProof w:val="0"/>
          <w:sz w:val="20"/>
          <w:szCs w:val="20"/>
          <w:lang w:val="es-ES"/>
        </w:rPr>
        <w:t>aplicación</w:t>
      </w:r>
      <w:r w:rsidRPr="1247016C" w:rsidR="5D71E24E">
        <w:rPr>
          <w:rFonts w:ascii="Arial" w:hAnsi="Arial" w:eastAsia="Arial" w:cs="Arial"/>
          <w:noProof w:val="0"/>
          <w:sz w:val="20"/>
          <w:szCs w:val="20"/>
          <w:lang w:val="es-ES"/>
        </w:rPr>
        <w:t xml:space="preserve"> sin dificultades.</w:t>
      </w:r>
    </w:p>
    <w:p w:rsidR="5D71E24E" w:rsidP="1247016C" w:rsidRDefault="5D71E24E" w14:paraId="4558B87A" w14:textId="119B0320">
      <w:pPr>
        <w:pStyle w:val="ListParagraph"/>
        <w:keepNext w:val="1"/>
        <w:numPr>
          <w:ilvl w:val="0"/>
          <w:numId w:val="51"/>
        </w:numPr>
        <w:spacing w:before="0" w:beforeAutospacing="off" w:after="0" w:afterAutospacing="off" w:line="360" w:lineRule="auto"/>
        <w:jc w:val="left"/>
        <w:rPr>
          <w:noProof w:val="0"/>
          <w:lang w:val="es-ES"/>
        </w:rPr>
      </w:pPr>
      <w:r w:rsidRPr="1247016C" w:rsidR="5D71E24E">
        <w:rPr>
          <w:b w:val="0"/>
          <w:bCs w:val="0"/>
          <w:noProof w:val="0"/>
          <w:lang w:val="es-ES"/>
        </w:rPr>
        <w:t>Seguridad mejorada</w:t>
      </w:r>
      <w:r w:rsidRPr="1247016C" w:rsidR="5D71E24E">
        <w:rPr>
          <w:b w:val="1"/>
          <w:bCs w:val="1"/>
          <w:noProof w:val="0"/>
          <w:lang w:val="es-ES"/>
        </w:rPr>
        <w:t>:</w:t>
      </w:r>
      <w:r w:rsidRPr="1247016C" w:rsidR="5D71E24E">
        <w:rPr>
          <w:noProof w:val="0"/>
          <w:lang w:val="es-ES"/>
        </w:rPr>
        <w:t xml:space="preserve"> Con las validaciones de edad (para no calcular dosis para pacientes menores de 15 o mayores de 75) y el uso de algoritmos precisos, la </w:t>
      </w:r>
      <w:r w:rsidRPr="1247016C" w:rsidR="12AD4A16">
        <w:rPr>
          <w:noProof w:val="0"/>
          <w:lang w:val="es-ES"/>
        </w:rPr>
        <w:t>aplicación</w:t>
      </w:r>
      <w:r w:rsidRPr="1247016C" w:rsidR="5D71E24E">
        <w:rPr>
          <w:noProof w:val="0"/>
          <w:lang w:val="es-ES"/>
        </w:rPr>
        <w:t xml:space="preserve"> asegura la seguridad del paciente, minimizando riesgos de dosificación errónea.</w:t>
      </w:r>
    </w:p>
    <w:p xmlns:wp14="http://schemas.microsoft.com/office/word/2010/wordml" w:rsidR="00C00DCF" w:rsidP="1247016C" w:rsidRDefault="00131766" w14:paraId="797895C4" wp14:textId="5B1A9775">
      <w:pPr>
        <w:pStyle w:val="ListParagraph"/>
        <w:keepNext w:val="1"/>
        <w:numPr>
          <w:ilvl w:val="0"/>
          <w:numId w:val="23"/>
        </w:numPr>
        <w:spacing w:before="0" w:beforeAutospacing="off" w:after="0" w:afterAutospacing="off" w:line="360" w:lineRule="auto"/>
        <w:jc w:val="left"/>
        <w:rPr>
          <w:rFonts w:ascii="Arial" w:hAnsi="Arial" w:eastAsia="Arial" w:cs="Arial"/>
          <w:noProof w:val="0"/>
          <w:sz w:val="20"/>
          <w:szCs w:val="20"/>
          <w:lang w:val="es-ES"/>
        </w:rPr>
      </w:pPr>
      <w:r w:rsidRPr="1247016C" w:rsidR="15636314">
        <w:rPr>
          <w:rFonts w:ascii="Arial" w:hAnsi="Arial" w:eastAsia="Arial" w:cs="Arial"/>
          <w:noProof w:val="0"/>
          <w:sz w:val="20"/>
          <w:szCs w:val="20"/>
          <w:lang w:val="es-ES"/>
        </w:rPr>
        <w:t xml:space="preserve">Aumento de la seguridad en la administración de </w:t>
      </w:r>
      <w:r w:rsidRPr="1247016C" w:rsidR="15636314">
        <w:rPr>
          <w:rFonts w:ascii="Arial" w:hAnsi="Arial" w:eastAsia="Arial" w:cs="Arial"/>
          <w:noProof w:val="0"/>
          <w:sz w:val="20"/>
          <w:szCs w:val="20"/>
          <w:u w:val="single"/>
          <w:lang w:val="es-ES"/>
        </w:rPr>
        <w:t>medicamentos de venta libre</w:t>
      </w:r>
      <w:r w:rsidRPr="1247016C" w:rsidR="15636314">
        <w:rPr>
          <w:rFonts w:ascii="Arial" w:hAnsi="Arial" w:eastAsia="Arial" w:cs="Arial"/>
          <w:noProof w:val="0"/>
          <w:sz w:val="20"/>
          <w:szCs w:val="20"/>
          <w:lang w:val="es-ES"/>
        </w:rPr>
        <w:t>.</w:t>
      </w:r>
    </w:p>
    <w:p xmlns:wp14="http://schemas.microsoft.com/office/word/2010/wordml" w:rsidR="00C00DCF" w:rsidP="2BD61A46" w:rsidRDefault="00131766" w14:paraId="009B9F8E" wp14:textId="230D4054">
      <w:pPr>
        <w:pStyle w:val="Normal"/>
        <w:keepNext/>
        <w:spacing w:before="0" w:beforeAutospacing="off" w:after="0" w:afterAutospacing="off" w:line="360" w:lineRule="auto"/>
        <w:rPr>
          <w:rFonts w:ascii="Arial" w:hAnsi="Arial" w:eastAsia="Arial" w:cs="Arial"/>
          <w:noProof w:val="0"/>
          <w:sz w:val="20"/>
          <w:szCs w:val="20"/>
          <w:lang w:val="es-ES"/>
        </w:rPr>
      </w:pPr>
    </w:p>
    <w:p xmlns:wp14="http://schemas.microsoft.com/office/word/2010/wordml" w:rsidR="00C00DCF" w:rsidP="1247016C" w:rsidRDefault="00131766" w14:paraId="4B71BA21" wp14:textId="4521721D">
      <w:pPr>
        <w:pStyle w:val="Ttulo3"/>
        <w:keepNext w:val="1"/>
        <w:rPr>
          <w:b w:val="1"/>
          <w:bCs w:val="1"/>
          <w:sz w:val="28"/>
          <w:szCs w:val="28"/>
        </w:rPr>
      </w:pPr>
      <w:bookmarkStart w:name="_Toc736269620" w:id="983483977"/>
      <w:r w:rsidRPr="1247016C" w:rsidR="33D4F2D7">
        <w:rPr>
          <w:lang w:val="es-ES"/>
        </w:rPr>
        <w:t>5. DESARROLLO DE LA APP</w:t>
      </w:r>
      <w:bookmarkEnd w:id="983483977"/>
    </w:p>
    <w:p xmlns:wp14="http://schemas.microsoft.com/office/word/2010/wordml" w:rsidR="00C00DCF" w:rsidP="1247016C" w:rsidRDefault="00131766" w14:paraId="016D761B" wp14:textId="4CACB199">
      <w:pPr>
        <w:pStyle w:val="Normal"/>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0" w:hanging="0"/>
        <w:jc w:val="center"/>
        <w:rPr>
          <w:b w:val="0"/>
          <w:bCs w:val="0"/>
          <w:sz w:val="20"/>
          <w:szCs w:val="20"/>
          <w:lang w:val="es-ES"/>
        </w:rPr>
      </w:pPr>
      <w:r w:rsidRPr="1247016C" w:rsidR="0083D3B7">
        <w:rPr>
          <w:b w:val="0"/>
          <w:bCs w:val="0"/>
          <w:sz w:val="20"/>
          <w:szCs w:val="20"/>
          <w:lang w:val="es-ES"/>
        </w:rPr>
        <w:t>TECNOLOGÍAS UTILIZADAS:</w:t>
      </w:r>
    </w:p>
    <w:p xmlns:wp14="http://schemas.microsoft.com/office/word/2010/wordml" w:rsidR="00C00DCF" w:rsidP="1247016C" w:rsidRDefault="00131766" w14:paraId="2FDE3A5F" wp14:textId="1C43C5F0">
      <w:pPr>
        <w:pStyle w:val="ListParagraph"/>
        <w:keepNext w:val="1"/>
        <w:numPr>
          <w:ilvl w:val="0"/>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jc w:val="left"/>
        <w:rPr>
          <w:b w:val="1"/>
          <w:bCs w:val="1"/>
          <w:sz w:val="20"/>
          <w:szCs w:val="20"/>
          <w:u w:val="none"/>
          <w:lang w:val="es-ES"/>
        </w:rPr>
      </w:pPr>
      <w:r w:rsidRPr="1247016C" w:rsidR="0083D3B7">
        <w:rPr>
          <w:b w:val="1"/>
          <w:bCs w:val="1"/>
          <w:sz w:val="20"/>
          <w:szCs w:val="20"/>
          <w:u w:val="none"/>
          <w:lang w:val="es-ES"/>
        </w:rPr>
        <w:t>IDES</w:t>
      </w:r>
    </w:p>
    <w:p xmlns:wp14="http://schemas.microsoft.com/office/word/2010/wordml" w:rsidR="00C00DCF" w:rsidP="1247016C" w:rsidRDefault="00131766" w14:paraId="183F6204" wp14:textId="6D82FCF4">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jc w:val="left"/>
        <w:rPr>
          <w:b w:val="1"/>
          <w:bCs w:val="1"/>
          <w:sz w:val="20"/>
          <w:szCs w:val="20"/>
          <w:u w:val="none"/>
          <w:lang w:val="es-ES"/>
        </w:rPr>
      </w:pPr>
      <w:r w:rsidRPr="1247016C" w:rsidR="0083D3B7">
        <w:rPr>
          <w:b w:val="1"/>
          <w:bCs w:val="1"/>
          <w:sz w:val="20"/>
          <w:szCs w:val="20"/>
          <w:u w:val="none"/>
          <w:lang w:val="es-ES"/>
        </w:rPr>
        <w:t>Intelli</w:t>
      </w:r>
      <w:r w:rsidRPr="1247016C" w:rsidR="0083D3B7">
        <w:rPr>
          <w:b w:val="1"/>
          <w:bCs w:val="1"/>
          <w:sz w:val="20"/>
          <w:szCs w:val="20"/>
          <w:u w:val="none"/>
          <w:lang w:val="es-ES"/>
        </w:rPr>
        <w:t xml:space="preserve"> J</w:t>
      </w:r>
    </w:p>
    <w:p xmlns:wp14="http://schemas.microsoft.com/office/word/2010/wordml" w:rsidR="00C00DCF" w:rsidP="1247016C" w:rsidRDefault="00131766" w14:paraId="0401C07D" wp14:textId="68EFC5DE">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jc w:val="left"/>
        <w:rPr>
          <w:noProof w:val="0"/>
          <w:lang w:val="es-ES"/>
        </w:rPr>
      </w:pPr>
      <w:r w:rsidRPr="6B3E705C" w:rsidR="0D02D842">
        <w:rPr>
          <w:noProof w:val="0"/>
          <w:lang w:val="es-ES"/>
        </w:rPr>
        <w:t xml:space="preserve"> </w:t>
      </w:r>
      <w:r w:rsidRPr="6B3E705C" w:rsidR="3C8199EE">
        <w:rPr>
          <w:noProof w:val="0"/>
          <w:lang w:val="es-ES"/>
        </w:rPr>
        <w:t xml:space="preserve">Utilizado principalmente para el desarrollo </w:t>
      </w:r>
      <w:r w:rsidRPr="6B3E705C" w:rsidR="3C8199EE">
        <w:rPr>
          <w:noProof w:val="0"/>
          <w:lang w:val="es-ES"/>
        </w:rPr>
        <w:t>backend</w:t>
      </w:r>
      <w:r w:rsidRPr="6B3E705C" w:rsidR="3C8199EE">
        <w:rPr>
          <w:noProof w:val="0"/>
          <w:lang w:val="es-ES"/>
        </w:rPr>
        <w:t xml:space="preserve"> con </w:t>
      </w:r>
      <w:r w:rsidRPr="6B3E705C" w:rsidR="3C8199EE">
        <w:rPr>
          <w:b w:val="1"/>
          <w:bCs w:val="1"/>
          <w:noProof w:val="0"/>
          <w:lang w:val="es-ES"/>
        </w:rPr>
        <w:t>Java</w:t>
      </w:r>
      <w:r w:rsidRPr="6B3E705C" w:rsidR="3C8199EE">
        <w:rPr>
          <w:noProof w:val="0"/>
          <w:lang w:val="es-ES"/>
        </w:rPr>
        <w:t xml:space="preserve">. Este IDE es altamente eficiente para trabajar con </w:t>
      </w:r>
      <w:r w:rsidRPr="6B3E705C" w:rsidR="3C8199EE">
        <w:rPr>
          <w:noProof w:val="0"/>
          <w:lang w:val="es-ES"/>
        </w:rPr>
        <w:t>frameworks</w:t>
      </w:r>
      <w:r w:rsidRPr="6B3E705C" w:rsidR="3C8199EE">
        <w:rPr>
          <w:noProof w:val="0"/>
          <w:lang w:val="es-ES"/>
        </w:rPr>
        <w:t xml:space="preserve"> como </w:t>
      </w:r>
      <w:r w:rsidRPr="6B3E705C" w:rsidR="3C8199EE">
        <w:rPr>
          <w:b w:val="1"/>
          <w:bCs w:val="1"/>
          <w:noProof w:val="0"/>
          <w:lang w:val="es-ES"/>
        </w:rPr>
        <w:t xml:space="preserve">Spring </w:t>
      </w:r>
      <w:r w:rsidRPr="6B3E705C" w:rsidR="3C8199EE">
        <w:rPr>
          <w:b w:val="1"/>
          <w:bCs w:val="1"/>
          <w:noProof w:val="0"/>
          <w:lang w:val="es-ES"/>
        </w:rPr>
        <w:t>Boot</w:t>
      </w:r>
      <w:r w:rsidRPr="6B3E705C" w:rsidR="3C8199EE">
        <w:rPr>
          <w:noProof w:val="0"/>
          <w:lang w:val="es-ES"/>
        </w:rPr>
        <w:t xml:space="preserve">, proporcionando autocompletado, depuración avanzada, </w:t>
      </w:r>
      <w:r>
        <w:tab/>
      </w:r>
      <w:r w:rsidR="3C8199EE">
        <w:drawing>
          <wp:anchor xmlns:wp14="http://schemas.microsoft.com/office/word/2010/wordprocessingDrawing" distT="0" distB="0" distL="114300" distR="114300" simplePos="0" relativeHeight="251658240" behindDoc="0" locked="0" layoutInCell="1" allowOverlap="1" wp14:editId="01C67EC6" wp14:anchorId="79598368">
            <wp:simplePos x="0" y="0"/>
            <wp:positionH relativeFrom="column">
              <wp:align>left</wp:align>
            </wp:positionH>
            <wp:positionV relativeFrom="paragraph">
              <wp:posOffset>0</wp:posOffset>
            </wp:positionV>
            <wp:extent cx="657225" cy="657225"/>
            <wp:effectExtent l="0" t="0" r="0" b="0"/>
            <wp:wrapSquare wrapText="bothSides"/>
            <wp:docPr id="1636602690" name="" title=""/>
            <wp:cNvGraphicFramePr>
              <a:graphicFrameLocks noChangeAspect="1"/>
            </wp:cNvGraphicFramePr>
            <a:graphic>
              <a:graphicData uri="http://schemas.openxmlformats.org/drawingml/2006/picture">
                <pic:pic>
                  <pic:nvPicPr>
                    <pic:cNvPr id="0" name=""/>
                    <pic:cNvPicPr/>
                  </pic:nvPicPr>
                  <pic:blipFill>
                    <a:blip r:embed="Ra1562b22648645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7225" cy="657225"/>
                    </a:xfrm>
                    <a:prstGeom prst="rect">
                      <a:avLst/>
                    </a:prstGeom>
                  </pic:spPr>
                </pic:pic>
              </a:graphicData>
            </a:graphic>
            <wp14:sizeRelH relativeFrom="page">
              <wp14:pctWidth>0</wp14:pctWidth>
            </wp14:sizeRelH>
            <wp14:sizeRelV relativeFrom="page">
              <wp14:pctHeight>0</wp14:pctHeight>
            </wp14:sizeRelV>
          </wp:anchor>
        </w:drawing>
      </w:r>
      <w:r w:rsidRPr="6B3E705C" w:rsidR="3C8199EE">
        <w:rPr>
          <w:noProof w:val="0"/>
          <w:lang w:val="es-ES"/>
        </w:rPr>
        <w:t>i</w:t>
      </w:r>
      <w:r w:rsidRPr="6B3E705C" w:rsidR="3C8199EE">
        <w:rPr>
          <w:noProof w:val="0"/>
          <w:lang w:val="es-ES"/>
        </w:rPr>
        <w:t>ntegración con bases de datos y herramientas de refactorización.</w:t>
      </w:r>
    </w:p>
    <w:p w:rsidR="26FE248B" w:rsidP="1247016C" w:rsidRDefault="26FE248B" w14:paraId="16D3981A" w14:textId="7594D611">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jc w:val="left"/>
        <w:rPr>
          <w:b w:val="1"/>
          <w:bCs w:val="1"/>
          <w:sz w:val="20"/>
          <w:szCs w:val="20"/>
          <w:u w:val="none"/>
          <w:lang w:val="es-ES"/>
        </w:rPr>
      </w:pPr>
      <w:r w:rsidRPr="1247016C" w:rsidR="0083D3B7">
        <w:rPr>
          <w:b w:val="1"/>
          <w:bCs w:val="1"/>
          <w:sz w:val="20"/>
          <w:szCs w:val="20"/>
          <w:u w:val="none"/>
          <w:lang w:val="es-ES"/>
        </w:rPr>
        <w:t xml:space="preserve">Visual Studio </w:t>
      </w:r>
      <w:r w:rsidRPr="1247016C" w:rsidR="0083D3B7">
        <w:rPr>
          <w:b w:val="1"/>
          <w:bCs w:val="1"/>
          <w:sz w:val="20"/>
          <w:szCs w:val="20"/>
          <w:u w:val="none"/>
          <w:lang w:val="es-ES"/>
        </w:rPr>
        <w:t>Code</w:t>
      </w:r>
    </w:p>
    <w:p xmlns:wp14="http://schemas.microsoft.com/office/word/2010/wordml" w:rsidR="00C00DCF" w:rsidP="1247016C" w:rsidRDefault="00131766" w14:paraId="2AF626AA" wp14:textId="2D7DA1FE">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jc w:val="left"/>
      </w:pPr>
      <w:r w:rsidRPr="26FE248B" w:rsidR="523E4295">
        <w:rPr>
          <w:noProof w:val="0"/>
          <w:lang w:val="es-ES"/>
        </w:rPr>
        <w:t xml:space="preserve">Usado para el desarrollo </w:t>
      </w:r>
      <w:r w:rsidRPr="26FE248B" w:rsidR="523E4295">
        <w:rPr>
          <w:noProof w:val="0"/>
          <w:lang w:val="es-ES"/>
        </w:rPr>
        <w:t>frontend</w:t>
      </w:r>
      <w:r w:rsidRPr="26FE248B" w:rsidR="523E4295">
        <w:rPr>
          <w:noProof w:val="0"/>
          <w:lang w:val="es-ES"/>
        </w:rPr>
        <w:t xml:space="preserve"> con </w:t>
      </w:r>
      <w:r w:rsidRPr="26FE248B" w:rsidR="523E4295">
        <w:rPr>
          <w:b w:val="1"/>
          <w:bCs w:val="1"/>
          <w:noProof w:val="0"/>
          <w:lang w:val="es-ES"/>
        </w:rPr>
        <w:t>React</w:t>
      </w:r>
      <w:r w:rsidRPr="26FE248B" w:rsidR="523E4295">
        <w:rPr>
          <w:noProof w:val="0"/>
          <w:lang w:val="es-ES"/>
        </w:rPr>
        <w:t xml:space="preserve"> y </w:t>
      </w:r>
      <w:r w:rsidRPr="26FE248B" w:rsidR="523E4295">
        <w:rPr>
          <w:b w:val="1"/>
          <w:bCs w:val="1"/>
          <w:noProof w:val="0"/>
          <w:lang w:val="es-ES"/>
        </w:rPr>
        <w:t>JavaScript</w:t>
      </w:r>
      <w:r w:rsidRPr="26FE248B" w:rsidR="523E4295">
        <w:rPr>
          <w:noProof w:val="0"/>
          <w:lang w:val="es-ES"/>
        </w:rPr>
        <w:t>. Este editor ligero permite trabajar con múltiples extensiones que facilitan la escritura de código y depuración</w:t>
      </w:r>
      <w:r w:rsidRPr="26FE248B" w:rsidR="1B194080">
        <w:rPr>
          <w:noProof w:val="0"/>
          <w:lang w:val="es-ES"/>
        </w:rPr>
        <w:t>.</w:t>
      </w:r>
      <w:r w:rsidR="26FE248B">
        <w:drawing>
          <wp:anchor xmlns:wp14="http://schemas.microsoft.com/office/word/2010/wordprocessingDrawing" distT="0" distB="0" distL="114300" distR="114300" simplePos="0" relativeHeight="251658240" behindDoc="0" locked="0" layoutInCell="1" allowOverlap="1" wp14:editId="4EAE4FF7" wp14:anchorId="457E8E59">
            <wp:simplePos x="0" y="0"/>
            <wp:positionH relativeFrom="column">
              <wp:align>right</wp:align>
            </wp:positionH>
            <wp:positionV relativeFrom="paragraph">
              <wp:posOffset>0</wp:posOffset>
            </wp:positionV>
            <wp:extent cx="897152" cy="491772"/>
            <wp:effectExtent l="0" t="0" r="0" b="0"/>
            <wp:wrapSquare wrapText="bothSides"/>
            <wp:docPr id="168268171" name="" title=""/>
            <wp:cNvGraphicFramePr>
              <a:graphicFrameLocks noChangeAspect="1"/>
            </wp:cNvGraphicFramePr>
            <a:graphic>
              <a:graphicData uri="http://schemas.openxmlformats.org/drawingml/2006/picture">
                <pic:pic>
                  <pic:nvPicPr>
                    <pic:cNvPr id="0" name=""/>
                    <pic:cNvPicPr/>
                  </pic:nvPicPr>
                  <pic:blipFill>
                    <a:blip r:embed="R44bc016c0283402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97152" cy="491772"/>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R="00C00DCF" w:rsidP="1247016C" w:rsidRDefault="00131766" w14:paraId="0C5D9225" wp14:textId="2E8EA60D">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jc w:val="left"/>
        <w:rPr>
          <w:b w:val="1"/>
          <w:bCs w:val="1"/>
          <w:sz w:val="20"/>
          <w:szCs w:val="20"/>
          <w:lang w:val="es-ES"/>
        </w:rPr>
      </w:pPr>
    </w:p>
    <w:p xmlns:wp14="http://schemas.microsoft.com/office/word/2010/wordml" w:rsidR="00C00DCF" w:rsidP="1247016C" w:rsidRDefault="00131766" w14:paraId="579DB9CF" wp14:textId="028896A4">
      <w:pPr>
        <w:pStyle w:val="ListParagraph"/>
        <w:keepNext w:val="1"/>
        <w:numPr>
          <w:ilvl w:val="0"/>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jc w:val="left"/>
        <w:rPr>
          <w:b w:val="1"/>
          <w:bCs w:val="1"/>
          <w:sz w:val="20"/>
          <w:szCs w:val="20"/>
          <w:lang w:val="es-ES"/>
        </w:rPr>
      </w:pPr>
      <w:r w:rsidRPr="1247016C" w:rsidR="0083D3B7">
        <w:rPr>
          <w:b w:val="1"/>
          <w:bCs w:val="1"/>
          <w:sz w:val="20"/>
          <w:szCs w:val="20"/>
          <w:lang w:val="es-ES"/>
        </w:rPr>
        <w:t>LENGUAJES</w:t>
      </w:r>
    </w:p>
    <w:p xmlns:wp14="http://schemas.microsoft.com/office/word/2010/wordml" w:rsidR="00C00DCF" w:rsidP="1247016C" w:rsidRDefault="00131766" w14:paraId="096D3759" wp14:textId="776D6D0A">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jc w:val="left"/>
        <w:rPr>
          <w:b w:val="1"/>
          <w:bCs w:val="1"/>
          <w:sz w:val="20"/>
          <w:szCs w:val="20"/>
          <w:lang w:val="es-ES"/>
        </w:rPr>
      </w:pPr>
      <w:r w:rsidRPr="1247016C" w:rsidR="0083D3B7">
        <w:rPr>
          <w:b w:val="1"/>
          <w:bCs w:val="1"/>
          <w:sz w:val="20"/>
          <w:szCs w:val="20"/>
          <w:lang w:val="es-ES"/>
        </w:rPr>
        <w:t xml:space="preserve">Java + Spring </w:t>
      </w:r>
      <w:r w:rsidRPr="1247016C" w:rsidR="0083D3B7">
        <w:rPr>
          <w:b w:val="1"/>
          <w:bCs w:val="1"/>
          <w:sz w:val="20"/>
          <w:szCs w:val="20"/>
          <w:lang w:val="es-ES"/>
        </w:rPr>
        <w:t>Boot</w:t>
      </w:r>
    </w:p>
    <w:p xmlns:wp14="http://schemas.microsoft.com/office/word/2010/wordml" w:rsidR="00C00DCF" w:rsidP="1247016C" w:rsidRDefault="00131766" w14:paraId="7B72BF6A" wp14:textId="1C6D3A22">
      <w:pPr>
        <w:pStyle w:val="ListParagraph"/>
        <w:keepNext w:val="1"/>
        <w:spacing w:before="240" w:beforeAutospacing="off" w:after="240" w:afterAutospacing="off" w:line="360" w:lineRule="auto"/>
        <w:ind w:left="720" w:firstLine="720"/>
        <w:jc w:val="left"/>
      </w:pPr>
      <w:r w:rsidRPr="1247016C" w:rsidR="4FF74B53">
        <w:rPr>
          <w:noProof w:val="0"/>
          <w:lang w:val="es-ES"/>
        </w:rPr>
        <w:t xml:space="preserve">Se ha utilizado </w:t>
      </w:r>
      <w:r w:rsidRPr="1247016C" w:rsidR="4FF74B53">
        <w:rPr>
          <w:b w:val="1"/>
          <w:bCs w:val="1"/>
          <w:noProof w:val="0"/>
          <w:lang w:val="es-ES"/>
        </w:rPr>
        <w:t>Java</w:t>
      </w:r>
      <w:r w:rsidRPr="1247016C" w:rsidR="4FF74B53">
        <w:rPr>
          <w:noProof w:val="0"/>
          <w:lang w:val="es-ES"/>
        </w:rPr>
        <w:t xml:space="preserve">, un lenguaje robusto y </w:t>
      </w:r>
      <w:r w:rsidRPr="1247016C" w:rsidR="19D1BBD1">
        <w:rPr>
          <w:noProof w:val="0"/>
          <w:lang w:val="es-ES"/>
        </w:rPr>
        <w:t>ampliamente utilizado</w:t>
      </w:r>
      <w:r w:rsidRPr="1247016C" w:rsidR="4FF74B53">
        <w:rPr>
          <w:noProof w:val="0"/>
          <w:lang w:val="es-ES"/>
        </w:rPr>
        <w:t xml:space="preserve">, junto con </w:t>
      </w:r>
      <w:r>
        <w:tab/>
      </w:r>
      <w:r w:rsidRPr="1247016C" w:rsidR="4FF74B53">
        <w:rPr>
          <w:b w:val="1"/>
          <w:bCs w:val="1"/>
          <w:noProof w:val="0"/>
          <w:lang w:val="es-ES"/>
        </w:rPr>
        <w:t xml:space="preserve">Spring </w:t>
      </w:r>
      <w:r w:rsidRPr="1247016C" w:rsidR="4FF74B53">
        <w:rPr>
          <w:b w:val="1"/>
          <w:bCs w:val="1"/>
          <w:noProof w:val="0"/>
          <w:lang w:val="es-ES"/>
        </w:rPr>
        <w:t>Boot</w:t>
      </w:r>
      <w:r w:rsidRPr="1247016C" w:rsidR="4FF74B53">
        <w:rPr>
          <w:noProof w:val="0"/>
          <w:lang w:val="es-ES"/>
        </w:rPr>
        <w:t xml:space="preserve">, un </w:t>
      </w:r>
      <w:r w:rsidRPr="1247016C" w:rsidR="4FF74B53">
        <w:rPr>
          <w:noProof w:val="0"/>
          <w:lang w:val="es-ES"/>
        </w:rPr>
        <w:t>framework</w:t>
      </w:r>
      <w:r w:rsidRPr="1247016C" w:rsidR="4FF74B53">
        <w:rPr>
          <w:noProof w:val="0"/>
          <w:lang w:val="es-ES"/>
        </w:rPr>
        <w:t xml:space="preserve"> de desarrollo que permite </w:t>
      </w:r>
      <w:r w:rsidRPr="1247016C" w:rsidR="4FF74B53">
        <w:rPr>
          <w:noProof w:val="0"/>
          <w:lang w:val="es-ES"/>
        </w:rPr>
        <w:t xml:space="preserve">desarrollar aplicaciones </w:t>
      </w:r>
      <w:r>
        <w:tab/>
      </w:r>
      <w:r w:rsidRPr="1247016C" w:rsidR="4FF74B53">
        <w:rPr>
          <w:noProof w:val="0"/>
          <w:lang w:val="es-ES"/>
        </w:rPr>
        <w:t>autónomas de manera rápida y eficiente,</w:t>
      </w:r>
      <w:r w:rsidRPr="1247016C" w:rsidR="0CB8710C">
        <w:rPr>
          <w:noProof w:val="0"/>
          <w:lang w:val="es-ES"/>
        </w:rPr>
        <w:t xml:space="preserve"> </w:t>
      </w:r>
      <w:r w:rsidRPr="1247016C" w:rsidR="4FF74B53">
        <w:rPr>
          <w:noProof w:val="0"/>
          <w:lang w:val="es-ES"/>
        </w:rPr>
        <w:t xml:space="preserve">con características como seguridad, </w:t>
      </w:r>
      <w:r>
        <w:tab/>
      </w:r>
      <w:r w:rsidRPr="1247016C" w:rsidR="4FF74B53">
        <w:rPr>
          <w:noProof w:val="0"/>
          <w:lang w:val="es-ES"/>
        </w:rPr>
        <w:t>persistencia y manejo de dependencias integradas.</w:t>
      </w:r>
    </w:p>
    <w:p xmlns:wp14="http://schemas.microsoft.com/office/word/2010/wordml" w:rsidR="00C00DCF" w:rsidP="1247016C" w:rsidRDefault="00131766" w14:paraId="0E2583CD" wp14:textId="0183349E">
      <w:pPr>
        <w:pStyle w:val="ListParagraph"/>
        <w:keepNext w:val="1"/>
        <w:spacing w:before="240" w:beforeAutospacing="off" w:after="240" w:afterAutospacing="off" w:line="360" w:lineRule="auto"/>
        <w:ind w:left="720" w:firstLine="720"/>
        <w:jc w:val="left"/>
      </w:pPr>
      <w:r w:rsidR="5D25518D">
        <w:drawing>
          <wp:inline xmlns:wp14="http://schemas.microsoft.com/office/word/2010/wordprocessingDrawing" wp14:editId="62A91241" wp14:anchorId="5C02B1AB">
            <wp:extent cx="818378" cy="647700"/>
            <wp:effectExtent l="0" t="0" r="0" b="0"/>
            <wp:docPr id="1813755777" name="" title=""/>
            <wp:cNvGraphicFramePr>
              <a:graphicFrameLocks noChangeAspect="1"/>
            </wp:cNvGraphicFramePr>
            <a:graphic>
              <a:graphicData uri="http://schemas.openxmlformats.org/drawingml/2006/picture">
                <pic:pic>
                  <pic:nvPicPr>
                    <pic:cNvPr id="0" name=""/>
                    <pic:cNvPicPr/>
                  </pic:nvPicPr>
                  <pic:blipFill>
                    <a:blip r:embed="R41849ac1e5da483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18378" cy="647700"/>
                    </a:xfrm>
                    <a:prstGeom prst="rect">
                      <a:avLst/>
                    </a:prstGeom>
                  </pic:spPr>
                </pic:pic>
              </a:graphicData>
            </a:graphic>
          </wp:inline>
        </w:drawing>
      </w:r>
      <w:r w:rsidR="5D25518D">
        <w:drawing>
          <wp:inline xmlns:wp14="http://schemas.microsoft.com/office/word/2010/wordprocessingDrawing" wp14:editId="788F8970" wp14:anchorId="36AEF66E">
            <wp:extent cx="612775" cy="581025"/>
            <wp:effectExtent l="0" t="0" r="0" b="0"/>
            <wp:docPr id="73848238" name="" title=""/>
            <wp:cNvGraphicFramePr>
              <a:graphicFrameLocks noChangeAspect="1"/>
            </wp:cNvGraphicFramePr>
            <a:graphic>
              <a:graphicData uri="http://schemas.openxmlformats.org/drawingml/2006/picture">
                <pic:pic>
                  <pic:nvPicPr>
                    <pic:cNvPr id="0" name=""/>
                    <pic:cNvPicPr/>
                  </pic:nvPicPr>
                  <pic:blipFill>
                    <a:blip r:embed="R22c414b4679340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2775" cy="581025"/>
                    </a:xfrm>
                    <a:prstGeom prst="rect">
                      <a:avLst/>
                    </a:prstGeom>
                  </pic:spPr>
                </pic:pic>
              </a:graphicData>
            </a:graphic>
          </wp:inline>
        </w:drawing>
      </w:r>
    </w:p>
    <w:p w:rsidR="58EE6993" w:rsidP="1247016C" w:rsidRDefault="58EE6993" w14:paraId="5D8F5ED1" w14:textId="27D875DC">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jc w:val="left"/>
        <w:rPr>
          <w:noProof w:val="0"/>
          <w:lang w:val="es-ES"/>
        </w:rPr>
      </w:pPr>
      <w:r w:rsidRPr="1247016C" w:rsidR="0083D3B7">
        <w:rPr>
          <w:b w:val="1"/>
          <w:bCs w:val="1"/>
          <w:sz w:val="20"/>
          <w:szCs w:val="20"/>
          <w:lang w:val="es-ES"/>
        </w:rPr>
        <w:t>React</w:t>
      </w:r>
      <w:r w:rsidRPr="1247016C" w:rsidR="0083D3B7">
        <w:rPr>
          <w:b w:val="1"/>
          <w:bCs w:val="1"/>
          <w:sz w:val="20"/>
          <w:szCs w:val="20"/>
          <w:lang w:val="es-ES"/>
        </w:rPr>
        <w:t xml:space="preserve"> + JavaScript</w:t>
      </w:r>
    </w:p>
    <w:p w:rsidR="58EE6993" w:rsidP="1247016C" w:rsidRDefault="58EE6993" w14:paraId="15B86BD8" w14:textId="1446F706">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jc w:val="left"/>
        <w:rPr>
          <w:noProof w:val="0"/>
          <w:lang w:val="es-ES"/>
        </w:rPr>
      </w:pPr>
      <w:r w:rsidRPr="1247016C" w:rsidR="280BB4C9">
        <w:rPr>
          <w:noProof w:val="0"/>
          <w:lang w:val="es-ES"/>
        </w:rPr>
        <w:t xml:space="preserve">Para la construcción de la interfaz de usuario, se ha utilizado </w:t>
      </w:r>
      <w:r w:rsidRPr="1247016C" w:rsidR="280BB4C9">
        <w:rPr>
          <w:b w:val="1"/>
          <w:bCs w:val="1"/>
          <w:noProof w:val="0"/>
          <w:lang w:val="es-ES"/>
        </w:rPr>
        <w:t>React</w:t>
      </w:r>
      <w:r w:rsidRPr="1247016C" w:rsidR="280BB4C9">
        <w:rPr>
          <w:noProof w:val="0"/>
          <w:lang w:val="es-ES"/>
        </w:rPr>
        <w:t xml:space="preserve">, una librería de JavaScript para crear interfaces de usuario interactivas y reactivas. </w:t>
      </w:r>
      <w:r w:rsidRPr="1247016C" w:rsidR="280BB4C9">
        <w:rPr>
          <w:noProof w:val="0"/>
          <w:lang w:val="es-ES"/>
        </w:rPr>
        <w:t>React</w:t>
      </w:r>
      <w:r w:rsidRPr="1247016C" w:rsidR="280BB4C9">
        <w:rPr>
          <w:noProof w:val="0"/>
          <w:lang w:val="es-ES"/>
        </w:rPr>
        <w:t xml:space="preserve"> permite construir componentes reutilizables, facilitando el desarrollo de interfaces de usuario dinámicas. </w:t>
      </w:r>
      <w:r w:rsidRPr="1247016C" w:rsidR="280BB4C9">
        <w:rPr>
          <w:b w:val="1"/>
          <w:bCs w:val="1"/>
          <w:noProof w:val="0"/>
          <w:lang w:val="es-ES"/>
        </w:rPr>
        <w:t>JavaScript</w:t>
      </w:r>
      <w:r w:rsidRPr="1247016C" w:rsidR="280BB4C9">
        <w:rPr>
          <w:noProof w:val="0"/>
          <w:lang w:val="es-ES"/>
        </w:rPr>
        <w:t xml:space="preserve"> se utiliza para la lógica de las aplicaciones en el lado del client</w:t>
      </w:r>
      <w:r w:rsidRPr="1247016C" w:rsidR="193C4F61">
        <w:rPr>
          <w:noProof w:val="0"/>
          <w:lang w:val="es-ES"/>
        </w:rPr>
        <w:t xml:space="preserve">e.  </w:t>
      </w:r>
    </w:p>
    <w:p w:rsidR="193C4F61" w:rsidP="1247016C" w:rsidRDefault="193C4F61" w14:paraId="790D2662" w14:textId="163CBF53">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jc w:val="left"/>
      </w:pPr>
      <w:r w:rsidR="193C4F61">
        <w:rPr/>
        <w:t xml:space="preserve">                     </w:t>
      </w:r>
      <w:r w:rsidR="6A7E51D6">
        <w:drawing>
          <wp:inline wp14:editId="5B607EE0" wp14:anchorId="5612CBE6">
            <wp:extent cx="572691" cy="654504"/>
            <wp:effectExtent l="0" t="0" r="0" b="0"/>
            <wp:docPr id="1977066565" name="" title=""/>
            <wp:cNvGraphicFramePr>
              <a:graphicFrameLocks noChangeAspect="1"/>
            </wp:cNvGraphicFramePr>
            <a:graphic>
              <a:graphicData uri="http://schemas.openxmlformats.org/drawingml/2006/picture">
                <pic:pic>
                  <pic:nvPicPr>
                    <pic:cNvPr id="0" name=""/>
                    <pic:cNvPicPr/>
                  </pic:nvPicPr>
                  <pic:blipFill>
                    <a:blip r:embed="Rea0ac1ae08ea44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691" cy="654504"/>
                    </a:xfrm>
                    <a:prstGeom prst="rect">
                      <a:avLst/>
                    </a:prstGeom>
                  </pic:spPr>
                </pic:pic>
              </a:graphicData>
            </a:graphic>
          </wp:inline>
        </w:drawing>
      </w:r>
      <w:r w:rsidR="1B3B38DA">
        <w:rPr/>
        <w:t xml:space="preserve">                        </w:t>
      </w:r>
      <w:r w:rsidR="1B3B38DA">
        <w:drawing>
          <wp:inline wp14:editId="38E6B410" wp14:anchorId="327BEA9D">
            <wp:extent cx="543233" cy="663653"/>
            <wp:effectExtent l="0" t="0" r="0" b="0"/>
            <wp:docPr id="1949511510" name="" title=""/>
            <wp:cNvGraphicFramePr>
              <a:graphicFrameLocks noChangeAspect="1"/>
            </wp:cNvGraphicFramePr>
            <a:graphic>
              <a:graphicData uri="http://schemas.openxmlformats.org/drawingml/2006/picture">
                <pic:pic>
                  <pic:nvPicPr>
                    <pic:cNvPr id="0" name=""/>
                    <pic:cNvPicPr/>
                  </pic:nvPicPr>
                  <pic:blipFill>
                    <a:blip r:embed="Ra0e5745624f6476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3233" cy="663653"/>
                    </a:xfrm>
                    <a:prstGeom prst="rect">
                      <a:avLst/>
                    </a:prstGeom>
                  </pic:spPr>
                </pic:pic>
              </a:graphicData>
            </a:graphic>
          </wp:inline>
        </w:drawing>
      </w:r>
    </w:p>
    <w:p xmlns:wp14="http://schemas.microsoft.com/office/word/2010/wordml" w:rsidR="00C00DCF" w:rsidP="1247016C" w:rsidRDefault="00131766" w14:paraId="17670B05" wp14:textId="1FA03E15">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jc w:val="left"/>
        <w:rPr>
          <w:noProof w:val="0"/>
          <w:lang w:val="es-ES"/>
        </w:rPr>
      </w:pPr>
      <w:r w:rsidRPr="1247016C" w:rsidR="2E133B6A">
        <w:rPr>
          <w:b w:val="1"/>
          <w:bCs w:val="1"/>
          <w:sz w:val="20"/>
          <w:szCs w:val="20"/>
          <w:lang w:val="es-ES"/>
        </w:rPr>
        <w:t>Bash</w:t>
      </w:r>
      <w:r w:rsidRPr="1247016C" w:rsidR="2E133B6A">
        <w:rPr>
          <w:b w:val="1"/>
          <w:bCs w:val="1"/>
          <w:sz w:val="20"/>
          <w:szCs w:val="20"/>
          <w:lang w:val="es-ES"/>
        </w:rPr>
        <w:t xml:space="preserve"> Scripting</w:t>
      </w:r>
    </w:p>
    <w:p xmlns:wp14="http://schemas.microsoft.com/office/word/2010/wordml" w:rsidR="00C00DCF" w:rsidP="1247016C" w:rsidRDefault="00131766" w14:paraId="674DA038" wp14:textId="02AFA547">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jc w:val="left"/>
        <w:rPr>
          <w:noProof w:val="0"/>
          <w:lang w:val="es-ES"/>
        </w:rPr>
      </w:pPr>
      <w:r w:rsidRPr="1247016C" w:rsidR="75220FAE">
        <w:rPr>
          <w:noProof w:val="0"/>
          <w:lang w:val="es-ES"/>
        </w:rPr>
        <w:t xml:space="preserve">Para la gestión de la infraestructura del proyecto. A través de scripts </w:t>
      </w:r>
      <w:r w:rsidRPr="1247016C" w:rsidR="75220FAE">
        <w:rPr>
          <w:noProof w:val="0"/>
          <w:lang w:val="es-ES"/>
        </w:rPr>
        <w:t>bash</w:t>
      </w:r>
      <w:r w:rsidRPr="1247016C" w:rsidR="75220FAE">
        <w:rPr>
          <w:noProof w:val="0"/>
          <w:lang w:val="es-ES"/>
        </w:rPr>
        <w:t>, se facilitan tareas repetitivas como la configuración del entorno de desarrollo, despliegue de aplicaciones y manejo de contenedores Docker.</w:t>
      </w:r>
    </w:p>
    <w:p w:rsidR="4CBE5690" w:rsidP="1247016C" w:rsidRDefault="4CBE5690" w14:paraId="138A2CBF" w14:textId="3B88525C">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jc w:val="left"/>
      </w:pPr>
      <w:r w:rsidR="4CBE5690">
        <w:rPr/>
        <w:t xml:space="preserve">                                   </w:t>
      </w:r>
      <w:r w:rsidR="4CBE5690">
        <w:drawing>
          <wp:inline wp14:editId="5E739D1A" wp14:anchorId="559FB94A">
            <wp:extent cx="1200150" cy="365648"/>
            <wp:effectExtent l="0" t="0" r="0" b="0"/>
            <wp:docPr id="1724568135" name="" title=""/>
            <wp:cNvGraphicFramePr>
              <a:graphicFrameLocks noChangeAspect="1"/>
            </wp:cNvGraphicFramePr>
            <a:graphic>
              <a:graphicData uri="http://schemas.openxmlformats.org/drawingml/2006/picture">
                <pic:pic>
                  <pic:nvPicPr>
                    <pic:cNvPr id="0" name=""/>
                    <pic:cNvPicPr/>
                  </pic:nvPicPr>
                  <pic:blipFill>
                    <a:blip r:embed="Raf8a506c8df24bc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00150" cy="365648"/>
                    </a:xfrm>
                    <a:prstGeom prst="rect">
                      <a:avLst/>
                    </a:prstGeom>
                  </pic:spPr>
                </pic:pic>
              </a:graphicData>
            </a:graphic>
          </wp:inline>
        </w:drawing>
      </w:r>
    </w:p>
    <w:p xmlns:wp14="http://schemas.microsoft.com/office/word/2010/wordml" w:rsidR="00C00DCF" w:rsidP="1247016C" w:rsidRDefault="00131766" w14:paraId="5991C656" wp14:textId="43AF395E">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jc w:val="left"/>
        <w:rPr>
          <w:noProof w:val="0"/>
          <w:lang w:val="es-ES"/>
        </w:rPr>
      </w:pPr>
      <w:r w:rsidRPr="1247016C" w:rsidR="2E133B6A">
        <w:rPr>
          <w:b w:val="1"/>
          <w:bCs w:val="1"/>
          <w:sz w:val="20"/>
          <w:szCs w:val="20"/>
          <w:lang w:val="es-ES"/>
        </w:rPr>
        <w:t>Dockerfile</w:t>
      </w:r>
    </w:p>
    <w:p xmlns:wp14="http://schemas.microsoft.com/office/word/2010/wordml" w:rsidR="00C00DCF" w:rsidP="1247016C" w:rsidRDefault="00131766" w14:paraId="561E4476" wp14:textId="3507E98B">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jc w:val="left"/>
        <w:rPr>
          <w:noProof w:val="0"/>
          <w:lang w:val="es-ES"/>
        </w:rPr>
      </w:pPr>
      <w:r w:rsidRPr="1247016C" w:rsidR="07760D45">
        <w:rPr>
          <w:noProof w:val="0"/>
          <w:lang w:val="es-ES"/>
        </w:rPr>
        <w:t xml:space="preserve"> La creación de imágenes a través de un </w:t>
      </w:r>
      <w:r w:rsidRPr="1247016C" w:rsidR="07760D45">
        <w:rPr>
          <w:b w:val="1"/>
          <w:bCs w:val="1"/>
          <w:noProof w:val="0"/>
          <w:lang w:val="es-ES"/>
        </w:rPr>
        <w:t>Dockerfile</w:t>
      </w:r>
      <w:r w:rsidRPr="1247016C" w:rsidR="07760D45">
        <w:rPr>
          <w:noProof w:val="0"/>
          <w:lang w:val="es-ES"/>
        </w:rPr>
        <w:t xml:space="preserve"> garantiza que la aplicación sea desplegada en cualquier entorno sin conflictos de configuración.</w:t>
      </w:r>
    </w:p>
    <w:p w:rsidR="13B7A221" w:rsidP="1247016C" w:rsidRDefault="13B7A221" w14:paraId="06A7268F" w14:textId="6351EC09">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jc w:val="left"/>
      </w:pPr>
      <w:r w:rsidR="13B7A221">
        <w:drawing>
          <wp:inline wp14:editId="44DD339B" wp14:anchorId="5E25B364">
            <wp:extent cx="2633133" cy="1730478"/>
            <wp:effectExtent l="0" t="0" r="0" b="0"/>
            <wp:docPr id="1757390525" name="" title=""/>
            <wp:cNvGraphicFramePr>
              <a:graphicFrameLocks noChangeAspect="1"/>
            </wp:cNvGraphicFramePr>
            <a:graphic>
              <a:graphicData uri="http://schemas.openxmlformats.org/drawingml/2006/picture">
                <pic:pic>
                  <pic:nvPicPr>
                    <pic:cNvPr id="0" name=""/>
                    <pic:cNvPicPr/>
                  </pic:nvPicPr>
                  <pic:blipFill>
                    <a:blip r:embed="R9e2f1155bc0a469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33133" cy="1730478"/>
                    </a:xfrm>
                    <a:prstGeom prst="rect">
                      <a:avLst/>
                    </a:prstGeom>
                  </pic:spPr>
                </pic:pic>
              </a:graphicData>
            </a:graphic>
          </wp:inline>
        </w:drawing>
      </w:r>
    </w:p>
    <w:p xmlns:wp14="http://schemas.microsoft.com/office/word/2010/wordml" w:rsidR="00C00DCF" w:rsidP="1247016C" w:rsidRDefault="00131766" w14:paraId="6FB29BC3" wp14:textId="46E11B2A">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jc w:val="left"/>
        <w:rPr>
          <w:b w:val="1"/>
          <w:bCs w:val="1"/>
          <w:sz w:val="20"/>
          <w:szCs w:val="20"/>
          <w:lang w:val="es-ES"/>
        </w:rPr>
      </w:pPr>
      <w:r w:rsidRPr="1247016C" w:rsidR="2E133B6A">
        <w:rPr>
          <w:b w:val="1"/>
          <w:bCs w:val="1"/>
          <w:sz w:val="20"/>
          <w:szCs w:val="20"/>
          <w:lang w:val="es-ES"/>
        </w:rPr>
        <w:t>SQL</w:t>
      </w:r>
    </w:p>
    <w:p xmlns:wp14="http://schemas.microsoft.com/office/word/2010/wordml" w:rsidR="00C00DCF" w:rsidP="1247016C" w:rsidRDefault="00131766" w14:paraId="07F3E1DF" wp14:textId="3C4021F3">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jc w:val="left"/>
        <w:rPr>
          <w:b w:val="1"/>
          <w:bCs w:val="1"/>
          <w:sz w:val="20"/>
          <w:szCs w:val="20"/>
          <w:lang w:val="es-ES"/>
        </w:rPr>
      </w:pPr>
      <w:r w:rsidRPr="1247016C" w:rsidR="7820AF0C">
        <w:rPr>
          <w:b w:val="1"/>
          <w:bCs w:val="1"/>
          <w:noProof w:val="0"/>
          <w:lang w:val="es-ES"/>
        </w:rPr>
        <w:t>SQL</w:t>
      </w:r>
      <w:r w:rsidRPr="1247016C" w:rsidR="7820AF0C">
        <w:rPr>
          <w:noProof w:val="0"/>
          <w:lang w:val="es-ES"/>
        </w:rPr>
        <w:t xml:space="preserve"> es el lenguaje utilizado para la interacción con la base de datos, realizando consultas, actualizaciones y manejo de datos de manera eficiente.</w:t>
      </w:r>
    </w:p>
    <w:p w:rsidR="53605EF3" w:rsidP="1247016C" w:rsidRDefault="53605EF3" w14:paraId="603E93B1" w14:textId="59DA525F">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jc w:val="left"/>
      </w:pPr>
      <w:r w:rsidR="53605EF3">
        <w:drawing>
          <wp:inline wp14:editId="3586688F" wp14:anchorId="30E00784">
            <wp:extent cx="828675" cy="464058"/>
            <wp:effectExtent l="0" t="0" r="0" b="0"/>
            <wp:docPr id="1620936775" name="" title=""/>
            <wp:cNvGraphicFramePr>
              <a:graphicFrameLocks noChangeAspect="1"/>
            </wp:cNvGraphicFramePr>
            <a:graphic>
              <a:graphicData uri="http://schemas.openxmlformats.org/drawingml/2006/picture">
                <pic:pic>
                  <pic:nvPicPr>
                    <pic:cNvPr id="0" name=""/>
                    <pic:cNvPicPr/>
                  </pic:nvPicPr>
                  <pic:blipFill>
                    <a:blip r:embed="R7dc435fdd8a047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28675" cy="464058"/>
                    </a:xfrm>
                    <a:prstGeom prst="rect">
                      <a:avLst/>
                    </a:prstGeom>
                  </pic:spPr>
                </pic:pic>
              </a:graphicData>
            </a:graphic>
          </wp:inline>
        </w:drawing>
      </w:r>
    </w:p>
    <w:p xmlns:wp14="http://schemas.microsoft.com/office/word/2010/wordml" w:rsidR="00C00DCF" w:rsidP="1247016C" w:rsidRDefault="00131766" w14:paraId="7C7A1104" wp14:textId="4CD7ED06">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jc w:val="left"/>
        <w:rPr>
          <w:b w:val="0"/>
          <w:bCs w:val="0"/>
          <w:sz w:val="20"/>
          <w:szCs w:val="20"/>
          <w:lang w:val="es-ES"/>
        </w:rPr>
      </w:pPr>
    </w:p>
    <w:p xmlns:wp14="http://schemas.microsoft.com/office/word/2010/wordml" w:rsidR="00C00DCF" w:rsidP="1247016C" w:rsidRDefault="00131766" w14:paraId="6EEFD6B9" wp14:textId="229F4C1A">
      <w:pPr>
        <w:pStyle w:val="ListParagraph"/>
        <w:keepNext w:val="1"/>
        <w:numPr>
          <w:ilvl w:val="0"/>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jc w:val="left"/>
        <w:rPr>
          <w:b w:val="1"/>
          <w:bCs w:val="1"/>
          <w:sz w:val="20"/>
          <w:szCs w:val="20"/>
          <w:lang w:val="es-ES"/>
        </w:rPr>
      </w:pPr>
      <w:r w:rsidRPr="1247016C" w:rsidR="2E133B6A">
        <w:rPr>
          <w:b w:val="1"/>
          <w:bCs w:val="1"/>
          <w:sz w:val="20"/>
          <w:szCs w:val="20"/>
          <w:lang w:val="es-ES"/>
        </w:rPr>
        <w:t>TECNOLOGÍAS</w:t>
      </w:r>
    </w:p>
    <w:p xmlns:wp14="http://schemas.microsoft.com/office/word/2010/wordml" w:rsidR="00C00DCF" w:rsidP="1247016C" w:rsidRDefault="00131766" w14:paraId="11A3D91E" wp14:textId="3D8DD785">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jc w:val="left"/>
        <w:rPr>
          <w:b w:val="1"/>
          <w:bCs w:val="1"/>
          <w:sz w:val="20"/>
          <w:szCs w:val="20"/>
          <w:lang w:val="es-ES"/>
        </w:rPr>
      </w:pPr>
      <w:r w:rsidRPr="1247016C" w:rsidR="2E133B6A">
        <w:rPr>
          <w:b w:val="1"/>
          <w:bCs w:val="1"/>
          <w:sz w:val="20"/>
          <w:szCs w:val="20"/>
          <w:lang w:val="es-ES"/>
        </w:rPr>
        <w:t>PostgreSQL</w:t>
      </w:r>
    </w:p>
    <w:p xmlns:wp14="http://schemas.microsoft.com/office/word/2010/wordml" w:rsidR="00C00DCF" w:rsidP="1247016C" w:rsidRDefault="00131766" w14:paraId="73BAD7EB" wp14:textId="6A92AC95">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jc w:val="left"/>
      </w:pPr>
      <w:r w:rsidRPr="1247016C" w:rsidR="5ACA34A5">
        <w:rPr>
          <w:noProof w:val="0"/>
          <w:lang w:val="es-ES"/>
        </w:rPr>
        <w:t xml:space="preserve">Para la gestión de la base de datos, se ha utilizado </w:t>
      </w:r>
      <w:r w:rsidRPr="1247016C" w:rsidR="5ACA34A5">
        <w:rPr>
          <w:b w:val="1"/>
          <w:bCs w:val="1"/>
          <w:noProof w:val="0"/>
          <w:lang w:val="es-ES"/>
        </w:rPr>
        <w:t>PostgreSQL</w:t>
      </w:r>
      <w:r w:rsidRPr="1247016C" w:rsidR="5ACA34A5">
        <w:rPr>
          <w:noProof w:val="0"/>
          <w:lang w:val="es-ES"/>
        </w:rPr>
        <w:t>, un sistema de gestión de bases de datos relacional robusto y de código abierto.</w:t>
      </w:r>
    </w:p>
    <w:p w:rsidR="7DAC9246" w:rsidP="1247016C" w:rsidRDefault="7DAC9246" w14:paraId="30E9229D" w14:textId="604921FE">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pPr>
      <w:r w:rsidR="7DAC9246">
        <w:drawing>
          <wp:anchor distT="0" distB="0" distL="114300" distR="114300" simplePos="0" relativeHeight="251658240" behindDoc="0" locked="0" layoutInCell="1" allowOverlap="1" wp14:editId="62AD4021" wp14:anchorId="5A47B440">
            <wp:simplePos x="0" y="0"/>
            <wp:positionH relativeFrom="column">
              <wp:align>left</wp:align>
            </wp:positionH>
            <wp:positionV relativeFrom="paragraph">
              <wp:posOffset>0</wp:posOffset>
            </wp:positionV>
            <wp:extent cx="2451936" cy="1889763"/>
            <wp:effectExtent l="0" t="0" r="0" b="0"/>
            <wp:wrapSquare wrapText="bothSides"/>
            <wp:docPr id="879227233" name="" title=""/>
            <wp:cNvGraphicFramePr>
              <a:graphicFrameLocks noChangeAspect="1"/>
            </wp:cNvGraphicFramePr>
            <a:graphic>
              <a:graphicData uri="http://schemas.openxmlformats.org/drawingml/2006/picture">
                <pic:pic>
                  <pic:nvPicPr>
                    <pic:cNvPr id="0" name=""/>
                    <pic:cNvPicPr/>
                  </pic:nvPicPr>
                  <pic:blipFill>
                    <a:blip r:embed="Rad32d6fb67374af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51936" cy="1889763"/>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R="00C00DCF" w:rsidP="2BD61A46" w:rsidRDefault="00131766" w14:paraId="4FEF1CE5" wp14:textId="53AB58CA">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noProof w:val="0"/>
          <w:lang w:val="es-ES"/>
        </w:rPr>
      </w:pPr>
    </w:p>
    <w:p xmlns:wp14="http://schemas.microsoft.com/office/word/2010/wordml" w:rsidR="00C00DCF" w:rsidP="1247016C" w:rsidRDefault="00131766" w14:paraId="1EAD0C87" wp14:textId="796A84D5">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rPr>
          <w:b w:val="1"/>
          <w:bCs w:val="1"/>
          <w:sz w:val="20"/>
          <w:szCs w:val="20"/>
          <w:lang w:val="es-ES"/>
        </w:rPr>
      </w:pPr>
      <w:r w:rsidRPr="1247016C" w:rsidR="2E133B6A">
        <w:rPr>
          <w:b w:val="1"/>
          <w:bCs w:val="1"/>
          <w:sz w:val="20"/>
          <w:szCs w:val="20"/>
          <w:lang w:val="es-ES"/>
        </w:rPr>
        <w:t>Hibernate</w:t>
      </w:r>
    </w:p>
    <w:p xmlns:wp14="http://schemas.microsoft.com/office/word/2010/wordml" w:rsidR="00C00DCF" w:rsidP="1247016C" w:rsidRDefault="00131766" w14:paraId="4942A9D2" wp14:textId="0D1D1EC7">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jc w:val="left"/>
        <w:rPr>
          <w:b w:val="1"/>
          <w:bCs w:val="1"/>
          <w:sz w:val="20"/>
          <w:szCs w:val="20"/>
          <w:lang w:val="es-ES"/>
        </w:rPr>
      </w:pPr>
      <w:r w:rsidRPr="1247016C" w:rsidR="32A1CF08">
        <w:rPr>
          <w:noProof w:val="0"/>
          <w:lang w:val="es-ES"/>
        </w:rPr>
        <w:t xml:space="preserve">Se ha utilizado </w:t>
      </w:r>
      <w:r w:rsidRPr="1247016C" w:rsidR="32A1CF08">
        <w:rPr>
          <w:b w:val="1"/>
          <w:bCs w:val="1"/>
          <w:noProof w:val="0"/>
          <w:lang w:val="es-ES"/>
        </w:rPr>
        <w:t>Hibernate</w:t>
      </w:r>
      <w:r w:rsidRPr="1247016C" w:rsidR="32A1CF08">
        <w:rPr>
          <w:noProof w:val="0"/>
          <w:lang w:val="es-ES"/>
        </w:rPr>
        <w:t xml:space="preserve"> como marco de persistencia para facilitar la interacción entre la base de datos y el código Java. </w:t>
      </w:r>
      <w:r w:rsidRPr="1247016C" w:rsidR="32A1CF08">
        <w:rPr>
          <w:noProof w:val="0"/>
          <w:lang w:val="es-ES"/>
        </w:rPr>
        <w:t>Hibernate</w:t>
      </w:r>
      <w:r w:rsidRPr="1247016C" w:rsidR="32A1CF08">
        <w:rPr>
          <w:noProof w:val="0"/>
          <w:lang w:val="es-ES"/>
        </w:rPr>
        <w:t xml:space="preserve"> es un </w:t>
      </w:r>
      <w:r w:rsidRPr="1247016C" w:rsidR="32A1CF08">
        <w:rPr>
          <w:b w:val="1"/>
          <w:bCs w:val="1"/>
          <w:noProof w:val="0"/>
          <w:lang w:val="es-ES"/>
        </w:rPr>
        <w:t>ORM</w:t>
      </w:r>
      <w:r w:rsidRPr="1247016C" w:rsidR="32A1CF08">
        <w:rPr>
          <w:noProof w:val="0"/>
          <w:lang w:val="es-ES"/>
        </w:rPr>
        <w:t xml:space="preserve"> que mapea las clases Java a las tablas de la base de datos, simplificando las operaciones CRUD y gestionando las transacciones de manera eficiente.</w:t>
      </w:r>
    </w:p>
    <w:p w:rsidR="1247016C" w:rsidP="1247016C" w:rsidRDefault="1247016C" w14:paraId="27D8767A" w14:textId="7C9FB524">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noProof w:val="0"/>
          <w:lang w:val="es-ES"/>
        </w:rPr>
      </w:pPr>
    </w:p>
    <w:p w:rsidR="7DAC9246" w:rsidP="1247016C" w:rsidRDefault="7DAC9246" w14:paraId="5EDFF8D4" w14:textId="711C7335">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rPr>
          <w:b w:val="1"/>
          <w:bCs w:val="1"/>
          <w:sz w:val="20"/>
          <w:szCs w:val="20"/>
          <w:lang w:val="es-ES"/>
        </w:rPr>
      </w:pPr>
      <w:r w:rsidRPr="1247016C" w:rsidR="61ABFFC9">
        <w:rPr>
          <w:b w:val="1"/>
          <w:bCs w:val="1"/>
          <w:sz w:val="20"/>
          <w:szCs w:val="20"/>
          <w:lang w:val="es-ES"/>
        </w:rPr>
        <w:t>Docker</w:t>
      </w:r>
    </w:p>
    <w:p xmlns:wp14="http://schemas.microsoft.com/office/word/2010/wordml" w:rsidR="00C00DCF" w:rsidP="1247016C" w:rsidRDefault="00131766" w14:paraId="337BBB25" wp14:textId="1588EE29">
      <w:pPr>
        <w:pStyle w:val="Normal"/>
        <w:keepNext w:val="1"/>
        <w:spacing w:line="360" w:lineRule="auto"/>
        <w:jc w:val="left"/>
        <w:rPr>
          <w:noProof w:val="0"/>
          <w:lang w:val="es-ES"/>
        </w:rPr>
      </w:pPr>
      <w:r w:rsidR="69E57B9A">
        <w:drawing>
          <wp:anchor xmlns:wp14="http://schemas.microsoft.com/office/word/2010/wordprocessingDrawing" distT="0" distB="0" distL="114300" distR="114300" simplePos="0" relativeHeight="251658240" behindDoc="0" locked="0" layoutInCell="1" allowOverlap="1" wp14:editId="19669F75" wp14:anchorId="4211AFD1">
            <wp:simplePos x="0" y="0"/>
            <wp:positionH relativeFrom="column">
              <wp:align>left</wp:align>
            </wp:positionH>
            <wp:positionV relativeFrom="paragraph">
              <wp:posOffset>0</wp:posOffset>
            </wp:positionV>
            <wp:extent cx="2534944" cy="1184762"/>
            <wp:effectExtent l="0" t="0" r="0" b="0"/>
            <wp:wrapSquare wrapText="bothSides"/>
            <wp:docPr id="961050763" name="" title=""/>
            <wp:cNvGraphicFramePr>
              <a:graphicFrameLocks noChangeAspect="1"/>
            </wp:cNvGraphicFramePr>
            <a:graphic>
              <a:graphicData uri="http://schemas.openxmlformats.org/drawingml/2006/picture">
                <pic:pic>
                  <pic:nvPicPr>
                    <pic:cNvPr id="0" name=""/>
                    <pic:cNvPicPr/>
                  </pic:nvPicPr>
                  <pic:blipFill>
                    <a:blip r:embed="Rc9d2f19201a84a3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34944" cy="1184762"/>
                    </a:xfrm>
                    <a:prstGeom prst="rect">
                      <a:avLst/>
                    </a:prstGeom>
                  </pic:spPr>
                </pic:pic>
              </a:graphicData>
            </a:graphic>
            <wp14:sizeRelH relativeFrom="page">
              <wp14:pctWidth>0</wp14:pctWidth>
            </wp14:sizeRelH>
            <wp14:sizeRelV relativeFrom="page">
              <wp14:pctHeight>0</wp14:pctHeight>
            </wp14:sizeRelV>
          </wp:anchor>
        </w:drawing>
      </w:r>
      <w:r w:rsidRPr="7DAC9246" w:rsidR="69E57B9A">
        <w:rPr>
          <w:noProof w:val="0"/>
          <w:lang w:val="es-ES"/>
        </w:rPr>
        <w:t>Docker</w:t>
      </w:r>
      <w:r w:rsidRPr="7DAC9246" w:rsidR="69E57B9A">
        <w:rPr>
          <w:noProof w:val="0"/>
          <w:lang w:val="es-ES"/>
        </w:rPr>
        <w:t xml:space="preserve"> se ha empleado para “</w:t>
      </w:r>
      <w:r w:rsidRPr="7DAC9246" w:rsidR="5B71CB14">
        <w:rPr>
          <w:noProof w:val="0"/>
          <w:lang w:val="es-ES"/>
        </w:rPr>
        <w:t>dockerizar</w:t>
      </w:r>
      <w:r w:rsidRPr="7DAC9246" w:rsidR="69E57B9A">
        <w:rPr>
          <w:noProof w:val="0"/>
          <w:lang w:val="es-ES"/>
        </w:rPr>
        <w:t>” la aplicación, permitiendo</w:t>
      </w:r>
      <w:r w:rsidRPr="7DAC9246" w:rsidR="52B94CF7">
        <w:rPr>
          <w:noProof w:val="0"/>
          <w:lang w:val="es-ES"/>
        </w:rPr>
        <w:t xml:space="preserve"> </w:t>
      </w:r>
      <w:r w:rsidRPr="7DAC9246" w:rsidR="69E57B9A">
        <w:rPr>
          <w:noProof w:val="0"/>
          <w:lang w:val="es-ES"/>
        </w:rPr>
        <w:t>crear entornos aislados y consistentes para el desarrollo, prueba y despliegue</w:t>
      </w:r>
      <w:r w:rsidRPr="7DAC9246" w:rsidR="1E90FD9E">
        <w:rPr>
          <w:noProof w:val="0"/>
          <w:lang w:val="es-ES"/>
        </w:rPr>
        <w:t>.</w:t>
      </w:r>
    </w:p>
    <w:p w:rsidR="1247016C" w:rsidP="1247016C" w:rsidRDefault="1247016C" w14:paraId="31955C0E" w14:textId="6BD3780F">
      <w:pPr>
        <w:pStyle w:val="Normal"/>
        <w:keepNext w:val="1"/>
        <w:spacing w:line="360" w:lineRule="auto"/>
        <w:rPr>
          <w:noProof w:val="0"/>
          <w:lang w:val="es-ES"/>
        </w:rPr>
      </w:pPr>
    </w:p>
    <w:p xmlns:wp14="http://schemas.microsoft.com/office/word/2010/wordml" w:rsidR="00C00DCF" w:rsidP="1247016C" w:rsidRDefault="00131766" w14:paraId="7CC9AA22" wp14:textId="16080F05">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1"/>
          <w:bCs w:val="1"/>
          <w:sz w:val="20"/>
          <w:szCs w:val="20"/>
          <w:lang w:val="es-ES"/>
        </w:rPr>
      </w:pPr>
      <w:r w:rsidRPr="1247016C" w:rsidR="2E133B6A">
        <w:rPr>
          <w:b w:val="1"/>
          <w:bCs w:val="1"/>
          <w:sz w:val="20"/>
          <w:szCs w:val="20"/>
          <w:lang w:val="es-ES"/>
        </w:rPr>
        <w:t xml:space="preserve">GitHub+ </w:t>
      </w:r>
      <w:r w:rsidRPr="1247016C" w:rsidR="2E133B6A">
        <w:rPr>
          <w:b w:val="1"/>
          <w:bCs w:val="1"/>
          <w:sz w:val="20"/>
          <w:szCs w:val="20"/>
          <w:lang w:val="es-ES"/>
        </w:rPr>
        <w:t>GitKraken</w:t>
      </w:r>
    </w:p>
    <w:p xmlns:wp14="http://schemas.microsoft.com/office/word/2010/wordml" w:rsidR="00C00DCF" w:rsidP="1247016C" w:rsidRDefault="00131766" w14:paraId="47FB761A" wp14:textId="6498B465">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jc w:val="left"/>
        <w:rPr>
          <w:noProof w:val="0"/>
          <w:lang w:val="es-ES"/>
        </w:rPr>
      </w:pPr>
      <w:r w:rsidR="5898A3E2">
        <w:drawing>
          <wp:anchor xmlns:wp14="http://schemas.microsoft.com/office/word/2010/wordprocessingDrawing" distT="0" distB="0" distL="114300" distR="114300" simplePos="0" relativeHeight="251658240" behindDoc="0" locked="0" layoutInCell="1" allowOverlap="1" wp14:editId="544C75E0" wp14:anchorId="235EE53E">
            <wp:simplePos x="0" y="0"/>
            <wp:positionH relativeFrom="column">
              <wp:align>left</wp:align>
            </wp:positionH>
            <wp:positionV relativeFrom="paragraph">
              <wp:posOffset>0</wp:posOffset>
            </wp:positionV>
            <wp:extent cx="3032222" cy="1914525"/>
            <wp:effectExtent l="0" t="0" r="0" b="0"/>
            <wp:wrapSquare wrapText="bothSides"/>
            <wp:docPr id="1565517529" name="" title=""/>
            <wp:cNvGraphicFramePr>
              <a:graphicFrameLocks noChangeAspect="1"/>
            </wp:cNvGraphicFramePr>
            <a:graphic>
              <a:graphicData uri="http://schemas.openxmlformats.org/drawingml/2006/picture">
                <pic:pic>
                  <pic:nvPicPr>
                    <pic:cNvPr id="0" name=""/>
                    <pic:cNvPicPr/>
                  </pic:nvPicPr>
                  <pic:blipFill>
                    <a:blip r:embed="Rfca80831a86f467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32222" cy="1914525"/>
                    </a:xfrm>
                    <a:prstGeom prst="rect">
                      <a:avLst/>
                    </a:prstGeom>
                  </pic:spPr>
                </pic:pic>
              </a:graphicData>
            </a:graphic>
            <wp14:sizeRelH relativeFrom="page">
              <wp14:pctWidth>0</wp14:pctWidth>
            </wp14:sizeRelH>
            <wp14:sizeRelV relativeFrom="page">
              <wp14:pctHeight>0</wp14:pctHeight>
            </wp14:sizeRelV>
          </wp:anchor>
        </w:drawing>
      </w:r>
      <w:r w:rsidRPr="2BD61A46" w:rsidR="5898A3E2">
        <w:rPr>
          <w:noProof w:val="0"/>
          <w:lang w:val="es-ES"/>
        </w:rPr>
        <w:t xml:space="preserve">Para el control de versiones, se ha utilizado </w:t>
      </w:r>
      <w:r w:rsidRPr="2BD61A46" w:rsidR="5898A3E2">
        <w:rPr>
          <w:b w:val="1"/>
          <w:bCs w:val="1"/>
          <w:noProof w:val="0"/>
          <w:lang w:val="es-ES"/>
        </w:rPr>
        <w:t>GitHub</w:t>
      </w:r>
      <w:r w:rsidRPr="2BD61A46" w:rsidR="5898A3E2">
        <w:rPr>
          <w:noProof w:val="0"/>
          <w:lang w:val="es-ES"/>
        </w:rPr>
        <w:t xml:space="preserve">, una plataforma basada en Git para gestionar el código fuente, crear ramas... </w:t>
      </w:r>
      <w:r w:rsidRPr="2BD61A46" w:rsidR="5898A3E2">
        <w:rPr>
          <w:b w:val="1"/>
          <w:bCs w:val="1"/>
          <w:noProof w:val="0"/>
          <w:lang w:val="es-ES"/>
        </w:rPr>
        <w:t>GitKraken</w:t>
      </w:r>
      <w:r w:rsidRPr="2BD61A46" w:rsidR="5898A3E2">
        <w:rPr>
          <w:noProof w:val="0"/>
          <w:lang w:val="es-ES"/>
        </w:rPr>
        <w:t xml:space="preserve">,</w:t>
      </w:r>
      <w:r w:rsidRPr="2BD61A46" w:rsidR="65A6580A">
        <w:rPr>
          <w:noProof w:val="0"/>
          <w:lang w:val="es-ES"/>
        </w:rPr>
        <w:t xml:space="preserve"> </w:t>
      </w:r>
      <w:r w:rsidRPr="2BD61A46" w:rsidR="5898A3E2">
        <w:rPr>
          <w:noProof w:val="0"/>
          <w:lang w:val="es-ES"/>
        </w:rPr>
        <w:t xml:space="preserve">una herramienta visual para trabajar con </w:t>
      </w:r>
      <w:r w:rsidRPr="2BD61A46" w:rsidR="5898A3E2">
        <w:rPr>
          <w:noProof w:val="0"/>
          <w:lang w:val="es-ES"/>
        </w:rPr>
        <w:t>Git,</w:t>
      </w:r>
      <w:r w:rsidRPr="2BD61A46" w:rsidR="5898A3E2">
        <w:rPr>
          <w:noProof w:val="0"/>
          <w:lang w:val="es-ES"/>
        </w:rPr>
        <w:t xml:space="preserve"> ha sido útil para gestionar las ramas, hacer </w:t>
      </w:r>
      <w:r w:rsidRPr="2BD61A46" w:rsidR="5898A3E2">
        <w:rPr>
          <w:noProof w:val="0"/>
          <w:lang w:val="es-ES"/>
        </w:rPr>
        <w:t>merges</w:t>
      </w:r>
      <w:r w:rsidRPr="2BD61A46" w:rsidR="5898A3E2">
        <w:rPr>
          <w:noProof w:val="0"/>
          <w:lang w:val="es-ES"/>
        </w:rPr>
        <w:t xml:space="preserve"> y visualizar el historial de </w:t>
      </w:r>
      <w:r w:rsidRPr="2BD61A46" w:rsidR="5898A3E2">
        <w:rPr>
          <w:noProof w:val="0"/>
          <w:lang w:val="es-ES"/>
        </w:rPr>
        <w:t>commits</w:t>
      </w:r>
      <w:r w:rsidRPr="2BD61A46" w:rsidR="5898A3E2">
        <w:rPr>
          <w:noProof w:val="0"/>
          <w:lang w:val="es-ES"/>
        </w:rPr>
        <w:t xml:space="preserve"> de manera sencilla y eficiente.</w:t>
      </w:r>
    </w:p>
    <w:p w:rsidR="50E64457" w:rsidP="1247016C" w:rsidRDefault="50E64457" w14:paraId="276A43C0" w14:textId="7DB00824">
      <w:pPr>
        <w:pStyle w:val="Ttulo3"/>
        <w:spacing w:before="281" w:beforeAutospacing="off" w:after="281" w:afterAutospacing="off" w:line="360" w:lineRule="auto"/>
        <w:rPr>
          <w:rFonts w:ascii="Arial" w:hAnsi="Arial" w:eastAsia="Arial" w:cs="Arial"/>
          <w:b w:val="1"/>
          <w:bCs w:val="1"/>
          <w:noProof w:val="0"/>
          <w:sz w:val="28"/>
          <w:szCs w:val="28"/>
          <w:lang w:val="es-ES"/>
        </w:rPr>
      </w:pPr>
      <w:bookmarkStart w:name="_Toc1768592624" w:id="916473803"/>
      <w:r w:rsidRPr="1247016C" w:rsidR="50E64457">
        <w:rPr>
          <w:rFonts w:ascii="Arial" w:hAnsi="Arial" w:eastAsia="Arial" w:cs="Arial"/>
          <w:b w:val="1"/>
          <w:bCs w:val="1"/>
          <w:noProof w:val="0"/>
          <w:sz w:val="28"/>
          <w:szCs w:val="28"/>
          <w:lang w:val="es-ES"/>
        </w:rPr>
        <w:t xml:space="preserve">6. </w:t>
      </w:r>
      <w:r w:rsidRPr="1247016C" w:rsidR="5DC43C57">
        <w:rPr>
          <w:rFonts w:ascii="Arial" w:hAnsi="Arial" w:eastAsia="Arial" w:cs="Arial"/>
          <w:b w:val="1"/>
          <w:bCs w:val="1"/>
          <w:noProof w:val="0"/>
          <w:sz w:val="28"/>
          <w:szCs w:val="28"/>
          <w:lang w:val="es-ES"/>
        </w:rPr>
        <w:t>P</w:t>
      </w:r>
      <w:r w:rsidRPr="1247016C" w:rsidR="522702DA">
        <w:rPr>
          <w:rFonts w:ascii="Arial" w:hAnsi="Arial" w:eastAsia="Arial" w:cs="Arial"/>
          <w:b w:val="1"/>
          <w:bCs w:val="1"/>
          <w:noProof w:val="0"/>
          <w:sz w:val="28"/>
          <w:szCs w:val="28"/>
          <w:lang w:val="es-ES"/>
        </w:rPr>
        <w:t>ASOS SEGUIDOS EN EL DESARR</w:t>
      </w:r>
      <w:r w:rsidRPr="1247016C" w:rsidR="522702DA">
        <w:rPr>
          <w:rFonts w:ascii="Arial" w:hAnsi="Arial" w:eastAsia="Arial" w:cs="Arial"/>
          <w:b w:val="1"/>
          <w:bCs w:val="1"/>
          <w:noProof w:val="0"/>
          <w:sz w:val="28"/>
          <w:szCs w:val="28"/>
          <w:lang w:val="es-ES"/>
        </w:rPr>
        <w:t>OLLO</w:t>
      </w:r>
      <w:bookmarkEnd w:id="916473803"/>
    </w:p>
    <w:p w:rsidR="5DC43C57" w:rsidP="1247016C" w:rsidRDefault="5DC43C57" w14:paraId="08431767" w14:textId="370DA73F">
      <w:pPr>
        <w:pStyle w:val="ListParagraph"/>
        <w:numPr>
          <w:ilvl w:val="0"/>
          <w:numId w:val="41"/>
        </w:numPr>
        <w:spacing w:before="240" w:beforeAutospacing="off" w:after="240" w:afterAutospacing="off" w:line="360" w:lineRule="auto"/>
        <w:rPr>
          <w:rFonts w:ascii="Arial" w:hAnsi="Arial" w:eastAsia="Arial" w:cs="Arial"/>
          <w:noProof w:val="0"/>
          <w:sz w:val="20"/>
          <w:szCs w:val="20"/>
          <w:lang w:val="es-ES"/>
        </w:rPr>
      </w:pPr>
      <w:r w:rsidRPr="1247016C" w:rsidR="5DC43C57">
        <w:rPr>
          <w:rFonts w:ascii="Arial" w:hAnsi="Arial" w:eastAsia="Arial" w:cs="Arial"/>
          <w:b w:val="1"/>
          <w:bCs w:val="1"/>
          <w:noProof w:val="0"/>
          <w:sz w:val="20"/>
          <w:szCs w:val="20"/>
          <w:lang w:val="es-ES"/>
        </w:rPr>
        <w:t>Definición del problema:</w:t>
      </w:r>
      <w:r w:rsidRPr="1247016C" w:rsidR="5DC43C57">
        <w:rPr>
          <w:rFonts w:ascii="Arial" w:hAnsi="Arial" w:eastAsia="Arial" w:cs="Arial"/>
          <w:noProof w:val="0"/>
          <w:sz w:val="20"/>
          <w:szCs w:val="20"/>
          <w:lang w:val="es-ES"/>
        </w:rPr>
        <w:t xml:space="preserve"> Investigué sobre la falta de personalización en las dosis de medicamentos.</w:t>
      </w:r>
    </w:p>
    <w:p w:rsidR="4C844A19" w:rsidP="1247016C" w:rsidRDefault="4C844A19" w14:paraId="781EACFA" w14:textId="5F080597">
      <w:pPr>
        <w:pStyle w:val="ListParagraph"/>
        <w:numPr>
          <w:ilvl w:val="0"/>
          <w:numId w:val="41"/>
        </w:numPr>
        <w:spacing w:before="240" w:beforeAutospacing="off" w:after="240" w:afterAutospacing="off" w:line="360" w:lineRule="auto"/>
        <w:rPr>
          <w:rFonts w:ascii="Arial" w:hAnsi="Arial" w:eastAsia="Arial" w:cs="Arial"/>
          <w:noProof w:val="0"/>
          <w:sz w:val="20"/>
          <w:szCs w:val="20"/>
          <w:lang w:val="es-ES"/>
        </w:rPr>
      </w:pPr>
      <w:r w:rsidRPr="1247016C" w:rsidR="4C844A19">
        <w:rPr>
          <w:rFonts w:ascii="Arial" w:hAnsi="Arial" w:eastAsia="Arial" w:cs="Arial"/>
          <w:b w:val="1"/>
          <w:bCs w:val="1"/>
          <w:noProof w:val="0"/>
          <w:sz w:val="20"/>
          <w:szCs w:val="20"/>
          <w:lang w:val="es-ES"/>
        </w:rPr>
        <w:t>Diseño de las tablas y clases.</w:t>
      </w:r>
    </w:p>
    <w:p w:rsidR="5DC43C57" w:rsidP="1247016C" w:rsidRDefault="5DC43C57" w14:paraId="0770B0BD" w14:textId="3BA63893">
      <w:pPr>
        <w:pStyle w:val="ListParagraph"/>
        <w:numPr>
          <w:ilvl w:val="0"/>
          <w:numId w:val="41"/>
        </w:numPr>
        <w:spacing w:before="240" w:beforeAutospacing="off" w:after="240" w:afterAutospacing="off" w:line="360" w:lineRule="auto"/>
        <w:rPr>
          <w:rFonts w:ascii="Arial" w:hAnsi="Arial" w:eastAsia="Arial" w:cs="Arial"/>
          <w:noProof w:val="0"/>
          <w:sz w:val="20"/>
          <w:szCs w:val="20"/>
          <w:lang w:val="es-ES"/>
        </w:rPr>
      </w:pPr>
      <w:r w:rsidRPr="1247016C" w:rsidR="5DC43C57">
        <w:rPr>
          <w:rFonts w:ascii="Arial" w:hAnsi="Arial" w:eastAsia="Arial" w:cs="Arial"/>
          <w:b w:val="1"/>
          <w:bCs w:val="1"/>
          <w:noProof w:val="0"/>
          <w:sz w:val="20"/>
          <w:szCs w:val="20"/>
          <w:lang w:val="es-ES"/>
        </w:rPr>
        <w:t>Diseño del algoritmo:</w:t>
      </w:r>
      <w:r w:rsidRPr="1247016C" w:rsidR="5DC43C57">
        <w:rPr>
          <w:rFonts w:ascii="Arial" w:hAnsi="Arial" w:eastAsia="Arial" w:cs="Arial"/>
          <w:noProof w:val="0"/>
          <w:sz w:val="20"/>
          <w:szCs w:val="20"/>
          <w:lang w:val="es-ES"/>
        </w:rPr>
        <w:t xml:space="preserve"> Se estableció la fórmula de cálculo basada en el peso.</w:t>
      </w:r>
    </w:p>
    <w:p w:rsidR="5DC43C57" w:rsidP="1247016C" w:rsidRDefault="5DC43C57" w14:paraId="51D1FEE9" w14:textId="78DED56B">
      <w:pPr>
        <w:pStyle w:val="ListParagraph"/>
        <w:numPr>
          <w:ilvl w:val="0"/>
          <w:numId w:val="41"/>
        </w:numPr>
        <w:spacing w:before="240" w:beforeAutospacing="off" w:after="240" w:afterAutospacing="off" w:line="360" w:lineRule="auto"/>
        <w:rPr>
          <w:rFonts w:ascii="Arial" w:hAnsi="Arial" w:eastAsia="Arial" w:cs="Arial"/>
          <w:noProof w:val="0"/>
          <w:sz w:val="20"/>
          <w:szCs w:val="20"/>
          <w:lang w:val="es-ES"/>
        </w:rPr>
      </w:pPr>
      <w:r w:rsidRPr="1247016C" w:rsidR="5DC43C57">
        <w:rPr>
          <w:rFonts w:ascii="Arial" w:hAnsi="Arial" w:eastAsia="Arial" w:cs="Arial"/>
          <w:b w:val="1"/>
          <w:bCs w:val="1"/>
          <w:noProof w:val="0"/>
          <w:sz w:val="20"/>
          <w:szCs w:val="20"/>
          <w:lang w:val="es-ES"/>
        </w:rPr>
        <w:t>Elección de tecnologías</w:t>
      </w:r>
    </w:p>
    <w:p w:rsidR="5DC43C57" w:rsidP="1247016C" w:rsidRDefault="5DC43C57" w14:paraId="59E1A97B" w14:textId="60951796">
      <w:pPr>
        <w:pStyle w:val="ListParagraph"/>
        <w:numPr>
          <w:ilvl w:val="0"/>
          <w:numId w:val="41"/>
        </w:numPr>
        <w:spacing w:before="240" w:beforeAutospacing="off" w:after="240" w:afterAutospacing="off" w:line="360" w:lineRule="auto"/>
        <w:rPr>
          <w:rFonts w:ascii="Arial" w:hAnsi="Arial" w:eastAsia="Arial" w:cs="Arial"/>
          <w:noProof w:val="0"/>
          <w:sz w:val="20"/>
          <w:szCs w:val="20"/>
          <w:lang w:val="es-ES"/>
        </w:rPr>
      </w:pPr>
      <w:r w:rsidRPr="1247016C" w:rsidR="5DC43C57">
        <w:rPr>
          <w:rFonts w:ascii="Arial" w:hAnsi="Arial" w:eastAsia="Arial" w:cs="Arial"/>
          <w:b w:val="1"/>
          <w:bCs w:val="1"/>
          <w:noProof w:val="0"/>
          <w:sz w:val="20"/>
          <w:szCs w:val="20"/>
          <w:lang w:val="es-ES"/>
        </w:rPr>
        <w:t xml:space="preserve">Desarrollo del </w:t>
      </w:r>
      <w:r w:rsidRPr="1247016C" w:rsidR="5DC43C57">
        <w:rPr>
          <w:rFonts w:ascii="Arial" w:hAnsi="Arial" w:eastAsia="Arial" w:cs="Arial"/>
          <w:b w:val="1"/>
          <w:bCs w:val="1"/>
          <w:noProof w:val="0"/>
          <w:sz w:val="20"/>
          <w:szCs w:val="20"/>
          <w:lang w:val="es-ES"/>
        </w:rPr>
        <w:t>backend</w:t>
      </w:r>
      <w:r w:rsidRPr="1247016C" w:rsidR="5DC43C57">
        <w:rPr>
          <w:rFonts w:ascii="Arial" w:hAnsi="Arial" w:eastAsia="Arial" w:cs="Arial"/>
          <w:b w:val="1"/>
          <w:bCs w:val="1"/>
          <w:noProof w:val="0"/>
          <w:sz w:val="20"/>
          <w:szCs w:val="20"/>
          <w:lang w:val="es-ES"/>
        </w:rPr>
        <w:t>:</w:t>
      </w:r>
      <w:r w:rsidRPr="1247016C" w:rsidR="5DC43C57">
        <w:rPr>
          <w:rFonts w:ascii="Arial" w:hAnsi="Arial" w:eastAsia="Arial" w:cs="Arial"/>
          <w:noProof w:val="0"/>
          <w:sz w:val="20"/>
          <w:szCs w:val="20"/>
          <w:lang w:val="es-ES"/>
        </w:rPr>
        <w:t xml:space="preserve"> Se crearon las estructuras de datos y funciones de cálculo de dosis.</w:t>
      </w:r>
    </w:p>
    <w:p w:rsidR="5DC43C57" w:rsidP="1247016C" w:rsidRDefault="5DC43C57" w14:paraId="509D42FC" w14:textId="58DBA410">
      <w:pPr>
        <w:pStyle w:val="ListParagraph"/>
        <w:numPr>
          <w:ilvl w:val="0"/>
          <w:numId w:val="41"/>
        </w:numPr>
        <w:spacing w:before="240" w:beforeAutospacing="off" w:after="240" w:afterAutospacing="off" w:line="360" w:lineRule="auto"/>
        <w:rPr>
          <w:rFonts w:ascii="Arial" w:hAnsi="Arial" w:eastAsia="Arial" w:cs="Arial"/>
          <w:noProof w:val="0"/>
          <w:sz w:val="20"/>
          <w:szCs w:val="20"/>
          <w:lang w:val="es-ES"/>
        </w:rPr>
      </w:pPr>
      <w:r w:rsidRPr="1247016C" w:rsidR="5DC43C57">
        <w:rPr>
          <w:rFonts w:ascii="Arial" w:hAnsi="Arial" w:eastAsia="Arial" w:cs="Arial"/>
          <w:b w:val="1"/>
          <w:bCs w:val="1"/>
          <w:noProof w:val="0"/>
          <w:sz w:val="20"/>
          <w:szCs w:val="20"/>
          <w:lang w:val="es-ES"/>
        </w:rPr>
        <w:t>Implementación de la interfaz:</w:t>
      </w:r>
      <w:r w:rsidRPr="1247016C" w:rsidR="5DC43C57">
        <w:rPr>
          <w:rFonts w:ascii="Arial" w:hAnsi="Arial" w:eastAsia="Arial" w:cs="Arial"/>
          <w:noProof w:val="0"/>
          <w:sz w:val="20"/>
          <w:szCs w:val="20"/>
          <w:lang w:val="es-ES"/>
        </w:rPr>
        <w:t xml:space="preserve"> Se diseñaron pantallas intuitivas y fáciles de usar.</w:t>
      </w:r>
    </w:p>
    <w:p w:rsidR="5DC43C57" w:rsidP="1247016C" w:rsidRDefault="5DC43C57" w14:paraId="196CBFF5" w14:textId="14301FA2">
      <w:pPr>
        <w:pStyle w:val="ListParagraph"/>
        <w:numPr>
          <w:ilvl w:val="0"/>
          <w:numId w:val="41"/>
        </w:numPr>
        <w:spacing w:before="240" w:beforeAutospacing="off" w:after="240" w:afterAutospacing="off" w:line="360" w:lineRule="auto"/>
        <w:rPr>
          <w:rFonts w:ascii="Arial" w:hAnsi="Arial" w:eastAsia="Arial" w:cs="Arial"/>
          <w:noProof w:val="0"/>
          <w:sz w:val="20"/>
          <w:szCs w:val="20"/>
          <w:lang w:val="es-ES"/>
        </w:rPr>
      </w:pPr>
      <w:r w:rsidRPr="1247016C" w:rsidR="5DC43C57">
        <w:rPr>
          <w:rFonts w:ascii="Arial" w:hAnsi="Arial" w:eastAsia="Arial" w:cs="Arial"/>
          <w:b w:val="1"/>
          <w:bCs w:val="1"/>
          <w:noProof w:val="0"/>
          <w:sz w:val="20"/>
          <w:szCs w:val="20"/>
          <w:lang w:val="es-ES"/>
        </w:rPr>
        <w:t>Pruebas y validación:</w:t>
      </w:r>
      <w:r w:rsidRPr="1247016C" w:rsidR="5DC43C57">
        <w:rPr>
          <w:rFonts w:ascii="Arial" w:hAnsi="Arial" w:eastAsia="Arial" w:cs="Arial"/>
          <w:noProof w:val="0"/>
          <w:sz w:val="20"/>
          <w:szCs w:val="20"/>
          <w:lang w:val="es-ES"/>
        </w:rPr>
        <w:t xml:space="preserve"> </w:t>
      </w:r>
    </w:p>
    <w:p w:rsidR="5DC43C57" w:rsidP="1247016C" w:rsidRDefault="5DC43C57" w14:paraId="2BBCB07B" w14:textId="51FB1C7E">
      <w:pPr>
        <w:pStyle w:val="ListParagraph"/>
        <w:numPr>
          <w:ilvl w:val="0"/>
          <w:numId w:val="42"/>
        </w:numPr>
        <w:spacing w:before="240" w:beforeAutospacing="off" w:after="240" w:afterAutospacing="off" w:line="360" w:lineRule="auto"/>
        <w:rPr>
          <w:rFonts w:ascii="Arial" w:hAnsi="Arial" w:eastAsia="Arial" w:cs="Arial"/>
          <w:noProof w:val="0"/>
          <w:sz w:val="20"/>
          <w:szCs w:val="20"/>
          <w:lang w:val="es-ES"/>
        </w:rPr>
      </w:pPr>
      <w:r w:rsidRPr="1247016C" w:rsidR="5DC43C57">
        <w:rPr>
          <w:rFonts w:ascii="Arial" w:hAnsi="Arial" w:eastAsia="Arial" w:cs="Arial"/>
          <w:noProof w:val="0"/>
          <w:sz w:val="20"/>
          <w:szCs w:val="20"/>
          <w:lang w:val="es-ES"/>
        </w:rPr>
        <w:t>Se realizaron test con distintos escenarios para comprobar la precisión del cálculo.</w:t>
      </w:r>
    </w:p>
    <w:p w:rsidR="25AD0BF4" w:rsidP="1247016C" w:rsidRDefault="25AD0BF4" w14:paraId="6EF53634" w14:textId="65F03196">
      <w:pPr>
        <w:pStyle w:val="ListParagraph"/>
        <w:numPr>
          <w:ilvl w:val="0"/>
          <w:numId w:val="42"/>
        </w:numPr>
        <w:spacing w:before="240" w:beforeAutospacing="off" w:after="240" w:afterAutospacing="off" w:line="360" w:lineRule="auto"/>
        <w:rPr>
          <w:rFonts w:ascii="Arial" w:hAnsi="Arial" w:eastAsia="Arial" w:cs="Arial"/>
          <w:noProof w:val="0"/>
          <w:sz w:val="20"/>
          <w:szCs w:val="20"/>
          <w:lang w:val="es-ES"/>
        </w:rPr>
      </w:pPr>
      <w:r w:rsidRPr="1247016C" w:rsidR="25AD0BF4">
        <w:rPr>
          <w:rFonts w:ascii="Arial" w:hAnsi="Arial" w:eastAsia="Arial" w:cs="Arial"/>
          <w:noProof w:val="0"/>
          <w:sz w:val="20"/>
          <w:szCs w:val="20"/>
          <w:lang w:val="es-ES"/>
        </w:rPr>
        <w:t>Se añaden validaciones para no calcular con edades menores de 15 y mayores de 75.</w:t>
      </w:r>
    </w:p>
    <w:p w:rsidR="38B3A7F6" w:rsidP="1247016C" w:rsidRDefault="38B3A7F6" w14:paraId="6141B0E1" w14:textId="3A8CF362">
      <w:pPr>
        <w:pStyle w:val="ListParagraph"/>
        <w:numPr>
          <w:ilvl w:val="0"/>
          <w:numId w:val="41"/>
        </w:numPr>
        <w:spacing w:before="240" w:beforeAutospacing="off" w:after="240" w:afterAutospacing="off" w:line="360" w:lineRule="auto"/>
        <w:rPr>
          <w:rFonts w:ascii="Arial" w:hAnsi="Arial" w:eastAsia="Arial" w:cs="Arial"/>
          <w:noProof w:val="0"/>
          <w:sz w:val="20"/>
          <w:szCs w:val="20"/>
          <w:lang w:val="es-ES"/>
        </w:rPr>
      </w:pPr>
      <w:r w:rsidRPr="1247016C" w:rsidR="38B3A7F6">
        <w:rPr>
          <w:rFonts w:ascii="Arial" w:hAnsi="Arial" w:eastAsia="Arial" w:cs="Arial"/>
          <w:noProof w:val="0"/>
          <w:sz w:val="20"/>
          <w:szCs w:val="20"/>
          <w:lang w:val="es-ES"/>
        </w:rPr>
        <w:t xml:space="preserve">Se añaden </w:t>
      </w:r>
      <w:r w:rsidRPr="1247016C" w:rsidR="38B3A7F6">
        <w:rPr>
          <w:rFonts w:ascii="Arial" w:hAnsi="Arial" w:eastAsia="Arial" w:cs="Arial"/>
          <w:noProof w:val="0"/>
          <w:sz w:val="20"/>
          <w:szCs w:val="20"/>
          <w:lang w:val="es-ES"/>
        </w:rPr>
        <w:t>websockets</w:t>
      </w:r>
      <w:r w:rsidRPr="1247016C" w:rsidR="38B3A7F6">
        <w:rPr>
          <w:rFonts w:ascii="Arial" w:hAnsi="Arial" w:eastAsia="Arial" w:cs="Arial"/>
          <w:noProof w:val="0"/>
          <w:sz w:val="20"/>
          <w:szCs w:val="20"/>
          <w:lang w:val="es-ES"/>
        </w:rPr>
        <w:t xml:space="preserve"> para el chat.</w:t>
      </w:r>
      <w:r w:rsidRPr="1247016C" w:rsidR="58D09822">
        <w:rPr>
          <w:rFonts w:ascii="Arial" w:hAnsi="Arial" w:eastAsia="Arial" w:cs="Arial"/>
          <w:noProof w:val="0"/>
          <w:sz w:val="20"/>
          <w:szCs w:val="20"/>
          <w:lang w:val="es-ES"/>
        </w:rPr>
        <w:t xml:space="preserve"> </w:t>
      </w:r>
    </w:p>
    <w:p w:rsidR="20D93D28" w:rsidP="1247016C" w:rsidRDefault="20D93D28" w14:paraId="7E99C431" w14:textId="471C1EEF">
      <w:pPr>
        <w:pStyle w:val="ListParagraph"/>
        <w:spacing w:before="240" w:beforeAutospacing="off" w:after="240" w:afterAutospacing="off" w:line="360" w:lineRule="auto"/>
        <w:ind w:left="720" w:firstLine="720"/>
        <w:rPr>
          <w:noProof w:val="0"/>
          <w:lang w:val="es-ES"/>
        </w:rPr>
      </w:pPr>
      <w:r w:rsidRPr="1247016C" w:rsidR="58D09822">
        <w:rPr>
          <w:rFonts w:ascii="Arial" w:hAnsi="Arial" w:eastAsia="Arial" w:cs="Arial"/>
          <w:noProof w:val="0"/>
          <w:sz w:val="20"/>
          <w:szCs w:val="20"/>
          <w:lang w:val="es-ES"/>
        </w:rPr>
        <w:t xml:space="preserve">- </w:t>
      </w:r>
      <w:r w:rsidRPr="1247016C" w:rsidR="2CA950E0">
        <w:rPr>
          <w:rFonts w:ascii="Arial" w:hAnsi="Arial" w:eastAsia="Arial" w:cs="Arial"/>
          <w:noProof w:val="0"/>
          <w:sz w:val="20"/>
          <w:szCs w:val="20"/>
          <w:lang w:val="es-ES"/>
        </w:rPr>
        <w:t>C</w:t>
      </w:r>
      <w:r w:rsidRPr="1247016C" w:rsidR="2CA950E0">
        <w:rPr>
          <w:b w:val="1"/>
          <w:bCs w:val="1"/>
          <w:noProof w:val="0"/>
          <w:lang w:val="es-ES"/>
        </w:rPr>
        <w:t>hat en tiempo real</w:t>
      </w:r>
      <w:r w:rsidRPr="1247016C" w:rsidR="2CA950E0">
        <w:rPr>
          <w:noProof w:val="0"/>
          <w:lang w:val="es-ES"/>
        </w:rPr>
        <w:t xml:space="preserve"> usando </w:t>
      </w:r>
      <w:r w:rsidRPr="1247016C" w:rsidR="2CA950E0">
        <w:rPr>
          <w:b w:val="1"/>
          <w:bCs w:val="1"/>
          <w:noProof w:val="0"/>
          <w:lang w:val="es-ES"/>
        </w:rPr>
        <w:t>React</w:t>
      </w:r>
      <w:r w:rsidRPr="1247016C" w:rsidR="2CA950E0">
        <w:rPr>
          <w:noProof w:val="0"/>
          <w:lang w:val="es-ES"/>
        </w:rPr>
        <w:t xml:space="preserve"> con </w:t>
      </w:r>
      <w:r w:rsidRPr="1247016C" w:rsidR="2CA950E0">
        <w:rPr>
          <w:b w:val="1"/>
          <w:bCs w:val="1"/>
          <w:noProof w:val="0"/>
          <w:lang w:val="es-ES"/>
        </w:rPr>
        <w:t xml:space="preserve">STOMP sobre </w:t>
      </w:r>
      <w:r w:rsidRPr="1247016C" w:rsidR="2CA950E0">
        <w:rPr>
          <w:b w:val="1"/>
          <w:bCs w:val="1"/>
          <w:noProof w:val="0"/>
          <w:lang w:val="es-ES"/>
        </w:rPr>
        <w:t>WebSockets</w:t>
      </w:r>
      <w:r w:rsidRPr="1247016C" w:rsidR="2CA950E0">
        <w:rPr>
          <w:noProof w:val="0"/>
          <w:lang w:val="es-ES"/>
        </w:rPr>
        <w:t xml:space="preserve"> en el </w:t>
      </w:r>
      <w:r>
        <w:tab/>
      </w:r>
      <w:r w:rsidRPr="1247016C" w:rsidR="2CA950E0">
        <w:rPr>
          <w:noProof w:val="0"/>
          <w:lang w:val="es-ES"/>
        </w:rPr>
        <w:t>frontend</w:t>
      </w:r>
      <w:r w:rsidRPr="1247016C" w:rsidR="2CA950E0">
        <w:rPr>
          <w:noProof w:val="0"/>
          <w:lang w:val="es-ES"/>
        </w:rPr>
        <w:t xml:space="preserve"> y un canal de comunicación interna con </w:t>
      </w:r>
      <w:r w:rsidRPr="1247016C" w:rsidR="2CA950E0">
        <w:rPr>
          <w:b w:val="1"/>
          <w:bCs w:val="1"/>
          <w:noProof w:val="0"/>
          <w:lang w:val="es-ES"/>
        </w:rPr>
        <w:t>BroadcastChannel</w:t>
      </w:r>
      <w:r w:rsidRPr="1247016C" w:rsidR="2CA950E0">
        <w:rPr>
          <w:noProof w:val="0"/>
          <w:lang w:val="es-ES"/>
        </w:rPr>
        <w:t xml:space="preserve"> para </w:t>
      </w:r>
      <w:r>
        <w:tab/>
      </w:r>
      <w:r w:rsidRPr="1247016C" w:rsidR="2CA950E0">
        <w:rPr>
          <w:noProof w:val="0"/>
          <w:lang w:val="es-ES"/>
        </w:rPr>
        <w:t xml:space="preserve">sincronizar usuarios entre </w:t>
      </w:r>
      <w:r w:rsidRPr="1247016C" w:rsidR="055E37A7">
        <w:rPr>
          <w:noProof w:val="0"/>
          <w:lang w:val="es-ES"/>
        </w:rPr>
        <w:t>pestañas. ￼</w:t>
      </w:r>
    </w:p>
    <w:p w:rsidR="38B3A7F6" w:rsidP="1247016C" w:rsidRDefault="38B3A7F6" w14:paraId="0868E052" w14:textId="2CB4FDFF">
      <w:pPr>
        <w:pStyle w:val="ListParagraph"/>
        <w:numPr>
          <w:ilvl w:val="0"/>
          <w:numId w:val="41"/>
        </w:numPr>
        <w:spacing w:before="240" w:beforeAutospacing="off" w:after="240" w:afterAutospacing="off" w:line="360" w:lineRule="auto"/>
        <w:rPr>
          <w:rFonts w:ascii="Arial" w:hAnsi="Arial" w:eastAsia="Arial" w:cs="Arial"/>
          <w:noProof w:val="0"/>
          <w:sz w:val="20"/>
          <w:szCs w:val="20"/>
          <w:lang w:val="es-ES"/>
        </w:rPr>
      </w:pPr>
      <w:r w:rsidRPr="1247016C" w:rsidR="38B3A7F6">
        <w:rPr>
          <w:rFonts w:ascii="Arial" w:hAnsi="Arial" w:eastAsia="Arial" w:cs="Arial"/>
          <w:noProof w:val="0"/>
          <w:sz w:val="20"/>
          <w:szCs w:val="20"/>
          <w:lang w:val="es-ES"/>
        </w:rPr>
        <w:t>Se corrige la comunicación entre sockets</w:t>
      </w:r>
      <w:r w:rsidRPr="1247016C" w:rsidR="39FF42A9">
        <w:rPr>
          <w:rFonts w:ascii="Arial" w:hAnsi="Arial" w:eastAsia="Arial" w:cs="Arial"/>
          <w:noProof w:val="0"/>
          <w:sz w:val="20"/>
          <w:szCs w:val="20"/>
          <w:lang w:val="es-ES"/>
        </w:rPr>
        <w:t>.</w:t>
      </w:r>
    </w:p>
    <w:p w:rsidR="5DC43C57" w:rsidP="1247016C" w:rsidRDefault="5DC43C57" w14:paraId="288013B6" w14:textId="77643DB3">
      <w:pPr>
        <w:pStyle w:val="ListParagraph"/>
        <w:numPr>
          <w:ilvl w:val="0"/>
          <w:numId w:val="41"/>
        </w:numPr>
        <w:spacing w:before="240" w:beforeAutospacing="off" w:after="240" w:afterAutospacing="off" w:line="360" w:lineRule="auto"/>
        <w:rPr>
          <w:rFonts w:ascii="Arial" w:hAnsi="Arial" w:eastAsia="Arial" w:cs="Arial"/>
          <w:noProof w:val="0"/>
          <w:sz w:val="20"/>
          <w:szCs w:val="20"/>
          <w:lang w:val="es-ES"/>
        </w:rPr>
      </w:pPr>
      <w:r w:rsidRPr="1247016C" w:rsidR="5DC43C57">
        <w:rPr>
          <w:rFonts w:ascii="Arial" w:hAnsi="Arial" w:eastAsia="Arial" w:cs="Arial"/>
          <w:b w:val="1"/>
          <w:bCs w:val="1"/>
          <w:noProof w:val="0"/>
          <w:sz w:val="20"/>
          <w:szCs w:val="20"/>
          <w:lang w:val="es-ES"/>
        </w:rPr>
        <w:t>Optimización y mejoras:</w:t>
      </w:r>
      <w:r w:rsidRPr="1247016C" w:rsidR="5DC43C57">
        <w:rPr>
          <w:rFonts w:ascii="Arial" w:hAnsi="Arial" w:eastAsia="Arial" w:cs="Arial"/>
          <w:noProof w:val="0"/>
          <w:sz w:val="20"/>
          <w:szCs w:val="20"/>
          <w:lang w:val="es-ES"/>
        </w:rPr>
        <w:t xml:space="preserve"> Se corrigieron errores </w:t>
      </w:r>
    </w:p>
    <w:p w:rsidR="5F9084D9" w:rsidP="1247016C" w:rsidRDefault="5F9084D9" w14:paraId="623B5C16" w14:textId="42ED38C4">
      <w:pPr>
        <w:pStyle w:val="ListParagraph"/>
        <w:numPr>
          <w:ilvl w:val="0"/>
          <w:numId w:val="41"/>
        </w:numPr>
        <w:spacing w:before="240" w:beforeAutospacing="off" w:after="240" w:afterAutospacing="off" w:line="360" w:lineRule="auto"/>
        <w:rPr>
          <w:rFonts w:ascii="Arial" w:hAnsi="Arial" w:eastAsia="Arial" w:cs="Arial"/>
          <w:noProof w:val="0"/>
          <w:sz w:val="20"/>
          <w:szCs w:val="20"/>
          <w:lang w:val="es-ES"/>
        </w:rPr>
      </w:pPr>
      <w:r w:rsidRPr="1247016C" w:rsidR="5F9084D9">
        <w:rPr>
          <w:rFonts w:ascii="Arial" w:hAnsi="Arial" w:eastAsia="Arial" w:cs="Arial"/>
          <w:noProof w:val="0"/>
          <w:sz w:val="20"/>
          <w:szCs w:val="20"/>
          <w:lang w:val="es-ES"/>
        </w:rPr>
        <w:t>Dockerizar</w:t>
      </w:r>
      <w:r w:rsidRPr="1247016C" w:rsidR="5F9084D9">
        <w:rPr>
          <w:rFonts w:ascii="Arial" w:hAnsi="Arial" w:eastAsia="Arial" w:cs="Arial"/>
          <w:noProof w:val="0"/>
          <w:sz w:val="20"/>
          <w:szCs w:val="20"/>
          <w:lang w:val="es-ES"/>
        </w:rPr>
        <w:t xml:space="preserve"> aplicación: </w:t>
      </w:r>
    </w:p>
    <w:p w:rsidR="5F9084D9" w:rsidP="1247016C" w:rsidRDefault="5F9084D9" w14:paraId="33D38D48" w14:textId="0F404675">
      <w:pPr>
        <w:pStyle w:val="ListParagraph"/>
        <w:numPr>
          <w:ilvl w:val="0"/>
          <w:numId w:val="45"/>
        </w:numPr>
        <w:spacing w:before="240" w:beforeAutospacing="off" w:after="240" w:afterAutospacing="off" w:line="360" w:lineRule="auto"/>
        <w:rPr>
          <w:rFonts w:ascii="Arial" w:hAnsi="Arial" w:eastAsia="Arial" w:cs="Arial"/>
          <w:noProof w:val="0"/>
          <w:sz w:val="20"/>
          <w:szCs w:val="20"/>
          <w:lang w:val="es-ES"/>
        </w:rPr>
      </w:pPr>
      <w:r w:rsidRPr="1247016C" w:rsidR="5F9084D9">
        <w:rPr>
          <w:rFonts w:ascii="Arial" w:hAnsi="Arial" w:eastAsia="Arial" w:cs="Arial"/>
          <w:noProof w:val="0"/>
          <w:sz w:val="20"/>
          <w:szCs w:val="20"/>
          <w:lang w:val="es-ES"/>
        </w:rPr>
        <w:t xml:space="preserve">Se </w:t>
      </w:r>
      <w:r w:rsidRPr="1247016C" w:rsidR="180B4818">
        <w:rPr>
          <w:rFonts w:ascii="Arial" w:hAnsi="Arial" w:eastAsia="Arial" w:cs="Arial"/>
          <w:noProof w:val="0"/>
          <w:sz w:val="20"/>
          <w:szCs w:val="20"/>
          <w:lang w:val="es-ES"/>
        </w:rPr>
        <w:t xml:space="preserve">generan archivos estáticos del Front y se introducen en el </w:t>
      </w:r>
      <w:r w:rsidRPr="1247016C" w:rsidR="180B4818">
        <w:rPr>
          <w:rFonts w:ascii="Arial" w:hAnsi="Arial" w:eastAsia="Arial" w:cs="Arial"/>
          <w:noProof w:val="0"/>
          <w:sz w:val="20"/>
          <w:szCs w:val="20"/>
          <w:lang w:val="es-ES"/>
        </w:rPr>
        <w:t>backend</w:t>
      </w:r>
      <w:r w:rsidRPr="1247016C" w:rsidR="180B4818">
        <w:rPr>
          <w:rFonts w:ascii="Arial" w:hAnsi="Arial" w:eastAsia="Arial" w:cs="Arial"/>
          <w:noProof w:val="0"/>
          <w:sz w:val="20"/>
          <w:szCs w:val="20"/>
          <w:lang w:val="es-ES"/>
        </w:rPr>
        <w:t xml:space="preserve"> (carpeta </w:t>
      </w:r>
      <w:r w:rsidRPr="1247016C" w:rsidR="180B4818">
        <w:rPr>
          <w:rFonts w:ascii="Arial" w:hAnsi="Arial" w:eastAsia="Arial" w:cs="Arial"/>
          <w:noProof w:val="0"/>
          <w:sz w:val="20"/>
          <w:szCs w:val="20"/>
          <w:lang w:val="es-ES"/>
        </w:rPr>
        <w:t>static</w:t>
      </w:r>
      <w:r w:rsidRPr="1247016C" w:rsidR="180B4818">
        <w:rPr>
          <w:rFonts w:ascii="Arial" w:hAnsi="Arial" w:eastAsia="Arial" w:cs="Arial"/>
          <w:noProof w:val="0"/>
          <w:sz w:val="20"/>
          <w:szCs w:val="20"/>
          <w:lang w:val="es-ES"/>
        </w:rPr>
        <w:t>)</w:t>
      </w:r>
      <w:r w:rsidRPr="1247016C" w:rsidR="0F33B05C">
        <w:rPr>
          <w:rFonts w:ascii="Arial" w:hAnsi="Arial" w:eastAsia="Arial" w:cs="Arial"/>
          <w:noProof w:val="0"/>
          <w:sz w:val="20"/>
          <w:szCs w:val="20"/>
          <w:lang w:val="es-ES"/>
        </w:rPr>
        <w:t xml:space="preserve"> para que la API y el </w:t>
      </w:r>
      <w:r w:rsidRPr="1247016C" w:rsidR="0F33B05C">
        <w:rPr>
          <w:rFonts w:ascii="Arial" w:hAnsi="Arial" w:eastAsia="Arial" w:cs="Arial"/>
          <w:noProof w:val="0"/>
          <w:sz w:val="20"/>
          <w:szCs w:val="20"/>
          <w:lang w:val="es-ES"/>
        </w:rPr>
        <w:t>frontend</w:t>
      </w:r>
      <w:r w:rsidRPr="1247016C" w:rsidR="0F33B05C">
        <w:rPr>
          <w:rFonts w:ascii="Arial" w:hAnsi="Arial" w:eastAsia="Arial" w:cs="Arial"/>
          <w:noProof w:val="0"/>
          <w:sz w:val="20"/>
          <w:szCs w:val="20"/>
          <w:lang w:val="es-ES"/>
        </w:rPr>
        <w:t xml:space="preserve"> se ejecuten en el mismo servidor.</w:t>
      </w:r>
    </w:p>
    <w:p w:rsidR="4B8F8038" w:rsidP="1247016C" w:rsidRDefault="4B8F8038" w14:paraId="597629F6" w14:textId="54EE1B1B">
      <w:pPr>
        <w:pStyle w:val="ListParagraph"/>
        <w:numPr>
          <w:ilvl w:val="0"/>
          <w:numId w:val="44"/>
        </w:numPr>
        <w:spacing w:before="240" w:beforeAutospacing="off" w:after="240" w:afterAutospacing="off" w:line="360" w:lineRule="auto"/>
        <w:rPr>
          <w:noProof w:val="0"/>
          <w:lang w:val="es-ES"/>
        </w:rPr>
      </w:pPr>
      <w:r w:rsidRPr="1247016C" w:rsidR="4B8F8038">
        <w:rPr>
          <w:b w:val="1"/>
          <w:bCs w:val="1"/>
          <w:noProof w:val="0"/>
          <w:lang w:val="es-ES"/>
        </w:rPr>
        <w:t>Docker</w:t>
      </w:r>
      <w:r w:rsidRPr="1247016C" w:rsidR="4B8F8038">
        <w:rPr>
          <w:noProof w:val="0"/>
          <w:lang w:val="es-ES"/>
        </w:rPr>
        <w:t xml:space="preserve"> para </w:t>
      </w:r>
      <w:r w:rsidRPr="1247016C" w:rsidR="4B8F8038">
        <w:rPr>
          <w:noProof w:val="0"/>
          <w:lang w:val="es-ES"/>
        </w:rPr>
        <w:t>contenerizar</w:t>
      </w:r>
      <w:r w:rsidRPr="1247016C" w:rsidR="4B8F8038">
        <w:rPr>
          <w:noProof w:val="0"/>
          <w:lang w:val="es-ES"/>
        </w:rPr>
        <w:t xml:space="preserve"> el </w:t>
      </w:r>
      <w:r w:rsidRPr="1247016C" w:rsidR="4B8F8038">
        <w:rPr>
          <w:noProof w:val="0"/>
          <w:lang w:val="es-ES"/>
        </w:rPr>
        <w:t>f</w:t>
      </w:r>
      <w:r w:rsidRPr="1247016C" w:rsidR="4B8F8038">
        <w:rPr>
          <w:noProof w:val="0"/>
          <w:lang w:val="es-ES"/>
        </w:rPr>
        <w:t>rontend</w:t>
      </w:r>
      <w:r w:rsidRPr="1247016C" w:rsidR="4B8F8038">
        <w:rPr>
          <w:noProof w:val="0"/>
          <w:lang w:val="es-ES"/>
        </w:rPr>
        <w:t xml:space="preserve"> </w:t>
      </w:r>
      <w:r w:rsidRPr="1247016C" w:rsidR="4B8F8038">
        <w:rPr>
          <w:noProof w:val="0"/>
          <w:lang w:val="es-ES"/>
        </w:rPr>
        <w:t xml:space="preserve">como el </w:t>
      </w:r>
      <w:r w:rsidRPr="1247016C" w:rsidR="4B8F8038">
        <w:rPr>
          <w:noProof w:val="0"/>
          <w:lang w:val="es-ES"/>
        </w:rPr>
        <w:t>b</w:t>
      </w:r>
      <w:r w:rsidRPr="1247016C" w:rsidR="4B8F8038">
        <w:rPr>
          <w:noProof w:val="0"/>
          <w:lang w:val="es-ES"/>
        </w:rPr>
        <w:t>ackend</w:t>
      </w:r>
      <w:r w:rsidRPr="1247016C" w:rsidR="4B8F8038">
        <w:rPr>
          <w:noProof w:val="0"/>
          <w:lang w:val="es-ES"/>
        </w:rPr>
        <w:t xml:space="preserve"> </w:t>
      </w:r>
      <w:r w:rsidRPr="1247016C" w:rsidR="4B8F8038">
        <w:rPr>
          <w:noProof w:val="0"/>
          <w:lang w:val="es-ES"/>
        </w:rPr>
        <w:t>en un solo servicio.</w:t>
      </w:r>
    </w:p>
    <w:p w:rsidR="1205C9A4" w:rsidP="1247016C" w:rsidRDefault="1205C9A4" w14:paraId="3FC6B30C" w14:textId="79D64DEF">
      <w:pPr>
        <w:pStyle w:val="ListParagraph"/>
        <w:numPr>
          <w:ilvl w:val="0"/>
          <w:numId w:val="44"/>
        </w:numPr>
        <w:spacing w:before="240" w:beforeAutospacing="off" w:after="240" w:afterAutospacing="off" w:line="360" w:lineRule="auto"/>
        <w:rPr>
          <w:rFonts w:ascii="Consolas" w:hAnsi="Consolas" w:eastAsia="Consolas" w:cs="Consolas"/>
          <w:noProof w:val="0"/>
          <w:lang w:val="es-ES"/>
        </w:rPr>
      </w:pPr>
      <w:r w:rsidRPr="1247016C" w:rsidR="1205C9A4">
        <w:rPr>
          <w:noProof w:val="0"/>
          <w:lang w:val="es-ES"/>
        </w:rPr>
        <w:t xml:space="preserve">Creación del </w:t>
      </w:r>
      <w:r w:rsidRPr="1247016C" w:rsidR="1205C9A4">
        <w:rPr>
          <w:rFonts w:ascii="Consolas" w:hAnsi="Consolas" w:eastAsia="Consolas" w:cs="Consolas"/>
          <w:noProof w:val="0"/>
          <w:lang w:val="es-ES"/>
        </w:rPr>
        <w:t>docker-compose.yml</w:t>
      </w:r>
    </w:p>
    <w:p w:rsidR="1205C9A4" w:rsidP="1247016C" w:rsidRDefault="1205C9A4" w14:paraId="6839C33B" w14:textId="1E41632C">
      <w:pPr>
        <w:pStyle w:val="ListParagraph"/>
        <w:spacing w:before="240" w:beforeAutospacing="off" w:after="240" w:afterAutospacing="off" w:line="360" w:lineRule="auto"/>
        <w:ind w:left="1080"/>
        <w:rPr>
          <w:noProof w:val="0"/>
          <w:lang w:val="es-ES"/>
        </w:rPr>
      </w:pPr>
      <w:r w:rsidRPr="1247016C" w:rsidR="1205C9A4">
        <w:rPr>
          <w:rFonts w:ascii="Arial" w:hAnsi="Arial" w:eastAsia="Arial" w:cs="Arial"/>
          <w:noProof w:val="0"/>
          <w:color w:val="auto"/>
          <w:lang w:val="es-ES" w:eastAsia="ja-JP" w:bidi="ar-SA"/>
        </w:rPr>
        <w:t xml:space="preserve">Se definen 2 servicios (porque </w:t>
      </w:r>
      <w:r w:rsidRPr="1247016C" w:rsidR="1205C9A4">
        <w:rPr>
          <w:rFonts w:ascii="Arial" w:hAnsi="Arial" w:eastAsia="Arial" w:cs="Arial"/>
          <w:noProof w:val="0"/>
          <w:color w:val="auto"/>
          <w:lang w:val="es-ES" w:eastAsia="ja-JP" w:bidi="ar-SA"/>
        </w:rPr>
        <w:t>el</w:t>
      </w:r>
      <w:r w:rsidRPr="1247016C" w:rsidR="1205C9A4">
        <w:rPr>
          <w:rFonts w:ascii="Arial" w:hAnsi="Arial" w:eastAsia="Arial" w:cs="Arial"/>
          <w:noProof w:val="0"/>
          <w:color w:val="auto"/>
          <w:lang w:val="es-ES" w:eastAsia="ja-JP" w:bidi="ar-SA"/>
        </w:rPr>
        <w:t xml:space="preserve"> </w:t>
      </w:r>
      <w:r w:rsidRPr="1247016C" w:rsidR="1205C9A4">
        <w:rPr>
          <w:rFonts w:ascii="Arial" w:hAnsi="Arial" w:eastAsia="Arial" w:cs="Arial"/>
          <w:noProof w:val="0"/>
          <w:color w:val="auto"/>
          <w:lang w:val="es-ES" w:eastAsia="ja-JP" w:bidi="ar-SA"/>
        </w:rPr>
        <w:t>front</w:t>
      </w:r>
      <w:r w:rsidRPr="1247016C" w:rsidR="1205C9A4">
        <w:rPr>
          <w:rFonts w:ascii="Arial" w:hAnsi="Arial" w:eastAsia="Arial" w:cs="Arial"/>
          <w:noProof w:val="0"/>
          <w:color w:val="auto"/>
          <w:lang w:val="es-ES" w:eastAsia="ja-JP" w:bidi="ar-SA"/>
        </w:rPr>
        <w:t xml:space="preserve"> y back ya se han juntado)</w:t>
      </w:r>
    </w:p>
    <w:p w:rsidR="1205C9A4" w:rsidP="1247016C" w:rsidRDefault="1205C9A4" w14:paraId="550F1F8B" w14:textId="61A0728E">
      <w:pPr>
        <w:pStyle w:val="ListParagraph"/>
        <w:spacing w:before="240" w:beforeAutospacing="off" w:after="240" w:afterAutospacing="off" w:line="360" w:lineRule="auto"/>
        <w:ind w:left="1080"/>
        <w:rPr>
          <w:noProof w:val="0"/>
          <w:lang w:val="es-ES"/>
        </w:rPr>
      </w:pPr>
      <w:r w:rsidRPr="1247016C" w:rsidR="1205C9A4">
        <w:rPr>
          <w:rFonts w:ascii="Arial" w:hAnsi="Arial" w:eastAsia="Arial" w:cs="Arial"/>
          <w:noProof w:val="0"/>
          <w:color w:val="auto"/>
          <w:lang w:val="es-ES" w:eastAsia="ja-JP" w:bidi="ar-SA"/>
        </w:rPr>
        <w:t>Back por una parte y base de datos</w:t>
      </w:r>
    </w:p>
    <w:p w:rsidR="62DFB5FC" w:rsidP="1247016C" w:rsidRDefault="62DFB5FC" w14:paraId="1F235420" w14:textId="42210C46">
      <w:pPr>
        <w:pStyle w:val="ListParagraph"/>
        <w:numPr>
          <w:ilvl w:val="0"/>
          <w:numId w:val="41"/>
        </w:numPr>
        <w:spacing w:before="240" w:beforeAutospacing="off" w:after="240" w:afterAutospacing="off" w:line="360" w:lineRule="auto"/>
        <w:rPr>
          <w:rFonts w:ascii="Arial" w:hAnsi="Arial" w:eastAsia="Arial" w:cs="Arial"/>
          <w:noProof w:val="0"/>
          <w:color w:val="auto"/>
          <w:lang w:val="es-ES" w:eastAsia="ja-JP" w:bidi="ar-SA"/>
        </w:rPr>
      </w:pPr>
      <w:r w:rsidRPr="1247016C" w:rsidR="62DFB5FC">
        <w:rPr>
          <w:rFonts w:ascii="Arial" w:hAnsi="Arial" w:eastAsia="Arial" w:cs="Arial"/>
          <w:noProof w:val="0"/>
          <w:color w:val="auto"/>
          <w:lang w:val="es-ES" w:eastAsia="ja-JP" w:bidi="ar-SA"/>
        </w:rPr>
        <w:t>Documentación</w:t>
      </w:r>
      <w:r w:rsidRPr="1247016C" w:rsidR="581A289E">
        <w:rPr>
          <w:rFonts w:ascii="Arial" w:hAnsi="Arial" w:eastAsia="Arial" w:cs="Arial"/>
          <w:noProof w:val="0"/>
          <w:color w:val="auto"/>
          <w:lang w:val="es-ES" w:eastAsia="ja-JP" w:bidi="ar-SA"/>
        </w:rPr>
        <w:t>.</w:t>
      </w:r>
    </w:p>
    <w:p w:rsidR="1247016C" w:rsidP="1247016C" w:rsidRDefault="1247016C" w14:paraId="6D997ED8" w14:textId="68B72294">
      <w:pPr>
        <w:spacing w:before="240" w:beforeAutospacing="off" w:after="240" w:afterAutospacing="off" w:line="360" w:lineRule="auto"/>
        <w:ind w:left="720"/>
      </w:pPr>
    </w:p>
    <w:p xmlns:wp14="http://schemas.microsoft.com/office/word/2010/wordml" w:rsidR="00C00DCF" w:rsidP="1247016C" w:rsidRDefault="00131766" w14:paraId="20BB818C" wp14:textId="53720C00">
      <w:pPr>
        <w:pStyle w:val="Ttulo3"/>
        <w:keepNext w:val="1"/>
      </w:pPr>
      <w:bookmarkStart w:name="_Toc1422242582" w:id="1775287831"/>
      <w:r w:rsidR="3D75E654">
        <w:rPr/>
        <w:t>7</w:t>
      </w:r>
      <w:r w:rsidR="3A0EAAF1">
        <w:rPr/>
        <w:t xml:space="preserve">. </w:t>
      </w:r>
      <w:r w:rsidR="3A0EAAF1">
        <w:rPr/>
        <w:t>CONCLUSIONES</w:t>
      </w:r>
      <w:bookmarkEnd w:id="1775287831"/>
    </w:p>
    <w:p w:rsidR="2BD61A46" w:rsidP="1247016C" w:rsidRDefault="2BD61A46" w14:paraId="717A988B" w14:textId="45A589BF">
      <w:pPr>
        <w:pStyle w:val="Normal"/>
        <w:spacing w:before="240" w:beforeAutospacing="off" w:after="240" w:afterAutospacing="off" w:line="360" w:lineRule="auto"/>
        <w:ind/>
        <w:jc w:val="left"/>
        <w:rPr>
          <w:rFonts w:ascii="Arial" w:hAnsi="Arial" w:eastAsia="Arial" w:cs="Arial"/>
          <w:noProof w:val="0"/>
          <w:color w:val="auto"/>
          <w:lang w:val="es-ES" w:eastAsia="ja-JP" w:bidi="ar-SA"/>
        </w:rPr>
      </w:pPr>
      <w:r w:rsidRPr="1247016C" w:rsidR="0736316D">
        <w:rPr>
          <w:rFonts w:ascii="Arial" w:hAnsi="Arial" w:eastAsia="Arial" w:cs="Arial"/>
          <w:noProof w:val="0"/>
          <w:color w:val="auto"/>
          <w:lang w:val="es-ES" w:eastAsia="ja-JP" w:bidi="ar-SA"/>
        </w:rPr>
        <w:t>El desarrollo de esta aplicación ha permitido abordar un problema cotidiano en la administración de medicamentos: la falta de personalización en la dosificación según el peso del paciente.</w:t>
      </w:r>
    </w:p>
    <w:p w:rsidR="2BD61A46" w:rsidP="1247016C" w:rsidRDefault="2BD61A46" w14:paraId="1EF3C1D5" w14:textId="6B4384DB">
      <w:pPr>
        <w:pStyle w:val="Normal"/>
        <w:spacing w:before="240" w:beforeAutospacing="off" w:after="240" w:afterAutospacing="off" w:line="360" w:lineRule="auto"/>
        <w:ind/>
        <w:rPr>
          <w:rFonts w:ascii="Arial" w:hAnsi="Arial" w:eastAsia="Arial" w:cs="Arial"/>
          <w:noProof w:val="0"/>
          <w:color w:val="auto"/>
          <w:lang w:val="es-ES" w:eastAsia="ja-JP" w:bidi="ar-SA"/>
        </w:rPr>
      </w:pPr>
      <w:r w:rsidRPr="1247016C" w:rsidR="0736316D">
        <w:rPr>
          <w:rFonts w:ascii="Arial" w:hAnsi="Arial" w:eastAsia="Arial" w:cs="Arial"/>
          <w:noProof w:val="0"/>
          <w:color w:val="auto"/>
          <w:lang w:val="es-ES" w:eastAsia="ja-JP" w:bidi="ar-SA"/>
        </w:rPr>
        <w:t xml:space="preserve"> Conclusiones principales:</w:t>
      </w:r>
    </w:p>
    <w:p w:rsidR="2BD61A46" w:rsidP="1247016C" w:rsidRDefault="2BD61A46" w14:paraId="4F38DFC7" w14:textId="1450A9E7">
      <w:pPr>
        <w:pStyle w:val="ListParagraph"/>
        <w:numPr>
          <w:ilvl w:val="0"/>
          <w:numId w:val="30"/>
        </w:numPr>
        <w:spacing w:before="240" w:beforeAutospacing="off" w:after="240" w:afterAutospacing="off" w:line="360" w:lineRule="auto"/>
        <w:ind/>
        <w:rPr>
          <w:rFonts w:ascii="Arial" w:hAnsi="Arial" w:eastAsia="Arial" w:cs="Arial"/>
          <w:noProof w:val="0"/>
          <w:color w:val="auto"/>
          <w:lang w:val="es-ES" w:eastAsia="ja-JP" w:bidi="ar-SA"/>
        </w:rPr>
      </w:pPr>
      <w:r w:rsidRPr="1247016C" w:rsidR="3779A30C">
        <w:rPr>
          <w:rFonts w:ascii="Arial" w:hAnsi="Arial" w:eastAsia="Arial" w:cs="Arial"/>
          <w:noProof w:val="0"/>
          <w:color w:val="auto"/>
          <w:lang w:val="es-ES" w:eastAsia="ja-JP" w:bidi="ar-SA"/>
        </w:rPr>
        <w:t>Mayor control y autonomía en la administración de medicamentos.</w:t>
      </w:r>
    </w:p>
    <w:p w:rsidR="2BD61A46" w:rsidP="1247016C" w:rsidRDefault="2BD61A46" w14:paraId="4161AEFE" w14:textId="7F0FDE06">
      <w:pPr>
        <w:pStyle w:val="ListParagraph"/>
        <w:numPr>
          <w:ilvl w:val="0"/>
          <w:numId w:val="30"/>
        </w:numPr>
        <w:spacing w:before="240" w:beforeAutospacing="off" w:after="240" w:afterAutospacing="off" w:line="360" w:lineRule="auto"/>
        <w:ind/>
        <w:rPr>
          <w:rFonts w:ascii="Arial" w:hAnsi="Arial" w:eastAsia="Arial" w:cs="Arial"/>
          <w:noProof w:val="0"/>
          <w:color w:val="auto"/>
          <w:lang w:val="es-ES" w:eastAsia="ja-JP" w:bidi="ar-SA"/>
        </w:rPr>
      </w:pPr>
      <w:r w:rsidRPr="1247016C" w:rsidR="3779A30C">
        <w:rPr>
          <w:rFonts w:ascii="Arial" w:hAnsi="Arial" w:eastAsia="Arial" w:cs="Arial"/>
          <w:noProof w:val="0"/>
          <w:color w:val="auto"/>
          <w:lang w:val="es-ES" w:eastAsia="ja-JP" w:bidi="ar-SA"/>
        </w:rPr>
        <w:t>Aumento de la conciencia sobre la importancia de la dosificación correcta.</w:t>
      </w:r>
    </w:p>
    <w:p w:rsidR="72702EB3" w:rsidP="1247016C" w:rsidRDefault="72702EB3" w14:paraId="467A346A" w14:textId="20AFD75C">
      <w:pPr>
        <w:pStyle w:val="ListParagraph"/>
        <w:keepNext w:val="1"/>
        <w:numPr>
          <w:ilvl w:val="0"/>
          <w:numId w:val="30"/>
        </w:numPr>
        <w:spacing w:before="240" w:beforeAutospacing="off" w:after="240" w:afterAutospacing="off" w:line="360" w:lineRule="auto"/>
        <w:rPr>
          <w:rFonts w:ascii="Arial" w:hAnsi="Arial" w:eastAsia="Arial" w:cs="Arial"/>
          <w:noProof w:val="0"/>
          <w:color w:val="auto"/>
          <w:lang w:val="es-ES" w:eastAsia="ja-JP" w:bidi="ar-SA"/>
        </w:rPr>
      </w:pPr>
      <w:r w:rsidRPr="1247016C" w:rsidR="3779A30C">
        <w:rPr>
          <w:rFonts w:ascii="Arial" w:hAnsi="Arial" w:eastAsia="Arial" w:cs="Arial"/>
          <w:noProof w:val="0"/>
          <w:color w:val="auto"/>
          <w:lang w:val="es-ES" w:eastAsia="ja-JP" w:bidi="ar-SA"/>
        </w:rPr>
        <w:t>Base sólida para futuras mejoras y ampliaciones del sistema.</w:t>
      </w:r>
    </w:p>
    <w:p w:rsidR="72702EB3" w:rsidP="1247016C" w:rsidRDefault="72702EB3" w14:paraId="267CA403" w14:textId="382FD392">
      <w:pPr>
        <w:pStyle w:val="ListParagraph"/>
        <w:keepNext w:val="1"/>
        <w:numPr>
          <w:ilvl w:val="0"/>
          <w:numId w:val="30"/>
        </w:numPr>
        <w:spacing w:before="240" w:beforeAutospacing="off" w:after="240" w:afterAutospacing="off" w:line="360" w:lineRule="auto"/>
        <w:rPr>
          <w:rFonts w:ascii="Arial" w:hAnsi="Arial" w:eastAsia="Arial" w:cs="Arial"/>
          <w:noProof w:val="0"/>
          <w:color w:val="auto"/>
          <w:lang w:val="es-ES" w:eastAsia="ja-JP" w:bidi="ar-SA"/>
        </w:rPr>
      </w:pPr>
      <w:r w:rsidRPr="1247016C" w:rsidR="72702EB3">
        <w:rPr>
          <w:rFonts w:ascii="Arial" w:hAnsi="Arial" w:eastAsia="Arial" w:cs="Arial"/>
          <w:noProof w:val="0"/>
          <w:color w:val="auto"/>
          <w:lang w:val="es-ES" w:eastAsia="ja-JP" w:bidi="ar-SA"/>
        </w:rPr>
        <w:t xml:space="preserve">Reducción de errores: La </w:t>
      </w:r>
      <w:r w:rsidRPr="1247016C" w:rsidR="2AB91813">
        <w:rPr>
          <w:rFonts w:ascii="Arial" w:hAnsi="Arial" w:eastAsia="Arial" w:cs="Arial"/>
          <w:noProof w:val="0"/>
          <w:color w:val="auto"/>
          <w:lang w:val="es-ES" w:eastAsia="ja-JP" w:bidi="ar-SA"/>
        </w:rPr>
        <w:t>aplicación</w:t>
      </w:r>
      <w:r w:rsidRPr="1247016C" w:rsidR="72702EB3">
        <w:rPr>
          <w:rFonts w:ascii="Arial" w:hAnsi="Arial" w:eastAsia="Arial" w:cs="Arial"/>
          <w:noProof w:val="0"/>
          <w:color w:val="auto"/>
          <w:lang w:val="es-ES" w:eastAsia="ja-JP" w:bidi="ar-SA"/>
        </w:rPr>
        <w:t xml:space="preserve"> ayuda a evitar tanto la sobredosis como la </w:t>
      </w:r>
      <w:r w:rsidRPr="1247016C" w:rsidR="33C0DDD8">
        <w:rPr>
          <w:rFonts w:ascii="Arial" w:hAnsi="Arial" w:eastAsia="Arial" w:cs="Arial"/>
          <w:noProof w:val="0"/>
          <w:color w:val="auto"/>
          <w:lang w:val="es-ES" w:eastAsia="ja-JP" w:bidi="ar-SA"/>
        </w:rPr>
        <w:t>infra dosificación</w:t>
      </w:r>
      <w:r w:rsidRPr="1247016C" w:rsidR="72702EB3">
        <w:rPr>
          <w:rFonts w:ascii="Arial" w:hAnsi="Arial" w:eastAsia="Arial" w:cs="Arial"/>
          <w:noProof w:val="0"/>
          <w:color w:val="auto"/>
          <w:lang w:val="es-ES" w:eastAsia="ja-JP" w:bidi="ar-SA"/>
        </w:rPr>
        <w:t>, mejorando la seguridad en la automedicación.</w:t>
      </w:r>
    </w:p>
    <w:p w:rsidR="70C2587C" w:rsidP="1247016C" w:rsidRDefault="70C2587C" w14:paraId="5371CD15" w14:textId="5BE7349C">
      <w:pPr>
        <w:pStyle w:val="ListParagraph"/>
        <w:numPr>
          <w:ilvl w:val="0"/>
          <w:numId w:val="30"/>
        </w:numPr>
        <w:spacing w:before="240" w:beforeAutospacing="off" w:after="240" w:afterAutospacing="off" w:line="360" w:lineRule="auto"/>
        <w:rPr>
          <w:rFonts w:ascii="Arial" w:hAnsi="Arial" w:eastAsia="Arial" w:cs="Arial"/>
          <w:noProof w:val="0"/>
          <w:color w:val="auto"/>
          <w:lang w:val="es-ES" w:eastAsia="ja-JP" w:bidi="ar-SA"/>
        </w:rPr>
      </w:pPr>
      <w:r w:rsidRPr="1247016C" w:rsidR="70C2587C">
        <w:rPr>
          <w:rFonts w:ascii="Arial" w:hAnsi="Arial" w:eastAsia="Arial" w:cs="Arial"/>
          <w:noProof w:val="0"/>
          <w:color w:val="auto"/>
          <w:lang w:val="es-ES" w:eastAsia="ja-JP" w:bidi="ar-SA"/>
        </w:rPr>
        <w:t>Limitaciones detectadas: Actualmente, la aplicación no considera factores como patologías previas, interacciones medicamentosas o ajustes en pacientes con insuficiencia renal o hepática.</w:t>
      </w:r>
    </w:p>
    <w:p w:rsidR="1247016C" w:rsidP="1247016C" w:rsidRDefault="1247016C" w14:paraId="5CD2D309" w14:textId="431FCBF0">
      <w:pPr>
        <w:pStyle w:val="ListParagraph"/>
        <w:spacing w:before="240" w:beforeAutospacing="off" w:after="240" w:afterAutospacing="off" w:line="360" w:lineRule="auto"/>
        <w:ind w:left="720"/>
        <w:rPr>
          <w:rFonts w:ascii="Arial" w:hAnsi="Arial" w:eastAsia="Arial" w:cs="Arial"/>
          <w:noProof w:val="0"/>
          <w:color w:val="auto"/>
          <w:lang w:val="es-ES" w:eastAsia="ja-JP" w:bidi="ar-SA"/>
        </w:rPr>
      </w:pPr>
    </w:p>
    <w:p w:rsidR="1ABECDCF" w:rsidP="1ABECDCF" w:rsidRDefault="1ABECDCF" w14:paraId="1368B127" w14:textId="25BD678A">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720"/>
        <w:rPr>
          <w:rFonts w:ascii="Calibri" w:hAnsi="Calibri" w:eastAsia="Calibri" w:cs="Calibri"/>
          <w:b w:val="0"/>
          <w:bCs w:val="0"/>
          <w:noProof w:val="0"/>
          <w:color w:val="auto"/>
          <w:sz w:val="24"/>
          <w:szCs w:val="24"/>
          <w:lang w:val="es-ES" w:eastAsia="ja-JP" w:bidi="ar-SA"/>
        </w:rPr>
      </w:pPr>
    </w:p>
    <w:p xmlns:wp14="http://schemas.microsoft.com/office/word/2010/wordml" w:rsidR="00C00DCF" w:rsidP="1247016C" w:rsidRDefault="00131766" w14:paraId="7922F73B" wp14:textId="1669FBAE">
      <w:pPr>
        <w:pStyle w:val="Ttulo3"/>
        <w:keepNext w:val="1"/>
        <w:rPr>
          <w:rFonts w:ascii="Calibri" w:hAnsi="Calibri" w:eastAsia="Calibri" w:cs="Calibri"/>
          <w:b w:val="1"/>
          <w:bCs w:val="1"/>
          <w:smallCaps w:val="1"/>
          <w:sz w:val="28"/>
          <w:szCs w:val="28"/>
        </w:rPr>
      </w:pPr>
      <w:bookmarkStart w:name="_Toc834130969" w:id="256945327"/>
      <w:r w:rsidR="50B9A620">
        <w:rPr/>
        <w:t>8</w:t>
      </w:r>
      <w:r w:rsidR="3A0EAAF1">
        <w:rPr/>
        <w:t>. LÍNEAS DE INVESTIGACIÓN FUTURAS</w:t>
      </w:r>
      <w:bookmarkEnd w:id="256945327"/>
    </w:p>
    <w:p w:rsidR="2FD530E6" w:rsidP="1247016C" w:rsidRDefault="2FD530E6" w14:paraId="1FDFD176" w14:textId="4F7D7BBA">
      <w:pPr>
        <w:keepNext w:val="1"/>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left="0" w:right="0"/>
        <w:jc w:val="both"/>
      </w:pPr>
      <w:r w:rsidRPr="1247016C" w:rsidR="2FD530E6">
        <w:rPr>
          <w:rFonts w:ascii="Calibri" w:hAnsi="Calibri" w:eastAsia="Calibri" w:cs="Calibri"/>
          <w:b w:val="1"/>
          <w:bCs w:val="1"/>
          <w:noProof w:val="0"/>
          <w:sz w:val="24"/>
          <w:szCs w:val="24"/>
          <w:lang w:val="es-ES"/>
        </w:rPr>
        <w:t>Mejoras en el cálculo de dosis:</w:t>
      </w:r>
    </w:p>
    <w:p w:rsidR="2FD530E6" w:rsidP="1ABECDCF" w:rsidRDefault="2FD530E6" w14:paraId="743201BC" w14:textId="568BE790">
      <w:pPr>
        <w:pStyle w:val="ListParagraph"/>
        <w:keepNext w:val="1"/>
        <w:numPr>
          <w:ilvl w:val="0"/>
          <w:numId w:val="31"/>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rFonts w:ascii="Arial" w:hAnsi="Arial" w:eastAsia="Arial" w:cs="Arial"/>
          <w:noProof w:val="0"/>
          <w:color w:val="auto"/>
          <w:lang w:val="es-ES" w:eastAsia="ja-JP" w:bidi="ar-SA"/>
        </w:rPr>
      </w:pPr>
      <w:r w:rsidRPr="1ABECDCF" w:rsidR="2FD530E6">
        <w:rPr>
          <w:rFonts w:ascii="Arial" w:hAnsi="Arial" w:eastAsia="Arial" w:cs="Arial"/>
          <w:noProof w:val="0"/>
          <w:color w:val="auto"/>
          <w:lang w:val="es-ES" w:eastAsia="ja-JP" w:bidi="ar-SA"/>
        </w:rPr>
        <w:t>Implementar ajustes para patologías específicas como insuficiencia renal o hepática.</w:t>
      </w:r>
    </w:p>
    <w:p w:rsidR="2FD530E6" w:rsidP="1ABECDCF" w:rsidRDefault="2FD530E6" w14:paraId="2BCA2E5C" w14:textId="6559D916">
      <w:pPr>
        <w:pStyle w:val="ListParagraph"/>
        <w:keepNext w:val="1"/>
        <w:numPr>
          <w:ilvl w:val="0"/>
          <w:numId w:val="31"/>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rFonts w:ascii="Arial" w:hAnsi="Arial" w:eastAsia="Arial" w:cs="Arial"/>
          <w:noProof w:val="0"/>
          <w:color w:val="auto"/>
          <w:lang w:val="es-ES" w:eastAsia="ja-JP" w:bidi="ar-SA"/>
        </w:rPr>
      </w:pPr>
      <w:r w:rsidRPr="1ABECDCF" w:rsidR="2FD530E6">
        <w:rPr>
          <w:rFonts w:ascii="Arial" w:hAnsi="Arial" w:eastAsia="Arial" w:cs="Arial"/>
          <w:noProof w:val="0"/>
          <w:color w:val="auto"/>
          <w:lang w:val="es-ES" w:eastAsia="ja-JP" w:bidi="ar-SA"/>
        </w:rPr>
        <w:t>Añadir compatibilidad con medicamentos en forma líquida o intravenosa.</w:t>
      </w:r>
    </w:p>
    <w:p w:rsidR="2FD530E6" w:rsidP="1ABECDCF" w:rsidRDefault="2FD530E6" w14:paraId="6A9E486D" w14:textId="2CF8EC08">
      <w:pPr>
        <w:pStyle w:val="ListParagraph"/>
        <w:keepNext w:val="1"/>
        <w:numPr>
          <w:ilvl w:val="0"/>
          <w:numId w:val="31"/>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rFonts w:ascii="Arial" w:hAnsi="Arial" w:eastAsia="Arial" w:cs="Arial"/>
          <w:noProof w:val="0"/>
          <w:color w:val="auto"/>
          <w:lang w:val="es-ES" w:eastAsia="ja-JP" w:bidi="ar-SA"/>
        </w:rPr>
      </w:pPr>
      <w:r w:rsidRPr="1ABECDCF" w:rsidR="2FD530E6">
        <w:rPr>
          <w:rFonts w:ascii="Arial" w:hAnsi="Arial" w:eastAsia="Arial" w:cs="Arial"/>
          <w:noProof w:val="0"/>
          <w:color w:val="auto"/>
          <w:lang w:val="es-ES" w:eastAsia="ja-JP" w:bidi="ar-SA"/>
        </w:rPr>
        <w:t>Incluir ajustes de dosis para pediatría y geriatría bajo supervisión médica.</w:t>
      </w:r>
    </w:p>
    <w:p w:rsidR="2FD530E6" w:rsidP="1ABECDCF" w:rsidRDefault="2FD530E6" w14:paraId="3FC70EAD" w14:textId="45D5538D">
      <w:pPr>
        <w:pStyle w:val="ListParagraph"/>
        <w:keepNext w:val="1"/>
        <w:numPr>
          <w:ilvl w:val="0"/>
          <w:numId w:val="31"/>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rFonts w:ascii="Arial" w:hAnsi="Arial" w:eastAsia="Arial" w:cs="Arial"/>
          <w:noProof w:val="0"/>
          <w:color w:val="auto"/>
          <w:lang w:val="es-ES" w:eastAsia="ja-JP" w:bidi="ar-SA"/>
        </w:rPr>
      </w:pPr>
      <w:r w:rsidRPr="1ABECDCF" w:rsidR="2FD530E6">
        <w:rPr>
          <w:rFonts w:ascii="Arial" w:hAnsi="Arial" w:eastAsia="Arial" w:cs="Arial"/>
          <w:noProof w:val="0"/>
          <w:color w:val="auto"/>
          <w:lang w:val="es-ES" w:eastAsia="ja-JP" w:bidi="ar-SA"/>
        </w:rPr>
        <w:t>Ofrecer recomendaciones basadas en inteligencia artificial según historial del usuario.</w:t>
      </w:r>
    </w:p>
    <w:p w:rsidR="2FD530E6" w:rsidP="1247016C" w:rsidRDefault="2FD530E6" w14:paraId="4A3C1824" w14:textId="232FF34D">
      <w:pPr>
        <w:keepNext w:val="1"/>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left="0" w:right="0"/>
        <w:jc w:val="both"/>
      </w:pPr>
      <w:r w:rsidRPr="1247016C" w:rsidR="2FD530E6">
        <w:rPr>
          <w:rFonts w:ascii="Calibri" w:hAnsi="Calibri" w:eastAsia="Calibri" w:cs="Calibri"/>
          <w:b w:val="1"/>
          <w:bCs w:val="1"/>
          <w:noProof w:val="0"/>
          <w:sz w:val="24"/>
          <w:szCs w:val="24"/>
          <w:lang w:val="es-ES"/>
        </w:rPr>
        <w:t>Integraciones con sistemas externos:</w:t>
      </w:r>
    </w:p>
    <w:p w:rsidR="2FD530E6" w:rsidP="1ABECDCF" w:rsidRDefault="2FD530E6" w14:paraId="73FB1EB8" w14:textId="06ABB0DF">
      <w:pPr>
        <w:pStyle w:val="ListParagraph"/>
        <w:keepNext w:val="1"/>
        <w:numPr>
          <w:ilvl w:val="0"/>
          <w:numId w:val="32"/>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noProof w:val="0"/>
          <w:lang w:val="es-ES"/>
        </w:rPr>
      </w:pPr>
      <w:r w:rsidRPr="1ABECDCF" w:rsidR="2FD530E6">
        <w:rPr>
          <w:rFonts w:ascii="Arial" w:hAnsi="Arial" w:eastAsia="Arial" w:cs="Arial"/>
          <w:noProof w:val="0"/>
          <w:color w:val="auto"/>
          <w:lang w:val="es-ES" w:eastAsia="ja-JP" w:bidi="ar-SA"/>
        </w:rPr>
        <w:t>Conectar la aplicación con bases de datos médicas oficiales para obtener información actualizada.</w:t>
      </w:r>
    </w:p>
    <w:p w:rsidR="2FD530E6" w:rsidP="1ABECDCF" w:rsidRDefault="2FD530E6" w14:paraId="29018990" w14:textId="02F262A8">
      <w:pPr>
        <w:pStyle w:val="ListParagraph"/>
        <w:keepNext w:val="1"/>
        <w:numPr>
          <w:ilvl w:val="0"/>
          <w:numId w:val="32"/>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noProof w:val="0"/>
          <w:lang w:val="es-ES"/>
        </w:rPr>
      </w:pPr>
      <w:r w:rsidRPr="1ABECDCF" w:rsidR="2FD530E6">
        <w:rPr>
          <w:rFonts w:ascii="Arial" w:hAnsi="Arial" w:eastAsia="Arial" w:cs="Arial"/>
          <w:noProof w:val="0"/>
          <w:color w:val="auto"/>
          <w:lang w:val="es-ES" w:eastAsia="ja-JP" w:bidi="ar-SA"/>
        </w:rPr>
        <w:t xml:space="preserve">Sincronización </w:t>
      </w:r>
      <w:r w:rsidRPr="1ABECDCF" w:rsidR="6ABF5D5F">
        <w:rPr>
          <w:rFonts w:ascii="Arial" w:hAnsi="Arial" w:eastAsia="Arial" w:cs="Arial"/>
          <w:noProof w:val="0"/>
          <w:color w:val="auto"/>
          <w:lang w:val="es-ES" w:eastAsia="ja-JP" w:bidi="ar-SA"/>
        </w:rPr>
        <w:t xml:space="preserve">y compatibilidad </w:t>
      </w:r>
      <w:r w:rsidRPr="1ABECDCF" w:rsidR="2FD530E6">
        <w:rPr>
          <w:rFonts w:ascii="Arial" w:hAnsi="Arial" w:eastAsia="Arial" w:cs="Arial"/>
          <w:noProof w:val="0"/>
          <w:color w:val="auto"/>
          <w:lang w:val="es-ES" w:eastAsia="ja-JP" w:bidi="ar-SA"/>
        </w:rPr>
        <w:t xml:space="preserve">con Google </w:t>
      </w:r>
      <w:r w:rsidRPr="1ABECDCF" w:rsidR="2FD530E6">
        <w:rPr>
          <w:rFonts w:ascii="Arial" w:hAnsi="Arial" w:eastAsia="Arial" w:cs="Arial"/>
          <w:noProof w:val="0"/>
          <w:color w:val="auto"/>
          <w:lang w:val="es-ES" w:eastAsia="ja-JP" w:bidi="ar-SA"/>
        </w:rPr>
        <w:t>Fit</w:t>
      </w:r>
      <w:r w:rsidRPr="1ABECDCF" w:rsidR="2FD530E6">
        <w:rPr>
          <w:rFonts w:ascii="Arial" w:hAnsi="Arial" w:eastAsia="Arial" w:cs="Arial"/>
          <w:noProof w:val="0"/>
          <w:color w:val="auto"/>
          <w:lang w:val="es-ES" w:eastAsia="ja-JP" w:bidi="ar-SA"/>
        </w:rPr>
        <w:t xml:space="preserve"> o Apple </w:t>
      </w:r>
      <w:r w:rsidRPr="1ABECDCF" w:rsidR="2FD530E6">
        <w:rPr>
          <w:rFonts w:ascii="Arial" w:hAnsi="Arial" w:eastAsia="Arial" w:cs="Arial"/>
          <w:noProof w:val="0"/>
          <w:color w:val="auto"/>
          <w:lang w:val="es-ES" w:eastAsia="ja-JP" w:bidi="ar-SA"/>
        </w:rPr>
        <w:t>Health</w:t>
      </w:r>
      <w:r w:rsidRPr="1ABECDCF" w:rsidR="2FD530E6">
        <w:rPr>
          <w:rFonts w:ascii="Arial" w:hAnsi="Arial" w:eastAsia="Arial" w:cs="Arial"/>
          <w:noProof w:val="0"/>
          <w:color w:val="auto"/>
          <w:lang w:val="es-ES" w:eastAsia="ja-JP" w:bidi="ar-SA"/>
        </w:rPr>
        <w:t xml:space="preserve"> para obtener datos de peso automáticamente.</w:t>
      </w:r>
    </w:p>
    <w:p w:rsidR="2FD530E6" w:rsidP="1ABECDCF" w:rsidRDefault="2FD530E6" w14:paraId="1FB004F5" w14:textId="108F274A">
      <w:pPr>
        <w:pStyle w:val="ListParagraph"/>
        <w:keepNext w:val="1"/>
        <w:numPr>
          <w:ilvl w:val="0"/>
          <w:numId w:val="32"/>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noProof w:val="0"/>
          <w:lang w:val="es-ES"/>
        </w:rPr>
      </w:pPr>
      <w:r w:rsidRPr="1ABECDCF" w:rsidR="2FD530E6">
        <w:rPr>
          <w:rFonts w:ascii="Arial" w:hAnsi="Arial" w:eastAsia="Arial" w:cs="Arial"/>
          <w:noProof w:val="0"/>
          <w:color w:val="auto"/>
          <w:lang w:val="es-ES" w:eastAsia="ja-JP" w:bidi="ar-SA"/>
        </w:rPr>
        <w:t>Implementar un escáner de códigos de barras para detectar la dosis del medicamento directamente del envase.</w:t>
      </w:r>
    </w:p>
    <w:p w:rsidR="2FD530E6" w:rsidP="1ABECDCF" w:rsidRDefault="2FD530E6" w14:paraId="5A0F6796" w14:textId="2A35AF7E">
      <w:pPr>
        <w:pStyle w:val="ListParagraph"/>
        <w:keepNext w:val="1"/>
        <w:numPr>
          <w:ilvl w:val="0"/>
          <w:numId w:val="32"/>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noProof w:val="0"/>
          <w:lang w:val="es-ES"/>
        </w:rPr>
      </w:pPr>
      <w:r w:rsidRPr="1ABECDCF" w:rsidR="2FD530E6">
        <w:rPr>
          <w:rFonts w:ascii="Arial" w:hAnsi="Arial" w:eastAsia="Arial" w:cs="Arial"/>
          <w:noProof w:val="0"/>
          <w:color w:val="auto"/>
          <w:lang w:val="es-ES" w:eastAsia="ja-JP" w:bidi="ar-SA"/>
        </w:rPr>
        <w:t>Sincronización con aplicaciones de historial médico electrónico para médicos y pacientes.</w:t>
      </w:r>
    </w:p>
    <w:p w:rsidR="79D66770" w:rsidP="1247016C" w:rsidRDefault="79D66770" w14:paraId="07C221D3" w14:textId="04D5267D">
      <w:pPr>
        <w:pStyle w:val="ListParagraph"/>
        <w:keepNext w:val="1"/>
        <w:numPr>
          <w:ilvl w:val="0"/>
          <w:numId w:val="32"/>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noProof w:val="0"/>
          <w:lang w:val="es-ES"/>
        </w:rPr>
      </w:pPr>
      <w:r w:rsidRPr="1247016C" w:rsidR="79D66770">
        <w:rPr>
          <w:noProof w:val="0"/>
          <w:lang w:val="es-ES"/>
        </w:rPr>
        <w:t>Implementar estándares médico-informáticos como FHIR (</w:t>
      </w:r>
      <w:r w:rsidRPr="1247016C" w:rsidR="79D66770">
        <w:rPr>
          <w:noProof w:val="0"/>
          <w:lang w:val="es-ES"/>
        </w:rPr>
        <w:t>Fast</w:t>
      </w:r>
      <w:r w:rsidRPr="1247016C" w:rsidR="79D66770">
        <w:rPr>
          <w:noProof w:val="0"/>
          <w:lang w:val="es-ES"/>
        </w:rPr>
        <w:t xml:space="preserve"> </w:t>
      </w:r>
      <w:r w:rsidRPr="1247016C" w:rsidR="79D66770">
        <w:rPr>
          <w:noProof w:val="0"/>
          <w:lang w:val="es-ES"/>
        </w:rPr>
        <w:t>Healthcare</w:t>
      </w:r>
      <w:r w:rsidRPr="1247016C" w:rsidR="79D66770">
        <w:rPr>
          <w:noProof w:val="0"/>
          <w:lang w:val="es-ES"/>
        </w:rPr>
        <w:t xml:space="preserve"> </w:t>
      </w:r>
      <w:r w:rsidRPr="1247016C" w:rsidR="79D66770">
        <w:rPr>
          <w:noProof w:val="0"/>
          <w:lang w:val="es-ES"/>
        </w:rPr>
        <w:t>Interoperability</w:t>
      </w:r>
      <w:r w:rsidRPr="1247016C" w:rsidR="79D66770">
        <w:rPr>
          <w:noProof w:val="0"/>
          <w:lang w:val="es-ES"/>
        </w:rPr>
        <w:t xml:space="preserve"> </w:t>
      </w:r>
      <w:r w:rsidRPr="1247016C" w:rsidR="79D66770">
        <w:rPr>
          <w:noProof w:val="0"/>
          <w:lang w:val="es-ES"/>
        </w:rPr>
        <w:t>Resources</w:t>
      </w:r>
      <w:r w:rsidRPr="1247016C" w:rsidR="79D66770">
        <w:rPr>
          <w:noProof w:val="0"/>
          <w:lang w:val="es-ES"/>
        </w:rPr>
        <w:t xml:space="preserve">), que facilitan la interoperabilidad de los sistemas de salud, orientando la aplicación al </w:t>
      </w:r>
      <w:r w:rsidRPr="1247016C" w:rsidR="170FA968">
        <w:rPr>
          <w:noProof w:val="0"/>
          <w:lang w:val="es-ES"/>
        </w:rPr>
        <w:t>ámbito</w:t>
      </w:r>
      <w:r w:rsidRPr="1247016C" w:rsidR="79D66770">
        <w:rPr>
          <w:noProof w:val="0"/>
          <w:lang w:val="es-ES"/>
        </w:rPr>
        <w:t xml:space="preserve"> profesional.</w:t>
      </w:r>
    </w:p>
    <w:p xmlns:wp14="http://schemas.microsoft.com/office/word/2010/wordml" w:rsidR="00C00DCF" w:rsidRDefault="00131766" w14:paraId="3CF2D8B6" wp14:textId="77777777">
      <w:pPr>
        <w:keepNext/>
        <w:pBdr>
          <w:top w:val="nil"/>
          <w:left w:val="nil"/>
          <w:bottom w:val="nil"/>
          <w:right w:val="nil"/>
          <w:between w:val="nil"/>
        </w:pBdr>
        <w:spacing w:before="240" w:after="120" w:line="360" w:lineRule="auto"/>
        <w:rPr>
          <w:b/>
          <w:sz w:val="28"/>
          <w:szCs w:val="28"/>
        </w:rPr>
      </w:pPr>
      <w:r>
        <w:br w:type="page"/>
      </w:r>
    </w:p>
    <w:p xmlns:wp14="http://schemas.microsoft.com/office/word/2010/wordml" w:rsidR="00C00DCF" w:rsidP="1247016C" w:rsidRDefault="00131766" w14:paraId="5C691B06" wp14:textId="1FAFC6DE">
      <w:pPr>
        <w:pStyle w:val="Ttulo3"/>
        <w:keepNext w:val="1"/>
        <w:rPr>
          <w:rFonts w:ascii="Arial" w:hAnsi="Arial" w:eastAsia="Arial" w:cs="Arial"/>
          <w:noProof w:val="0"/>
          <w:sz w:val="20"/>
          <w:szCs w:val="20"/>
          <w:lang w:val="es-ES"/>
        </w:rPr>
      </w:pPr>
      <w:bookmarkStart w:name="_Toc1974742678" w:id="540896438"/>
      <w:r w:rsidR="7C098080">
        <w:rPr/>
        <w:t>9</w:t>
      </w:r>
      <w:r w:rsidR="3A0EAAF1">
        <w:rPr/>
        <w:t>. BIBLIOGRAFÍA</w:t>
      </w:r>
      <w:bookmarkEnd w:id="540896438"/>
    </w:p>
    <w:p xmlns:wp14="http://schemas.microsoft.com/office/word/2010/wordml" w:rsidR="00C00DCF" w:rsidP="1ABECDCF" w:rsidRDefault="00131766" w14:paraId="332B75D3" wp14:textId="007F4B4B">
      <w:pPr>
        <w:keepNext w:val="1"/>
        <w:spacing w:before="240" w:beforeAutospacing="off" w:after="240" w:afterAutospacing="off" w:line="360" w:lineRule="auto"/>
        <w:rPr>
          <w:rFonts w:ascii="Arial" w:hAnsi="Arial" w:eastAsia="Arial" w:cs="Arial"/>
          <w:noProof w:val="0"/>
          <w:sz w:val="20"/>
          <w:szCs w:val="20"/>
          <w:lang w:val="es-ES"/>
        </w:rPr>
      </w:pPr>
      <w:r w:rsidRPr="1ABECDCF" w:rsidR="132E1FBF">
        <w:rPr>
          <w:rFonts w:ascii="Arial" w:hAnsi="Arial" w:eastAsia="Arial" w:cs="Arial"/>
          <w:noProof w:val="0"/>
          <w:color w:val="auto"/>
          <w:sz w:val="20"/>
          <w:szCs w:val="20"/>
          <w:lang w:val="es-ES" w:eastAsia="ja-JP" w:bidi="ar-SA"/>
        </w:rPr>
        <w:t>Normativas y fuentes médicas:</w:t>
      </w:r>
    </w:p>
    <w:p xmlns:wp14="http://schemas.microsoft.com/office/word/2010/wordml" w:rsidR="00C00DCF" w:rsidP="1ABECDCF" w:rsidRDefault="00131766" w14:paraId="4346BAB1" wp14:textId="353D539D">
      <w:pPr>
        <w:pStyle w:val="ListParagraph"/>
        <w:keepNext w:val="1"/>
        <w:numPr>
          <w:ilvl w:val="0"/>
          <w:numId w:val="36"/>
        </w:numPr>
        <w:suppressLineNumbers w:val="0"/>
        <w:bidi w:val="0"/>
        <w:spacing w:before="240" w:beforeAutospacing="off" w:after="240" w:afterAutospacing="off" w:line="360" w:lineRule="auto"/>
        <w:ind w:right="0"/>
        <w:jc w:val="both"/>
        <w:rPr>
          <w:rFonts w:ascii="Arial" w:hAnsi="Arial" w:eastAsia="Arial" w:cs="Arial"/>
          <w:noProof w:val="0"/>
          <w:color w:val="auto"/>
          <w:sz w:val="20"/>
          <w:szCs w:val="20"/>
          <w:lang w:val="es-ES" w:eastAsia="ja-JP" w:bidi="ar-SA"/>
        </w:rPr>
      </w:pPr>
      <w:r w:rsidRPr="1ABECDCF" w:rsidR="132E1FBF">
        <w:rPr>
          <w:rFonts w:ascii="Arial" w:hAnsi="Arial" w:eastAsia="Arial" w:cs="Arial"/>
          <w:noProof w:val="0"/>
          <w:color w:val="auto"/>
          <w:sz w:val="20"/>
          <w:szCs w:val="20"/>
          <w:lang w:val="es-ES" w:eastAsia="ja-JP" w:bidi="ar-SA"/>
        </w:rPr>
        <w:t xml:space="preserve">Agencia Española de Medicamentos y Productos Sanitarios (AEMPS): </w:t>
      </w:r>
      <w:hyperlink r:id="R64a6458480ab4cc5">
        <w:r w:rsidRPr="1ABECDCF" w:rsidR="132E1FBF">
          <w:rPr>
            <w:rFonts w:ascii="Arial" w:hAnsi="Arial" w:eastAsia="Arial" w:cs="Arial"/>
            <w:noProof w:val="0"/>
            <w:color w:val="auto"/>
            <w:sz w:val="20"/>
            <w:szCs w:val="20"/>
            <w:lang w:val="es-ES" w:eastAsia="ja-JP" w:bidi="ar-SA"/>
          </w:rPr>
          <w:t>https://www.aemps.gob.es</w:t>
        </w:r>
      </w:hyperlink>
      <w:r w:rsidRPr="1ABECDCF" w:rsidR="132E1FBF">
        <w:rPr>
          <w:rFonts w:ascii="Arial" w:hAnsi="Arial" w:eastAsia="Arial" w:cs="Arial"/>
          <w:noProof w:val="0"/>
          <w:color w:val="auto"/>
          <w:sz w:val="20"/>
          <w:szCs w:val="20"/>
          <w:lang w:val="es-ES" w:eastAsia="ja-JP" w:bidi="ar-SA"/>
        </w:rPr>
        <w:t xml:space="preserve"> </w:t>
      </w:r>
    </w:p>
    <w:p xmlns:wp14="http://schemas.microsoft.com/office/word/2010/wordml" w:rsidR="00C00DCF" w:rsidP="1ABECDCF" w:rsidRDefault="00131766" w14:paraId="7BCC2BB5" wp14:textId="381FC33A">
      <w:pPr>
        <w:pStyle w:val="ListParagraph"/>
        <w:keepNext w:val="1"/>
        <w:numPr>
          <w:ilvl w:val="0"/>
          <w:numId w:val="36"/>
        </w:numPr>
        <w:suppressLineNumbers w:val="0"/>
        <w:bidi w:val="0"/>
        <w:spacing w:before="240" w:beforeAutospacing="off" w:after="240" w:afterAutospacing="off" w:line="360" w:lineRule="auto"/>
        <w:ind w:right="0"/>
        <w:jc w:val="both"/>
        <w:rPr>
          <w:rFonts w:ascii="Arial" w:hAnsi="Arial" w:eastAsia="Arial" w:cs="Arial"/>
          <w:noProof w:val="0"/>
          <w:color w:val="auto"/>
          <w:sz w:val="20"/>
          <w:szCs w:val="20"/>
          <w:lang w:val="es-ES" w:eastAsia="ja-JP" w:bidi="ar-SA"/>
        </w:rPr>
      </w:pPr>
      <w:r w:rsidRPr="1ABECDCF" w:rsidR="132E1FBF">
        <w:rPr>
          <w:rFonts w:ascii="Arial" w:hAnsi="Arial" w:eastAsia="Arial" w:cs="Arial"/>
          <w:noProof w:val="0"/>
          <w:color w:val="auto"/>
          <w:sz w:val="20"/>
          <w:szCs w:val="20"/>
          <w:lang w:val="es-ES" w:eastAsia="ja-JP" w:bidi="ar-SA"/>
        </w:rPr>
        <w:t>European</w:t>
      </w:r>
      <w:r w:rsidRPr="1ABECDCF" w:rsidR="132E1FBF">
        <w:rPr>
          <w:rFonts w:ascii="Arial" w:hAnsi="Arial" w:eastAsia="Arial" w:cs="Arial"/>
          <w:noProof w:val="0"/>
          <w:color w:val="auto"/>
          <w:sz w:val="20"/>
          <w:szCs w:val="20"/>
          <w:lang w:val="es-ES" w:eastAsia="ja-JP" w:bidi="ar-SA"/>
        </w:rPr>
        <w:t xml:space="preserve"> Medicines Agency (EMA):</w:t>
      </w:r>
    </w:p>
    <w:p xmlns:wp14="http://schemas.microsoft.com/office/word/2010/wordml" w:rsidR="00C00DCF" w:rsidP="1ABECDCF" w:rsidRDefault="00131766" w14:paraId="39F8DADB" wp14:textId="755E13C8">
      <w:pPr>
        <w:pStyle w:val="ListParagraph"/>
        <w:suppressLineNumbers w:val="0"/>
        <w:bidi w:val="0"/>
        <w:spacing w:before="240" w:beforeAutospacing="off" w:after="240" w:afterAutospacing="off" w:line="360" w:lineRule="auto"/>
        <w:ind w:left="720" w:right="0" w:firstLine="720"/>
        <w:jc w:val="both"/>
        <w:rPr>
          <w:rFonts w:ascii="Arial" w:hAnsi="Arial" w:eastAsia="Arial" w:cs="Arial"/>
          <w:noProof w:val="0"/>
          <w:color w:val="auto"/>
          <w:sz w:val="20"/>
          <w:szCs w:val="20"/>
          <w:lang w:val="es-ES" w:eastAsia="ja-JP" w:bidi="ar-SA"/>
        </w:rPr>
      </w:pPr>
      <w:r w:rsidRPr="1ABECDCF" w:rsidR="132E1FBF">
        <w:rPr>
          <w:rFonts w:ascii="Arial" w:hAnsi="Arial" w:eastAsia="Arial" w:cs="Arial"/>
          <w:noProof w:val="0"/>
          <w:color w:val="auto"/>
          <w:sz w:val="20"/>
          <w:szCs w:val="20"/>
          <w:lang w:val="es-ES" w:eastAsia="ja-JP" w:bidi="ar-SA"/>
        </w:rPr>
        <w:t xml:space="preserve"> </w:t>
      </w:r>
      <w:hyperlink r:id="Raa3e1aa453334376">
        <w:r w:rsidRPr="1ABECDCF" w:rsidR="132E1FBF">
          <w:rPr>
            <w:rFonts w:ascii="Arial" w:hAnsi="Arial" w:eastAsia="Arial" w:cs="Arial"/>
            <w:noProof w:val="0"/>
            <w:color w:val="auto"/>
            <w:sz w:val="20"/>
            <w:szCs w:val="20"/>
            <w:lang w:val="es-ES" w:eastAsia="ja-JP" w:bidi="ar-SA"/>
          </w:rPr>
          <w:t>https://www.ema.europa.eu</w:t>
        </w:r>
      </w:hyperlink>
    </w:p>
    <w:p xmlns:wp14="http://schemas.microsoft.com/office/word/2010/wordml" w:rsidR="00C00DCF" w:rsidP="1ABECDCF" w:rsidRDefault="00131766" w14:paraId="2D834698" wp14:textId="28E068DB">
      <w:pPr>
        <w:pStyle w:val="ListParagraph"/>
        <w:numPr>
          <w:ilvl w:val="0"/>
          <w:numId w:val="38"/>
        </w:numPr>
        <w:suppressLineNumbers w:val="0"/>
        <w:bidi w:val="0"/>
        <w:spacing w:before="240" w:beforeAutospacing="off" w:after="240" w:afterAutospacing="off" w:line="360" w:lineRule="auto"/>
        <w:ind w:right="0"/>
        <w:jc w:val="both"/>
        <w:rPr>
          <w:rFonts w:ascii="Arial" w:hAnsi="Arial" w:eastAsia="Arial" w:cs="Arial"/>
          <w:noProof w:val="0"/>
          <w:color w:val="auto"/>
          <w:sz w:val="20"/>
          <w:szCs w:val="20"/>
          <w:lang w:val="es-ES" w:eastAsia="ja-JP" w:bidi="ar-SA"/>
        </w:rPr>
      </w:pPr>
      <w:r w:rsidRPr="1ABECDCF" w:rsidR="132E1FBF">
        <w:rPr>
          <w:rFonts w:ascii="Arial" w:hAnsi="Arial" w:eastAsia="Arial" w:cs="Arial"/>
          <w:noProof w:val="0"/>
          <w:color w:val="auto"/>
          <w:sz w:val="20"/>
          <w:szCs w:val="20"/>
          <w:lang w:val="es-ES" w:eastAsia="ja-JP" w:bidi="ar-SA"/>
        </w:rPr>
        <w:t>World</w:t>
      </w:r>
      <w:r w:rsidRPr="1ABECDCF" w:rsidR="132E1FBF">
        <w:rPr>
          <w:rFonts w:ascii="Arial" w:hAnsi="Arial" w:eastAsia="Arial" w:cs="Arial"/>
          <w:noProof w:val="0"/>
          <w:color w:val="auto"/>
          <w:sz w:val="20"/>
          <w:szCs w:val="20"/>
          <w:lang w:val="es-ES" w:eastAsia="ja-JP" w:bidi="ar-SA"/>
        </w:rPr>
        <w:t xml:space="preserve"> </w:t>
      </w:r>
      <w:r w:rsidRPr="1ABECDCF" w:rsidR="132E1FBF">
        <w:rPr>
          <w:rFonts w:ascii="Arial" w:hAnsi="Arial" w:eastAsia="Arial" w:cs="Arial"/>
          <w:noProof w:val="0"/>
          <w:color w:val="auto"/>
          <w:sz w:val="20"/>
          <w:szCs w:val="20"/>
          <w:lang w:val="es-ES" w:eastAsia="ja-JP" w:bidi="ar-SA"/>
        </w:rPr>
        <w:t>H</w:t>
      </w:r>
      <w:r w:rsidRPr="1ABECDCF" w:rsidR="132E1FBF">
        <w:rPr>
          <w:rFonts w:ascii="Arial" w:hAnsi="Arial" w:eastAsia="Arial" w:cs="Arial"/>
          <w:noProof w:val="0"/>
          <w:color w:val="auto"/>
          <w:sz w:val="20"/>
          <w:szCs w:val="20"/>
          <w:lang w:val="es-ES" w:eastAsia="ja-JP" w:bidi="ar-SA"/>
        </w:rPr>
        <w:t>ealth</w:t>
      </w:r>
      <w:r w:rsidRPr="1ABECDCF" w:rsidR="132E1FBF">
        <w:rPr>
          <w:rFonts w:ascii="Arial" w:hAnsi="Arial" w:eastAsia="Arial" w:cs="Arial"/>
          <w:noProof w:val="0"/>
          <w:color w:val="auto"/>
          <w:sz w:val="20"/>
          <w:szCs w:val="20"/>
          <w:lang w:val="es-ES" w:eastAsia="ja-JP" w:bidi="ar-SA"/>
        </w:rPr>
        <w:t xml:space="preserve"> </w:t>
      </w:r>
      <w:r w:rsidRPr="1ABECDCF" w:rsidR="132E1FBF">
        <w:rPr>
          <w:rFonts w:ascii="Arial" w:hAnsi="Arial" w:eastAsia="Arial" w:cs="Arial"/>
          <w:noProof w:val="0"/>
          <w:color w:val="auto"/>
          <w:sz w:val="20"/>
          <w:szCs w:val="20"/>
          <w:lang w:val="es-ES" w:eastAsia="ja-JP" w:bidi="ar-SA"/>
        </w:rPr>
        <w:t>O</w:t>
      </w:r>
      <w:r w:rsidRPr="1ABECDCF" w:rsidR="132E1FBF">
        <w:rPr>
          <w:rFonts w:ascii="Arial" w:hAnsi="Arial" w:eastAsia="Arial" w:cs="Arial"/>
          <w:noProof w:val="0"/>
          <w:color w:val="auto"/>
          <w:sz w:val="20"/>
          <w:szCs w:val="20"/>
          <w:lang w:val="es-ES" w:eastAsia="ja-JP" w:bidi="ar-SA"/>
        </w:rPr>
        <w:t>rganization</w:t>
      </w:r>
      <w:r w:rsidRPr="1ABECDCF" w:rsidR="132E1FBF">
        <w:rPr>
          <w:rFonts w:ascii="Arial" w:hAnsi="Arial" w:eastAsia="Arial" w:cs="Arial"/>
          <w:noProof w:val="0"/>
          <w:color w:val="auto"/>
          <w:sz w:val="20"/>
          <w:szCs w:val="20"/>
          <w:lang w:val="es-ES" w:eastAsia="ja-JP" w:bidi="ar-SA"/>
        </w:rPr>
        <w:t xml:space="preserve"> </w:t>
      </w:r>
      <w:r w:rsidRPr="1ABECDCF" w:rsidR="132E1FBF">
        <w:rPr>
          <w:rFonts w:ascii="Arial" w:hAnsi="Arial" w:eastAsia="Arial" w:cs="Arial"/>
          <w:noProof w:val="0"/>
          <w:color w:val="auto"/>
          <w:sz w:val="20"/>
          <w:szCs w:val="20"/>
          <w:lang w:val="es-ES" w:eastAsia="ja-JP" w:bidi="ar-SA"/>
        </w:rPr>
        <w:t>(WHO) - Guías de dosificación:</w:t>
      </w:r>
    </w:p>
    <w:p xmlns:wp14="http://schemas.microsoft.com/office/word/2010/wordml" w:rsidR="00C00DCF" w:rsidP="1ABECDCF" w:rsidRDefault="00131766" w14:paraId="60EF2C0E" wp14:textId="7508BF23">
      <w:pPr>
        <w:pStyle w:val="ListParagraph"/>
        <w:suppressLineNumbers w:val="0"/>
        <w:bidi w:val="0"/>
        <w:spacing w:before="240" w:beforeAutospacing="off" w:after="240" w:afterAutospacing="off" w:line="360" w:lineRule="auto"/>
        <w:ind w:left="720" w:right="0" w:firstLine="720"/>
        <w:jc w:val="both"/>
        <w:rPr>
          <w:rFonts w:ascii="Arial" w:hAnsi="Arial" w:eastAsia="Arial" w:cs="Arial"/>
          <w:color w:val="auto"/>
          <w:sz w:val="20"/>
          <w:szCs w:val="20"/>
          <w:lang w:eastAsia="ja-JP" w:bidi="ar-SA"/>
        </w:rPr>
      </w:pPr>
      <w:r w:rsidRPr="1ABECDCF" w:rsidR="132E1FBF">
        <w:rPr>
          <w:rFonts w:ascii="Arial" w:hAnsi="Arial" w:eastAsia="Arial" w:cs="Arial"/>
          <w:noProof w:val="0"/>
          <w:color w:val="auto"/>
          <w:sz w:val="20"/>
          <w:szCs w:val="20"/>
          <w:lang w:val="es-ES" w:eastAsia="ja-JP" w:bidi="ar-SA"/>
        </w:rPr>
        <w:t xml:space="preserve"> </w:t>
      </w:r>
      <w:hyperlink r:id="R1380db10d64248c7">
        <w:r w:rsidRPr="1ABECDCF" w:rsidR="132E1FBF">
          <w:rPr>
            <w:rFonts w:ascii="Arial" w:hAnsi="Arial" w:eastAsia="Arial" w:cs="Arial"/>
            <w:noProof w:val="0"/>
            <w:color w:val="auto"/>
            <w:sz w:val="20"/>
            <w:szCs w:val="20"/>
            <w:lang w:val="es-ES" w:eastAsia="ja-JP" w:bidi="ar-SA"/>
          </w:rPr>
          <w:t>https://www.who.int</w:t>
        </w:r>
      </w:hyperlink>
    </w:p>
    <w:p w:rsidR="1ABECDCF" w:rsidP="1ABECDCF" w:rsidRDefault="1ABECDCF" w14:paraId="6E111921" w14:textId="14989E16">
      <w:pPr>
        <w:pStyle w:val="ListParagraph"/>
        <w:suppressLineNumbers w:val="0"/>
        <w:bidi w:val="0"/>
        <w:spacing w:before="240" w:beforeAutospacing="off" w:after="240" w:afterAutospacing="off" w:line="360" w:lineRule="auto"/>
        <w:ind w:left="720" w:right="0" w:firstLine="720"/>
        <w:jc w:val="both"/>
        <w:rPr>
          <w:rFonts w:ascii="Arial" w:hAnsi="Arial" w:eastAsia="Arial" w:cs="Arial"/>
          <w:noProof w:val="0"/>
          <w:color w:val="auto"/>
          <w:sz w:val="20"/>
          <w:szCs w:val="20"/>
          <w:lang w:val="es-ES" w:eastAsia="ja-JP" w:bidi="ar-SA"/>
        </w:rPr>
      </w:pPr>
    </w:p>
    <w:p w:rsidR="5F7D62A1" w:rsidP="1ABECDCF" w:rsidRDefault="5F7D62A1" w14:paraId="4F705779" w14:textId="06535108">
      <w:pPr>
        <w:pStyle w:val="Normal"/>
        <w:suppressLineNumbers w:val="0"/>
        <w:bidi w:val="0"/>
        <w:spacing w:before="240" w:beforeAutospacing="off" w:after="240" w:afterAutospacing="off" w:line="360" w:lineRule="auto"/>
        <w:ind w:left="0" w:right="0"/>
        <w:jc w:val="both"/>
        <w:rPr>
          <w:rFonts w:ascii="Arial" w:hAnsi="Arial" w:eastAsia="Arial" w:cs="Arial"/>
          <w:noProof w:val="0"/>
          <w:color w:val="auto"/>
          <w:sz w:val="20"/>
          <w:szCs w:val="20"/>
          <w:lang w:val="es-ES" w:eastAsia="ja-JP" w:bidi="ar-SA"/>
        </w:rPr>
      </w:pPr>
      <w:r w:rsidRPr="1ABECDCF" w:rsidR="5F7D62A1">
        <w:rPr>
          <w:rFonts w:ascii="Arial" w:hAnsi="Arial" w:eastAsia="Arial" w:cs="Arial"/>
          <w:noProof w:val="0"/>
          <w:color w:val="auto"/>
          <w:sz w:val="20"/>
          <w:szCs w:val="20"/>
          <w:lang w:val="es-ES" w:eastAsia="ja-JP" w:bidi="ar-SA"/>
        </w:rPr>
        <w:t>Documentación oficial de tecnologías usadas:</w:t>
      </w:r>
    </w:p>
    <w:p w:rsidR="5F7D62A1" w:rsidP="1ABECDCF" w:rsidRDefault="5F7D62A1" w14:paraId="035C884C" w14:textId="0D96E90F">
      <w:pPr>
        <w:pStyle w:val="ListParagraph"/>
        <w:numPr>
          <w:ilvl w:val="0"/>
          <w:numId w:val="35"/>
        </w:numPr>
        <w:suppressLineNumbers w:val="0"/>
        <w:bidi w:val="0"/>
        <w:spacing w:before="240" w:beforeAutospacing="off" w:after="240" w:afterAutospacing="off" w:line="360" w:lineRule="auto"/>
        <w:ind w:right="0"/>
        <w:jc w:val="both"/>
        <w:rPr>
          <w:rFonts w:ascii="Arial" w:hAnsi="Arial" w:eastAsia="Arial" w:cs="Arial"/>
          <w:noProof w:val="0"/>
          <w:color w:val="auto"/>
          <w:sz w:val="20"/>
          <w:szCs w:val="20"/>
          <w:lang w:val="es-ES" w:eastAsia="ja-JP" w:bidi="ar-SA"/>
        </w:rPr>
      </w:pPr>
      <w:r w:rsidRPr="1ABECDCF" w:rsidR="5F7D62A1">
        <w:rPr>
          <w:rFonts w:ascii="Arial" w:hAnsi="Arial" w:eastAsia="Arial" w:cs="Arial"/>
          <w:noProof w:val="0"/>
          <w:color w:val="auto"/>
          <w:sz w:val="20"/>
          <w:szCs w:val="20"/>
          <w:lang w:val="es-ES" w:eastAsia="ja-JP" w:bidi="ar-SA"/>
        </w:rPr>
        <w:t>Kotlin</w:t>
      </w:r>
      <w:r w:rsidRPr="1ABECDCF" w:rsidR="5F7D62A1">
        <w:rPr>
          <w:rFonts w:ascii="Arial" w:hAnsi="Arial" w:eastAsia="Arial" w:cs="Arial"/>
          <w:noProof w:val="0"/>
          <w:color w:val="auto"/>
          <w:sz w:val="20"/>
          <w:szCs w:val="20"/>
          <w:lang w:val="es-ES" w:eastAsia="ja-JP" w:bidi="ar-SA"/>
        </w:rPr>
        <w:t xml:space="preserve"> y Android </w:t>
      </w:r>
      <w:r w:rsidRPr="1ABECDCF" w:rsidR="5F7D62A1">
        <w:rPr>
          <w:rFonts w:ascii="Arial" w:hAnsi="Arial" w:eastAsia="Arial" w:cs="Arial"/>
          <w:noProof w:val="0"/>
          <w:color w:val="auto"/>
          <w:sz w:val="20"/>
          <w:szCs w:val="20"/>
          <w:lang w:val="es-ES" w:eastAsia="ja-JP" w:bidi="ar-SA"/>
        </w:rPr>
        <w:t>Development</w:t>
      </w:r>
      <w:r w:rsidRPr="1ABECDCF" w:rsidR="5F7D62A1">
        <w:rPr>
          <w:rFonts w:ascii="Arial" w:hAnsi="Arial" w:eastAsia="Arial" w:cs="Arial"/>
          <w:noProof w:val="0"/>
          <w:color w:val="auto"/>
          <w:sz w:val="20"/>
          <w:szCs w:val="20"/>
          <w:lang w:val="es-ES" w:eastAsia="ja-JP" w:bidi="ar-SA"/>
        </w:rPr>
        <w:t xml:space="preserve">: </w:t>
      </w:r>
    </w:p>
    <w:p w:rsidR="5F7D62A1" w:rsidP="1ABECDCF" w:rsidRDefault="5F7D62A1" w14:paraId="41AA659E" w14:textId="242E15F3">
      <w:pPr>
        <w:pStyle w:val="ListParagraph"/>
        <w:suppressLineNumbers w:val="0"/>
        <w:bidi w:val="0"/>
        <w:spacing w:before="240" w:beforeAutospacing="off" w:after="240" w:afterAutospacing="off" w:line="360" w:lineRule="auto"/>
        <w:ind w:left="720" w:right="0" w:firstLine="720"/>
        <w:jc w:val="both"/>
        <w:rPr>
          <w:rFonts w:ascii="Arial" w:hAnsi="Arial" w:eastAsia="Arial" w:cs="Arial"/>
          <w:noProof w:val="0"/>
          <w:color w:val="auto"/>
          <w:sz w:val="20"/>
          <w:szCs w:val="20"/>
          <w:lang w:val="es-ES" w:eastAsia="ja-JP" w:bidi="ar-SA"/>
        </w:rPr>
      </w:pPr>
      <w:hyperlink r:id="R31fdc166fe974491">
        <w:r w:rsidRPr="1ABECDCF" w:rsidR="5F7D62A1">
          <w:rPr>
            <w:rFonts w:ascii="Arial" w:hAnsi="Arial" w:eastAsia="Arial" w:cs="Arial"/>
            <w:noProof w:val="0"/>
            <w:color w:val="auto"/>
            <w:sz w:val="20"/>
            <w:szCs w:val="20"/>
            <w:lang w:val="es-ES" w:eastAsia="ja-JP" w:bidi="ar-SA"/>
          </w:rPr>
          <w:t>https://developer.android.com/kotlin</w:t>
        </w:r>
      </w:hyperlink>
    </w:p>
    <w:p w:rsidR="5F7D62A1" w:rsidP="1ABECDCF" w:rsidRDefault="5F7D62A1" w14:paraId="49DA7F3F" w14:textId="026001BB">
      <w:pPr>
        <w:pStyle w:val="ListParagraph"/>
        <w:numPr>
          <w:ilvl w:val="0"/>
          <w:numId w:val="35"/>
        </w:numPr>
        <w:suppressLineNumbers w:val="0"/>
        <w:bidi w:val="0"/>
        <w:spacing w:before="240" w:beforeAutospacing="off" w:after="240" w:afterAutospacing="off" w:line="360" w:lineRule="auto"/>
        <w:ind w:right="0"/>
        <w:jc w:val="both"/>
        <w:rPr>
          <w:rFonts w:ascii="Arial" w:hAnsi="Arial" w:eastAsia="Arial" w:cs="Arial"/>
          <w:noProof w:val="0"/>
          <w:color w:val="auto"/>
          <w:sz w:val="20"/>
          <w:szCs w:val="20"/>
          <w:lang w:val="es-ES" w:eastAsia="ja-JP" w:bidi="ar-SA"/>
        </w:rPr>
      </w:pPr>
      <w:r w:rsidRPr="1ABECDCF" w:rsidR="5F7D62A1">
        <w:rPr>
          <w:rFonts w:ascii="Arial" w:hAnsi="Arial" w:eastAsia="Arial" w:cs="Arial"/>
          <w:noProof w:val="0"/>
          <w:color w:val="auto"/>
          <w:sz w:val="20"/>
          <w:szCs w:val="20"/>
          <w:lang w:val="es-ES" w:eastAsia="ja-JP" w:bidi="ar-SA"/>
        </w:rPr>
        <w:t>SQLite para almacenamiento de datos</w:t>
      </w:r>
      <w:r w:rsidRPr="1ABECDCF" w:rsidR="5F7D62A1">
        <w:rPr>
          <w:rFonts w:ascii="Arial" w:hAnsi="Arial" w:eastAsia="Arial" w:cs="Arial"/>
          <w:noProof w:val="0"/>
          <w:color w:val="auto"/>
          <w:sz w:val="20"/>
          <w:szCs w:val="20"/>
          <w:lang w:val="es-ES" w:eastAsia="ja-JP" w:bidi="ar-SA"/>
        </w:rPr>
        <w:t xml:space="preserve">: </w:t>
      </w:r>
    </w:p>
    <w:p w:rsidR="5F7D62A1" w:rsidP="1ABECDCF" w:rsidRDefault="5F7D62A1" w14:paraId="24BB74E1" w14:textId="163B4EF8">
      <w:pPr>
        <w:pStyle w:val="ListParagraph"/>
        <w:suppressLineNumbers w:val="0"/>
        <w:bidi w:val="0"/>
        <w:spacing w:before="240" w:beforeAutospacing="off" w:after="240" w:afterAutospacing="off" w:line="360" w:lineRule="auto"/>
        <w:ind w:left="720" w:right="0" w:firstLine="720"/>
        <w:jc w:val="both"/>
        <w:rPr>
          <w:rFonts w:ascii="Arial" w:hAnsi="Arial" w:eastAsia="Arial" w:cs="Arial"/>
          <w:noProof w:val="0"/>
          <w:color w:val="auto"/>
          <w:sz w:val="20"/>
          <w:szCs w:val="20"/>
          <w:lang w:val="es-ES" w:eastAsia="ja-JP" w:bidi="ar-SA"/>
        </w:rPr>
      </w:pPr>
      <w:hyperlink r:id="Reda31bc73bab4d5d">
        <w:r w:rsidRPr="1ABECDCF" w:rsidR="5F7D62A1">
          <w:rPr>
            <w:rFonts w:ascii="Arial" w:hAnsi="Arial" w:eastAsia="Arial" w:cs="Arial"/>
            <w:noProof w:val="0"/>
            <w:color w:val="auto"/>
            <w:sz w:val="20"/>
            <w:szCs w:val="20"/>
            <w:lang w:val="es-ES" w:eastAsia="ja-JP" w:bidi="ar-SA"/>
          </w:rPr>
          <w:t>https://www.sqlite.org/docs.html</w:t>
        </w:r>
      </w:hyperlink>
    </w:p>
    <w:p w:rsidR="5F7D62A1" w:rsidP="1ABECDCF" w:rsidRDefault="5F7D62A1" w14:paraId="76C350F1" w14:textId="400132F7">
      <w:pPr>
        <w:pStyle w:val="ListParagraph"/>
        <w:numPr>
          <w:ilvl w:val="0"/>
          <w:numId w:val="35"/>
        </w:numPr>
        <w:suppressLineNumbers w:val="0"/>
        <w:bidi w:val="0"/>
        <w:spacing w:before="240" w:beforeAutospacing="off" w:after="240" w:afterAutospacing="off" w:line="360" w:lineRule="auto"/>
        <w:ind w:right="0"/>
        <w:jc w:val="both"/>
        <w:rPr>
          <w:rFonts w:ascii="Arial" w:hAnsi="Arial" w:eastAsia="Arial" w:cs="Arial"/>
          <w:noProof w:val="0"/>
          <w:color w:val="auto"/>
          <w:sz w:val="20"/>
          <w:szCs w:val="20"/>
          <w:lang w:val="es-ES" w:eastAsia="ja-JP" w:bidi="ar-SA"/>
        </w:rPr>
      </w:pPr>
      <w:r w:rsidRPr="1ABECDCF" w:rsidR="5F7D62A1">
        <w:rPr>
          <w:rFonts w:ascii="Arial" w:hAnsi="Arial" w:eastAsia="Arial" w:cs="Arial"/>
          <w:noProof w:val="0"/>
          <w:color w:val="auto"/>
          <w:sz w:val="20"/>
          <w:szCs w:val="20"/>
          <w:lang w:val="es-ES" w:eastAsia="ja-JP" w:bidi="ar-SA"/>
        </w:rPr>
        <w:t>Spring Boot para backend:</w:t>
      </w:r>
    </w:p>
    <w:p w:rsidR="5F7D62A1" w:rsidP="1ABECDCF" w:rsidRDefault="5F7D62A1" w14:paraId="423D9B96" w14:textId="4D49A124">
      <w:pPr>
        <w:pStyle w:val="ListParagraph"/>
        <w:suppressLineNumbers w:val="0"/>
        <w:bidi w:val="0"/>
        <w:spacing w:before="240" w:beforeAutospacing="off" w:after="240" w:afterAutospacing="off" w:line="360" w:lineRule="auto"/>
        <w:ind w:left="720" w:right="0" w:firstLine="720"/>
        <w:jc w:val="both"/>
        <w:rPr>
          <w:rFonts w:ascii="Arial" w:hAnsi="Arial" w:eastAsia="Arial" w:cs="Arial"/>
          <w:noProof w:val="0"/>
          <w:color w:val="auto"/>
          <w:sz w:val="20"/>
          <w:szCs w:val="20"/>
          <w:lang w:val="es-ES" w:eastAsia="ja-JP" w:bidi="ar-SA"/>
        </w:rPr>
      </w:pPr>
      <w:hyperlink r:id="R994398ed3c184c24">
        <w:r w:rsidRPr="1ABECDCF" w:rsidR="5F7D62A1">
          <w:rPr>
            <w:rFonts w:ascii="Arial" w:hAnsi="Arial" w:eastAsia="Arial" w:cs="Arial"/>
            <w:noProof w:val="0"/>
            <w:color w:val="auto"/>
            <w:sz w:val="20"/>
            <w:szCs w:val="20"/>
            <w:lang w:val="es-ES" w:eastAsia="ja-JP" w:bidi="ar-SA"/>
          </w:rPr>
          <w:t>https://spring.io/projects/spring-boot</w:t>
        </w:r>
      </w:hyperlink>
    </w:p>
    <w:p w:rsidR="5F7D62A1" w:rsidP="1ABECDCF" w:rsidRDefault="5F7D62A1" w14:paraId="7BEF9EB4" w14:textId="6FF73EAE">
      <w:pPr>
        <w:pStyle w:val="ListParagraph"/>
        <w:numPr>
          <w:ilvl w:val="0"/>
          <w:numId w:val="35"/>
        </w:numPr>
        <w:suppressLineNumbers w:val="0"/>
        <w:bidi w:val="0"/>
        <w:spacing w:before="240" w:beforeAutospacing="off" w:after="240" w:afterAutospacing="off" w:line="360" w:lineRule="auto"/>
        <w:ind w:right="0"/>
        <w:jc w:val="both"/>
        <w:rPr>
          <w:rFonts w:ascii="Arial" w:hAnsi="Arial" w:eastAsia="Arial" w:cs="Arial"/>
          <w:noProof w:val="0"/>
          <w:color w:val="auto"/>
          <w:sz w:val="20"/>
          <w:szCs w:val="20"/>
          <w:lang w:val="es-ES" w:eastAsia="ja-JP" w:bidi="ar-SA"/>
        </w:rPr>
      </w:pPr>
      <w:r w:rsidRPr="1ABECDCF" w:rsidR="5F7D62A1">
        <w:rPr>
          <w:rFonts w:ascii="Arial" w:hAnsi="Arial" w:eastAsia="Arial" w:cs="Arial"/>
          <w:noProof w:val="0"/>
          <w:color w:val="auto"/>
          <w:sz w:val="20"/>
          <w:szCs w:val="20"/>
          <w:lang w:val="es-ES" w:eastAsia="ja-JP" w:bidi="ar-SA"/>
        </w:rPr>
        <w:t>React</w:t>
      </w:r>
      <w:r w:rsidRPr="1ABECDCF" w:rsidR="5F7D62A1">
        <w:rPr>
          <w:rFonts w:ascii="Arial" w:hAnsi="Arial" w:eastAsia="Arial" w:cs="Arial"/>
          <w:noProof w:val="0"/>
          <w:color w:val="auto"/>
          <w:sz w:val="20"/>
          <w:szCs w:val="20"/>
          <w:lang w:val="es-ES" w:eastAsia="ja-JP" w:bidi="ar-SA"/>
        </w:rPr>
        <w:t xml:space="preserve"> para interfaz de usuario</w:t>
      </w:r>
      <w:r w:rsidRPr="1ABECDCF" w:rsidR="5F7D62A1">
        <w:rPr>
          <w:rFonts w:ascii="Arial" w:hAnsi="Arial" w:eastAsia="Arial" w:cs="Arial"/>
          <w:noProof w:val="0"/>
          <w:color w:val="auto"/>
          <w:sz w:val="20"/>
          <w:szCs w:val="20"/>
          <w:lang w:val="es-ES" w:eastAsia="ja-JP" w:bidi="ar-SA"/>
        </w:rPr>
        <w:t>:</w:t>
      </w:r>
    </w:p>
    <w:p w:rsidR="5F7D62A1" w:rsidP="1ABECDCF" w:rsidRDefault="5F7D62A1" w14:paraId="0B2D2488" w14:textId="0DEB87A7">
      <w:pPr>
        <w:pStyle w:val="ListParagraph"/>
        <w:suppressLineNumbers w:val="0"/>
        <w:bidi w:val="0"/>
        <w:spacing w:before="240" w:beforeAutospacing="off" w:after="240" w:afterAutospacing="off" w:line="360" w:lineRule="auto"/>
        <w:ind w:left="720" w:right="0" w:firstLine="720"/>
        <w:jc w:val="both"/>
        <w:rPr>
          <w:rFonts w:ascii="Arial" w:hAnsi="Arial" w:eastAsia="Arial" w:cs="Arial"/>
          <w:noProof w:val="0"/>
          <w:color w:val="auto"/>
          <w:sz w:val="20"/>
          <w:szCs w:val="20"/>
          <w:lang w:val="es-ES" w:eastAsia="ja-JP" w:bidi="ar-SA"/>
        </w:rPr>
      </w:pPr>
      <w:hyperlink r:id="R04be04688af54e22">
        <w:r w:rsidRPr="1ABECDCF" w:rsidR="5F7D62A1">
          <w:rPr>
            <w:rFonts w:ascii="Arial" w:hAnsi="Arial" w:eastAsia="Arial" w:cs="Arial"/>
            <w:noProof w:val="0"/>
            <w:color w:val="auto"/>
            <w:sz w:val="20"/>
            <w:szCs w:val="20"/>
            <w:lang w:val="es-ES" w:eastAsia="ja-JP" w:bidi="ar-SA"/>
          </w:rPr>
          <w:t>https://react.dev/</w:t>
        </w:r>
      </w:hyperlink>
    </w:p>
    <w:p w:rsidR="5F7D62A1" w:rsidP="1ABECDCF" w:rsidRDefault="5F7D62A1" w14:paraId="2D096610" w14:textId="782520A4">
      <w:pPr>
        <w:pStyle w:val="ListParagraph"/>
        <w:numPr>
          <w:ilvl w:val="0"/>
          <w:numId w:val="35"/>
        </w:numPr>
        <w:suppressLineNumbers w:val="0"/>
        <w:bidi w:val="0"/>
        <w:spacing w:before="240" w:beforeAutospacing="off" w:after="240" w:afterAutospacing="off" w:line="360" w:lineRule="auto"/>
        <w:ind w:right="0"/>
        <w:jc w:val="both"/>
        <w:rPr>
          <w:rFonts w:ascii="Arial" w:hAnsi="Arial" w:eastAsia="Arial" w:cs="Arial"/>
          <w:noProof w:val="0"/>
          <w:color w:val="auto"/>
          <w:sz w:val="20"/>
          <w:szCs w:val="20"/>
          <w:lang w:val="es-ES" w:eastAsia="ja-JP" w:bidi="ar-SA"/>
        </w:rPr>
      </w:pPr>
      <w:r w:rsidRPr="1ABECDCF" w:rsidR="5F7D62A1">
        <w:rPr>
          <w:rFonts w:ascii="Arial" w:hAnsi="Arial" w:eastAsia="Arial" w:cs="Arial"/>
          <w:noProof w:val="0"/>
          <w:color w:val="auto"/>
          <w:sz w:val="20"/>
          <w:szCs w:val="20"/>
          <w:lang w:val="es-ES" w:eastAsia="ja-JP" w:bidi="ar-SA"/>
        </w:rPr>
        <w:t>GitHub para control de versiones</w:t>
      </w:r>
      <w:r w:rsidRPr="1ABECDCF" w:rsidR="5F7D62A1">
        <w:rPr>
          <w:rFonts w:ascii="Arial" w:hAnsi="Arial" w:eastAsia="Arial" w:cs="Arial"/>
          <w:noProof w:val="0"/>
          <w:color w:val="auto"/>
          <w:sz w:val="20"/>
          <w:szCs w:val="20"/>
          <w:lang w:val="es-ES" w:eastAsia="ja-JP" w:bidi="ar-SA"/>
        </w:rPr>
        <w:t>:</w:t>
      </w:r>
    </w:p>
    <w:p w:rsidR="5F7D62A1" w:rsidP="1ABECDCF" w:rsidRDefault="5F7D62A1" w14:paraId="2BC95A32" w14:textId="237495F2">
      <w:pPr>
        <w:pStyle w:val="ListParagraph"/>
        <w:suppressLineNumbers w:val="0"/>
        <w:bidi w:val="0"/>
        <w:spacing w:before="240" w:beforeAutospacing="off" w:after="240" w:afterAutospacing="off" w:line="360" w:lineRule="auto"/>
        <w:ind w:left="720" w:right="0" w:firstLine="720"/>
        <w:jc w:val="both"/>
        <w:rPr>
          <w:rFonts w:ascii="Arial" w:hAnsi="Arial" w:eastAsia="Arial" w:cs="Arial"/>
          <w:noProof w:val="0"/>
          <w:color w:val="auto"/>
          <w:sz w:val="20"/>
          <w:szCs w:val="20"/>
          <w:lang w:val="es-ES" w:eastAsia="ja-JP" w:bidi="ar-SA"/>
        </w:rPr>
      </w:pPr>
      <w:hyperlink r:id="Re41cc09bbece4c79">
        <w:r w:rsidRPr="1ABECDCF" w:rsidR="5F7D62A1">
          <w:rPr>
            <w:rFonts w:ascii="Arial" w:hAnsi="Arial" w:eastAsia="Arial" w:cs="Arial"/>
            <w:noProof w:val="0"/>
            <w:color w:val="auto"/>
            <w:sz w:val="20"/>
            <w:szCs w:val="20"/>
            <w:lang w:val="es-ES" w:eastAsia="ja-JP" w:bidi="ar-SA"/>
          </w:rPr>
          <w:t>https://docs.github.com/</w:t>
        </w:r>
      </w:hyperlink>
    </w:p>
    <w:p w:rsidR="1ABECDCF" w:rsidP="1247016C" w:rsidRDefault="1ABECDCF" w14:paraId="096A8CFF" w14:textId="53F07F11">
      <w:pPr>
        <w:pStyle w:val="Normal"/>
        <w:spacing w:before="0" w:beforeAutospacing="off" w:after="0" w:afterAutospacing="off" w:line="360" w:lineRule="auto"/>
        <w:ind w:left="0"/>
        <w:rPr>
          <w:rFonts w:ascii="Arial" w:hAnsi="Arial" w:eastAsia="Arial" w:cs="Arial"/>
          <w:noProof w:val="0"/>
          <w:color w:val="auto"/>
          <w:sz w:val="20"/>
          <w:szCs w:val="20"/>
          <w:lang w:val="es-ES" w:eastAsia="ja-JP" w:bidi="ar-SA"/>
        </w:rPr>
      </w:pPr>
    </w:p>
    <w:p xmlns:wp14="http://schemas.microsoft.com/office/word/2010/wordml" w:rsidR="00C00DCF" w:rsidP="1247016C" w:rsidRDefault="00131766" w14:paraId="0819FB18" wp14:textId="35474CAB">
      <w:pPr>
        <w:pStyle w:val="Ttulo3"/>
        <w:keepNext w:val="1"/>
      </w:pPr>
      <w:bookmarkStart w:name="_Toc1159185441" w:id="701970842"/>
      <w:r w:rsidR="47D4898E">
        <w:rPr/>
        <w:t>10</w:t>
      </w:r>
      <w:r w:rsidR="00131766">
        <w:rPr/>
        <w:t>. ANEXOS</w:t>
      </w:r>
      <w:r>
        <w:br w:type="page"/>
      </w:r>
      <w:bookmarkEnd w:id="701970842"/>
    </w:p>
    <w:p w:rsidR="3F4AFBD3" w:rsidP="1247016C" w:rsidRDefault="3F4AFBD3" w14:paraId="6D91A2E3" w14:textId="0D012BD6">
      <w:pPr>
        <w:pStyle w:val="ListParagraph"/>
        <w:keepNext w:val="1"/>
        <w:numPr>
          <w:ilvl w:val="0"/>
          <w:numId w:val="60"/>
        </w:numPr>
        <w:pBdr>
          <w:top w:val="nil" w:color="000000" w:sz="0" w:space="0"/>
          <w:left w:val="nil" w:color="000000" w:sz="0" w:space="0"/>
          <w:bottom w:val="nil" w:color="000000" w:sz="0" w:space="0"/>
          <w:right w:val="nil" w:color="000000" w:sz="0" w:space="0"/>
          <w:between w:val="nil" w:color="000000" w:sz="0" w:space="0"/>
        </w:pBdr>
        <w:spacing w:before="240" w:after="120" w:line="360" w:lineRule="auto"/>
        <w:jc w:val="left"/>
        <w:rPr/>
      </w:pPr>
      <w:r w:rsidR="3F4AFBD3">
        <w:rPr/>
        <w:t xml:space="preserve">Aspecto de la aplicación: </w:t>
      </w:r>
      <w:r w:rsidR="3F4AFBD3">
        <w:drawing>
          <wp:inline wp14:editId="5B23D280" wp14:anchorId="330AE65C">
            <wp:extent cx="4385481" cy="4791075"/>
            <wp:effectExtent l="133350" t="114300" r="110490" b="123825"/>
            <wp:docPr id="238919784" name="" descr="Aspecto de la app: " title=""/>
            <wp:cNvGraphicFramePr>
              <a:graphicFrameLocks noChangeAspect="1"/>
            </wp:cNvGraphicFramePr>
            <a:graphic>
              <a:graphicData uri="http://schemas.openxmlformats.org/drawingml/2006/picture">
                <pic:pic>
                  <pic:nvPicPr>
                    <pic:cNvPr id="0" name=""/>
                    <pic:cNvPicPr/>
                  </pic:nvPicPr>
                  <pic:blipFill>
                    <a:blip r:embed="R330af5c35bc3469c">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385481" cy="4791075"/>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1247016C" w:rsidP="1247016C" w:rsidRDefault="1247016C" w14:paraId="35F6EE0D" w14:textId="057CA581">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720"/>
        <w:jc w:val="left"/>
      </w:pPr>
    </w:p>
    <w:p xmlns:wp14="http://schemas.microsoft.com/office/word/2010/wordml" w:rsidR="00C00DCF" w:rsidP="1247016C" w:rsidRDefault="00131766" w14:paraId="51290B82" wp14:textId="017E3E34">
      <w:pPr>
        <w:pStyle w:val="Ttulo3"/>
        <w:keepNext w:val="1"/>
        <w:rPr>
          <w:rFonts w:ascii="Calibri" w:hAnsi="Calibri" w:eastAsia="Calibri" w:cs="Calibri"/>
          <w:b w:val="1"/>
          <w:bCs w:val="1"/>
          <w:sz w:val="28"/>
          <w:szCs w:val="28"/>
        </w:rPr>
      </w:pPr>
      <w:bookmarkStart w:name="_Toc1694783251" w:id="911451125"/>
      <w:r w:rsidR="0B01FB0B">
        <w:rPr/>
        <w:t>1</w:t>
      </w:r>
      <w:r w:rsidR="054E3302">
        <w:rPr/>
        <w:t>1</w:t>
      </w:r>
      <w:r w:rsidR="3A0EAAF1">
        <w:rPr/>
        <w:t>. OTROS PUNTOS</w:t>
      </w:r>
      <w:bookmarkEnd w:id="911451125"/>
    </w:p>
    <w:p w:rsidR="13626169" w:rsidP="2BD61A46" w:rsidRDefault="13626169" w14:paraId="562E85B0" w14:textId="32DE2819">
      <w:pPr>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720"/>
        <w:rPr>
          <w:rFonts w:ascii="Arial" w:hAnsi="Arial" w:eastAsia="Arial" w:cs="Arial"/>
          <w:sz w:val="20"/>
          <w:szCs w:val="20"/>
          <w:lang w:val="es-ES"/>
        </w:rPr>
      </w:pPr>
      <w:r w:rsidRPr="1ABECDCF" w:rsidR="13626169">
        <w:rPr>
          <w:rFonts w:ascii="Arial" w:hAnsi="Arial" w:eastAsia="Arial" w:cs="Arial"/>
          <w:sz w:val="20"/>
          <w:szCs w:val="20"/>
          <w:lang w:val="es-ES"/>
        </w:rPr>
        <w:t>APORTACIONES PERSONALES:</w:t>
      </w:r>
    </w:p>
    <w:p w:rsidR="4311A37E" w:rsidP="1ABECDCF" w:rsidRDefault="4311A37E" w14:paraId="5CFB33F0" w14:textId="2C929B9C">
      <w:pPr>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720"/>
        <w:rPr>
          <w:rFonts w:ascii="Arial" w:hAnsi="Arial" w:eastAsia="Arial" w:cs="Arial"/>
          <w:noProof w:val="0"/>
          <w:sz w:val="20"/>
          <w:szCs w:val="20"/>
          <w:lang w:val="es-ES"/>
        </w:rPr>
      </w:pPr>
      <w:r w:rsidRPr="1ABECDCF" w:rsidR="4311A37E">
        <w:rPr>
          <w:rFonts w:ascii="Arial" w:hAnsi="Arial" w:eastAsia="Arial" w:cs="Arial"/>
          <w:noProof w:val="0"/>
          <w:color w:val="auto"/>
          <w:sz w:val="20"/>
          <w:szCs w:val="20"/>
          <w:lang w:val="es-ES" w:eastAsia="ja-JP" w:bidi="ar-SA"/>
        </w:rPr>
        <w:t>A lo largo del proceso, he adquirido una visión más holística y estructurada del ciclo de vida de una aplicación, lo que me ha permitido anticipar posibles dificultades y evitarlas mediante una planificación más detallada y una mayor comprensión del código base.</w:t>
      </w:r>
    </w:p>
    <w:p w:rsidR="4311A37E" w:rsidP="2BD61A46" w:rsidRDefault="4311A37E" w14:paraId="005D472A" w14:textId="106706B3">
      <w:pPr>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720"/>
        <w:rPr>
          <w:rFonts w:ascii="Arial" w:hAnsi="Arial" w:eastAsia="Arial" w:cs="Arial"/>
          <w:noProof w:val="0"/>
          <w:color w:val="auto"/>
          <w:sz w:val="20"/>
          <w:szCs w:val="20"/>
          <w:lang w:val="es-ES" w:eastAsia="ja-JP" w:bidi="ar-SA"/>
        </w:rPr>
      </w:pPr>
      <w:r w:rsidRPr="1ABECDCF" w:rsidR="4311A37E">
        <w:rPr>
          <w:rFonts w:ascii="Arial" w:hAnsi="Arial" w:eastAsia="Arial" w:cs="Arial"/>
          <w:noProof w:val="0"/>
          <w:color w:val="auto"/>
          <w:sz w:val="20"/>
          <w:szCs w:val="20"/>
          <w:lang w:val="es-ES" w:eastAsia="ja-JP" w:bidi="ar-SA"/>
        </w:rPr>
        <w:t xml:space="preserve">Además, el uso de la aplicación ha sido esencial para mejorar mi capacidad para comprender la variación de las dosis en función del peso del paciente, </w:t>
      </w:r>
      <w:r w:rsidRPr="1ABECDCF" w:rsidR="6E570C13">
        <w:rPr>
          <w:rFonts w:ascii="Arial" w:hAnsi="Arial" w:eastAsia="Arial" w:cs="Arial"/>
          <w:noProof w:val="0"/>
          <w:color w:val="auto"/>
          <w:sz w:val="20"/>
          <w:szCs w:val="20"/>
          <w:lang w:val="es-ES" w:eastAsia="ja-JP" w:bidi="ar-SA"/>
        </w:rPr>
        <w:t>para ser más consciente de la importancia de la seguridad de la admi</w:t>
      </w:r>
      <w:r w:rsidRPr="1ABECDCF" w:rsidR="6E570C13">
        <w:rPr>
          <w:rFonts w:ascii="Arial" w:hAnsi="Arial" w:eastAsia="Arial" w:cs="Arial"/>
          <w:noProof w:val="0"/>
          <w:color w:val="auto"/>
          <w:sz w:val="20"/>
          <w:szCs w:val="20"/>
          <w:lang w:val="es-ES" w:eastAsia="ja-JP" w:bidi="ar-SA"/>
        </w:rPr>
        <w:t>nistración de medicamentos de</w:t>
      </w:r>
      <w:r w:rsidRPr="1ABECDCF" w:rsidR="54DBAC43">
        <w:rPr>
          <w:rFonts w:ascii="Arial" w:hAnsi="Arial" w:eastAsia="Arial" w:cs="Arial"/>
          <w:noProof w:val="0"/>
          <w:color w:val="auto"/>
          <w:sz w:val="20"/>
          <w:szCs w:val="20"/>
          <w:lang w:val="es-ES" w:eastAsia="ja-JP" w:bidi="ar-SA"/>
        </w:rPr>
        <w:t xml:space="preserve"> venta</w:t>
      </w:r>
      <w:r w:rsidRPr="1ABECDCF" w:rsidR="6E570C13">
        <w:rPr>
          <w:rFonts w:ascii="Arial" w:hAnsi="Arial" w:eastAsia="Arial" w:cs="Arial"/>
          <w:noProof w:val="0"/>
          <w:color w:val="auto"/>
          <w:sz w:val="20"/>
          <w:szCs w:val="20"/>
          <w:lang w:val="es-ES" w:eastAsia="ja-JP" w:bidi="ar-SA"/>
        </w:rPr>
        <w:t xml:space="preserve"> libre</w:t>
      </w:r>
      <w:r w:rsidRPr="1ABECDCF" w:rsidR="6E570C13">
        <w:rPr>
          <w:rFonts w:ascii="Arial" w:hAnsi="Arial" w:eastAsia="Arial" w:cs="Arial"/>
          <w:noProof w:val="0"/>
          <w:color w:val="auto"/>
          <w:sz w:val="20"/>
          <w:szCs w:val="20"/>
          <w:lang w:val="es-ES" w:eastAsia="ja-JP" w:bidi="ar-SA"/>
        </w:rPr>
        <w:t>.</w:t>
      </w:r>
    </w:p>
    <w:p w:rsidR="05B646F8" w:rsidP="1ABECDCF" w:rsidRDefault="05B646F8" w14:paraId="2D6F71F7" w14:textId="4F3DE159">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360" w:lineRule="auto"/>
        <w:ind w:left="720" w:right="0"/>
        <w:jc w:val="both"/>
        <w:rPr>
          <w:rFonts w:ascii="Arial" w:hAnsi="Arial" w:eastAsia="Arial" w:cs="Arial"/>
          <w:noProof w:val="0"/>
          <w:color w:val="auto"/>
          <w:sz w:val="20"/>
          <w:szCs w:val="20"/>
          <w:lang w:val="es-ES" w:eastAsia="ja-JP" w:bidi="ar-SA"/>
        </w:rPr>
      </w:pPr>
      <w:r w:rsidRPr="1ABECDCF" w:rsidR="05B646F8">
        <w:rPr>
          <w:rFonts w:ascii="Arial" w:hAnsi="Arial" w:eastAsia="Arial" w:cs="Arial"/>
          <w:noProof w:val="0"/>
          <w:color w:val="auto"/>
          <w:sz w:val="20"/>
          <w:szCs w:val="20"/>
          <w:lang w:val="es-ES" w:eastAsia="ja-JP" w:bidi="ar-SA"/>
        </w:rPr>
        <w:t>Lo que más me ha aportado:</w:t>
      </w:r>
    </w:p>
    <w:p w:rsidR="05B646F8" w:rsidP="1ABECDCF" w:rsidRDefault="05B646F8" w14:paraId="417BC178" w14:textId="614C1C5B">
      <w:pPr>
        <w:pStyle w:val="ListParagraph"/>
        <w:numPr>
          <w:ilvl w:val="0"/>
          <w:numId w:val="40"/>
        </w:numPr>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360" w:lineRule="auto"/>
        <w:ind w:right="0"/>
        <w:jc w:val="both"/>
        <w:rPr>
          <w:rFonts w:ascii="Arial" w:hAnsi="Arial" w:eastAsia="Arial" w:cs="Arial"/>
          <w:noProof w:val="0"/>
          <w:color w:val="auto"/>
          <w:sz w:val="20"/>
          <w:szCs w:val="20"/>
          <w:lang w:val="es-ES" w:eastAsia="ja-JP" w:bidi="ar-SA"/>
        </w:rPr>
      </w:pPr>
      <w:r w:rsidRPr="1ABECDCF" w:rsidR="05B646F8">
        <w:rPr>
          <w:rFonts w:ascii="Arial" w:hAnsi="Arial" w:eastAsia="Arial" w:cs="Arial"/>
          <w:noProof w:val="0"/>
          <w:color w:val="auto"/>
          <w:sz w:val="20"/>
          <w:szCs w:val="20"/>
          <w:lang w:val="es-ES" w:eastAsia="ja-JP" w:bidi="ar-SA"/>
        </w:rPr>
        <w:t>Mejor manejo de IntelliJ.</w:t>
      </w:r>
    </w:p>
    <w:p w:rsidR="2108431B" w:rsidP="1ABECDCF" w:rsidRDefault="2108431B" w14:paraId="4EC41E95" w14:textId="6B58B092">
      <w:pPr>
        <w:pStyle w:val="ListParagraph"/>
        <w:numPr>
          <w:ilvl w:val="0"/>
          <w:numId w:val="40"/>
        </w:numPr>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360" w:lineRule="auto"/>
        <w:ind w:right="0"/>
        <w:jc w:val="both"/>
        <w:rPr>
          <w:rFonts w:ascii="Arial" w:hAnsi="Arial" w:eastAsia="Arial" w:cs="Arial"/>
          <w:noProof w:val="0"/>
          <w:sz w:val="20"/>
          <w:szCs w:val="20"/>
          <w:lang w:val="es-ES"/>
        </w:rPr>
      </w:pPr>
      <w:r w:rsidRPr="1ABECDCF" w:rsidR="2108431B">
        <w:rPr>
          <w:rFonts w:ascii="Arial" w:hAnsi="Arial" w:eastAsia="Arial" w:cs="Arial"/>
          <w:noProof w:val="0"/>
          <w:color w:val="auto"/>
          <w:sz w:val="20"/>
          <w:szCs w:val="20"/>
          <w:lang w:val="es-ES" w:eastAsia="ja-JP" w:bidi="ar-SA"/>
        </w:rPr>
        <w:t>Aplicación de Docker.</w:t>
      </w:r>
    </w:p>
    <w:p w:rsidR="2108431B" w:rsidP="1ABECDCF" w:rsidRDefault="2108431B" w14:paraId="5F13C3AD" w14:textId="7536483E">
      <w:pPr>
        <w:pStyle w:val="ListParagraph"/>
        <w:numPr>
          <w:ilvl w:val="0"/>
          <w:numId w:val="40"/>
        </w:numPr>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360" w:lineRule="auto"/>
        <w:ind w:right="0"/>
        <w:jc w:val="both"/>
        <w:rPr>
          <w:rFonts w:ascii="Arial" w:hAnsi="Arial" w:eastAsia="Arial" w:cs="Arial"/>
          <w:noProof w:val="0"/>
          <w:color w:val="auto"/>
          <w:sz w:val="20"/>
          <w:szCs w:val="20"/>
          <w:lang w:val="es-ES" w:eastAsia="ja-JP" w:bidi="ar-SA"/>
        </w:rPr>
      </w:pPr>
      <w:r w:rsidRPr="1ABECDCF" w:rsidR="2108431B">
        <w:rPr>
          <w:rFonts w:ascii="Arial" w:hAnsi="Arial" w:eastAsia="Arial" w:cs="Arial"/>
          <w:noProof w:val="0"/>
          <w:color w:val="auto"/>
          <w:sz w:val="20"/>
          <w:szCs w:val="20"/>
          <w:lang w:val="es-ES" w:eastAsia="ja-JP" w:bidi="ar-SA"/>
        </w:rPr>
        <w:t xml:space="preserve">Comprensión de </w:t>
      </w:r>
      <w:r w:rsidRPr="1ABECDCF" w:rsidR="2108431B">
        <w:rPr>
          <w:rFonts w:ascii="Arial" w:hAnsi="Arial" w:eastAsia="Arial" w:cs="Arial"/>
          <w:noProof w:val="0"/>
          <w:color w:val="auto"/>
          <w:sz w:val="20"/>
          <w:szCs w:val="20"/>
          <w:lang w:val="es-ES" w:eastAsia="ja-JP" w:bidi="ar-SA"/>
        </w:rPr>
        <w:t>SpringBoot</w:t>
      </w:r>
    </w:p>
    <w:p w:rsidR="2108431B" w:rsidP="1ABECDCF" w:rsidRDefault="2108431B" w14:paraId="1A88E739" w14:textId="0B8B3658">
      <w:pPr>
        <w:pStyle w:val="ListParagraph"/>
        <w:numPr>
          <w:ilvl w:val="0"/>
          <w:numId w:val="40"/>
        </w:numPr>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360" w:lineRule="auto"/>
        <w:ind w:right="0"/>
        <w:jc w:val="both"/>
        <w:rPr>
          <w:rFonts w:ascii="Arial" w:hAnsi="Arial" w:eastAsia="Arial" w:cs="Arial"/>
          <w:noProof w:val="0"/>
          <w:sz w:val="20"/>
          <w:szCs w:val="20"/>
          <w:lang w:val="es-ES"/>
        </w:rPr>
      </w:pPr>
      <w:r w:rsidRPr="1ABECDCF" w:rsidR="2108431B">
        <w:rPr>
          <w:rFonts w:ascii="Arial" w:hAnsi="Arial" w:eastAsia="Arial" w:cs="Arial"/>
          <w:noProof w:val="0"/>
          <w:color w:val="auto"/>
          <w:sz w:val="20"/>
          <w:szCs w:val="20"/>
          <w:lang w:val="es-ES" w:eastAsia="ja-JP" w:bidi="ar-SA"/>
        </w:rPr>
        <w:t>Comprensión sobre la importancia de seguridad en aplicaciones de salud.</w:t>
      </w:r>
    </w:p>
    <w:p w:rsidR="2BD61A46" w:rsidP="1247016C" w:rsidRDefault="2BD61A46" w14:paraId="291C53A9" w14:textId="4A9DC26B">
      <w:pPr>
        <w:pStyle w:val="ListParagraph"/>
        <w:keepNext w:val="1"/>
        <w:numPr>
          <w:ilvl w:val="0"/>
          <w:numId w:val="40"/>
        </w:numPr>
        <w:suppressLineNumbers w:val="0"/>
        <w:pBdr>
          <w:top w:val="nil" w:color="000000" w:sz="0" w:space="0"/>
          <w:left w:val="nil" w:color="000000" w:sz="0" w:space="0"/>
          <w:bottom w:val="nil" w:color="000000" w:sz="0" w:space="0"/>
          <w:right w:val="nil" w:color="000000" w:sz="0" w:space="0"/>
          <w:between w:val="nil" w:color="000000" w:sz="0" w:space="0"/>
        </w:pBdr>
        <w:spacing w:before="0" w:beforeAutospacing="off" w:after="0" w:afterAutospacing="off" w:line="360" w:lineRule="auto"/>
        <w:ind w:right="0"/>
        <w:jc w:val="both"/>
        <w:rPr>
          <w:rFonts w:ascii="Arial" w:hAnsi="Arial" w:eastAsia="Arial" w:cs="Arial"/>
          <w:noProof w:val="0"/>
          <w:color w:val="auto"/>
          <w:sz w:val="20"/>
          <w:szCs w:val="20"/>
          <w:lang w:val="es-ES" w:eastAsia="ja-JP" w:bidi="ar-SA"/>
        </w:rPr>
      </w:pPr>
      <w:r w:rsidRPr="1247016C" w:rsidR="2108431B">
        <w:rPr>
          <w:rFonts w:ascii="Arial" w:hAnsi="Arial" w:eastAsia="Arial" w:cs="Arial"/>
          <w:noProof w:val="0"/>
          <w:color w:val="auto"/>
          <w:sz w:val="20"/>
          <w:szCs w:val="20"/>
          <w:lang w:val="es-ES" w:eastAsia="ja-JP" w:bidi="ar-SA"/>
        </w:rPr>
        <w:t>Desarrollo de algoritmos de cálculo de dosis con precisión médica.</w:t>
      </w:r>
    </w:p>
    <w:p w:rsidR="2BD61A46" w:rsidP="2BD61A46" w:rsidRDefault="2BD61A46" w14:paraId="7E0ACE0D" w14:textId="432B88B9">
      <w:pPr>
        <w:pStyle w:val="Normal"/>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rPr>
          <w:rFonts w:ascii="Arial" w:hAnsi="Arial" w:eastAsia="Arial" w:cs="Arial"/>
          <w:sz w:val="20"/>
          <w:szCs w:val="20"/>
          <w:lang w:val="es-ES"/>
        </w:rPr>
      </w:pPr>
    </w:p>
    <w:p w:rsidR="12E1E40B" w:rsidP="1247016C" w:rsidRDefault="12E1E40B" w14:paraId="17A10A82" w14:textId="1CFA2961">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720"/>
        <w:jc w:val="left"/>
        <w:rPr>
          <w:rFonts w:ascii="Arial" w:hAnsi="Arial" w:eastAsia="Arial" w:cs="Arial"/>
          <w:sz w:val="20"/>
          <w:szCs w:val="20"/>
          <w:lang w:val="es-ES"/>
        </w:rPr>
      </w:pPr>
      <w:r w:rsidRPr="1247016C" w:rsidR="12E1E40B">
        <w:rPr>
          <w:rFonts w:ascii="Arial" w:hAnsi="Arial" w:eastAsia="Arial" w:cs="Arial"/>
          <w:sz w:val="20"/>
          <w:szCs w:val="20"/>
          <w:lang w:val="es-ES"/>
        </w:rPr>
        <w:t>RETOS PROFESIONALES:</w:t>
      </w:r>
    </w:p>
    <w:p w:rsidR="6C621F30" w:rsidP="1247016C" w:rsidRDefault="6C621F30" w14:paraId="4DBDBCD7" w14:textId="19A974A7">
      <w:pPr>
        <w:pStyle w:val="Normal"/>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720"/>
        <w:jc w:val="left"/>
        <w:rPr>
          <w:rFonts w:ascii="Arial" w:hAnsi="Arial" w:eastAsia="Arial" w:cs="Arial"/>
          <w:sz w:val="20"/>
          <w:szCs w:val="20"/>
          <w:lang w:val="es-ES"/>
        </w:rPr>
      </w:pPr>
      <w:r w:rsidRPr="1247016C" w:rsidR="6C621F30">
        <w:rPr>
          <w:noProof w:val="0"/>
          <w:lang w:val="es-ES"/>
        </w:rPr>
        <w:t>El universo médico y sanitario es un campo extremadamente delicado, donde la precisión y la fiabilidad de las herramientas tecnológicas son esenciales para el bienestar de los pacientes. Dado que la salud depende de sistemas que gestionan datos sensibles, es fundamental garantizar la seguridad, la privacidad y el correcto funcionamiento de las aplicaciones.</w:t>
      </w:r>
    </w:p>
    <w:p w:rsidR="2BD61A46" w:rsidP="1247016C" w:rsidRDefault="2BD61A46" w14:paraId="10BCBFEB" w14:textId="6A916F04">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720"/>
        <w:jc w:val="left"/>
        <w:rPr>
          <w:rFonts w:ascii="Arial" w:hAnsi="Arial" w:eastAsia="Arial" w:cs="Arial"/>
          <w:sz w:val="20"/>
          <w:szCs w:val="20"/>
          <w:lang w:val="es-ES"/>
        </w:rPr>
      </w:pPr>
    </w:p>
    <w:p w:rsidR="6739A5FD" w:rsidP="1247016C" w:rsidRDefault="6739A5FD" w14:paraId="4253A50A" w14:textId="20A9285C">
      <w:pPr>
        <w:keepNext w:val="1"/>
        <w:pBdr>
          <w:top w:val="nil" w:color="000000" w:sz="0" w:space="0"/>
          <w:left w:val="nil" w:color="000000" w:sz="0" w:space="0"/>
          <w:bottom w:val="nil" w:color="000000" w:sz="0" w:space="0"/>
          <w:right w:val="nil" w:color="000000" w:sz="0" w:space="0"/>
          <w:between w:val="nil" w:color="000000" w:sz="0" w:space="0"/>
        </w:pBdr>
        <w:spacing w:before="0" w:beforeAutospacing="off" w:after="120" w:afterAutospacing="off" w:line="360" w:lineRule="auto"/>
        <w:ind w:left="720"/>
        <w:jc w:val="left"/>
        <w:rPr>
          <w:noProof w:val="0"/>
          <w:lang w:val="es-ES"/>
        </w:rPr>
      </w:pPr>
      <w:r w:rsidRPr="1247016C" w:rsidR="67ADEDE9">
        <w:rPr>
          <w:rFonts w:ascii="Arial" w:hAnsi="Arial" w:eastAsia="Arial" w:cs="Arial"/>
          <w:sz w:val="20"/>
          <w:szCs w:val="20"/>
        </w:rPr>
        <w:t>RETOS PERSONALES</w:t>
      </w:r>
      <w:r w:rsidRPr="1247016C" w:rsidR="178D6F34">
        <w:rPr>
          <w:rFonts w:ascii="Arial" w:hAnsi="Arial" w:eastAsia="Arial" w:cs="Arial"/>
          <w:sz w:val="20"/>
          <w:szCs w:val="20"/>
        </w:rPr>
        <w:t>:</w:t>
      </w:r>
    </w:p>
    <w:p w:rsidR="6739A5FD" w:rsidP="1247016C" w:rsidRDefault="6739A5FD" w14:paraId="5A0B2BF3" w14:textId="4F03A798">
      <w:pPr>
        <w:keepNext w:val="1"/>
        <w:pBdr>
          <w:top w:val="nil" w:color="000000" w:sz="0" w:space="0"/>
          <w:left w:val="nil" w:color="000000" w:sz="0" w:space="0"/>
          <w:bottom w:val="nil" w:color="000000" w:sz="0" w:space="0"/>
          <w:right w:val="nil" w:color="000000" w:sz="0" w:space="0"/>
          <w:between w:val="nil" w:color="000000" w:sz="0" w:space="0"/>
        </w:pBdr>
        <w:spacing w:before="0" w:beforeAutospacing="off" w:after="120" w:afterAutospacing="off" w:line="360" w:lineRule="auto"/>
        <w:ind w:left="720"/>
        <w:jc w:val="left"/>
        <w:rPr>
          <w:noProof w:val="0"/>
          <w:lang w:val="es-ES"/>
        </w:rPr>
      </w:pPr>
      <w:r w:rsidRPr="1247016C" w:rsidR="6739A5FD">
        <w:rPr>
          <w:noProof w:val="0"/>
          <w:lang w:val="es-ES"/>
        </w:rPr>
        <w:t>El impacto positivo de esta aplicación ha incrementado mi interés en desarrollar soluciones tecnológicas que sean útiles y seguras en el ámbito médico y sanitario. Esta experiencia ha reforzado mi motivación por contribuir al desarrollo de aplicaciones que no solo mejoren la eficiencia, sino que también impacten positivamente en la vida de los pacientes.</w:t>
      </w:r>
    </w:p>
    <w:p w:rsidR="6739A5FD" w:rsidP="1247016C" w:rsidRDefault="6739A5FD" w14:paraId="438755E7" w14:textId="7624F852">
      <w:pPr>
        <w:keepNext w:val="1"/>
        <w:pBdr>
          <w:top w:val="nil" w:color="000000" w:sz="0" w:space="0"/>
          <w:left w:val="nil" w:color="000000" w:sz="0" w:space="0"/>
          <w:bottom w:val="nil" w:color="000000" w:sz="0" w:space="0"/>
          <w:right w:val="nil" w:color="000000" w:sz="0" w:space="0"/>
          <w:between w:val="nil" w:color="000000" w:sz="0" w:space="0"/>
        </w:pBdr>
        <w:spacing w:before="0" w:after="120" w:line="360" w:lineRule="auto"/>
        <w:ind w:left="720"/>
        <w:jc w:val="left"/>
      </w:pPr>
      <w:r w:rsidRPr="1247016C" w:rsidR="6739A5FD">
        <w:rPr>
          <w:rFonts w:ascii="Arial" w:hAnsi="Arial" w:eastAsia="Arial" w:cs="Arial"/>
          <w:noProof w:val="0"/>
          <w:sz w:val="20"/>
          <w:szCs w:val="20"/>
          <w:lang w:val="es-ES"/>
        </w:rPr>
        <w:t>Es esencial cumplir con las normativas locales e internacionales en cuanto a seguridad y privacidad, y estar al tanto de los estándares médico-informáticos como FHIR (</w:t>
      </w:r>
      <w:r w:rsidRPr="1247016C" w:rsidR="6739A5FD">
        <w:rPr>
          <w:rFonts w:ascii="Arial" w:hAnsi="Arial" w:eastAsia="Arial" w:cs="Arial"/>
          <w:noProof w:val="0"/>
          <w:sz w:val="20"/>
          <w:szCs w:val="20"/>
          <w:lang w:val="es-ES"/>
        </w:rPr>
        <w:t>Fast</w:t>
      </w:r>
      <w:r w:rsidRPr="1247016C" w:rsidR="6739A5FD">
        <w:rPr>
          <w:rFonts w:ascii="Arial" w:hAnsi="Arial" w:eastAsia="Arial" w:cs="Arial"/>
          <w:noProof w:val="0"/>
          <w:sz w:val="20"/>
          <w:szCs w:val="20"/>
          <w:lang w:val="es-ES"/>
        </w:rPr>
        <w:t xml:space="preserve"> </w:t>
      </w:r>
      <w:r w:rsidRPr="1247016C" w:rsidR="6739A5FD">
        <w:rPr>
          <w:rFonts w:ascii="Arial" w:hAnsi="Arial" w:eastAsia="Arial" w:cs="Arial"/>
          <w:noProof w:val="0"/>
          <w:sz w:val="20"/>
          <w:szCs w:val="20"/>
          <w:lang w:val="es-ES"/>
        </w:rPr>
        <w:t>Healthcare</w:t>
      </w:r>
      <w:r w:rsidRPr="1247016C" w:rsidR="6739A5FD">
        <w:rPr>
          <w:rFonts w:ascii="Arial" w:hAnsi="Arial" w:eastAsia="Arial" w:cs="Arial"/>
          <w:noProof w:val="0"/>
          <w:sz w:val="20"/>
          <w:szCs w:val="20"/>
          <w:lang w:val="es-ES"/>
        </w:rPr>
        <w:t xml:space="preserve"> </w:t>
      </w:r>
      <w:r w:rsidRPr="1247016C" w:rsidR="6739A5FD">
        <w:rPr>
          <w:rFonts w:ascii="Arial" w:hAnsi="Arial" w:eastAsia="Arial" w:cs="Arial"/>
          <w:noProof w:val="0"/>
          <w:sz w:val="20"/>
          <w:szCs w:val="20"/>
          <w:lang w:val="es-ES"/>
        </w:rPr>
        <w:t>Interoperability</w:t>
      </w:r>
      <w:r w:rsidRPr="1247016C" w:rsidR="6739A5FD">
        <w:rPr>
          <w:rFonts w:ascii="Arial" w:hAnsi="Arial" w:eastAsia="Arial" w:cs="Arial"/>
          <w:noProof w:val="0"/>
          <w:sz w:val="20"/>
          <w:szCs w:val="20"/>
          <w:lang w:val="es-ES"/>
        </w:rPr>
        <w:t xml:space="preserve"> </w:t>
      </w:r>
      <w:r w:rsidRPr="1247016C" w:rsidR="6739A5FD">
        <w:rPr>
          <w:rFonts w:ascii="Arial" w:hAnsi="Arial" w:eastAsia="Arial" w:cs="Arial"/>
          <w:noProof w:val="0"/>
          <w:sz w:val="20"/>
          <w:szCs w:val="20"/>
          <w:lang w:val="es-ES"/>
        </w:rPr>
        <w:t>Resources</w:t>
      </w:r>
      <w:r w:rsidRPr="1247016C" w:rsidR="6739A5FD">
        <w:rPr>
          <w:rFonts w:ascii="Arial" w:hAnsi="Arial" w:eastAsia="Arial" w:cs="Arial"/>
          <w:noProof w:val="0"/>
          <w:sz w:val="20"/>
          <w:szCs w:val="20"/>
          <w:lang w:val="es-ES"/>
        </w:rPr>
        <w:t>), que facilitan la interoperabilidad de los sistemas de salud.</w:t>
      </w:r>
    </w:p>
    <w:p w:rsidR="2BD61A46" w:rsidP="1247016C" w:rsidRDefault="2BD61A46" w14:paraId="776A5CBE" w14:textId="5D03176E">
      <w:pPr>
        <w:keepNext w:val="1"/>
        <w:pBdr>
          <w:top w:val="nil" w:color="000000" w:sz="0" w:space="0"/>
          <w:left w:val="nil" w:color="000000" w:sz="0" w:space="0"/>
          <w:bottom w:val="nil" w:color="000000" w:sz="0" w:space="0"/>
          <w:right w:val="nil" w:color="000000" w:sz="0" w:space="0"/>
          <w:between w:val="nil" w:color="000000" w:sz="0" w:space="0"/>
        </w:pBdr>
        <w:spacing w:before="0" w:after="120" w:line="360" w:lineRule="auto"/>
        <w:ind w:left="720"/>
        <w:jc w:val="left"/>
        <w:rPr>
          <w:rFonts w:ascii="Arial" w:hAnsi="Arial" w:eastAsia="Arial" w:cs="Arial"/>
          <w:sz w:val="20"/>
          <w:szCs w:val="20"/>
        </w:rPr>
      </w:pPr>
    </w:p>
    <w:sectPr w:rsidR="00C00DCF">
      <w:headerReference w:type="default" r:id="rId8"/>
      <w:footerReference w:type="default" r:id="rId9"/>
      <w:pgSz w:w="11900" w:h="16840" w:orient="portrait"/>
      <w:pgMar w:top="1043" w:right="1701" w:bottom="1990" w:left="1701" w:header="720" w:footer="25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131766" w:rsidRDefault="00131766" w14:paraId="0FB78278" wp14:textId="77777777">
      <w:pPr>
        <w:spacing w:before="0" w:after="0"/>
      </w:pPr>
      <w:r>
        <w:separator/>
      </w:r>
    </w:p>
  </w:endnote>
  <w:endnote w:type="continuationSeparator" w:id="0">
    <w:p xmlns:wp14="http://schemas.microsoft.com/office/word/2010/wordml" w:rsidR="00131766" w:rsidRDefault="00131766" w14:paraId="1FC39945" wp14:textId="7777777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09E64A6D-49BE-49ED-9F22-7690E9115DC2}" r:id="rId1"/>
    <w:embedItalic w:fontKey="{AC477DC2-930E-4495-9DB9-872075EC69FF}" r:id="rId2"/>
  </w:font>
  <w:font w:name="Calibri">
    <w:panose1 w:val="020F0502020204030204"/>
    <w:charset w:val="00"/>
    <w:family w:val="swiss"/>
    <w:pitch w:val="variable"/>
    <w:sig w:usb0="E4002EFF" w:usb1="C200247B" w:usb2="00000009" w:usb3="00000000" w:csb0="000001FF" w:csb1="00000000"/>
    <w:embedRegular w:fontKey="{D5CED3A7-E9F3-42DC-B82F-D485E09E155D}" r:id="rId3"/>
    <w:embedBold w:fontKey="{3E5235A5-22E3-4621-A8EE-361A9EBD64A5}" r:id="rId4"/>
  </w:font>
  <w:font w:name="Helvetica Neue">
    <w:charset w:val="00"/>
    <w:family w:val="auto"/>
    <w:pitch w:val="default"/>
    <w:embedRegular w:fontKey="{7896A352-62F0-4626-9B2F-9629BA876C00}" r:id="rId5"/>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A7E15ACA-A072-4A69-821C-F0878644B90F}" r:id="rId6"/>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C00DCF" w:rsidRDefault="00131766" w14:paraId="62EBF3C5" wp14:textId="77777777">
    <w:pPr>
      <w:pBdr>
        <w:top w:val="nil"/>
        <w:left w:val="nil"/>
        <w:bottom w:val="nil"/>
        <w:right w:val="nil"/>
        <w:between w:val="nil"/>
      </w:pBdr>
      <w:tabs>
        <w:tab w:val="center" w:pos="4252"/>
        <w:tab w:val="right" w:pos="8478"/>
      </w:tabs>
      <w:jc w:val="right"/>
      <w:rPr>
        <w:sz w:val="16"/>
        <w:szCs w:val="16"/>
      </w:rPr>
    </w:pPr>
    <w:r>
      <w:rPr>
        <w:i/>
        <w:sz w:val="16"/>
        <w:szCs w:val="16"/>
      </w:rPr>
      <w:tab/>
    </w:r>
  </w:p>
  <w:p xmlns:wp14="http://schemas.microsoft.com/office/word/2010/wordml" w:rsidR="00C00DCF" w:rsidRDefault="00131766" w14:paraId="133EDD17" wp14:textId="77777777">
    <w:pPr>
      <w:pBdr>
        <w:top w:val="nil"/>
        <w:left w:val="nil"/>
        <w:bottom w:val="nil"/>
        <w:right w:val="nil"/>
        <w:between w:val="nil"/>
      </w:pBdr>
      <w:tabs>
        <w:tab w:val="center" w:pos="4252"/>
        <w:tab w:val="right" w:pos="8478"/>
      </w:tabs>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131766" w:rsidRDefault="00131766" w14:paraId="0562CB0E" wp14:textId="77777777">
      <w:pPr>
        <w:spacing w:before="0" w:after="0"/>
      </w:pPr>
      <w:r>
        <w:separator/>
      </w:r>
    </w:p>
  </w:footnote>
  <w:footnote w:type="continuationSeparator" w:id="0">
    <w:p xmlns:wp14="http://schemas.microsoft.com/office/word/2010/wordml" w:rsidR="00131766" w:rsidRDefault="00131766" w14:paraId="34CE0A41" wp14:textId="77777777">
      <w:pPr>
        <w:spacing w:before="0" w:after="0"/>
      </w:pPr>
      <w:r>
        <w:continuationSeparator/>
      </w:r>
    </w:p>
  </w:footnote>
  <w:footnote w:id="19342">
    <w:p w:rsidR="1ABECDCF" w:rsidP="1ABECDCF" w:rsidRDefault="1ABECDCF" w14:paraId="77F99CD2" w14:textId="72146531">
      <w:pPr>
        <w:pStyle w:val="FootnoteText"/>
        <w:bidi w:val="0"/>
        <w:ind w:firstLine="0"/>
        <w:rPr>
          <w:noProof w:val="0"/>
          <w:lang w:val="es-ES"/>
        </w:rPr>
      </w:pPr>
      <w:r w:rsidRPr="1ABECDCF">
        <w:rPr>
          <w:rStyle w:val="FootnoteReference"/>
          <w:rFonts w:ascii="Arial" w:hAnsi="Arial" w:eastAsia="Arial" w:cs="Arial"/>
          <w:sz w:val="20"/>
          <w:szCs w:val="20"/>
          <w:lang w:val="es-ES"/>
        </w:rPr>
        <w:footnoteRef/>
      </w:r>
      <w:r w:rsidRPr="1ABECDCF" w:rsidR="1ABECDCF">
        <w:rPr>
          <w:rFonts w:ascii="Arial" w:hAnsi="Arial" w:eastAsia="Arial" w:cs="Arial"/>
          <w:sz w:val="20"/>
          <w:szCs w:val="20"/>
          <w:lang w:val="es-ES"/>
        </w:rPr>
        <w:t xml:space="preserve"> Entiéndase por sobredosis, ingesta o administración de una cantidad de una sustancia, generalmente un fármaco, por encima de los niveles recomendados o seguros, lo que puede llevar a efectos adversos.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p xmlns:wp14="http://schemas.microsoft.com/office/word/2010/wordml" w:rsidR="00C00DCF" w:rsidP="1247016C" w:rsidRDefault="00131766" w14:paraId="02EC758F" wp14:textId="77777777">
    <w:pPr>
      <w:pBdr>
        <w:top w:val="nil" w:color="000000" w:sz="0" w:space="0"/>
        <w:left w:val="nil" w:color="000000" w:sz="0" w:space="0"/>
        <w:bottom w:val="nil" w:color="000000" w:sz="0" w:space="0"/>
        <w:right w:val="nil" w:color="000000" w:sz="0" w:space="0"/>
        <w:between w:val="nil" w:color="000000" w:sz="0" w:space="0"/>
      </w:pBdr>
      <w:tabs>
        <w:tab w:val="right" w:pos="9020"/>
      </w:tabs>
      <w:spacing w:before="0" w:after="0"/>
      <w:jc w:val="left"/>
      <w:rPr>
        <w:rFonts w:ascii="Helvetica Neue" w:hAnsi="Helvetica Neue" w:eastAsia="Helvetica Neue" w:cs="Helvetica Neue"/>
        <w:sz w:val="24"/>
        <w:szCs w:val="24"/>
      </w:rPr>
    </w:pPr>
    <w:r>
      <w:rPr>
        <w:noProof/>
      </w:rPr>
      <w:drawing>
        <wp:anchor xmlns:wp14="http://schemas.microsoft.com/office/word/2010/wordprocessingDrawing" distT="0" distB="0" distL="0" distR="0" simplePos="0" relativeHeight="251658240" behindDoc="0" locked="0" layoutInCell="1" hidden="0" allowOverlap="1" wp14:anchorId="334E0343" wp14:editId="7777777">
          <wp:simplePos x="0" y="0"/>
          <wp:positionH relativeFrom="character">
            <wp:posOffset>3956837</wp:posOffset>
          </wp:positionH>
          <wp:positionV relativeFrom="paragraph">
            <wp:posOffset>-78323</wp:posOffset>
          </wp:positionV>
          <wp:extent cx="1954924" cy="761626"/>
          <wp:effectExtent l="0" t="0" r="0" b="0"/>
          <wp:wrapSquare wrapText="bothSides"/>
          <wp:docPr id="2" name="image1.png" title=""/>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2647" r="45190"/>
                  <a:stretch>
                    <a:fillRect/>
                  </a:stretch>
                </pic:blipFill>
                <pic:spPr>
                  <a:xfrm rot="0" flipH="0" flipV="0">
                    <a:off x="0" y="0"/>
                    <a:ext cx="1954924" cy="761626"/>
                  </a:xfrm>
                  <a:prstGeom prst="rect">
                    <a:avLst/>
                  </a:prstGeom>
                  <a:ln/>
                </pic:spPr>
              </pic:pic>
            </a:graphicData>
          </a:graphic>
        </wp:anchor>
      </w:drawing>
    </w:r>
  </w:p>
</w:hdr>
</file>

<file path=word/intelligence2.xml><?xml version="1.0" encoding="utf-8"?>
<int2:intelligence xmlns:int2="http://schemas.microsoft.com/office/intelligence/2020/intelligence">
  <int2:observations>
    <int2:textHash int2:hashCode="mq+/98ToLzDqNE" int2:id="xlD0WFol">
      <int2:state int2:type="AugLoop_Text_Critique" int2:value="Rejected"/>
    </int2:textHash>
    <int2:textHash int2:hashCode="BRNEJrzRdQULCB" int2:id="uLOkrcS1">
      <int2:state int2:type="AugLoop_Text_Critique" int2:value="Rejected"/>
    </int2:textHash>
    <int2:textHash int2:hashCode="Y9TAhMb/nvc3rg" int2:id="UDsRBmMS">
      <int2:state int2:type="AugLoop_Text_Critique" int2:value="Rejected"/>
    </int2:textHash>
    <int2:textHash int2:hashCode="fLBgJ+h+fYSNhX" int2:id="gNmv1cYp">
      <int2:state int2:type="AugLoop_Text_Critique" int2:value="Rejected"/>
    </int2:textHash>
    <int2:textHash int2:hashCode="fCEUM/AgcVl3Qe" int2:id="nsDNCakn">
      <int2:state int2:type="AugLoop_Text_Critique" int2:value="Rejected"/>
    </int2:textHash>
    <int2:textHash int2:hashCode="RVFsAjENYoYZSg" int2:id="ajcGqIjo">
      <int2:state int2:type="AugLoop_Text_Critique" int2:value="Rejected"/>
    </int2:textHash>
    <int2:textHash int2:hashCode="AYlCSlpg/tMp+o" int2:id="xGVir1Dl">
      <int2:state int2:type="AugLoop_Text_Critique" int2:value="Rejected"/>
    </int2:textHash>
    <int2:textHash int2:hashCode="E6J0XzlNTM79n7" int2:id="nb3ByVTm">
      <int2:state int2:type="AugLoop_Text_Critique" int2:value="Rejected"/>
    </int2:textHash>
    <int2:textHash int2:hashCode="Ho9RTUyioxc7Et" int2:id="Xfvf0e1H">
      <int2:state int2:type="AugLoop_Text_Critique" int2:value="Rejected"/>
    </int2:textHash>
    <int2:textHash int2:hashCode="Cv3lZpnbmcQ8Yl" int2:id="PWX57LSX">
      <int2:state int2:type="AugLoop_Text_Critique" int2:value="Rejected"/>
    </int2:textHash>
    <int2:textHash int2:hashCode="g0s08W9FHgDyaN" int2:id="TTo8M5uW">
      <int2:state int2:type="AugLoop_Text_Critique" int2:value="Rejected"/>
    </int2:textHash>
    <int2:textHash int2:hashCode="nCC5ulWik7oFHV" int2:id="WofqJ0RA">
      <int2:state int2:type="AugLoop_Text_Critique" int2:value="Rejected"/>
    </int2:textHash>
    <int2:textHash int2:hashCode="G3jrO+CuPw4ZY6" int2:id="MLagNX4G">
      <int2:state int2:type="AugLoop_Text_Critique" int2:value="Rejected"/>
    </int2:textHash>
    <int2:textHash int2:hashCode="NbjBPPLrKhlOra" int2:id="OYuatB1L">
      <int2:state int2:type="AugLoop_Text_Critique" int2:value="Rejected"/>
    </int2:textHash>
    <int2:textHash int2:hashCode="sPmIea2Arw52OO" int2:id="LCmqTLPM">
      <int2:state int2:type="AugLoop_Text_Critique" int2:value="Rejected"/>
    </int2:textHash>
    <int2:textHash int2:hashCode="o4FWKvoOFsVUjo" int2:id="U5ukLieo">
      <int2:state int2:type="AugLoop_Text_Critique" int2:value="Rejected"/>
    </int2:textHash>
    <int2:textHash int2:hashCode="a7DAWG2y41bBuZ" int2:id="ihLSd3FH">
      <int2:state int2:type="AugLoop_Text_Critique" int2:value="Rejected"/>
    </int2:textHash>
    <int2:textHash int2:hashCode="AHXHHdl3pz/pLX" int2:id="ydaekbEo">
      <int2:state int2:type="AugLoop_Text_Critique" int2:value="Rejected"/>
    </int2:textHash>
    <int2:textHash int2:hashCode="640/05d7tXCQj/" int2:id="7nntkDKX">
      <int2:state int2:type="AugLoop_Text_Critique" int2:value="Rejected"/>
    </int2:textHash>
    <int2:textHash int2:hashCode="2wF7JgYTNjyFtf" int2:id="XkCyb3TR">
      <int2:state int2:type="AugLoop_Text_Critique" int2:value="Rejected"/>
    </int2:textHash>
    <int2:textHash int2:hashCode="bXZ9EUAz2+cz0v" int2:id="vzBvP9gT">
      <int2:state int2:type="AugLoop_Text_Critique" int2:value="Rejected"/>
    </int2:textHash>
    <int2:textHash int2:hashCode="8/n+n0zAtDHUhT" int2:id="4ESJcJr9">
      <int2:state int2:type="AugLoop_Text_Critique" int2:value="Rejected"/>
    </int2:textHash>
    <int2:textHash int2:hashCode="jPcKZkOHXnih1F" int2:id="Dne76X7b">
      <int2:state int2:type="AugLoop_Text_Critique" int2:value="Rejected"/>
    </int2:textHash>
    <int2:textHash int2:hashCode="VYxJtgRWCv0YQf" int2:id="jtrPAWvc">
      <int2:state int2:type="AugLoop_Text_Critique" int2:value="Rejected"/>
    </int2:textHash>
    <int2:textHash int2:hashCode="yKFrSTxIfZ8NQ1" int2:id="6pAkS8Xh">
      <int2:state int2:type="AugLoop_Text_Critique" int2:value="Rejected"/>
    </int2:textHash>
    <int2:textHash int2:hashCode="8XiGfaKHnK4PYG" int2:id="in1wDPJT">
      <int2:state int2:type="AugLoop_Text_Critique" int2:value="Rejected"/>
    </int2:textHash>
    <int2:textHash int2:hashCode="a4EMkKqamYWCMM" int2:id="abTbTVRz">
      <int2:state int2:type="AugLoop_Text_Critique" int2:value="Rejected"/>
    </int2:textHash>
    <int2:textHash int2:hashCode="nsyEWepfOfnaVc" int2:id="luGFYVa9">
      <int2:state int2:type="AugLoop_Text_Critique" int2:value="Rejected"/>
    </int2:textHash>
    <int2:textHash int2:hashCode="5vsGIQ+vwC/XR5" int2:id="TR4LLNBM">
      <int2:state int2:type="AugLoop_Text_Critique" int2:value="Rejected"/>
    </int2:textHash>
    <int2:textHash int2:hashCode="XHOwxvR23tON44" int2:id="Z2SEhXLt">
      <int2:state int2:type="AugLoop_Text_Critique" int2:value="Rejected"/>
    </int2:textHash>
    <int2:textHash int2:hashCode="dWG/sBXY9TZ2DL" int2:id="uJEfyij1">
      <int2:state int2:type="AugLoop_Text_Critique" int2:value="Rejected"/>
    </int2:textHash>
    <int2:textHash int2:hashCode="dUoI3fi8sc8i8x" int2:id="XEulgTHN">
      <int2:state int2:type="AugLoop_Text_Critique" int2:value="Rejected"/>
    </int2:textHash>
    <int2:textHash int2:hashCode="ykj9SRBTIg9WJo" int2:id="XG6buzhz">
      <int2:state int2:type="AugLoop_Text_Critique" int2:value="Rejected"/>
    </int2:textHash>
    <int2:textHash int2:hashCode="5Afb4YoUISPzdG" int2:id="fkKWcRVu">
      <int2:state int2:type="AugLoop_Text_Critique" int2:value="Rejected"/>
    </int2:textHash>
    <int2:textHash int2:hashCode="Z8Nx/SBPvL+XQj" int2:id="cpZJMUv4">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59">
    <w:nsid w:val="4015a18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71343f7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724b921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6">
    <w:nsid w:val="bc401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3c8f345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5d62cac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1750c4a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7783f0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59ca4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1c1637b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9">
    <w:nsid w:val="2b651c0e"/>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48">
    <w:nsid w:val="19f6d64a"/>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47">
    <w:nsid w:val="2a230cc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6">
    <w:nsid w:val="1ba39f57"/>
    <w:multiLevelType xmlns:w="http://schemas.openxmlformats.org/wordprocessingml/2006/main" w:val="hybridMultilevel"/>
    <w:lvl xmlns:w="http://schemas.openxmlformats.org/wordprocessingml/2006/main" w:ilvl="0">
      <w:start w:val="1"/>
      <w:numFmt w:val="bullet"/>
      <w:lvlText w:val="-"/>
      <w:lvlJc w:val="left"/>
      <w:pPr>
        <w:ind w:left="2520" w:hanging="360"/>
      </w:pPr>
      <w:rPr>
        <w:rFonts w:hint="default" w:ascii="Aptos" w:hAnsi="Aptos"/>
      </w:rPr>
    </w:lvl>
    <w:lvl xmlns:w="http://schemas.openxmlformats.org/wordprocessingml/2006/main" w:ilvl="1">
      <w:start w:val="1"/>
      <w:numFmt w:val="bullet"/>
      <w:lvlText w:val="o"/>
      <w:lvlJc w:val="left"/>
      <w:pPr>
        <w:ind w:left="3240" w:hanging="360"/>
      </w:pPr>
      <w:rPr>
        <w:rFonts w:hint="default" w:ascii="Courier New" w:hAnsi="Courier New"/>
      </w:rPr>
    </w:lvl>
    <w:lvl xmlns:w="http://schemas.openxmlformats.org/wordprocessingml/2006/main" w:ilvl="2">
      <w:start w:val="1"/>
      <w:numFmt w:val="bullet"/>
      <w:lvlText w:val=""/>
      <w:lvlJc w:val="left"/>
      <w:pPr>
        <w:ind w:left="3960" w:hanging="360"/>
      </w:pPr>
      <w:rPr>
        <w:rFonts w:hint="default" w:ascii="Wingdings" w:hAnsi="Wingdings"/>
      </w:rPr>
    </w:lvl>
    <w:lvl xmlns:w="http://schemas.openxmlformats.org/wordprocessingml/2006/main" w:ilvl="3">
      <w:start w:val="1"/>
      <w:numFmt w:val="bullet"/>
      <w:lvlText w:val=""/>
      <w:lvlJc w:val="left"/>
      <w:pPr>
        <w:ind w:left="4680" w:hanging="360"/>
      </w:pPr>
      <w:rPr>
        <w:rFonts w:hint="default" w:ascii="Symbol" w:hAnsi="Symbol"/>
      </w:rPr>
    </w:lvl>
    <w:lvl xmlns:w="http://schemas.openxmlformats.org/wordprocessingml/2006/main" w:ilvl="4">
      <w:start w:val="1"/>
      <w:numFmt w:val="bullet"/>
      <w:lvlText w:val="o"/>
      <w:lvlJc w:val="left"/>
      <w:pPr>
        <w:ind w:left="5400" w:hanging="360"/>
      </w:pPr>
      <w:rPr>
        <w:rFonts w:hint="default" w:ascii="Courier New" w:hAnsi="Courier New"/>
      </w:rPr>
    </w:lvl>
    <w:lvl xmlns:w="http://schemas.openxmlformats.org/wordprocessingml/2006/main" w:ilvl="5">
      <w:start w:val="1"/>
      <w:numFmt w:val="bullet"/>
      <w:lvlText w:val=""/>
      <w:lvlJc w:val="left"/>
      <w:pPr>
        <w:ind w:left="6120" w:hanging="360"/>
      </w:pPr>
      <w:rPr>
        <w:rFonts w:hint="default" w:ascii="Wingdings" w:hAnsi="Wingdings"/>
      </w:rPr>
    </w:lvl>
    <w:lvl xmlns:w="http://schemas.openxmlformats.org/wordprocessingml/2006/main" w:ilvl="6">
      <w:start w:val="1"/>
      <w:numFmt w:val="bullet"/>
      <w:lvlText w:val=""/>
      <w:lvlJc w:val="left"/>
      <w:pPr>
        <w:ind w:left="6840" w:hanging="360"/>
      </w:pPr>
      <w:rPr>
        <w:rFonts w:hint="default" w:ascii="Symbol" w:hAnsi="Symbol"/>
      </w:rPr>
    </w:lvl>
    <w:lvl xmlns:w="http://schemas.openxmlformats.org/wordprocessingml/2006/main" w:ilvl="7">
      <w:start w:val="1"/>
      <w:numFmt w:val="bullet"/>
      <w:lvlText w:val="o"/>
      <w:lvlJc w:val="left"/>
      <w:pPr>
        <w:ind w:left="7560" w:hanging="360"/>
      </w:pPr>
      <w:rPr>
        <w:rFonts w:hint="default" w:ascii="Courier New" w:hAnsi="Courier New"/>
      </w:rPr>
    </w:lvl>
    <w:lvl xmlns:w="http://schemas.openxmlformats.org/wordprocessingml/2006/main" w:ilvl="8">
      <w:start w:val="1"/>
      <w:numFmt w:val="bullet"/>
      <w:lvlText w:val=""/>
      <w:lvlJc w:val="left"/>
      <w:pPr>
        <w:ind w:left="8280" w:hanging="360"/>
      </w:pPr>
      <w:rPr>
        <w:rFonts w:hint="default" w:ascii="Wingdings" w:hAnsi="Wingdings"/>
      </w:rPr>
    </w:lvl>
  </w:abstractNum>
  <w:abstractNum xmlns:w="http://schemas.openxmlformats.org/wordprocessingml/2006/main" w:abstractNumId="45">
    <w:nsid w:val="1e294c5b"/>
    <w:multiLevelType xmlns:w="http://schemas.openxmlformats.org/wordprocessingml/2006/main" w:val="hybridMultilevel"/>
    <w:lvl xmlns:w="http://schemas.openxmlformats.org/wordprocessingml/2006/main" w:ilvl="0">
      <w:start w:val="1"/>
      <w:numFmt w:val="bullet"/>
      <w:lvlText w:val="-"/>
      <w:lvlJc w:val="left"/>
      <w:pPr>
        <w:ind w:left="2520" w:hanging="360"/>
      </w:pPr>
      <w:rPr>
        <w:rFonts w:hint="default" w:ascii="Aptos" w:hAnsi="Aptos"/>
      </w:rPr>
    </w:lvl>
    <w:lvl xmlns:w="http://schemas.openxmlformats.org/wordprocessingml/2006/main" w:ilvl="1">
      <w:start w:val="1"/>
      <w:numFmt w:val="bullet"/>
      <w:lvlText w:val="o"/>
      <w:lvlJc w:val="left"/>
      <w:pPr>
        <w:ind w:left="3240" w:hanging="360"/>
      </w:pPr>
      <w:rPr>
        <w:rFonts w:hint="default" w:ascii="Courier New" w:hAnsi="Courier New"/>
      </w:rPr>
    </w:lvl>
    <w:lvl xmlns:w="http://schemas.openxmlformats.org/wordprocessingml/2006/main" w:ilvl="2">
      <w:start w:val="1"/>
      <w:numFmt w:val="bullet"/>
      <w:lvlText w:val=""/>
      <w:lvlJc w:val="left"/>
      <w:pPr>
        <w:ind w:left="3960" w:hanging="360"/>
      </w:pPr>
      <w:rPr>
        <w:rFonts w:hint="default" w:ascii="Wingdings" w:hAnsi="Wingdings"/>
      </w:rPr>
    </w:lvl>
    <w:lvl xmlns:w="http://schemas.openxmlformats.org/wordprocessingml/2006/main" w:ilvl="3">
      <w:start w:val="1"/>
      <w:numFmt w:val="bullet"/>
      <w:lvlText w:val=""/>
      <w:lvlJc w:val="left"/>
      <w:pPr>
        <w:ind w:left="4680" w:hanging="360"/>
      </w:pPr>
      <w:rPr>
        <w:rFonts w:hint="default" w:ascii="Symbol" w:hAnsi="Symbol"/>
      </w:rPr>
    </w:lvl>
    <w:lvl xmlns:w="http://schemas.openxmlformats.org/wordprocessingml/2006/main" w:ilvl="4">
      <w:start w:val="1"/>
      <w:numFmt w:val="bullet"/>
      <w:lvlText w:val="o"/>
      <w:lvlJc w:val="left"/>
      <w:pPr>
        <w:ind w:left="5400" w:hanging="360"/>
      </w:pPr>
      <w:rPr>
        <w:rFonts w:hint="default" w:ascii="Courier New" w:hAnsi="Courier New"/>
      </w:rPr>
    </w:lvl>
    <w:lvl xmlns:w="http://schemas.openxmlformats.org/wordprocessingml/2006/main" w:ilvl="5">
      <w:start w:val="1"/>
      <w:numFmt w:val="bullet"/>
      <w:lvlText w:val=""/>
      <w:lvlJc w:val="left"/>
      <w:pPr>
        <w:ind w:left="6120" w:hanging="360"/>
      </w:pPr>
      <w:rPr>
        <w:rFonts w:hint="default" w:ascii="Wingdings" w:hAnsi="Wingdings"/>
      </w:rPr>
    </w:lvl>
    <w:lvl xmlns:w="http://schemas.openxmlformats.org/wordprocessingml/2006/main" w:ilvl="6">
      <w:start w:val="1"/>
      <w:numFmt w:val="bullet"/>
      <w:lvlText w:val=""/>
      <w:lvlJc w:val="left"/>
      <w:pPr>
        <w:ind w:left="6840" w:hanging="360"/>
      </w:pPr>
      <w:rPr>
        <w:rFonts w:hint="default" w:ascii="Symbol" w:hAnsi="Symbol"/>
      </w:rPr>
    </w:lvl>
    <w:lvl xmlns:w="http://schemas.openxmlformats.org/wordprocessingml/2006/main" w:ilvl="7">
      <w:start w:val="1"/>
      <w:numFmt w:val="bullet"/>
      <w:lvlText w:val="o"/>
      <w:lvlJc w:val="left"/>
      <w:pPr>
        <w:ind w:left="7560" w:hanging="360"/>
      </w:pPr>
      <w:rPr>
        <w:rFonts w:hint="default" w:ascii="Courier New" w:hAnsi="Courier New"/>
      </w:rPr>
    </w:lvl>
    <w:lvl xmlns:w="http://schemas.openxmlformats.org/wordprocessingml/2006/main" w:ilvl="8">
      <w:start w:val="1"/>
      <w:numFmt w:val="bullet"/>
      <w:lvlText w:val=""/>
      <w:lvlJc w:val="left"/>
      <w:pPr>
        <w:ind w:left="8280" w:hanging="360"/>
      </w:pPr>
      <w:rPr>
        <w:rFonts w:hint="default" w:ascii="Wingdings" w:hAnsi="Wingdings"/>
      </w:rPr>
    </w:lvl>
  </w:abstractNum>
  <w:abstractNum xmlns:w="http://schemas.openxmlformats.org/wordprocessingml/2006/main" w:abstractNumId="44">
    <w:nsid w:val="7670301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3">
    <w:nsid w:val="2bdfed5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2">
    <w:nsid w:val="5c6b07bb"/>
    <w:multiLevelType xmlns:w="http://schemas.openxmlformats.org/wordprocessingml/2006/main" w:val="hybridMultilevel"/>
    <w:lvl xmlns:w="http://schemas.openxmlformats.org/wordprocessingml/2006/main" w:ilvl="0">
      <w:start w:val="1"/>
      <w:numFmt w:val="bullet"/>
      <w:lvlText w:val="-"/>
      <w:lvlJc w:val="left"/>
      <w:pPr>
        <w:ind w:left="2520" w:hanging="360"/>
      </w:pPr>
      <w:rPr>
        <w:rFonts w:hint="default" w:ascii="Aptos" w:hAnsi="Aptos"/>
      </w:rPr>
    </w:lvl>
    <w:lvl xmlns:w="http://schemas.openxmlformats.org/wordprocessingml/2006/main" w:ilvl="1">
      <w:start w:val="1"/>
      <w:numFmt w:val="bullet"/>
      <w:lvlText w:val="o"/>
      <w:lvlJc w:val="left"/>
      <w:pPr>
        <w:ind w:left="3240" w:hanging="360"/>
      </w:pPr>
      <w:rPr>
        <w:rFonts w:hint="default" w:ascii="Courier New" w:hAnsi="Courier New"/>
      </w:rPr>
    </w:lvl>
    <w:lvl xmlns:w="http://schemas.openxmlformats.org/wordprocessingml/2006/main" w:ilvl="2">
      <w:start w:val="1"/>
      <w:numFmt w:val="bullet"/>
      <w:lvlText w:val=""/>
      <w:lvlJc w:val="left"/>
      <w:pPr>
        <w:ind w:left="3960" w:hanging="360"/>
      </w:pPr>
      <w:rPr>
        <w:rFonts w:hint="default" w:ascii="Wingdings" w:hAnsi="Wingdings"/>
      </w:rPr>
    </w:lvl>
    <w:lvl xmlns:w="http://schemas.openxmlformats.org/wordprocessingml/2006/main" w:ilvl="3">
      <w:start w:val="1"/>
      <w:numFmt w:val="bullet"/>
      <w:lvlText w:val=""/>
      <w:lvlJc w:val="left"/>
      <w:pPr>
        <w:ind w:left="4680" w:hanging="360"/>
      </w:pPr>
      <w:rPr>
        <w:rFonts w:hint="default" w:ascii="Symbol" w:hAnsi="Symbol"/>
      </w:rPr>
    </w:lvl>
    <w:lvl xmlns:w="http://schemas.openxmlformats.org/wordprocessingml/2006/main" w:ilvl="4">
      <w:start w:val="1"/>
      <w:numFmt w:val="bullet"/>
      <w:lvlText w:val="o"/>
      <w:lvlJc w:val="left"/>
      <w:pPr>
        <w:ind w:left="5400" w:hanging="360"/>
      </w:pPr>
      <w:rPr>
        <w:rFonts w:hint="default" w:ascii="Courier New" w:hAnsi="Courier New"/>
      </w:rPr>
    </w:lvl>
    <w:lvl xmlns:w="http://schemas.openxmlformats.org/wordprocessingml/2006/main" w:ilvl="5">
      <w:start w:val="1"/>
      <w:numFmt w:val="bullet"/>
      <w:lvlText w:val=""/>
      <w:lvlJc w:val="left"/>
      <w:pPr>
        <w:ind w:left="6120" w:hanging="360"/>
      </w:pPr>
      <w:rPr>
        <w:rFonts w:hint="default" w:ascii="Wingdings" w:hAnsi="Wingdings"/>
      </w:rPr>
    </w:lvl>
    <w:lvl xmlns:w="http://schemas.openxmlformats.org/wordprocessingml/2006/main" w:ilvl="6">
      <w:start w:val="1"/>
      <w:numFmt w:val="bullet"/>
      <w:lvlText w:val=""/>
      <w:lvlJc w:val="left"/>
      <w:pPr>
        <w:ind w:left="6840" w:hanging="360"/>
      </w:pPr>
      <w:rPr>
        <w:rFonts w:hint="default" w:ascii="Symbol" w:hAnsi="Symbol"/>
      </w:rPr>
    </w:lvl>
    <w:lvl xmlns:w="http://schemas.openxmlformats.org/wordprocessingml/2006/main" w:ilvl="7">
      <w:start w:val="1"/>
      <w:numFmt w:val="bullet"/>
      <w:lvlText w:val="o"/>
      <w:lvlJc w:val="left"/>
      <w:pPr>
        <w:ind w:left="7560" w:hanging="360"/>
      </w:pPr>
      <w:rPr>
        <w:rFonts w:hint="default" w:ascii="Courier New" w:hAnsi="Courier New"/>
      </w:rPr>
    </w:lvl>
    <w:lvl xmlns:w="http://schemas.openxmlformats.org/wordprocessingml/2006/main" w:ilvl="8">
      <w:start w:val="1"/>
      <w:numFmt w:val="bullet"/>
      <w:lvlText w:val=""/>
      <w:lvlJc w:val="left"/>
      <w:pPr>
        <w:ind w:left="8280" w:hanging="360"/>
      </w:pPr>
      <w:rPr>
        <w:rFonts w:hint="default" w:ascii="Wingdings" w:hAnsi="Wingdings"/>
      </w:rPr>
    </w:lvl>
  </w:abstractNum>
  <w:abstractNum xmlns:w="http://schemas.openxmlformats.org/wordprocessingml/2006/main" w:abstractNumId="41">
    <w:nsid w:val="49045fa4"/>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40">
    <w:nsid w:val="1e2c7a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66b2151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8">
    <w:nsid w:val="5a8bcc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275859c"/>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6">
    <w:nsid w:val="41bd1cae"/>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35">
    <w:nsid w:val="5bc86183"/>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4">
    <w:nsid w:val="5ca1218a"/>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3">
    <w:nsid w:val="28ec5e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274e382"/>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1">
    <w:nsid w:val="1d07c0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751fd9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5e616c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3eccad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65b7e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22a791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39c03f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63a8d4e"/>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3">
    <w:nsid w:val="7168f5c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2">
    <w:nsid w:val="5e07d20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1">
    <w:nsid w:val="20ed26c3"/>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0">
    <w:nsid w:val="1e7472e3"/>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682a296e"/>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dcb9f22"/>
    <w:multiLevelType xmlns:w="http://schemas.openxmlformats.org/wordprocessingml/2006/main" w:val="hybridMultilevel"/>
    <w:lvl xmlns:w="http://schemas.openxmlformats.org/wordprocessingml/2006/main" w:ilvl="0">
      <w:start w:val="1"/>
      <w:numFmt w:val="lowerRoman"/>
      <w:lvlText w:val="(%1)"/>
      <w:lvlJc w:val="righ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17">
    <w:nsid w:val="497664a0"/>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6">
    <w:nsid w:val="389287a6"/>
    <w:multiLevelType xmlns:w="http://schemas.openxmlformats.org/wordprocessingml/2006/main" w:val="hybridMultilevel"/>
    <w:lvl xmlns:w="http://schemas.openxmlformats.org/wordprocessingml/2006/main" w:ilvl="0">
      <w:start w:val="1"/>
      <w:numFmt w:val="lowerRoman"/>
      <w:lvlText w:val="(%1)"/>
      <w:lvlJc w:val="righ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15">
    <w:nsid w:val="6d140f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ab189"/>
    <w:multiLevelType xmlns:w="http://schemas.openxmlformats.org/wordprocessingml/2006/main" w:val="hybridMultilevel"/>
    <w:lvl xmlns:w="http://schemas.openxmlformats.org/wordprocessingml/2006/main" w:ilvl="0">
      <w:start w:val="1"/>
      <w:numFmt w:val="bullet"/>
      <w:lvlText w:val=""/>
      <w:lvlJc w:val="left"/>
      <w:pPr>
        <w:ind w:left="2091" w:hanging="360"/>
      </w:pPr>
      <w:rPr>
        <w:rFonts w:hint="default" w:ascii="Wingdings" w:hAnsi="Wingdings"/>
      </w:rPr>
    </w:lvl>
    <w:lvl xmlns:w="http://schemas.openxmlformats.org/wordprocessingml/2006/main" w:ilvl="1">
      <w:start w:val="1"/>
      <w:numFmt w:val="bullet"/>
      <w:lvlText w:val=""/>
      <w:lvlJc w:val="left"/>
      <w:pPr>
        <w:ind w:left="2811" w:hanging="360"/>
      </w:pPr>
      <w:rPr>
        <w:rFonts w:hint="default" w:ascii="Wingdings" w:hAnsi="Wingdings"/>
      </w:rPr>
    </w:lvl>
    <w:lvl xmlns:w="http://schemas.openxmlformats.org/wordprocessingml/2006/main" w:ilvl="2">
      <w:start w:val="1"/>
      <w:numFmt w:val="bullet"/>
      <w:lvlText w:val=""/>
      <w:lvlJc w:val="left"/>
      <w:pPr>
        <w:ind w:left="3531" w:hanging="360"/>
      </w:pPr>
      <w:rPr>
        <w:rFonts w:hint="default" w:ascii="Wingdings" w:hAnsi="Wingdings"/>
      </w:rPr>
    </w:lvl>
    <w:lvl xmlns:w="http://schemas.openxmlformats.org/wordprocessingml/2006/main" w:ilvl="3">
      <w:start w:val="1"/>
      <w:numFmt w:val="bullet"/>
      <w:lvlText w:val=""/>
      <w:lvlJc w:val="left"/>
      <w:pPr>
        <w:ind w:left="4251" w:hanging="360"/>
      </w:pPr>
      <w:rPr>
        <w:rFonts w:hint="default" w:ascii="Wingdings" w:hAnsi="Wingdings"/>
      </w:rPr>
    </w:lvl>
    <w:lvl xmlns:w="http://schemas.openxmlformats.org/wordprocessingml/2006/main" w:ilvl="4">
      <w:start w:val="1"/>
      <w:numFmt w:val="bullet"/>
      <w:lvlText w:val=""/>
      <w:lvlJc w:val="left"/>
      <w:pPr>
        <w:ind w:left="4971" w:hanging="360"/>
      </w:pPr>
      <w:rPr>
        <w:rFonts w:hint="default" w:ascii="Wingdings" w:hAnsi="Wingdings"/>
      </w:rPr>
    </w:lvl>
    <w:lvl xmlns:w="http://schemas.openxmlformats.org/wordprocessingml/2006/main" w:ilvl="5">
      <w:start w:val="1"/>
      <w:numFmt w:val="bullet"/>
      <w:lvlText w:val=""/>
      <w:lvlJc w:val="left"/>
      <w:pPr>
        <w:ind w:left="5691" w:hanging="360"/>
      </w:pPr>
      <w:rPr>
        <w:rFonts w:hint="default" w:ascii="Wingdings" w:hAnsi="Wingdings"/>
      </w:rPr>
    </w:lvl>
    <w:lvl xmlns:w="http://schemas.openxmlformats.org/wordprocessingml/2006/main" w:ilvl="6">
      <w:start w:val="1"/>
      <w:numFmt w:val="bullet"/>
      <w:lvlText w:val=""/>
      <w:lvlJc w:val="left"/>
      <w:pPr>
        <w:ind w:left="6411" w:hanging="360"/>
      </w:pPr>
      <w:rPr>
        <w:rFonts w:hint="default" w:ascii="Wingdings" w:hAnsi="Wingdings"/>
      </w:rPr>
    </w:lvl>
    <w:lvl xmlns:w="http://schemas.openxmlformats.org/wordprocessingml/2006/main" w:ilvl="7">
      <w:start w:val="1"/>
      <w:numFmt w:val="bullet"/>
      <w:lvlText w:val=""/>
      <w:lvlJc w:val="left"/>
      <w:pPr>
        <w:ind w:left="7131" w:hanging="360"/>
      </w:pPr>
      <w:rPr>
        <w:rFonts w:hint="default" w:ascii="Wingdings" w:hAnsi="Wingdings"/>
      </w:rPr>
    </w:lvl>
    <w:lvl xmlns:w="http://schemas.openxmlformats.org/wordprocessingml/2006/main" w:ilvl="8">
      <w:start w:val="1"/>
      <w:numFmt w:val="bullet"/>
      <w:lvlText w:val=""/>
      <w:lvlJc w:val="left"/>
      <w:pPr>
        <w:ind w:left="7851" w:hanging="360"/>
      </w:pPr>
      <w:rPr>
        <w:rFonts w:hint="default" w:ascii="Wingdings" w:hAnsi="Wingdings"/>
      </w:rPr>
    </w:lvl>
  </w:abstractNum>
  <w:abstractNum xmlns:w="http://schemas.openxmlformats.org/wordprocessingml/2006/main" w:abstractNumId="13">
    <w:nsid w:val="36fe9db5"/>
    <w:multiLevelType xmlns:w="http://schemas.openxmlformats.org/wordprocessingml/2006/main" w:val="hybridMultilevel"/>
    <w:lvl xmlns:w="http://schemas.openxmlformats.org/wordprocessingml/2006/main" w:ilvl="0">
      <w:start w:val="1"/>
      <w:numFmt w:val="lowerRoman"/>
      <w:lvlText w:val="%1)"/>
      <w:lvlJc w:val="right"/>
      <w:pPr>
        <w:ind w:left="1371" w:hanging="360"/>
      </w:pPr>
    </w:lvl>
    <w:lvl xmlns:w="http://schemas.openxmlformats.org/wordprocessingml/2006/main" w:ilvl="1">
      <w:start w:val="1"/>
      <w:numFmt w:val="lowerLetter"/>
      <w:lvlText w:val="%2."/>
      <w:lvlJc w:val="left"/>
      <w:pPr>
        <w:ind w:left="2091" w:hanging="360"/>
      </w:pPr>
    </w:lvl>
    <w:lvl xmlns:w="http://schemas.openxmlformats.org/wordprocessingml/2006/main" w:ilvl="2">
      <w:start w:val="1"/>
      <w:numFmt w:val="lowerRoman"/>
      <w:lvlText w:val="%3."/>
      <w:lvlJc w:val="right"/>
      <w:pPr>
        <w:ind w:left="2811" w:hanging="180"/>
      </w:pPr>
    </w:lvl>
    <w:lvl xmlns:w="http://schemas.openxmlformats.org/wordprocessingml/2006/main" w:ilvl="3">
      <w:start w:val="1"/>
      <w:numFmt w:val="decimal"/>
      <w:lvlText w:val="%4."/>
      <w:lvlJc w:val="left"/>
      <w:pPr>
        <w:ind w:left="3531" w:hanging="360"/>
      </w:pPr>
    </w:lvl>
    <w:lvl xmlns:w="http://schemas.openxmlformats.org/wordprocessingml/2006/main" w:ilvl="4">
      <w:start w:val="1"/>
      <w:numFmt w:val="lowerLetter"/>
      <w:lvlText w:val="%5."/>
      <w:lvlJc w:val="left"/>
      <w:pPr>
        <w:ind w:left="4251" w:hanging="360"/>
      </w:pPr>
    </w:lvl>
    <w:lvl xmlns:w="http://schemas.openxmlformats.org/wordprocessingml/2006/main" w:ilvl="5">
      <w:start w:val="1"/>
      <w:numFmt w:val="lowerRoman"/>
      <w:lvlText w:val="%6."/>
      <w:lvlJc w:val="right"/>
      <w:pPr>
        <w:ind w:left="4971" w:hanging="180"/>
      </w:pPr>
    </w:lvl>
    <w:lvl xmlns:w="http://schemas.openxmlformats.org/wordprocessingml/2006/main" w:ilvl="6">
      <w:start w:val="1"/>
      <w:numFmt w:val="decimal"/>
      <w:lvlText w:val="%7."/>
      <w:lvlJc w:val="left"/>
      <w:pPr>
        <w:ind w:left="5691" w:hanging="360"/>
      </w:pPr>
    </w:lvl>
    <w:lvl xmlns:w="http://schemas.openxmlformats.org/wordprocessingml/2006/main" w:ilvl="7">
      <w:start w:val="1"/>
      <w:numFmt w:val="lowerLetter"/>
      <w:lvlText w:val="%8."/>
      <w:lvlJc w:val="left"/>
      <w:pPr>
        <w:ind w:left="6411" w:hanging="360"/>
      </w:pPr>
    </w:lvl>
    <w:lvl xmlns:w="http://schemas.openxmlformats.org/wordprocessingml/2006/main" w:ilvl="8">
      <w:start w:val="1"/>
      <w:numFmt w:val="lowerRoman"/>
      <w:lvlText w:val="%9."/>
      <w:lvlJc w:val="right"/>
      <w:pPr>
        <w:ind w:left="7131" w:hanging="180"/>
      </w:pPr>
    </w:lvl>
  </w:abstractNum>
  <w:abstractNum xmlns:w="http://schemas.openxmlformats.org/wordprocessingml/2006/main" w:abstractNumId="12">
    <w:nsid w:val="7c789947"/>
    <w:multiLevelType xmlns:w="http://schemas.openxmlformats.org/wordprocessingml/2006/main" w:val="hybridMultilevel"/>
    <w:lvl xmlns:w="http://schemas.openxmlformats.org/wordprocessingml/2006/main" w:ilvl="0">
      <w:start w:val="1"/>
      <w:numFmt w:val="lowerRoman"/>
      <w:lvlText w:val="%1."/>
      <w:lvlJc w:val="right"/>
      <w:pPr>
        <w:ind w:left="1731" w:hanging="360"/>
      </w:pPr>
    </w:lvl>
    <w:lvl xmlns:w="http://schemas.openxmlformats.org/wordprocessingml/2006/main" w:ilvl="1">
      <w:start w:val="1"/>
      <w:numFmt w:val="lowerLetter"/>
      <w:lvlText w:val="%2."/>
      <w:lvlJc w:val="left"/>
      <w:pPr>
        <w:ind w:left="2451" w:hanging="360"/>
      </w:pPr>
    </w:lvl>
    <w:lvl xmlns:w="http://schemas.openxmlformats.org/wordprocessingml/2006/main" w:ilvl="2">
      <w:start w:val="1"/>
      <w:numFmt w:val="lowerRoman"/>
      <w:lvlText w:val="%3."/>
      <w:lvlJc w:val="right"/>
      <w:pPr>
        <w:ind w:left="3171" w:hanging="180"/>
      </w:pPr>
    </w:lvl>
    <w:lvl xmlns:w="http://schemas.openxmlformats.org/wordprocessingml/2006/main" w:ilvl="3">
      <w:start w:val="1"/>
      <w:numFmt w:val="decimal"/>
      <w:lvlText w:val="%4."/>
      <w:lvlJc w:val="left"/>
      <w:pPr>
        <w:ind w:left="3891" w:hanging="360"/>
      </w:pPr>
    </w:lvl>
    <w:lvl xmlns:w="http://schemas.openxmlformats.org/wordprocessingml/2006/main" w:ilvl="4">
      <w:start w:val="1"/>
      <w:numFmt w:val="lowerLetter"/>
      <w:lvlText w:val="%5."/>
      <w:lvlJc w:val="left"/>
      <w:pPr>
        <w:ind w:left="4611" w:hanging="360"/>
      </w:pPr>
    </w:lvl>
    <w:lvl xmlns:w="http://schemas.openxmlformats.org/wordprocessingml/2006/main" w:ilvl="5">
      <w:start w:val="1"/>
      <w:numFmt w:val="lowerRoman"/>
      <w:lvlText w:val="%6."/>
      <w:lvlJc w:val="right"/>
      <w:pPr>
        <w:ind w:left="5331" w:hanging="180"/>
      </w:pPr>
    </w:lvl>
    <w:lvl xmlns:w="http://schemas.openxmlformats.org/wordprocessingml/2006/main" w:ilvl="6">
      <w:start w:val="1"/>
      <w:numFmt w:val="decimal"/>
      <w:lvlText w:val="%7."/>
      <w:lvlJc w:val="left"/>
      <w:pPr>
        <w:ind w:left="6051" w:hanging="360"/>
      </w:pPr>
    </w:lvl>
    <w:lvl xmlns:w="http://schemas.openxmlformats.org/wordprocessingml/2006/main" w:ilvl="7">
      <w:start w:val="1"/>
      <w:numFmt w:val="lowerLetter"/>
      <w:lvlText w:val="%8."/>
      <w:lvlJc w:val="left"/>
      <w:pPr>
        <w:ind w:left="6771" w:hanging="360"/>
      </w:pPr>
    </w:lvl>
    <w:lvl xmlns:w="http://schemas.openxmlformats.org/wordprocessingml/2006/main" w:ilvl="8">
      <w:start w:val="1"/>
      <w:numFmt w:val="lowerRoman"/>
      <w:lvlText w:val="%9."/>
      <w:lvlJc w:val="right"/>
      <w:pPr>
        <w:ind w:left="7491" w:hanging="180"/>
      </w:pPr>
    </w:lvl>
  </w:abstractNum>
  <w:abstractNum xmlns:w="http://schemas.openxmlformats.org/wordprocessingml/2006/main" w:abstractNumId="11">
    <w:nsid w:val="5927d228"/>
    <w:multiLevelType xmlns:w="http://schemas.openxmlformats.org/wordprocessingml/2006/main" w:val="hybridMultilevel"/>
    <w:lvl xmlns:w="http://schemas.openxmlformats.org/wordprocessingml/2006/main" w:ilvl="0">
      <w:start w:val="1"/>
      <w:numFmt w:val="decimal"/>
      <w:lvlText w:val="%1."/>
      <w:lvlJc w:val="left"/>
      <w:pPr>
        <w:ind w:left="1371" w:hanging="360"/>
      </w:pPr>
    </w:lvl>
    <w:lvl xmlns:w="http://schemas.openxmlformats.org/wordprocessingml/2006/main" w:ilvl="1">
      <w:start w:val="1"/>
      <w:numFmt w:val="lowerLetter"/>
      <w:lvlText w:val="%2."/>
      <w:lvlJc w:val="left"/>
      <w:pPr>
        <w:ind w:left="2091" w:hanging="360"/>
      </w:pPr>
    </w:lvl>
    <w:lvl xmlns:w="http://schemas.openxmlformats.org/wordprocessingml/2006/main" w:ilvl="2">
      <w:start w:val="1"/>
      <w:numFmt w:val="lowerRoman"/>
      <w:lvlText w:val="%3."/>
      <w:lvlJc w:val="right"/>
      <w:pPr>
        <w:ind w:left="2811" w:hanging="180"/>
      </w:pPr>
    </w:lvl>
    <w:lvl xmlns:w="http://schemas.openxmlformats.org/wordprocessingml/2006/main" w:ilvl="3">
      <w:start w:val="1"/>
      <w:numFmt w:val="decimal"/>
      <w:lvlText w:val="%4."/>
      <w:lvlJc w:val="left"/>
      <w:pPr>
        <w:ind w:left="3531" w:hanging="360"/>
      </w:pPr>
    </w:lvl>
    <w:lvl xmlns:w="http://schemas.openxmlformats.org/wordprocessingml/2006/main" w:ilvl="4">
      <w:start w:val="1"/>
      <w:numFmt w:val="lowerLetter"/>
      <w:lvlText w:val="%5."/>
      <w:lvlJc w:val="left"/>
      <w:pPr>
        <w:ind w:left="4251" w:hanging="360"/>
      </w:pPr>
    </w:lvl>
    <w:lvl xmlns:w="http://schemas.openxmlformats.org/wordprocessingml/2006/main" w:ilvl="5">
      <w:start w:val="1"/>
      <w:numFmt w:val="lowerRoman"/>
      <w:lvlText w:val="%6."/>
      <w:lvlJc w:val="right"/>
      <w:pPr>
        <w:ind w:left="4971" w:hanging="180"/>
      </w:pPr>
    </w:lvl>
    <w:lvl xmlns:w="http://schemas.openxmlformats.org/wordprocessingml/2006/main" w:ilvl="6">
      <w:start w:val="1"/>
      <w:numFmt w:val="decimal"/>
      <w:lvlText w:val="%7."/>
      <w:lvlJc w:val="left"/>
      <w:pPr>
        <w:ind w:left="5691" w:hanging="360"/>
      </w:pPr>
    </w:lvl>
    <w:lvl xmlns:w="http://schemas.openxmlformats.org/wordprocessingml/2006/main" w:ilvl="7">
      <w:start w:val="1"/>
      <w:numFmt w:val="lowerLetter"/>
      <w:lvlText w:val="%8."/>
      <w:lvlJc w:val="left"/>
      <w:pPr>
        <w:ind w:left="6411" w:hanging="360"/>
      </w:pPr>
    </w:lvl>
    <w:lvl xmlns:w="http://schemas.openxmlformats.org/wordprocessingml/2006/main" w:ilvl="8">
      <w:start w:val="1"/>
      <w:numFmt w:val="lowerRoman"/>
      <w:lvlText w:val="%9."/>
      <w:lvlJc w:val="right"/>
      <w:pPr>
        <w:ind w:left="7131" w:hanging="180"/>
      </w:pPr>
    </w:lvl>
  </w:abstractNum>
  <w:abstractNum xmlns:w="http://schemas.openxmlformats.org/wordprocessingml/2006/main" w:abstractNumId="10">
    <w:nsid w:val="59393313"/>
    <w:multiLevelType xmlns:w="http://schemas.openxmlformats.org/wordprocessingml/2006/main" w:val="hybridMultilevel"/>
    <w:lvl xmlns:w="http://schemas.openxmlformats.org/wordprocessingml/2006/main" w:ilvl="0">
      <w:start w:val="1"/>
      <w:numFmt w:val="bullet"/>
      <w:lvlText w:val="-"/>
      <w:lvlJc w:val="left"/>
      <w:pPr>
        <w:ind w:left="1371" w:hanging="360"/>
      </w:pPr>
      <w:rPr>
        <w:rFonts w:hint="default" w:ascii="Aptos" w:hAnsi="Aptos"/>
      </w:rPr>
    </w:lvl>
    <w:lvl xmlns:w="http://schemas.openxmlformats.org/wordprocessingml/2006/main" w:ilvl="1">
      <w:start w:val="1"/>
      <w:numFmt w:val="bullet"/>
      <w:lvlText w:val="o"/>
      <w:lvlJc w:val="left"/>
      <w:pPr>
        <w:ind w:left="2091" w:hanging="360"/>
      </w:pPr>
      <w:rPr>
        <w:rFonts w:hint="default" w:ascii="Courier New" w:hAnsi="Courier New"/>
      </w:rPr>
    </w:lvl>
    <w:lvl xmlns:w="http://schemas.openxmlformats.org/wordprocessingml/2006/main" w:ilvl="2">
      <w:start w:val="1"/>
      <w:numFmt w:val="bullet"/>
      <w:lvlText w:val=""/>
      <w:lvlJc w:val="left"/>
      <w:pPr>
        <w:ind w:left="2811" w:hanging="360"/>
      </w:pPr>
      <w:rPr>
        <w:rFonts w:hint="default" w:ascii="Wingdings" w:hAnsi="Wingdings"/>
      </w:rPr>
    </w:lvl>
    <w:lvl xmlns:w="http://schemas.openxmlformats.org/wordprocessingml/2006/main" w:ilvl="3">
      <w:start w:val="1"/>
      <w:numFmt w:val="bullet"/>
      <w:lvlText w:val=""/>
      <w:lvlJc w:val="left"/>
      <w:pPr>
        <w:ind w:left="3531" w:hanging="360"/>
      </w:pPr>
      <w:rPr>
        <w:rFonts w:hint="default" w:ascii="Symbol" w:hAnsi="Symbol"/>
      </w:rPr>
    </w:lvl>
    <w:lvl xmlns:w="http://schemas.openxmlformats.org/wordprocessingml/2006/main" w:ilvl="4">
      <w:start w:val="1"/>
      <w:numFmt w:val="bullet"/>
      <w:lvlText w:val="o"/>
      <w:lvlJc w:val="left"/>
      <w:pPr>
        <w:ind w:left="4251" w:hanging="360"/>
      </w:pPr>
      <w:rPr>
        <w:rFonts w:hint="default" w:ascii="Courier New" w:hAnsi="Courier New"/>
      </w:rPr>
    </w:lvl>
    <w:lvl xmlns:w="http://schemas.openxmlformats.org/wordprocessingml/2006/main" w:ilvl="5">
      <w:start w:val="1"/>
      <w:numFmt w:val="bullet"/>
      <w:lvlText w:val=""/>
      <w:lvlJc w:val="left"/>
      <w:pPr>
        <w:ind w:left="4971" w:hanging="360"/>
      </w:pPr>
      <w:rPr>
        <w:rFonts w:hint="default" w:ascii="Wingdings" w:hAnsi="Wingdings"/>
      </w:rPr>
    </w:lvl>
    <w:lvl xmlns:w="http://schemas.openxmlformats.org/wordprocessingml/2006/main" w:ilvl="6">
      <w:start w:val="1"/>
      <w:numFmt w:val="bullet"/>
      <w:lvlText w:val=""/>
      <w:lvlJc w:val="left"/>
      <w:pPr>
        <w:ind w:left="5691" w:hanging="360"/>
      </w:pPr>
      <w:rPr>
        <w:rFonts w:hint="default" w:ascii="Symbol" w:hAnsi="Symbol"/>
      </w:rPr>
    </w:lvl>
    <w:lvl xmlns:w="http://schemas.openxmlformats.org/wordprocessingml/2006/main" w:ilvl="7">
      <w:start w:val="1"/>
      <w:numFmt w:val="bullet"/>
      <w:lvlText w:val="o"/>
      <w:lvlJc w:val="left"/>
      <w:pPr>
        <w:ind w:left="6411" w:hanging="360"/>
      </w:pPr>
      <w:rPr>
        <w:rFonts w:hint="default" w:ascii="Courier New" w:hAnsi="Courier New"/>
      </w:rPr>
    </w:lvl>
    <w:lvl xmlns:w="http://schemas.openxmlformats.org/wordprocessingml/2006/main" w:ilvl="8">
      <w:start w:val="1"/>
      <w:numFmt w:val="bullet"/>
      <w:lvlText w:val=""/>
      <w:lvlJc w:val="left"/>
      <w:pPr>
        <w:ind w:left="7131" w:hanging="360"/>
      </w:pPr>
      <w:rPr>
        <w:rFonts w:hint="default" w:ascii="Wingdings" w:hAnsi="Wingdings"/>
      </w:rPr>
    </w:lvl>
  </w:abstractNum>
  <w:abstractNum xmlns:w="http://schemas.openxmlformats.org/wordprocessingml/2006/main" w:abstractNumId="9">
    <w:nsid w:val="275a41c0"/>
    <w:multiLevelType xmlns:w="http://schemas.openxmlformats.org/wordprocessingml/2006/main" w:val="hybridMultilevel"/>
    <w:lvl xmlns:w="http://schemas.openxmlformats.org/wordprocessingml/2006/main" w:ilvl="0">
      <w:start w:val="1"/>
      <w:numFmt w:val="decimal"/>
      <w:lvlText w:val="%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1a7cadff"/>
    <w:multiLevelType xmlns:w="http://schemas.openxmlformats.org/wordprocessingml/2006/main" w:val="hybridMultilevel"/>
    <w:lvl xmlns:w="http://schemas.openxmlformats.org/wordprocessingml/2006/main" w:ilvl="0">
      <w:start w:val="1"/>
      <w:numFmt w:val="bullet"/>
      <w:lvlText w:val=""/>
      <w:lvlJc w:val="left"/>
      <w:pPr>
        <w:ind w:left="1161" w:hanging="360"/>
      </w:pPr>
      <w:rPr>
        <w:rFonts w:hint="default" w:ascii="Symbol" w:hAnsi="Symbol"/>
      </w:rPr>
    </w:lvl>
    <w:lvl xmlns:w="http://schemas.openxmlformats.org/wordprocessingml/2006/main" w:ilvl="1">
      <w:start w:val="1"/>
      <w:numFmt w:val="bullet"/>
      <w:lvlText w:val="o"/>
      <w:lvlJc w:val="left"/>
      <w:pPr>
        <w:ind w:left="1881" w:hanging="360"/>
      </w:pPr>
      <w:rPr>
        <w:rFonts w:hint="default" w:ascii="Courier New" w:hAnsi="Courier New"/>
      </w:rPr>
    </w:lvl>
    <w:lvl xmlns:w="http://schemas.openxmlformats.org/wordprocessingml/2006/main" w:ilvl="2">
      <w:start w:val="1"/>
      <w:numFmt w:val="bullet"/>
      <w:lvlText w:val=""/>
      <w:lvlJc w:val="left"/>
      <w:pPr>
        <w:ind w:left="2601" w:hanging="360"/>
      </w:pPr>
      <w:rPr>
        <w:rFonts w:hint="default" w:ascii="Wingdings" w:hAnsi="Wingdings"/>
      </w:rPr>
    </w:lvl>
    <w:lvl xmlns:w="http://schemas.openxmlformats.org/wordprocessingml/2006/main" w:ilvl="3">
      <w:start w:val="1"/>
      <w:numFmt w:val="bullet"/>
      <w:lvlText w:val=""/>
      <w:lvlJc w:val="left"/>
      <w:pPr>
        <w:ind w:left="3321" w:hanging="360"/>
      </w:pPr>
      <w:rPr>
        <w:rFonts w:hint="default" w:ascii="Symbol" w:hAnsi="Symbol"/>
      </w:rPr>
    </w:lvl>
    <w:lvl xmlns:w="http://schemas.openxmlformats.org/wordprocessingml/2006/main" w:ilvl="4">
      <w:start w:val="1"/>
      <w:numFmt w:val="bullet"/>
      <w:lvlText w:val="o"/>
      <w:lvlJc w:val="left"/>
      <w:pPr>
        <w:ind w:left="4041" w:hanging="360"/>
      </w:pPr>
      <w:rPr>
        <w:rFonts w:hint="default" w:ascii="Courier New" w:hAnsi="Courier New"/>
      </w:rPr>
    </w:lvl>
    <w:lvl xmlns:w="http://schemas.openxmlformats.org/wordprocessingml/2006/main" w:ilvl="5">
      <w:start w:val="1"/>
      <w:numFmt w:val="bullet"/>
      <w:lvlText w:val=""/>
      <w:lvlJc w:val="left"/>
      <w:pPr>
        <w:ind w:left="4761" w:hanging="360"/>
      </w:pPr>
      <w:rPr>
        <w:rFonts w:hint="default" w:ascii="Wingdings" w:hAnsi="Wingdings"/>
      </w:rPr>
    </w:lvl>
    <w:lvl xmlns:w="http://schemas.openxmlformats.org/wordprocessingml/2006/main" w:ilvl="6">
      <w:start w:val="1"/>
      <w:numFmt w:val="bullet"/>
      <w:lvlText w:val=""/>
      <w:lvlJc w:val="left"/>
      <w:pPr>
        <w:ind w:left="5481" w:hanging="360"/>
      </w:pPr>
      <w:rPr>
        <w:rFonts w:hint="default" w:ascii="Symbol" w:hAnsi="Symbol"/>
      </w:rPr>
    </w:lvl>
    <w:lvl xmlns:w="http://schemas.openxmlformats.org/wordprocessingml/2006/main" w:ilvl="7">
      <w:start w:val="1"/>
      <w:numFmt w:val="bullet"/>
      <w:lvlText w:val="o"/>
      <w:lvlJc w:val="left"/>
      <w:pPr>
        <w:ind w:left="6201" w:hanging="360"/>
      </w:pPr>
      <w:rPr>
        <w:rFonts w:hint="default" w:ascii="Courier New" w:hAnsi="Courier New"/>
      </w:rPr>
    </w:lvl>
    <w:lvl xmlns:w="http://schemas.openxmlformats.org/wordprocessingml/2006/main" w:ilvl="8">
      <w:start w:val="1"/>
      <w:numFmt w:val="bullet"/>
      <w:lvlText w:val=""/>
      <w:lvlJc w:val="left"/>
      <w:pPr>
        <w:ind w:left="6921" w:hanging="360"/>
      </w:pPr>
      <w:rPr>
        <w:rFonts w:hint="default" w:ascii="Wingdings" w:hAnsi="Wingdings"/>
      </w:rPr>
    </w:lvl>
  </w:abstractNum>
  <w:abstractNum xmlns:w="http://schemas.openxmlformats.org/wordprocessingml/2006/main" w:abstractNumId="7">
    <w:nsid w:val="587ed29c"/>
    <w:multiLevelType xmlns:w="http://schemas.openxmlformats.org/wordprocessingml/2006/main" w:val="hybridMultilevel"/>
    <w:lvl xmlns:w="http://schemas.openxmlformats.org/wordprocessingml/2006/main" w:ilvl="0">
      <w:start w:val="1"/>
      <w:numFmt w:val="bullet"/>
      <w:lvlText w:val=""/>
      <w:lvlJc w:val="left"/>
      <w:pPr>
        <w:ind w:left="655" w:hanging="360"/>
      </w:pPr>
      <w:rPr>
        <w:rFonts w:hint="default" w:ascii="Symbol" w:hAnsi="Symbol"/>
      </w:rPr>
    </w:lvl>
    <w:lvl xmlns:w="http://schemas.openxmlformats.org/wordprocessingml/2006/main" w:ilvl="1">
      <w:start w:val="1"/>
      <w:numFmt w:val="bullet"/>
      <w:lvlText w:val="o"/>
      <w:lvlJc w:val="left"/>
      <w:pPr>
        <w:ind w:left="1375" w:hanging="360"/>
      </w:pPr>
      <w:rPr>
        <w:rFonts w:hint="default" w:ascii="Courier New" w:hAnsi="Courier New"/>
      </w:rPr>
    </w:lvl>
    <w:lvl xmlns:w="http://schemas.openxmlformats.org/wordprocessingml/2006/main" w:ilvl="2">
      <w:start w:val="1"/>
      <w:numFmt w:val="bullet"/>
      <w:lvlText w:val=""/>
      <w:lvlJc w:val="left"/>
      <w:pPr>
        <w:ind w:left="2095" w:hanging="360"/>
      </w:pPr>
      <w:rPr>
        <w:rFonts w:hint="default" w:ascii="Wingdings" w:hAnsi="Wingdings"/>
      </w:rPr>
    </w:lvl>
    <w:lvl xmlns:w="http://schemas.openxmlformats.org/wordprocessingml/2006/main" w:ilvl="3">
      <w:start w:val="1"/>
      <w:numFmt w:val="bullet"/>
      <w:lvlText w:val=""/>
      <w:lvlJc w:val="left"/>
      <w:pPr>
        <w:ind w:left="2815" w:hanging="360"/>
      </w:pPr>
      <w:rPr>
        <w:rFonts w:hint="default" w:ascii="Symbol" w:hAnsi="Symbol"/>
      </w:rPr>
    </w:lvl>
    <w:lvl xmlns:w="http://schemas.openxmlformats.org/wordprocessingml/2006/main" w:ilvl="4">
      <w:start w:val="1"/>
      <w:numFmt w:val="bullet"/>
      <w:lvlText w:val="o"/>
      <w:lvlJc w:val="left"/>
      <w:pPr>
        <w:ind w:left="3535" w:hanging="360"/>
      </w:pPr>
      <w:rPr>
        <w:rFonts w:hint="default" w:ascii="Courier New" w:hAnsi="Courier New"/>
      </w:rPr>
    </w:lvl>
    <w:lvl xmlns:w="http://schemas.openxmlformats.org/wordprocessingml/2006/main" w:ilvl="5">
      <w:start w:val="1"/>
      <w:numFmt w:val="bullet"/>
      <w:lvlText w:val=""/>
      <w:lvlJc w:val="left"/>
      <w:pPr>
        <w:ind w:left="4255" w:hanging="360"/>
      </w:pPr>
      <w:rPr>
        <w:rFonts w:hint="default" w:ascii="Wingdings" w:hAnsi="Wingdings"/>
      </w:rPr>
    </w:lvl>
    <w:lvl xmlns:w="http://schemas.openxmlformats.org/wordprocessingml/2006/main" w:ilvl="6">
      <w:start w:val="1"/>
      <w:numFmt w:val="bullet"/>
      <w:lvlText w:val=""/>
      <w:lvlJc w:val="left"/>
      <w:pPr>
        <w:ind w:left="4975" w:hanging="360"/>
      </w:pPr>
      <w:rPr>
        <w:rFonts w:hint="default" w:ascii="Symbol" w:hAnsi="Symbol"/>
      </w:rPr>
    </w:lvl>
    <w:lvl xmlns:w="http://schemas.openxmlformats.org/wordprocessingml/2006/main" w:ilvl="7">
      <w:start w:val="1"/>
      <w:numFmt w:val="bullet"/>
      <w:lvlText w:val="o"/>
      <w:lvlJc w:val="left"/>
      <w:pPr>
        <w:ind w:left="5695" w:hanging="360"/>
      </w:pPr>
      <w:rPr>
        <w:rFonts w:hint="default" w:ascii="Courier New" w:hAnsi="Courier New"/>
      </w:rPr>
    </w:lvl>
    <w:lvl xmlns:w="http://schemas.openxmlformats.org/wordprocessingml/2006/main" w:ilvl="8">
      <w:start w:val="1"/>
      <w:numFmt w:val="bullet"/>
      <w:lvlText w:val=""/>
      <w:lvlJc w:val="left"/>
      <w:pPr>
        <w:ind w:left="6415" w:hanging="360"/>
      </w:pPr>
      <w:rPr>
        <w:rFonts w:hint="default" w:ascii="Wingdings" w:hAnsi="Wingdings"/>
      </w:rPr>
    </w:lvl>
  </w:abstractNum>
  <w:abstractNum xmlns:w="http://schemas.openxmlformats.org/wordprocessingml/2006/main" w:abstractNumId="6">
    <w:nsid w:val="2177ca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28e09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87dfa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65A662B"/>
    <w:multiLevelType w:val="multilevel"/>
    <w:tmpl w:val="FFFFFFFF"/>
    <w:lvl w:ilvl="0">
      <w:start w:val="1"/>
      <w:numFmt w:val="bullet"/>
      <w:lvlText w:val="-"/>
      <w:lvlJc w:val="left"/>
      <w:pPr>
        <w:ind w:left="720" w:hanging="360"/>
      </w:pPr>
      <w:rPr>
        <w:smallCaps w:val="0"/>
        <w:strike w:val="0"/>
        <w:shd w:val="clear" w:color="auto" w:fill="auto"/>
        <w:vertAlign w:val="baseline"/>
      </w:rPr>
    </w:lvl>
    <w:lvl w:ilvl="1">
      <w:start w:val="1"/>
      <w:numFmt w:val="bullet"/>
      <w:lvlText w:val="-"/>
      <w:lvlJc w:val="left"/>
      <w:pPr>
        <w:ind w:left="1440" w:hanging="360"/>
      </w:pPr>
      <w:rPr>
        <w:smallCaps w:val="0"/>
        <w:strike w:val="0"/>
        <w:shd w:val="clear" w:color="auto" w:fill="auto"/>
        <w:vertAlign w:val="baseline"/>
      </w:rPr>
    </w:lvl>
    <w:lvl w:ilvl="2">
      <w:start w:val="1"/>
      <w:numFmt w:val="bullet"/>
      <w:lvlText w:val="-"/>
      <w:lvlJc w:val="left"/>
      <w:pPr>
        <w:ind w:left="2160" w:hanging="360"/>
      </w:pPr>
      <w:rPr>
        <w:smallCaps w:val="0"/>
        <w:strike w:val="0"/>
        <w:shd w:val="clear" w:color="auto" w:fill="auto"/>
        <w:vertAlign w:val="baseline"/>
      </w:rPr>
    </w:lvl>
    <w:lvl w:ilvl="3">
      <w:start w:val="1"/>
      <w:numFmt w:val="bullet"/>
      <w:lvlText w:val="-"/>
      <w:lvlJc w:val="left"/>
      <w:pPr>
        <w:ind w:left="2880" w:hanging="360"/>
      </w:pPr>
      <w:rPr>
        <w:smallCaps w:val="0"/>
        <w:strike w:val="0"/>
        <w:shd w:val="clear" w:color="auto" w:fill="auto"/>
        <w:vertAlign w:val="baseline"/>
      </w:rPr>
    </w:lvl>
    <w:lvl w:ilvl="4">
      <w:start w:val="1"/>
      <w:numFmt w:val="bullet"/>
      <w:lvlText w:val="-"/>
      <w:lvlJc w:val="left"/>
      <w:pPr>
        <w:ind w:left="3600" w:hanging="360"/>
      </w:pPr>
      <w:rPr>
        <w:smallCaps w:val="0"/>
        <w:strike w:val="0"/>
        <w:shd w:val="clear" w:color="auto" w:fill="auto"/>
        <w:vertAlign w:val="baseline"/>
      </w:rPr>
    </w:lvl>
    <w:lvl w:ilvl="5">
      <w:start w:val="1"/>
      <w:numFmt w:val="bullet"/>
      <w:lvlText w:val="-"/>
      <w:lvlJc w:val="left"/>
      <w:pPr>
        <w:ind w:left="4320" w:hanging="360"/>
      </w:pPr>
      <w:rPr>
        <w:smallCaps w:val="0"/>
        <w:strike w:val="0"/>
        <w:shd w:val="clear" w:color="auto" w:fill="auto"/>
        <w:vertAlign w:val="baseline"/>
      </w:rPr>
    </w:lvl>
    <w:lvl w:ilvl="6">
      <w:start w:val="1"/>
      <w:numFmt w:val="bullet"/>
      <w:lvlText w:val="-"/>
      <w:lvlJc w:val="left"/>
      <w:pPr>
        <w:ind w:left="5040" w:hanging="360"/>
      </w:pPr>
      <w:rPr>
        <w:smallCaps w:val="0"/>
        <w:strike w:val="0"/>
        <w:shd w:val="clear" w:color="auto" w:fill="auto"/>
        <w:vertAlign w:val="baseline"/>
      </w:rPr>
    </w:lvl>
    <w:lvl w:ilvl="7">
      <w:start w:val="1"/>
      <w:numFmt w:val="bullet"/>
      <w:lvlText w:val="-"/>
      <w:lvlJc w:val="left"/>
      <w:pPr>
        <w:ind w:left="5760" w:hanging="360"/>
      </w:pPr>
      <w:rPr>
        <w:smallCaps w:val="0"/>
        <w:strike w:val="0"/>
        <w:shd w:val="clear" w:color="auto" w:fill="auto"/>
        <w:vertAlign w:val="baseline"/>
      </w:rPr>
    </w:lvl>
    <w:lvl w:ilvl="8">
      <w:start w:val="1"/>
      <w:numFmt w:val="bullet"/>
      <w:lvlText w:val="-"/>
      <w:lvlJc w:val="left"/>
      <w:pPr>
        <w:ind w:left="6480" w:hanging="360"/>
      </w:pPr>
      <w:rPr>
        <w:smallCaps w:val="0"/>
        <w:strike w:val="0"/>
        <w:shd w:val="clear" w:color="auto" w:fill="auto"/>
        <w:vertAlign w:val="baseline"/>
      </w:rPr>
    </w:lvl>
  </w:abstractNum>
  <w:abstractNum w:abstractNumId="1" w15:restartNumberingAfterBreak="0">
    <w:nsid w:val="13D90F2E"/>
    <w:multiLevelType w:val="multilevel"/>
    <w:tmpl w:val="FFFFFFFF"/>
    <w:lvl w:ilvl="0">
      <w:start w:val="1"/>
      <w:numFmt w:val="decimal"/>
      <w:lvlText w:val="%1."/>
      <w:lvlJc w:val="left"/>
      <w:pPr>
        <w:ind w:left="295" w:hanging="295"/>
      </w:pPr>
      <w:rPr>
        <w:b/>
        <w:smallCaps w:val="0"/>
        <w:strike w:val="0"/>
        <w:shd w:val="clear" w:color="auto" w:fill="auto"/>
        <w:vertAlign w:val="baseline"/>
      </w:rPr>
    </w:lvl>
    <w:lvl w:ilvl="1">
      <w:start w:val="1"/>
      <w:numFmt w:val="decimal"/>
      <w:lvlText w:val="%2."/>
      <w:lvlJc w:val="left"/>
      <w:pPr>
        <w:ind w:left="1011" w:hanging="211"/>
      </w:pPr>
      <w:rPr>
        <w:smallCaps w:val="0"/>
        <w:strike w:val="0"/>
        <w:shd w:val="clear" w:color="auto" w:fill="auto"/>
        <w:vertAlign w:val="baseline"/>
      </w:rPr>
    </w:lvl>
    <w:lvl w:ilvl="2">
      <w:start w:val="1"/>
      <w:numFmt w:val="decimal"/>
      <w:lvlText w:val="%3."/>
      <w:lvlJc w:val="left"/>
      <w:pPr>
        <w:ind w:left="1811" w:hanging="211"/>
      </w:pPr>
      <w:rPr>
        <w:smallCaps w:val="0"/>
        <w:strike w:val="0"/>
        <w:shd w:val="clear" w:color="auto" w:fill="auto"/>
        <w:vertAlign w:val="baseline"/>
      </w:rPr>
    </w:lvl>
    <w:lvl w:ilvl="3">
      <w:start w:val="1"/>
      <w:numFmt w:val="decimal"/>
      <w:lvlText w:val="%4."/>
      <w:lvlJc w:val="left"/>
      <w:pPr>
        <w:ind w:left="2611" w:hanging="210"/>
      </w:pPr>
      <w:rPr>
        <w:smallCaps w:val="0"/>
        <w:strike w:val="0"/>
        <w:shd w:val="clear" w:color="auto" w:fill="auto"/>
        <w:vertAlign w:val="baseline"/>
      </w:rPr>
    </w:lvl>
    <w:lvl w:ilvl="4">
      <w:start w:val="1"/>
      <w:numFmt w:val="decimal"/>
      <w:lvlText w:val="%5."/>
      <w:lvlJc w:val="left"/>
      <w:pPr>
        <w:ind w:left="3411" w:hanging="211"/>
      </w:pPr>
      <w:rPr>
        <w:smallCaps w:val="0"/>
        <w:strike w:val="0"/>
        <w:shd w:val="clear" w:color="auto" w:fill="auto"/>
        <w:vertAlign w:val="baseline"/>
      </w:rPr>
    </w:lvl>
    <w:lvl w:ilvl="5">
      <w:start w:val="1"/>
      <w:numFmt w:val="decimal"/>
      <w:lvlText w:val="%6."/>
      <w:lvlJc w:val="left"/>
      <w:pPr>
        <w:ind w:left="4211" w:hanging="211"/>
      </w:pPr>
      <w:rPr>
        <w:smallCaps w:val="0"/>
        <w:strike w:val="0"/>
        <w:shd w:val="clear" w:color="auto" w:fill="auto"/>
        <w:vertAlign w:val="baseline"/>
      </w:rPr>
    </w:lvl>
    <w:lvl w:ilvl="6">
      <w:start w:val="1"/>
      <w:numFmt w:val="decimal"/>
      <w:lvlText w:val="%7."/>
      <w:lvlJc w:val="left"/>
      <w:pPr>
        <w:ind w:left="5011" w:hanging="211"/>
      </w:pPr>
      <w:rPr>
        <w:smallCaps w:val="0"/>
        <w:strike w:val="0"/>
        <w:shd w:val="clear" w:color="auto" w:fill="auto"/>
        <w:vertAlign w:val="baseline"/>
      </w:rPr>
    </w:lvl>
    <w:lvl w:ilvl="7">
      <w:start w:val="1"/>
      <w:numFmt w:val="decimal"/>
      <w:lvlText w:val="%8."/>
      <w:lvlJc w:val="left"/>
      <w:pPr>
        <w:ind w:left="5811" w:hanging="211"/>
      </w:pPr>
      <w:rPr>
        <w:smallCaps w:val="0"/>
        <w:strike w:val="0"/>
        <w:shd w:val="clear" w:color="auto" w:fill="auto"/>
        <w:vertAlign w:val="baseline"/>
      </w:rPr>
    </w:lvl>
    <w:lvl w:ilvl="8">
      <w:start w:val="1"/>
      <w:numFmt w:val="decimal"/>
      <w:lvlText w:val="%9."/>
      <w:lvlJc w:val="left"/>
      <w:pPr>
        <w:ind w:left="6611" w:hanging="211"/>
      </w:pPr>
      <w:rPr>
        <w:smallCaps w:val="0"/>
        <w:strike w:val="0"/>
        <w:shd w:val="clear" w:color="auto" w:fill="auto"/>
        <w:vertAlign w:val="baseline"/>
      </w:rPr>
    </w:lvl>
  </w:abstractNum>
  <w:abstractNum w:abstractNumId="2" w15:restartNumberingAfterBreak="0">
    <w:nsid w:val="512C5947"/>
    <w:multiLevelType w:val="multilevel"/>
    <w:tmpl w:val="FFFFFFFF"/>
    <w:lvl w:ilvl="0">
      <w:start w:val="1"/>
      <w:numFmt w:val="decimal"/>
      <w:lvlText w:val="%1."/>
      <w:lvlJc w:val="left"/>
      <w:pPr>
        <w:ind w:left="295" w:hanging="295"/>
      </w:pPr>
      <w:rPr>
        <w:b/>
        <w:smallCaps w:val="0"/>
        <w:strike w:val="0"/>
        <w:shd w:val="clear" w:color="auto" w:fill="auto"/>
        <w:vertAlign w:val="baseline"/>
      </w:rPr>
    </w:lvl>
    <w:lvl w:ilvl="1">
      <w:start w:val="1"/>
      <w:numFmt w:val="decimal"/>
      <w:lvlText w:val="%2."/>
      <w:lvlJc w:val="left"/>
      <w:pPr>
        <w:ind w:left="1095" w:hanging="295"/>
      </w:pPr>
      <w:rPr>
        <w:b/>
        <w:smallCaps w:val="0"/>
        <w:strike w:val="0"/>
        <w:shd w:val="clear" w:color="auto" w:fill="auto"/>
        <w:vertAlign w:val="baseline"/>
      </w:rPr>
    </w:lvl>
    <w:lvl w:ilvl="2">
      <w:start w:val="1"/>
      <w:numFmt w:val="decimal"/>
      <w:lvlText w:val="%3."/>
      <w:lvlJc w:val="left"/>
      <w:pPr>
        <w:ind w:left="1895" w:hanging="295"/>
      </w:pPr>
      <w:rPr>
        <w:b/>
        <w:smallCaps w:val="0"/>
        <w:strike w:val="0"/>
        <w:shd w:val="clear" w:color="auto" w:fill="auto"/>
        <w:vertAlign w:val="baseline"/>
      </w:rPr>
    </w:lvl>
    <w:lvl w:ilvl="3">
      <w:start w:val="1"/>
      <w:numFmt w:val="decimal"/>
      <w:lvlText w:val="%4."/>
      <w:lvlJc w:val="left"/>
      <w:pPr>
        <w:ind w:left="2695" w:hanging="295"/>
      </w:pPr>
      <w:rPr>
        <w:b/>
        <w:smallCaps w:val="0"/>
        <w:strike w:val="0"/>
        <w:shd w:val="clear" w:color="auto" w:fill="auto"/>
        <w:vertAlign w:val="baseline"/>
      </w:rPr>
    </w:lvl>
    <w:lvl w:ilvl="4">
      <w:start w:val="1"/>
      <w:numFmt w:val="decimal"/>
      <w:lvlText w:val="%5."/>
      <w:lvlJc w:val="left"/>
      <w:pPr>
        <w:ind w:left="3495" w:hanging="295"/>
      </w:pPr>
      <w:rPr>
        <w:b/>
        <w:smallCaps w:val="0"/>
        <w:strike w:val="0"/>
        <w:shd w:val="clear" w:color="auto" w:fill="auto"/>
        <w:vertAlign w:val="baseline"/>
      </w:rPr>
    </w:lvl>
    <w:lvl w:ilvl="5">
      <w:start w:val="1"/>
      <w:numFmt w:val="decimal"/>
      <w:lvlText w:val="%6."/>
      <w:lvlJc w:val="left"/>
      <w:pPr>
        <w:ind w:left="4295" w:hanging="295"/>
      </w:pPr>
      <w:rPr>
        <w:b/>
        <w:smallCaps w:val="0"/>
        <w:strike w:val="0"/>
        <w:shd w:val="clear" w:color="auto" w:fill="auto"/>
        <w:vertAlign w:val="baseline"/>
      </w:rPr>
    </w:lvl>
    <w:lvl w:ilvl="6">
      <w:start w:val="1"/>
      <w:numFmt w:val="decimal"/>
      <w:lvlText w:val="%7."/>
      <w:lvlJc w:val="left"/>
      <w:pPr>
        <w:ind w:left="5095" w:hanging="295"/>
      </w:pPr>
      <w:rPr>
        <w:b/>
        <w:smallCaps w:val="0"/>
        <w:strike w:val="0"/>
        <w:shd w:val="clear" w:color="auto" w:fill="auto"/>
        <w:vertAlign w:val="baseline"/>
      </w:rPr>
    </w:lvl>
    <w:lvl w:ilvl="7">
      <w:start w:val="1"/>
      <w:numFmt w:val="decimal"/>
      <w:lvlText w:val="%8."/>
      <w:lvlJc w:val="left"/>
      <w:pPr>
        <w:ind w:left="5895" w:hanging="295"/>
      </w:pPr>
      <w:rPr>
        <w:b/>
        <w:smallCaps w:val="0"/>
        <w:strike w:val="0"/>
        <w:shd w:val="clear" w:color="auto" w:fill="auto"/>
        <w:vertAlign w:val="baseline"/>
      </w:rPr>
    </w:lvl>
    <w:lvl w:ilvl="8">
      <w:start w:val="1"/>
      <w:numFmt w:val="decimal"/>
      <w:lvlText w:val="%9."/>
      <w:lvlJc w:val="left"/>
      <w:pPr>
        <w:ind w:left="6695" w:hanging="295"/>
      </w:pPr>
      <w:rPr>
        <w:b/>
        <w:smallCaps w:val="0"/>
        <w:strike w:val="0"/>
        <w:shd w:val="clear" w:color="auto" w:fill="auto"/>
        <w:vertAlign w:val="baseline"/>
      </w:rPr>
    </w:lvl>
  </w:abstractNum>
  <w:abstractNum w:abstractNumId="3" w15:restartNumberingAfterBreak="0">
    <w:nsid w:val="7A630C5C"/>
    <w:multiLevelType w:val="multilevel"/>
    <w:tmpl w:val="FFFFFFFF"/>
    <w:lvl w:ilvl="0">
      <w:start w:val="1"/>
      <w:numFmt w:val="decimal"/>
      <w:lvlText w:val="%1."/>
      <w:lvlJc w:val="left"/>
      <w:pPr>
        <w:ind w:left="295" w:hanging="295"/>
      </w:pPr>
      <w:rPr>
        <w:b/>
        <w:smallCaps w:val="0"/>
        <w:strike w:val="0"/>
        <w:shd w:val="clear" w:color="auto" w:fill="auto"/>
        <w:vertAlign w:val="baseline"/>
      </w:rPr>
    </w:lvl>
    <w:lvl w:ilvl="1">
      <w:start w:val="1"/>
      <w:numFmt w:val="upperLetter"/>
      <w:lvlText w:val="%2."/>
      <w:lvlJc w:val="left"/>
      <w:pPr>
        <w:ind w:left="1053" w:hanging="253"/>
      </w:pPr>
      <w:rPr>
        <w:smallCaps w:val="0"/>
        <w:strike w:val="0"/>
        <w:shd w:val="clear" w:color="auto" w:fill="auto"/>
        <w:vertAlign w:val="baseline"/>
      </w:rPr>
    </w:lvl>
    <w:lvl w:ilvl="2">
      <w:start w:val="1"/>
      <w:numFmt w:val="decimal"/>
      <w:lvlText w:val="%3."/>
      <w:lvlJc w:val="left"/>
      <w:pPr>
        <w:ind w:left="1853" w:hanging="253"/>
      </w:pPr>
      <w:rPr>
        <w:smallCaps w:val="0"/>
        <w:strike w:val="0"/>
        <w:shd w:val="clear" w:color="auto" w:fill="auto"/>
        <w:vertAlign w:val="baseline"/>
      </w:rPr>
    </w:lvl>
    <w:lvl w:ilvl="3">
      <w:start w:val="1"/>
      <w:numFmt w:val="decimal"/>
      <w:lvlText w:val="%4."/>
      <w:lvlJc w:val="left"/>
      <w:pPr>
        <w:ind w:left="2653" w:hanging="253"/>
      </w:pPr>
      <w:rPr>
        <w:smallCaps w:val="0"/>
        <w:strike w:val="0"/>
        <w:shd w:val="clear" w:color="auto" w:fill="auto"/>
        <w:vertAlign w:val="baseline"/>
      </w:rPr>
    </w:lvl>
    <w:lvl w:ilvl="4">
      <w:start w:val="1"/>
      <w:numFmt w:val="decimal"/>
      <w:lvlText w:val="%5."/>
      <w:lvlJc w:val="left"/>
      <w:pPr>
        <w:ind w:left="3453" w:hanging="253"/>
      </w:pPr>
      <w:rPr>
        <w:smallCaps w:val="0"/>
        <w:strike w:val="0"/>
        <w:shd w:val="clear" w:color="auto" w:fill="auto"/>
        <w:vertAlign w:val="baseline"/>
      </w:rPr>
    </w:lvl>
    <w:lvl w:ilvl="5">
      <w:start w:val="1"/>
      <w:numFmt w:val="decimal"/>
      <w:lvlText w:val="%6."/>
      <w:lvlJc w:val="left"/>
      <w:pPr>
        <w:ind w:left="4253" w:hanging="253"/>
      </w:pPr>
      <w:rPr>
        <w:smallCaps w:val="0"/>
        <w:strike w:val="0"/>
        <w:shd w:val="clear" w:color="auto" w:fill="auto"/>
        <w:vertAlign w:val="baseline"/>
      </w:rPr>
    </w:lvl>
    <w:lvl w:ilvl="6">
      <w:start w:val="1"/>
      <w:numFmt w:val="decimal"/>
      <w:lvlText w:val="%7."/>
      <w:lvlJc w:val="left"/>
      <w:pPr>
        <w:ind w:left="5053" w:hanging="253"/>
      </w:pPr>
      <w:rPr>
        <w:smallCaps w:val="0"/>
        <w:strike w:val="0"/>
        <w:shd w:val="clear" w:color="auto" w:fill="auto"/>
        <w:vertAlign w:val="baseline"/>
      </w:rPr>
    </w:lvl>
    <w:lvl w:ilvl="7">
      <w:start w:val="1"/>
      <w:numFmt w:val="decimal"/>
      <w:lvlText w:val="%8."/>
      <w:lvlJc w:val="left"/>
      <w:pPr>
        <w:ind w:left="5853" w:hanging="253"/>
      </w:pPr>
      <w:rPr>
        <w:smallCaps w:val="0"/>
        <w:strike w:val="0"/>
        <w:shd w:val="clear" w:color="auto" w:fill="auto"/>
        <w:vertAlign w:val="baseline"/>
      </w:rPr>
    </w:lvl>
    <w:lvl w:ilvl="8">
      <w:start w:val="1"/>
      <w:numFmt w:val="decimal"/>
      <w:lvlText w:val="%9."/>
      <w:lvlJc w:val="left"/>
      <w:pPr>
        <w:ind w:left="6653" w:hanging="253"/>
      </w:pPr>
      <w:rPr>
        <w:smallCaps w:val="0"/>
        <w:strike w:val="0"/>
        <w:shd w:val="clear" w:color="auto" w:fill="auto"/>
        <w:vertAlign w:val="baseline"/>
      </w:rPr>
    </w:lvl>
  </w:abstract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1" w16cid:durableId="1545677531">
    <w:abstractNumId w:val="1"/>
  </w:num>
  <w:num w:numId="2" w16cid:durableId="640577195">
    <w:abstractNumId w:val="0"/>
  </w:num>
  <w:num w:numId="3" w16cid:durableId="165171142">
    <w:abstractNumId w:val="2"/>
  </w:num>
  <w:num w:numId="4" w16cid:durableId="2108885011">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0DCF"/>
    <w:rsid w:val="00131766"/>
    <w:rsid w:val="0018CE89"/>
    <w:rsid w:val="00798047"/>
    <w:rsid w:val="0083D3B7"/>
    <w:rsid w:val="00931EE4"/>
    <w:rsid w:val="00A34846"/>
    <w:rsid w:val="00C00DCF"/>
    <w:rsid w:val="00EC316F"/>
    <w:rsid w:val="015B43B2"/>
    <w:rsid w:val="017EC9BF"/>
    <w:rsid w:val="01BD165D"/>
    <w:rsid w:val="01E10F3B"/>
    <w:rsid w:val="0221E3C9"/>
    <w:rsid w:val="02299ACD"/>
    <w:rsid w:val="02DDF1C3"/>
    <w:rsid w:val="02F28E48"/>
    <w:rsid w:val="031CE46F"/>
    <w:rsid w:val="031CE46F"/>
    <w:rsid w:val="031F4DA0"/>
    <w:rsid w:val="033C7241"/>
    <w:rsid w:val="03BF7A5B"/>
    <w:rsid w:val="04488176"/>
    <w:rsid w:val="0462F7A8"/>
    <w:rsid w:val="04A83E2C"/>
    <w:rsid w:val="04EC8884"/>
    <w:rsid w:val="054E3302"/>
    <w:rsid w:val="055E37A7"/>
    <w:rsid w:val="0575CE7F"/>
    <w:rsid w:val="0578CA11"/>
    <w:rsid w:val="05B646F8"/>
    <w:rsid w:val="0628E46F"/>
    <w:rsid w:val="06858698"/>
    <w:rsid w:val="073073E8"/>
    <w:rsid w:val="0736316D"/>
    <w:rsid w:val="074AB652"/>
    <w:rsid w:val="07760D45"/>
    <w:rsid w:val="0875F177"/>
    <w:rsid w:val="0886EA90"/>
    <w:rsid w:val="08BE9D68"/>
    <w:rsid w:val="0901CE1B"/>
    <w:rsid w:val="0912A8D7"/>
    <w:rsid w:val="096464A6"/>
    <w:rsid w:val="0978C4FC"/>
    <w:rsid w:val="0A8F29FC"/>
    <w:rsid w:val="0AD4A7B1"/>
    <w:rsid w:val="0B01FB0B"/>
    <w:rsid w:val="0B5ACAF5"/>
    <w:rsid w:val="0BC869A4"/>
    <w:rsid w:val="0BD2D3D8"/>
    <w:rsid w:val="0C637A9B"/>
    <w:rsid w:val="0C6E631E"/>
    <w:rsid w:val="0CB8710C"/>
    <w:rsid w:val="0CC83E66"/>
    <w:rsid w:val="0D02D842"/>
    <w:rsid w:val="0D5B25C8"/>
    <w:rsid w:val="0D5ED414"/>
    <w:rsid w:val="0D669F9B"/>
    <w:rsid w:val="0D6EB1F4"/>
    <w:rsid w:val="0DCA99A2"/>
    <w:rsid w:val="0DECDA47"/>
    <w:rsid w:val="0E042873"/>
    <w:rsid w:val="0E348F81"/>
    <w:rsid w:val="0E5143D8"/>
    <w:rsid w:val="0EA99B1B"/>
    <w:rsid w:val="0EAF0280"/>
    <w:rsid w:val="0EAF0280"/>
    <w:rsid w:val="0F1EEA6F"/>
    <w:rsid w:val="0F33B05C"/>
    <w:rsid w:val="0F3400DE"/>
    <w:rsid w:val="0FD25246"/>
    <w:rsid w:val="0FFBA24C"/>
    <w:rsid w:val="10055C78"/>
    <w:rsid w:val="10F7F59B"/>
    <w:rsid w:val="110F1E78"/>
    <w:rsid w:val="115A524B"/>
    <w:rsid w:val="11AEA3F9"/>
    <w:rsid w:val="11D65E5E"/>
    <w:rsid w:val="1205C9A4"/>
    <w:rsid w:val="1247016C"/>
    <w:rsid w:val="12AD4A16"/>
    <w:rsid w:val="12C90503"/>
    <w:rsid w:val="12CAF0AF"/>
    <w:rsid w:val="12E1E40B"/>
    <w:rsid w:val="12E8C30F"/>
    <w:rsid w:val="132E1FBF"/>
    <w:rsid w:val="13626169"/>
    <w:rsid w:val="1385BAFD"/>
    <w:rsid w:val="13978591"/>
    <w:rsid w:val="13B7A221"/>
    <w:rsid w:val="13EB4872"/>
    <w:rsid w:val="13FEE9C1"/>
    <w:rsid w:val="15537C4C"/>
    <w:rsid w:val="15540A9D"/>
    <w:rsid w:val="155CA7FC"/>
    <w:rsid w:val="15636314"/>
    <w:rsid w:val="1595F088"/>
    <w:rsid w:val="15ACEF9A"/>
    <w:rsid w:val="1658B6F4"/>
    <w:rsid w:val="1659F5CF"/>
    <w:rsid w:val="16F726AD"/>
    <w:rsid w:val="170FA968"/>
    <w:rsid w:val="175EA3E5"/>
    <w:rsid w:val="178D6F34"/>
    <w:rsid w:val="180B4818"/>
    <w:rsid w:val="1824171F"/>
    <w:rsid w:val="1826AD30"/>
    <w:rsid w:val="18364860"/>
    <w:rsid w:val="18364860"/>
    <w:rsid w:val="186EC644"/>
    <w:rsid w:val="193C4F61"/>
    <w:rsid w:val="1967D5D9"/>
    <w:rsid w:val="199AFE72"/>
    <w:rsid w:val="19D1BBD1"/>
    <w:rsid w:val="1A00FF62"/>
    <w:rsid w:val="1A254D34"/>
    <w:rsid w:val="1A385DC7"/>
    <w:rsid w:val="1ABECDCF"/>
    <w:rsid w:val="1AC0B0EF"/>
    <w:rsid w:val="1ACE8151"/>
    <w:rsid w:val="1AEC6D3F"/>
    <w:rsid w:val="1B194080"/>
    <w:rsid w:val="1B26096B"/>
    <w:rsid w:val="1B3B38DA"/>
    <w:rsid w:val="1B8E60D2"/>
    <w:rsid w:val="1BFBD31D"/>
    <w:rsid w:val="1C2EFF14"/>
    <w:rsid w:val="1C3614F1"/>
    <w:rsid w:val="1D4A5F22"/>
    <w:rsid w:val="1DD5C8E7"/>
    <w:rsid w:val="1DD85390"/>
    <w:rsid w:val="1E304087"/>
    <w:rsid w:val="1E312F51"/>
    <w:rsid w:val="1E90FD9E"/>
    <w:rsid w:val="1EA8DDA7"/>
    <w:rsid w:val="1EE1BDE3"/>
    <w:rsid w:val="1EF51422"/>
    <w:rsid w:val="1F0D30B0"/>
    <w:rsid w:val="1F79E8F7"/>
    <w:rsid w:val="1FCA4099"/>
    <w:rsid w:val="209C5598"/>
    <w:rsid w:val="20A28DC9"/>
    <w:rsid w:val="20D93D28"/>
    <w:rsid w:val="2108431B"/>
    <w:rsid w:val="21304592"/>
    <w:rsid w:val="217C168E"/>
    <w:rsid w:val="22590F74"/>
    <w:rsid w:val="22BB6295"/>
    <w:rsid w:val="22C6B41D"/>
    <w:rsid w:val="22DBE6A3"/>
    <w:rsid w:val="2328EF60"/>
    <w:rsid w:val="23BA7635"/>
    <w:rsid w:val="23E15406"/>
    <w:rsid w:val="241CBDD5"/>
    <w:rsid w:val="24E6D57B"/>
    <w:rsid w:val="24FD5809"/>
    <w:rsid w:val="25AD0BF4"/>
    <w:rsid w:val="25C4031F"/>
    <w:rsid w:val="25F2F75A"/>
    <w:rsid w:val="2640E4D8"/>
    <w:rsid w:val="26FCAA2C"/>
    <w:rsid w:val="26FE248B"/>
    <w:rsid w:val="2777DC86"/>
    <w:rsid w:val="278AE76C"/>
    <w:rsid w:val="27952A8D"/>
    <w:rsid w:val="280BB4C9"/>
    <w:rsid w:val="284B4E6E"/>
    <w:rsid w:val="2883E5ED"/>
    <w:rsid w:val="28E80DF4"/>
    <w:rsid w:val="2934B083"/>
    <w:rsid w:val="29ED6C64"/>
    <w:rsid w:val="2AB55577"/>
    <w:rsid w:val="2AB91813"/>
    <w:rsid w:val="2ADCE4EA"/>
    <w:rsid w:val="2BD61A46"/>
    <w:rsid w:val="2C2F5003"/>
    <w:rsid w:val="2C4D7D0E"/>
    <w:rsid w:val="2C923C54"/>
    <w:rsid w:val="2C923C54"/>
    <w:rsid w:val="2C9640E7"/>
    <w:rsid w:val="2CA950E0"/>
    <w:rsid w:val="2CF0E512"/>
    <w:rsid w:val="2D496E2C"/>
    <w:rsid w:val="2D6E8B43"/>
    <w:rsid w:val="2D751F7C"/>
    <w:rsid w:val="2D83E0B8"/>
    <w:rsid w:val="2DA8E44D"/>
    <w:rsid w:val="2DD4EB07"/>
    <w:rsid w:val="2E04221E"/>
    <w:rsid w:val="2E133B6A"/>
    <w:rsid w:val="2E681DD7"/>
    <w:rsid w:val="2EBC7434"/>
    <w:rsid w:val="2ED3259C"/>
    <w:rsid w:val="2ED3259C"/>
    <w:rsid w:val="2EFBCE06"/>
    <w:rsid w:val="2F05104D"/>
    <w:rsid w:val="2F0E03F8"/>
    <w:rsid w:val="2FD530E6"/>
    <w:rsid w:val="2FF54EBD"/>
    <w:rsid w:val="3004E267"/>
    <w:rsid w:val="30460701"/>
    <w:rsid w:val="3071D6EA"/>
    <w:rsid w:val="309DFF2C"/>
    <w:rsid w:val="30ECFABA"/>
    <w:rsid w:val="310298EE"/>
    <w:rsid w:val="32055C7E"/>
    <w:rsid w:val="320B451E"/>
    <w:rsid w:val="32658346"/>
    <w:rsid w:val="32891E09"/>
    <w:rsid w:val="32A1CF08"/>
    <w:rsid w:val="32D0C372"/>
    <w:rsid w:val="32DF55F9"/>
    <w:rsid w:val="3317694C"/>
    <w:rsid w:val="33C0DDD8"/>
    <w:rsid w:val="33D4F2D7"/>
    <w:rsid w:val="3521F288"/>
    <w:rsid w:val="35A48348"/>
    <w:rsid w:val="35C940E5"/>
    <w:rsid w:val="361B7C46"/>
    <w:rsid w:val="36393CE7"/>
    <w:rsid w:val="36543533"/>
    <w:rsid w:val="36588826"/>
    <w:rsid w:val="3677938C"/>
    <w:rsid w:val="36783D14"/>
    <w:rsid w:val="369FDBD8"/>
    <w:rsid w:val="36C747FF"/>
    <w:rsid w:val="36EEE2A2"/>
    <w:rsid w:val="370B9F89"/>
    <w:rsid w:val="37291E6E"/>
    <w:rsid w:val="3734A7BD"/>
    <w:rsid w:val="3779A30C"/>
    <w:rsid w:val="37A4DF41"/>
    <w:rsid w:val="37E61320"/>
    <w:rsid w:val="38023F8E"/>
    <w:rsid w:val="381431C4"/>
    <w:rsid w:val="382C140A"/>
    <w:rsid w:val="38B3A7F6"/>
    <w:rsid w:val="39360FA5"/>
    <w:rsid w:val="395007BE"/>
    <w:rsid w:val="3965E323"/>
    <w:rsid w:val="399A8E11"/>
    <w:rsid w:val="39B0C434"/>
    <w:rsid w:val="39E0CBDF"/>
    <w:rsid w:val="39F0B768"/>
    <w:rsid w:val="39FF42A9"/>
    <w:rsid w:val="3A0EAAF1"/>
    <w:rsid w:val="3AAE5DA1"/>
    <w:rsid w:val="3B5F8AB3"/>
    <w:rsid w:val="3B6ECA56"/>
    <w:rsid w:val="3BDD8082"/>
    <w:rsid w:val="3BF6088E"/>
    <w:rsid w:val="3C52F431"/>
    <w:rsid w:val="3C602FFE"/>
    <w:rsid w:val="3C75C447"/>
    <w:rsid w:val="3C8199EE"/>
    <w:rsid w:val="3CCB1D40"/>
    <w:rsid w:val="3CF87208"/>
    <w:rsid w:val="3D1AF41A"/>
    <w:rsid w:val="3D40FE6A"/>
    <w:rsid w:val="3D59DFCD"/>
    <w:rsid w:val="3D75E654"/>
    <w:rsid w:val="3D96E571"/>
    <w:rsid w:val="3DC8C0A8"/>
    <w:rsid w:val="3E454AD8"/>
    <w:rsid w:val="3E60036C"/>
    <w:rsid w:val="3EA07A85"/>
    <w:rsid w:val="3EE1EE1C"/>
    <w:rsid w:val="3F223B84"/>
    <w:rsid w:val="3F4AFBD3"/>
    <w:rsid w:val="406F5D65"/>
    <w:rsid w:val="4084C41B"/>
    <w:rsid w:val="409DFE9E"/>
    <w:rsid w:val="40C28E2B"/>
    <w:rsid w:val="412AEEF3"/>
    <w:rsid w:val="4170D75B"/>
    <w:rsid w:val="4178C5F7"/>
    <w:rsid w:val="42B7E7C8"/>
    <w:rsid w:val="42D5AA66"/>
    <w:rsid w:val="4311A37E"/>
    <w:rsid w:val="43D10652"/>
    <w:rsid w:val="43E136C1"/>
    <w:rsid w:val="44B9CB7D"/>
    <w:rsid w:val="44F44D1C"/>
    <w:rsid w:val="45845100"/>
    <w:rsid w:val="45FC295A"/>
    <w:rsid w:val="462B1964"/>
    <w:rsid w:val="4657EEA4"/>
    <w:rsid w:val="4691F494"/>
    <w:rsid w:val="46E52D2B"/>
    <w:rsid w:val="472E6E73"/>
    <w:rsid w:val="47BB92C3"/>
    <w:rsid w:val="47BD0CD5"/>
    <w:rsid w:val="47D4898E"/>
    <w:rsid w:val="48885E81"/>
    <w:rsid w:val="48AFC848"/>
    <w:rsid w:val="4942A122"/>
    <w:rsid w:val="495B6276"/>
    <w:rsid w:val="495B6276"/>
    <w:rsid w:val="495B6C75"/>
    <w:rsid w:val="4A53C975"/>
    <w:rsid w:val="4AD18F7C"/>
    <w:rsid w:val="4B1656CA"/>
    <w:rsid w:val="4B1656CA"/>
    <w:rsid w:val="4B7324D8"/>
    <w:rsid w:val="4B8F8038"/>
    <w:rsid w:val="4B9BB829"/>
    <w:rsid w:val="4BAA2D7C"/>
    <w:rsid w:val="4BF59548"/>
    <w:rsid w:val="4C844A19"/>
    <w:rsid w:val="4CBE5690"/>
    <w:rsid w:val="4D024156"/>
    <w:rsid w:val="4E6B6E7D"/>
    <w:rsid w:val="4E866623"/>
    <w:rsid w:val="4F427003"/>
    <w:rsid w:val="4F5343C9"/>
    <w:rsid w:val="4FDB52F2"/>
    <w:rsid w:val="4FF74B53"/>
    <w:rsid w:val="503BB165"/>
    <w:rsid w:val="50A37854"/>
    <w:rsid w:val="50B0A94B"/>
    <w:rsid w:val="50B9A620"/>
    <w:rsid w:val="50E64457"/>
    <w:rsid w:val="5173D2ED"/>
    <w:rsid w:val="522702DA"/>
    <w:rsid w:val="523E4295"/>
    <w:rsid w:val="52876D66"/>
    <w:rsid w:val="52B94CF7"/>
    <w:rsid w:val="5326D71B"/>
    <w:rsid w:val="53605EF3"/>
    <w:rsid w:val="53668503"/>
    <w:rsid w:val="536694F5"/>
    <w:rsid w:val="539CE634"/>
    <w:rsid w:val="54BCCFFB"/>
    <w:rsid w:val="54DBAC43"/>
    <w:rsid w:val="55A95ED3"/>
    <w:rsid w:val="55B0B579"/>
    <w:rsid w:val="55C9E15C"/>
    <w:rsid w:val="55D4774C"/>
    <w:rsid w:val="55EDAB75"/>
    <w:rsid w:val="5786C223"/>
    <w:rsid w:val="581A289E"/>
    <w:rsid w:val="5898A3E2"/>
    <w:rsid w:val="58C15422"/>
    <w:rsid w:val="58D09822"/>
    <w:rsid w:val="58EE6993"/>
    <w:rsid w:val="595096EB"/>
    <w:rsid w:val="59F2CCFA"/>
    <w:rsid w:val="5A23A29E"/>
    <w:rsid w:val="5A3F2EDF"/>
    <w:rsid w:val="5A65AA9B"/>
    <w:rsid w:val="5A8B7825"/>
    <w:rsid w:val="5A942463"/>
    <w:rsid w:val="5AA941ED"/>
    <w:rsid w:val="5ACA34A5"/>
    <w:rsid w:val="5ACD7CDB"/>
    <w:rsid w:val="5ACFD328"/>
    <w:rsid w:val="5AE05752"/>
    <w:rsid w:val="5B30391F"/>
    <w:rsid w:val="5B386EEA"/>
    <w:rsid w:val="5B660B5D"/>
    <w:rsid w:val="5B71CB14"/>
    <w:rsid w:val="5B8C67F5"/>
    <w:rsid w:val="5B94D2C2"/>
    <w:rsid w:val="5BDB55B7"/>
    <w:rsid w:val="5BF813BA"/>
    <w:rsid w:val="5D0DCA8B"/>
    <w:rsid w:val="5D25518D"/>
    <w:rsid w:val="5D66EDF1"/>
    <w:rsid w:val="5D71E24E"/>
    <w:rsid w:val="5D8D42B6"/>
    <w:rsid w:val="5DC43C57"/>
    <w:rsid w:val="5E19A6D5"/>
    <w:rsid w:val="5E5998BB"/>
    <w:rsid w:val="5F0C957B"/>
    <w:rsid w:val="5F12012F"/>
    <w:rsid w:val="5F62F2A9"/>
    <w:rsid w:val="5F62F2A9"/>
    <w:rsid w:val="5F6BB7D5"/>
    <w:rsid w:val="5F7D62A1"/>
    <w:rsid w:val="5F9084D9"/>
    <w:rsid w:val="5FC82F3A"/>
    <w:rsid w:val="60116896"/>
    <w:rsid w:val="605C6E1A"/>
    <w:rsid w:val="607EBBEA"/>
    <w:rsid w:val="60C81432"/>
    <w:rsid w:val="60DC9C94"/>
    <w:rsid w:val="60F16228"/>
    <w:rsid w:val="615B291B"/>
    <w:rsid w:val="616C7B57"/>
    <w:rsid w:val="61ABFFC9"/>
    <w:rsid w:val="61AD24E0"/>
    <w:rsid w:val="622E2EF8"/>
    <w:rsid w:val="62887F48"/>
    <w:rsid w:val="62B58FF6"/>
    <w:rsid w:val="62CCACB2"/>
    <w:rsid w:val="62DFB5FC"/>
    <w:rsid w:val="643E8B5A"/>
    <w:rsid w:val="6440DBB1"/>
    <w:rsid w:val="645FB504"/>
    <w:rsid w:val="646C7813"/>
    <w:rsid w:val="64BECB55"/>
    <w:rsid w:val="64F26A35"/>
    <w:rsid w:val="658CB98C"/>
    <w:rsid w:val="65A6580A"/>
    <w:rsid w:val="65F4C4FF"/>
    <w:rsid w:val="661EB087"/>
    <w:rsid w:val="662F9AEF"/>
    <w:rsid w:val="6646C731"/>
    <w:rsid w:val="6654A37D"/>
    <w:rsid w:val="66DDE15D"/>
    <w:rsid w:val="6739A5FD"/>
    <w:rsid w:val="67ADEDE9"/>
    <w:rsid w:val="67B57284"/>
    <w:rsid w:val="6807A8D3"/>
    <w:rsid w:val="6817CCE7"/>
    <w:rsid w:val="683BD996"/>
    <w:rsid w:val="692C0F60"/>
    <w:rsid w:val="69DCF45D"/>
    <w:rsid w:val="69E57B9A"/>
    <w:rsid w:val="6A2073CA"/>
    <w:rsid w:val="6A4CC11B"/>
    <w:rsid w:val="6A7E51D6"/>
    <w:rsid w:val="6A99EC70"/>
    <w:rsid w:val="6ABF5D5F"/>
    <w:rsid w:val="6AFF76A9"/>
    <w:rsid w:val="6B3E705C"/>
    <w:rsid w:val="6BE63D9A"/>
    <w:rsid w:val="6C2B920D"/>
    <w:rsid w:val="6C2D612D"/>
    <w:rsid w:val="6C621F30"/>
    <w:rsid w:val="6CA73D55"/>
    <w:rsid w:val="6D6378F0"/>
    <w:rsid w:val="6D8EE297"/>
    <w:rsid w:val="6DD98DFC"/>
    <w:rsid w:val="6E3B1400"/>
    <w:rsid w:val="6E5516FF"/>
    <w:rsid w:val="6E570C13"/>
    <w:rsid w:val="6EDC7A19"/>
    <w:rsid w:val="6F0C40D4"/>
    <w:rsid w:val="6F978B56"/>
    <w:rsid w:val="70C2587C"/>
    <w:rsid w:val="70CB237A"/>
    <w:rsid w:val="70D07858"/>
    <w:rsid w:val="70E3CEB3"/>
    <w:rsid w:val="715295B9"/>
    <w:rsid w:val="71CDFB75"/>
    <w:rsid w:val="725E6805"/>
    <w:rsid w:val="726BA12D"/>
    <w:rsid w:val="726E6466"/>
    <w:rsid w:val="72702EB3"/>
    <w:rsid w:val="72F25DC7"/>
    <w:rsid w:val="730B4769"/>
    <w:rsid w:val="73458449"/>
    <w:rsid w:val="73AD94CF"/>
    <w:rsid w:val="74CB9675"/>
    <w:rsid w:val="750FDB29"/>
    <w:rsid w:val="75220FAE"/>
    <w:rsid w:val="755070E7"/>
    <w:rsid w:val="757C3F63"/>
    <w:rsid w:val="75923346"/>
    <w:rsid w:val="7599DCE1"/>
    <w:rsid w:val="75B64770"/>
    <w:rsid w:val="75DB1676"/>
    <w:rsid w:val="76A42899"/>
    <w:rsid w:val="76DE2E9F"/>
    <w:rsid w:val="777EEB68"/>
    <w:rsid w:val="779D3FA6"/>
    <w:rsid w:val="77DEA0A3"/>
    <w:rsid w:val="77EAA324"/>
    <w:rsid w:val="7820AF0C"/>
    <w:rsid w:val="78441000"/>
    <w:rsid w:val="785525FD"/>
    <w:rsid w:val="796E83B4"/>
    <w:rsid w:val="798D0415"/>
    <w:rsid w:val="79D66770"/>
    <w:rsid w:val="7A57D86C"/>
    <w:rsid w:val="7A882F47"/>
    <w:rsid w:val="7B0F2A80"/>
    <w:rsid w:val="7B338963"/>
    <w:rsid w:val="7B53C58B"/>
    <w:rsid w:val="7BAEDED0"/>
    <w:rsid w:val="7BBFA4BD"/>
    <w:rsid w:val="7BDB7043"/>
    <w:rsid w:val="7C098080"/>
    <w:rsid w:val="7C11F84B"/>
    <w:rsid w:val="7C39D1CD"/>
    <w:rsid w:val="7C641761"/>
    <w:rsid w:val="7D6F379A"/>
    <w:rsid w:val="7D6FC74F"/>
    <w:rsid w:val="7D95BA19"/>
    <w:rsid w:val="7DAC9246"/>
    <w:rsid w:val="7DB18B1E"/>
    <w:rsid w:val="7DEB8D7C"/>
    <w:rsid w:val="7E5C9881"/>
    <w:rsid w:val="7E887F75"/>
    <w:rsid w:val="7EC77BA7"/>
    <w:rsid w:val="7F09BABA"/>
    <w:rsid w:val="7F15D7F6"/>
    <w:rsid w:val="7F53E641"/>
    <w:rsid w:val="7FBD04CD"/>
    <w:rsid w:val="7FC5D3C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38F7045"/>
  <w15:docId w15:val="{62EF883E-2567-43ED-8E6E-7727E5BF5B6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lang w:val="es-ES_tradnl" w:eastAsia="ja-JP" w:bidi="ar-SA"/>
      </w:rPr>
    </w:rPrDefault>
    <w:pPrDefault>
      <w:pPr>
        <w:spacing w:before="60" w:after="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paragraph" w:styleId="ListParagraph">
    <w:uiPriority w:val="34"/>
    <w:name w:val="List Paragraph"/>
    <w:basedOn w:val="Normal"/>
    <w:qFormat/>
    <w:rsid w:val="2BD61A46"/>
    <w:pPr>
      <w:spacing/>
      <w:ind w:left="720"/>
      <w:contextualSpacing/>
    </w:pPr>
  </w:style>
  <w:style w:type="paragraph" w:styleId="NoSpacing">
    <w:uiPriority w:val="1"/>
    <w:name w:val="No Spacing"/>
    <w:qFormat/>
    <w:rsid w:val="2BD61A46"/>
    <w:pPr>
      <w:spacing w:after="0" w:line="240" w:lineRule="auto"/>
    </w:pPr>
  </w:style>
  <w:style w:type="character" w:styleId="Hyperlink">
    <w:uiPriority w:val="99"/>
    <w:name w:val="Hyperlink"/>
    <w:basedOn w:val="Fuentedeprrafopredeter"/>
    <w:unhideWhenUsed/>
    <w:rsid w:val="2BD61A46"/>
    <w:rPr>
      <w:color w:val="0000FF"/>
      <w:u w:val="single"/>
    </w:rPr>
  </w:style>
  <w:style w:type="paragraph" w:styleId="FootnoteText">
    <w:uiPriority w:val="99"/>
    <w:name w:val="footnote text"/>
    <w:basedOn w:val="Normal"/>
    <w:semiHidden/>
    <w:unhideWhenUsed/>
    <w:rsid w:val="1ABECDCF"/>
    <w:rPr>
      <w:sz w:val="20"/>
      <w:szCs w:val="20"/>
    </w:rPr>
    <w:pPr>
      <w:spacing w:after="0" w:line="240" w:lineRule="auto"/>
    </w:pPr>
  </w:style>
  <w:style xmlns:w14="http://schemas.microsoft.com/office/word/2010/wordml" xmlns:mc="http://schemas.openxmlformats.org/markup-compatibility/2006" xmlns:w="http://schemas.openxmlformats.org/wordprocessingml/2006/main" w:type="character" w:styleId="FootnoteReference" mc:Ignorable="w14">
    <w:basedOn xmlns:w="http://schemas.openxmlformats.org/wordprocessingml/2006/main" w:val="Fuentedeprrafopredeter"/>
    <w:name xmlns:w="http://schemas.openxmlformats.org/wordprocessingml/2006/main" w:val="foot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 w:type="paragraph" w:styleId="TOC3">
    <w:uiPriority w:val="39"/>
    <w:name w:val="toc 3"/>
    <w:basedOn w:val="Normal"/>
    <w:next w:val="Normal"/>
    <w:unhideWhenUsed/>
    <w:rsid w:val="1247016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ettings" Target="settings.xml" Id="rId3" /><Relationship Type="http://schemas.openxmlformats.org/officeDocument/2006/relationships/image" Target="media/image1.gif"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theme" Target="theme/theme1.xml" Id="rId11" /><Relationship Type="http://schemas.openxmlformats.org/officeDocument/2006/relationships/footnotes" Target="footnotes.xml"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image" Target="/media/image2.png" Id="Rfca80831a86f4671" /><Relationship Type="http://schemas.openxmlformats.org/officeDocument/2006/relationships/image" Target="/media/image3.png" Id="Rc9d2f19201a84a35" /><Relationship Type="http://schemas.openxmlformats.org/officeDocument/2006/relationships/image" Target="/media/image6.png" Id="Rad32d6fb67374af7" /><Relationship Type="http://schemas.openxmlformats.org/officeDocument/2006/relationships/image" Target="/media/image7.png" Id="Ra1562b22648645a1" /><Relationship Type="http://schemas.openxmlformats.org/officeDocument/2006/relationships/image" Target="/media/image8.png" Id="R44bc016c02834023" /><Relationship Type="http://schemas.openxmlformats.org/officeDocument/2006/relationships/hyperlink" Target="https://www.aemps.gob.es/" TargetMode="External" Id="R64a6458480ab4cc5" /><Relationship Type="http://schemas.openxmlformats.org/officeDocument/2006/relationships/hyperlink" Target="https://www.ema.europa.eu/" TargetMode="External" Id="Raa3e1aa453334376" /><Relationship Type="http://schemas.openxmlformats.org/officeDocument/2006/relationships/hyperlink" Target="https://www.who.int/" TargetMode="External" Id="R1380db10d64248c7" /><Relationship Type="http://schemas.openxmlformats.org/officeDocument/2006/relationships/hyperlink" Target="https://developer.android.com/kotlin" TargetMode="External" Id="R31fdc166fe974491" /><Relationship Type="http://schemas.openxmlformats.org/officeDocument/2006/relationships/hyperlink" Target="https://www.sqlite.org/docs.html" TargetMode="External" Id="Reda31bc73bab4d5d" /><Relationship Type="http://schemas.openxmlformats.org/officeDocument/2006/relationships/hyperlink" Target="https://spring.io/projects/spring-boot" TargetMode="External" Id="R994398ed3c184c24" /><Relationship Type="http://schemas.openxmlformats.org/officeDocument/2006/relationships/hyperlink" Target="https://react.dev/" TargetMode="External" Id="R04be04688af54e22" /><Relationship Type="http://schemas.openxmlformats.org/officeDocument/2006/relationships/hyperlink" Target="https://docs.github.com/" TargetMode="External" Id="Re41cc09bbece4c79" /><Relationship Type="http://schemas.openxmlformats.org/officeDocument/2006/relationships/image" Target="/media/image10.png" Id="R41849ac1e5da4839" /><Relationship Type="http://schemas.openxmlformats.org/officeDocument/2006/relationships/image" Target="/media/image11.png" Id="R22c414b4679340d8" /><Relationship Type="http://schemas.openxmlformats.org/officeDocument/2006/relationships/image" Target="/media/image12.png" Id="Rea0ac1ae08ea4467" /><Relationship Type="http://schemas.openxmlformats.org/officeDocument/2006/relationships/image" Target="/media/image13.png" Id="Ra0e5745624f6476f" /><Relationship Type="http://schemas.openxmlformats.org/officeDocument/2006/relationships/image" Target="/media/image14.png" Id="Raf8a506c8df24bca" /><Relationship Type="http://schemas.openxmlformats.org/officeDocument/2006/relationships/image" Target="/media/image15.png" Id="R9e2f1155bc0a469c" /><Relationship Type="http://schemas.openxmlformats.org/officeDocument/2006/relationships/image" Target="/media/image16.png" Id="R7dc435fdd8a04765" /><Relationship Type="http://schemas.openxmlformats.org/officeDocument/2006/relationships/image" Target="/media/image17.png" Id="R330af5c35bc3469c" /><Relationship Type="http://schemas.microsoft.com/office/2020/10/relationships/intelligence" Target="intelligence2.xml" Id="R9767374a509e43a5"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SARA HEVIA LÓPEZ</lastModifiedBy>
  <revision>10</revision>
  <dcterms:created xsi:type="dcterms:W3CDTF">2025-03-05T10:13:00.0000000Z</dcterms:created>
  <dcterms:modified xsi:type="dcterms:W3CDTF">2025-03-20T10:56:18.2362171Z</dcterms:modified>
</coreProperties>
</file>