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3DFB8" w14:textId="168A500A" w:rsidR="008166B5" w:rsidRDefault="00494AFC" w:rsidP="008166B5">
      <w:pPr>
        <w:pStyle w:val="Heading1"/>
        <w:rPr>
          <w:b/>
          <w:bCs/>
          <w:color w:val="000000" w:themeColor="text1"/>
          <w:sz w:val="28"/>
          <w:szCs w:val="28"/>
        </w:rPr>
      </w:pPr>
      <w:r w:rsidRPr="00494AFC">
        <w:rPr>
          <w:b/>
          <w:bCs/>
          <w:color w:val="000000" w:themeColor="text1"/>
          <w:sz w:val="28"/>
          <w:szCs w:val="28"/>
        </w:rPr>
        <w:t xml:space="preserve">Create new </w:t>
      </w:r>
      <w:r w:rsidR="00CB0F2A" w:rsidRPr="00494AFC">
        <w:rPr>
          <w:b/>
          <w:bCs/>
          <w:color w:val="000000" w:themeColor="text1"/>
          <w:sz w:val="28"/>
          <w:szCs w:val="28"/>
        </w:rPr>
        <w:t>Roster.</w:t>
      </w:r>
    </w:p>
    <w:p w14:paraId="3ED0310A" w14:textId="77777777" w:rsidR="00CB0F2A" w:rsidRDefault="00CB0F2A" w:rsidP="00CB0F2A">
      <w:pPr>
        <w:pStyle w:val="Heading2"/>
        <w:rPr>
          <w:color w:val="000000" w:themeColor="text1"/>
        </w:rPr>
      </w:pPr>
      <w:r w:rsidRPr="00CB0F2A">
        <w:rPr>
          <w:color w:val="000000" w:themeColor="text1"/>
        </w:rPr>
        <w:tab/>
      </w:r>
    </w:p>
    <w:p w14:paraId="0C0F685B" w14:textId="16E0880E" w:rsidR="00CB0F2A" w:rsidRPr="00CB0F2A" w:rsidRDefault="00CB0F2A" w:rsidP="00CB0F2A">
      <w:pPr>
        <w:pStyle w:val="Heading2"/>
        <w:rPr>
          <w:color w:val="000000" w:themeColor="text1"/>
        </w:rPr>
      </w:pPr>
      <w:r w:rsidRPr="00CB0F2A">
        <w:rPr>
          <w:color w:val="000000" w:themeColor="text1"/>
        </w:rPr>
        <w:t>Use case diagram.</w:t>
      </w:r>
    </w:p>
    <w:p w14:paraId="432EFC0A" w14:textId="77777777" w:rsidR="008166B5" w:rsidRDefault="008166B5" w:rsidP="008166B5"/>
    <w:p w14:paraId="06A8CB8B" w14:textId="3EAB064D" w:rsidR="008166B5" w:rsidRDefault="008166B5" w:rsidP="008166B5">
      <w:r>
        <w:rPr>
          <w:noProof/>
        </w:rPr>
        <w:drawing>
          <wp:inline distT="0" distB="0" distL="0" distR="0" wp14:anchorId="421D8B11" wp14:editId="602272FD">
            <wp:extent cx="5943600" cy="5637530"/>
            <wp:effectExtent l="0" t="0" r="0" b="1270"/>
            <wp:docPr id="1196938077" name="Picture 1" descr="Diagram of a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38077" name="Picture 1" descr="Diagram of a person&#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5637530"/>
                    </a:xfrm>
                    <a:prstGeom prst="rect">
                      <a:avLst/>
                    </a:prstGeom>
                  </pic:spPr>
                </pic:pic>
              </a:graphicData>
            </a:graphic>
          </wp:inline>
        </w:drawing>
      </w:r>
    </w:p>
    <w:p w14:paraId="0139FCF4" w14:textId="77777777" w:rsidR="008166B5" w:rsidRDefault="008166B5" w:rsidP="008166B5"/>
    <w:p w14:paraId="269EB114" w14:textId="77777777" w:rsidR="00CB0F2A" w:rsidRDefault="00CB0F2A" w:rsidP="008166B5"/>
    <w:p w14:paraId="4FED9DEB" w14:textId="77777777" w:rsidR="00CB0F2A" w:rsidRDefault="00CB0F2A" w:rsidP="008166B5"/>
    <w:p w14:paraId="6EDDE30C" w14:textId="77777777" w:rsidR="00CB0F2A" w:rsidRDefault="00CB0F2A" w:rsidP="008166B5"/>
    <w:p w14:paraId="23B34D64" w14:textId="1A8C76B0" w:rsidR="00494AFC" w:rsidRPr="002E5050" w:rsidRDefault="008166B5" w:rsidP="008166B5">
      <w:pPr>
        <w:rPr>
          <w:rFonts w:ascii="Times New Roman" w:hAnsi="Times New Roman" w:cs="Times New Roman"/>
          <w:sz w:val="24"/>
          <w:szCs w:val="24"/>
        </w:rPr>
      </w:pPr>
      <w:r w:rsidRPr="00CB0F2A">
        <w:rPr>
          <w:rFonts w:ascii="Times New Roman" w:hAnsi="Times New Roman" w:cs="Times New Roman"/>
          <w:sz w:val="24"/>
          <w:szCs w:val="24"/>
        </w:rPr>
        <w:lastRenderedPageBreak/>
        <w:t xml:space="preserve">The Triple S Emergency service center must be staffed 24 hours a day, 7 days a week. Thus, it is required to create rosters for available operators to provide efficient service to the </w:t>
      </w:r>
      <w:r w:rsidR="00D96A89" w:rsidRPr="00CB0F2A">
        <w:rPr>
          <w:rFonts w:ascii="Times New Roman" w:hAnsi="Times New Roman" w:cs="Times New Roman"/>
          <w:sz w:val="24"/>
          <w:szCs w:val="24"/>
        </w:rPr>
        <w:t xml:space="preserve">emergency reports. The above diagram outlines the </w:t>
      </w:r>
      <w:r w:rsidR="002E5050">
        <w:rPr>
          <w:rFonts w:ascii="Times New Roman" w:hAnsi="Times New Roman" w:cs="Times New Roman"/>
          <w:sz w:val="24"/>
          <w:szCs w:val="24"/>
        </w:rPr>
        <w:t>use case</w:t>
      </w:r>
      <w:r w:rsidR="00D96A89" w:rsidRPr="00CB0F2A">
        <w:rPr>
          <w:rFonts w:ascii="Times New Roman" w:hAnsi="Times New Roman" w:cs="Times New Roman"/>
          <w:sz w:val="24"/>
          <w:szCs w:val="24"/>
        </w:rPr>
        <w:t xml:space="preserve"> for creating a new roster for the Triple S emergency control center operators. </w:t>
      </w:r>
      <w:r w:rsidR="00CB0F2A" w:rsidRPr="00CB0F2A">
        <w:rPr>
          <w:rFonts w:ascii="Times New Roman" w:hAnsi="Times New Roman" w:cs="Times New Roman"/>
          <w:sz w:val="24"/>
          <w:szCs w:val="24"/>
        </w:rPr>
        <w:t xml:space="preserve">Manager who has the access to view records of operators, can assign operators based on their availability, </w:t>
      </w:r>
      <w:r w:rsidR="002E5050" w:rsidRPr="00CB0F2A">
        <w:rPr>
          <w:rFonts w:ascii="Times New Roman" w:hAnsi="Times New Roman" w:cs="Times New Roman"/>
          <w:sz w:val="24"/>
          <w:szCs w:val="24"/>
        </w:rPr>
        <w:t>experience,</w:t>
      </w:r>
      <w:r w:rsidR="00CB0F2A" w:rsidRPr="00CB0F2A">
        <w:rPr>
          <w:rFonts w:ascii="Times New Roman" w:hAnsi="Times New Roman" w:cs="Times New Roman"/>
          <w:sz w:val="24"/>
          <w:szCs w:val="24"/>
        </w:rPr>
        <w:t xml:space="preserve"> and qualifications</w:t>
      </w:r>
      <w:r w:rsidR="002E5050">
        <w:rPr>
          <w:rFonts w:ascii="Times New Roman" w:hAnsi="Times New Roman" w:cs="Times New Roman"/>
          <w:sz w:val="24"/>
          <w:szCs w:val="24"/>
        </w:rPr>
        <w:t xml:space="preserve">. </w:t>
      </w:r>
      <w:r w:rsidR="002E5050" w:rsidRPr="002E5050">
        <w:rPr>
          <w:rFonts w:ascii="Times New Roman" w:hAnsi="Times New Roman" w:cs="Times New Roman"/>
          <w:sz w:val="24"/>
          <w:szCs w:val="24"/>
        </w:rPr>
        <w:t>The roster establishes the schedule and assignments of operators for various shifts, guaranteeing enough coverage and staff availability to handle emergency calls and dispatch emergency response services.</w:t>
      </w:r>
    </w:p>
    <w:tbl>
      <w:tblPr>
        <w:tblStyle w:val="TableGrid"/>
        <w:tblpPr w:leftFromText="180" w:rightFromText="180" w:vertAnchor="page" w:horzAnchor="margin" w:tblpY="2075"/>
        <w:tblW w:w="9364" w:type="dxa"/>
        <w:tblLook w:val="04A0" w:firstRow="1" w:lastRow="0" w:firstColumn="1" w:lastColumn="0" w:noHBand="0" w:noVBand="1"/>
      </w:tblPr>
      <w:tblGrid>
        <w:gridCol w:w="4587"/>
        <w:gridCol w:w="2388"/>
        <w:gridCol w:w="2389"/>
      </w:tblGrid>
      <w:tr w:rsidR="002B2E26" w:rsidRPr="00F87FAC" w14:paraId="2A89DD71" w14:textId="77777777" w:rsidTr="00494AFC">
        <w:trPr>
          <w:trHeight w:val="116"/>
        </w:trPr>
        <w:tc>
          <w:tcPr>
            <w:tcW w:w="4587" w:type="dxa"/>
          </w:tcPr>
          <w:p w14:paraId="1C40CD53" w14:textId="0BBA23DB"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lastRenderedPageBreak/>
              <w:t>Use Case Name:</w:t>
            </w:r>
          </w:p>
        </w:tc>
        <w:tc>
          <w:tcPr>
            <w:tcW w:w="4777" w:type="dxa"/>
            <w:gridSpan w:val="2"/>
          </w:tcPr>
          <w:p w14:paraId="7D11AF95" w14:textId="636F72D3"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Create new roster</w:t>
            </w:r>
          </w:p>
        </w:tc>
      </w:tr>
      <w:tr w:rsidR="002B2E26" w:rsidRPr="00F87FAC" w14:paraId="49953763" w14:textId="77777777" w:rsidTr="00494AFC">
        <w:trPr>
          <w:trHeight w:val="116"/>
        </w:trPr>
        <w:tc>
          <w:tcPr>
            <w:tcW w:w="4587" w:type="dxa"/>
          </w:tcPr>
          <w:p w14:paraId="06010AB3"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Scenario:</w:t>
            </w:r>
          </w:p>
        </w:tc>
        <w:tc>
          <w:tcPr>
            <w:tcW w:w="4777" w:type="dxa"/>
            <w:gridSpan w:val="2"/>
          </w:tcPr>
          <w:p w14:paraId="710435EA" w14:textId="60C552DE" w:rsidR="003D682D" w:rsidRPr="00F87FAC" w:rsidRDefault="00497DB8"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Create New Roster for Triple S Emergency Control Centre</w:t>
            </w:r>
          </w:p>
        </w:tc>
      </w:tr>
      <w:tr w:rsidR="002B2E26" w:rsidRPr="00F87FAC" w14:paraId="0A6247F5" w14:textId="77777777" w:rsidTr="00494AFC">
        <w:trPr>
          <w:trHeight w:val="116"/>
        </w:trPr>
        <w:tc>
          <w:tcPr>
            <w:tcW w:w="4587" w:type="dxa"/>
          </w:tcPr>
          <w:p w14:paraId="7C7AA1A9"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 xml:space="preserve">Triggering Event: </w:t>
            </w:r>
          </w:p>
        </w:tc>
        <w:tc>
          <w:tcPr>
            <w:tcW w:w="4777" w:type="dxa"/>
            <w:gridSpan w:val="2"/>
          </w:tcPr>
          <w:p w14:paraId="0798C24A" w14:textId="0FEC1D20" w:rsidR="003D682D" w:rsidRPr="00F87FAC" w:rsidRDefault="001668A6" w:rsidP="00494AFC">
            <w:pPr>
              <w:spacing w:line="276" w:lineRule="auto"/>
              <w:rPr>
                <w:rFonts w:ascii="Times New Roman" w:hAnsi="Times New Roman" w:cs="Times New Roman"/>
                <w:sz w:val="24"/>
                <w:szCs w:val="24"/>
              </w:rPr>
            </w:pPr>
            <w:r>
              <w:rPr>
                <w:rFonts w:ascii="Times New Roman" w:hAnsi="Times New Roman" w:cs="Times New Roman"/>
                <w:sz w:val="24"/>
                <w:szCs w:val="24"/>
              </w:rPr>
              <w:t>Manager initiate the process of generating a new roster based on the current anticipated demand.</w:t>
            </w:r>
          </w:p>
        </w:tc>
      </w:tr>
      <w:tr w:rsidR="002B2E26" w:rsidRPr="00F87FAC" w14:paraId="15A37B35" w14:textId="77777777" w:rsidTr="00494AFC">
        <w:trPr>
          <w:trHeight w:val="116"/>
        </w:trPr>
        <w:tc>
          <w:tcPr>
            <w:tcW w:w="4587" w:type="dxa"/>
          </w:tcPr>
          <w:p w14:paraId="776F48E2"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 xml:space="preserve">Brief Description: </w:t>
            </w:r>
          </w:p>
        </w:tc>
        <w:tc>
          <w:tcPr>
            <w:tcW w:w="4777" w:type="dxa"/>
            <w:gridSpan w:val="2"/>
          </w:tcPr>
          <w:p w14:paraId="034BFFDD" w14:textId="6419CCD9" w:rsidR="003D682D" w:rsidRPr="00F87FAC" w:rsidRDefault="00445847" w:rsidP="00494AFC">
            <w:pPr>
              <w:spacing w:line="276" w:lineRule="auto"/>
              <w:rPr>
                <w:rFonts w:ascii="Times New Roman" w:hAnsi="Times New Roman" w:cs="Times New Roman"/>
                <w:sz w:val="24"/>
                <w:szCs w:val="24"/>
              </w:rPr>
            </w:pPr>
            <w:r w:rsidRPr="00F87FAC">
              <w:rPr>
                <w:rFonts w:ascii="Times New Roman" w:hAnsi="Times New Roman" w:cs="Times New Roman"/>
                <w:sz w:val="24"/>
                <w:szCs w:val="24"/>
              </w:rPr>
              <w:t xml:space="preserve">This use case outlines the process for creating </w:t>
            </w:r>
            <w:r w:rsidR="002B2E26" w:rsidRPr="00F87FAC">
              <w:rPr>
                <w:rFonts w:ascii="Times New Roman" w:hAnsi="Times New Roman" w:cs="Times New Roman"/>
                <w:sz w:val="24"/>
                <w:szCs w:val="24"/>
              </w:rPr>
              <w:t>a new</w:t>
            </w:r>
            <w:r w:rsidRPr="00F87FAC">
              <w:rPr>
                <w:rFonts w:ascii="Times New Roman" w:hAnsi="Times New Roman" w:cs="Times New Roman"/>
                <w:sz w:val="24"/>
                <w:szCs w:val="24"/>
              </w:rPr>
              <w:t xml:space="preserve"> roster for the Triple S emergency control </w:t>
            </w:r>
            <w:r w:rsidR="002B2E26" w:rsidRPr="00F87FAC">
              <w:rPr>
                <w:rFonts w:ascii="Times New Roman" w:hAnsi="Times New Roman" w:cs="Times New Roman"/>
                <w:sz w:val="24"/>
                <w:szCs w:val="24"/>
              </w:rPr>
              <w:t>center</w:t>
            </w:r>
            <w:r w:rsidRPr="00F87FAC">
              <w:rPr>
                <w:rFonts w:ascii="Times New Roman" w:hAnsi="Times New Roman" w:cs="Times New Roman"/>
                <w:sz w:val="24"/>
                <w:szCs w:val="24"/>
              </w:rPr>
              <w:t xml:space="preserve"> operators. The roster is necessary to guarantee that the </w:t>
            </w:r>
            <w:r w:rsidR="002B2E26" w:rsidRPr="00F87FAC">
              <w:rPr>
                <w:rFonts w:ascii="Times New Roman" w:hAnsi="Times New Roman" w:cs="Times New Roman"/>
                <w:sz w:val="24"/>
                <w:szCs w:val="24"/>
              </w:rPr>
              <w:t>center</w:t>
            </w:r>
            <w:r w:rsidRPr="00F87FAC">
              <w:rPr>
                <w:rFonts w:ascii="Times New Roman" w:hAnsi="Times New Roman" w:cs="Times New Roman"/>
                <w:sz w:val="24"/>
                <w:szCs w:val="24"/>
              </w:rPr>
              <w:t xml:space="preserve"> is sufficiently staffed 24/7, </w:t>
            </w:r>
            <w:r w:rsidR="002B2E26" w:rsidRPr="00F87FAC">
              <w:rPr>
                <w:rFonts w:ascii="Times New Roman" w:hAnsi="Times New Roman" w:cs="Times New Roman"/>
                <w:sz w:val="24"/>
                <w:szCs w:val="24"/>
              </w:rPr>
              <w:t>considering</w:t>
            </w:r>
            <w:r w:rsidRPr="00F87FAC">
              <w:rPr>
                <w:rFonts w:ascii="Times New Roman" w:hAnsi="Times New Roman" w:cs="Times New Roman"/>
                <w:sz w:val="24"/>
                <w:szCs w:val="24"/>
              </w:rPr>
              <w:t xml:space="preserve"> the anticipated demand and availability of each operator.</w:t>
            </w:r>
          </w:p>
        </w:tc>
      </w:tr>
      <w:tr w:rsidR="002B2E26" w:rsidRPr="00F87FAC" w14:paraId="75654524" w14:textId="77777777" w:rsidTr="00494AFC">
        <w:trPr>
          <w:trHeight w:val="116"/>
        </w:trPr>
        <w:tc>
          <w:tcPr>
            <w:tcW w:w="4587" w:type="dxa"/>
          </w:tcPr>
          <w:p w14:paraId="3BBA6365"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Actors:</w:t>
            </w:r>
          </w:p>
        </w:tc>
        <w:tc>
          <w:tcPr>
            <w:tcW w:w="4777" w:type="dxa"/>
            <w:gridSpan w:val="2"/>
          </w:tcPr>
          <w:p w14:paraId="7883DA94" w14:textId="52B210D5" w:rsidR="003D682D" w:rsidRPr="00F87FAC" w:rsidRDefault="00497DB8" w:rsidP="00494AFC">
            <w:pPr>
              <w:spacing w:line="276" w:lineRule="auto"/>
              <w:rPr>
                <w:rFonts w:ascii="Times New Roman" w:hAnsi="Times New Roman" w:cs="Times New Roman"/>
                <w:sz w:val="24"/>
                <w:szCs w:val="24"/>
              </w:rPr>
            </w:pPr>
            <w:r w:rsidRPr="00F87FAC">
              <w:rPr>
                <w:rFonts w:ascii="Times New Roman" w:hAnsi="Times New Roman" w:cs="Times New Roman"/>
                <w:sz w:val="24"/>
                <w:szCs w:val="24"/>
              </w:rPr>
              <w:t>Manager</w:t>
            </w:r>
          </w:p>
        </w:tc>
      </w:tr>
      <w:tr w:rsidR="002B2E26" w:rsidRPr="00F87FAC" w14:paraId="5F1AFC9D" w14:textId="77777777" w:rsidTr="00494AFC">
        <w:trPr>
          <w:trHeight w:val="116"/>
        </w:trPr>
        <w:tc>
          <w:tcPr>
            <w:tcW w:w="4587" w:type="dxa"/>
          </w:tcPr>
          <w:p w14:paraId="491A6D24"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Stakeholders:</w:t>
            </w:r>
          </w:p>
        </w:tc>
        <w:tc>
          <w:tcPr>
            <w:tcW w:w="4777" w:type="dxa"/>
            <w:gridSpan w:val="2"/>
          </w:tcPr>
          <w:p w14:paraId="15D9C9AF" w14:textId="3E4C7BBD" w:rsidR="003D682D" w:rsidRPr="00F87FAC" w:rsidRDefault="003D1BF9" w:rsidP="00494AFC">
            <w:pPr>
              <w:spacing w:line="276" w:lineRule="auto"/>
              <w:rPr>
                <w:rFonts w:ascii="Times New Roman" w:hAnsi="Times New Roman" w:cs="Times New Roman"/>
                <w:sz w:val="24"/>
                <w:szCs w:val="24"/>
              </w:rPr>
            </w:pPr>
            <w:r w:rsidRPr="00F87FAC">
              <w:rPr>
                <w:rFonts w:ascii="Times New Roman" w:hAnsi="Times New Roman" w:cs="Times New Roman"/>
                <w:sz w:val="24"/>
                <w:szCs w:val="24"/>
              </w:rPr>
              <w:t>Manager, Operator</w:t>
            </w:r>
          </w:p>
        </w:tc>
      </w:tr>
      <w:tr w:rsidR="002B2E26" w:rsidRPr="00F87FAC" w14:paraId="2C8D4A72" w14:textId="77777777" w:rsidTr="00494AFC">
        <w:trPr>
          <w:trHeight w:val="116"/>
        </w:trPr>
        <w:tc>
          <w:tcPr>
            <w:tcW w:w="4587" w:type="dxa"/>
          </w:tcPr>
          <w:p w14:paraId="2959FC29"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Preconditions:</w:t>
            </w:r>
          </w:p>
        </w:tc>
        <w:tc>
          <w:tcPr>
            <w:tcW w:w="4777" w:type="dxa"/>
            <w:gridSpan w:val="2"/>
          </w:tcPr>
          <w:p w14:paraId="0A1FE747" w14:textId="77777777" w:rsidR="003D682D" w:rsidRPr="00222F3B" w:rsidRDefault="003D1BF9" w:rsidP="00494AFC">
            <w:pPr>
              <w:pStyle w:val="ListParagraph"/>
              <w:numPr>
                <w:ilvl w:val="0"/>
                <w:numId w:val="4"/>
              </w:numPr>
              <w:spacing w:line="276" w:lineRule="auto"/>
              <w:rPr>
                <w:rFonts w:ascii="Times New Roman" w:hAnsi="Times New Roman" w:cs="Times New Roman"/>
                <w:sz w:val="24"/>
                <w:szCs w:val="24"/>
              </w:rPr>
            </w:pPr>
            <w:r w:rsidRPr="00222F3B">
              <w:rPr>
                <w:rFonts w:ascii="Times New Roman" w:hAnsi="Times New Roman" w:cs="Times New Roman"/>
                <w:sz w:val="24"/>
                <w:szCs w:val="24"/>
              </w:rPr>
              <w:t>Manager has the authority to create roster.</w:t>
            </w:r>
          </w:p>
          <w:p w14:paraId="048EDEB0" w14:textId="77777777" w:rsidR="003D1BF9" w:rsidRPr="00222F3B" w:rsidRDefault="003D1BF9" w:rsidP="00494AFC">
            <w:pPr>
              <w:pStyle w:val="ListParagraph"/>
              <w:numPr>
                <w:ilvl w:val="0"/>
                <w:numId w:val="4"/>
              </w:numPr>
              <w:spacing w:line="276" w:lineRule="auto"/>
              <w:rPr>
                <w:rFonts w:ascii="Times New Roman" w:hAnsi="Times New Roman" w:cs="Times New Roman"/>
                <w:sz w:val="24"/>
                <w:szCs w:val="24"/>
              </w:rPr>
            </w:pPr>
            <w:r w:rsidRPr="00222F3B">
              <w:rPr>
                <w:rFonts w:ascii="Times New Roman" w:hAnsi="Times New Roman" w:cs="Times New Roman"/>
                <w:sz w:val="24"/>
                <w:szCs w:val="24"/>
              </w:rPr>
              <w:t>Report Management system must be available.</w:t>
            </w:r>
          </w:p>
          <w:p w14:paraId="2909D7D7" w14:textId="0E57E193" w:rsidR="003D1BF9" w:rsidRPr="00222F3B" w:rsidRDefault="003D1BF9" w:rsidP="00494AFC">
            <w:pPr>
              <w:pStyle w:val="ListParagraph"/>
              <w:numPr>
                <w:ilvl w:val="0"/>
                <w:numId w:val="4"/>
              </w:numPr>
              <w:spacing w:line="276" w:lineRule="auto"/>
              <w:rPr>
                <w:rFonts w:ascii="Times New Roman" w:hAnsi="Times New Roman" w:cs="Times New Roman"/>
                <w:sz w:val="24"/>
                <w:szCs w:val="24"/>
              </w:rPr>
            </w:pPr>
            <w:r w:rsidRPr="00222F3B">
              <w:rPr>
                <w:rFonts w:ascii="Times New Roman" w:hAnsi="Times New Roman" w:cs="Times New Roman"/>
                <w:sz w:val="24"/>
                <w:szCs w:val="24"/>
              </w:rPr>
              <w:t xml:space="preserve">Required </w:t>
            </w:r>
            <w:r w:rsidR="00445847" w:rsidRPr="00222F3B">
              <w:rPr>
                <w:rFonts w:ascii="Times New Roman" w:hAnsi="Times New Roman" w:cs="Times New Roman"/>
                <w:sz w:val="24"/>
                <w:szCs w:val="24"/>
              </w:rPr>
              <w:t xml:space="preserve">access to </w:t>
            </w:r>
            <w:r w:rsidRPr="00222F3B">
              <w:rPr>
                <w:rFonts w:ascii="Times New Roman" w:hAnsi="Times New Roman" w:cs="Times New Roman"/>
                <w:sz w:val="24"/>
                <w:szCs w:val="24"/>
              </w:rPr>
              <w:t xml:space="preserve">operator records including </w:t>
            </w:r>
            <w:r w:rsidR="00445847" w:rsidRPr="00222F3B">
              <w:rPr>
                <w:rFonts w:ascii="Times New Roman" w:hAnsi="Times New Roman" w:cs="Times New Roman"/>
                <w:sz w:val="24"/>
                <w:szCs w:val="24"/>
              </w:rPr>
              <w:t xml:space="preserve">availability, </w:t>
            </w:r>
            <w:r w:rsidR="002B2E26" w:rsidRPr="00222F3B">
              <w:rPr>
                <w:rFonts w:ascii="Times New Roman" w:hAnsi="Times New Roman" w:cs="Times New Roman"/>
                <w:sz w:val="24"/>
                <w:szCs w:val="24"/>
              </w:rPr>
              <w:t>qualification,</w:t>
            </w:r>
            <w:r w:rsidR="00445847" w:rsidRPr="00222F3B">
              <w:rPr>
                <w:rFonts w:ascii="Times New Roman" w:hAnsi="Times New Roman" w:cs="Times New Roman"/>
                <w:sz w:val="24"/>
                <w:szCs w:val="24"/>
              </w:rPr>
              <w:t xml:space="preserve"> and experience.</w:t>
            </w:r>
          </w:p>
          <w:p w14:paraId="7C2B84A9" w14:textId="7052EFD0" w:rsidR="00445847" w:rsidRPr="00222F3B" w:rsidRDefault="00445847" w:rsidP="00494AFC">
            <w:pPr>
              <w:pStyle w:val="ListParagraph"/>
              <w:numPr>
                <w:ilvl w:val="0"/>
                <w:numId w:val="4"/>
              </w:numPr>
              <w:spacing w:line="276" w:lineRule="auto"/>
              <w:rPr>
                <w:rFonts w:ascii="Times New Roman" w:hAnsi="Times New Roman" w:cs="Times New Roman"/>
                <w:sz w:val="24"/>
                <w:szCs w:val="24"/>
              </w:rPr>
            </w:pPr>
            <w:r w:rsidRPr="00222F3B">
              <w:rPr>
                <w:rFonts w:ascii="Times New Roman" w:hAnsi="Times New Roman" w:cs="Times New Roman"/>
                <w:sz w:val="24"/>
                <w:szCs w:val="24"/>
              </w:rPr>
              <w:t>The anticipated demand for operators has been determined based on various factors.</w:t>
            </w:r>
          </w:p>
        </w:tc>
      </w:tr>
      <w:tr w:rsidR="002B2E26" w:rsidRPr="00F87FAC" w14:paraId="2F947B2F" w14:textId="77777777" w:rsidTr="00494AFC">
        <w:trPr>
          <w:trHeight w:val="116"/>
        </w:trPr>
        <w:tc>
          <w:tcPr>
            <w:tcW w:w="4587" w:type="dxa"/>
          </w:tcPr>
          <w:p w14:paraId="436DC56A"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Postconditions:</w:t>
            </w:r>
          </w:p>
        </w:tc>
        <w:tc>
          <w:tcPr>
            <w:tcW w:w="4777" w:type="dxa"/>
            <w:gridSpan w:val="2"/>
          </w:tcPr>
          <w:p w14:paraId="68970A86" w14:textId="550F7FF0" w:rsidR="003D682D" w:rsidRPr="00222F3B" w:rsidRDefault="001519CD" w:rsidP="00494AFC">
            <w:pPr>
              <w:pStyle w:val="ListParagraph"/>
              <w:numPr>
                <w:ilvl w:val="0"/>
                <w:numId w:val="5"/>
              </w:numPr>
              <w:spacing w:line="276" w:lineRule="auto"/>
              <w:rPr>
                <w:rFonts w:ascii="Times New Roman" w:hAnsi="Times New Roman" w:cs="Times New Roman"/>
                <w:sz w:val="24"/>
                <w:szCs w:val="24"/>
              </w:rPr>
            </w:pPr>
            <w:r w:rsidRPr="00222F3B">
              <w:rPr>
                <w:rFonts w:ascii="Times New Roman" w:hAnsi="Times New Roman" w:cs="Times New Roman"/>
                <w:sz w:val="24"/>
                <w:szCs w:val="24"/>
              </w:rPr>
              <w:t xml:space="preserve">The new roster for the emergency control </w:t>
            </w:r>
            <w:r w:rsidR="002B2E26" w:rsidRPr="00222F3B">
              <w:rPr>
                <w:rFonts w:ascii="Times New Roman" w:hAnsi="Times New Roman" w:cs="Times New Roman"/>
                <w:sz w:val="24"/>
                <w:szCs w:val="24"/>
              </w:rPr>
              <w:t>center</w:t>
            </w:r>
            <w:r w:rsidRPr="00222F3B">
              <w:rPr>
                <w:rFonts w:ascii="Times New Roman" w:hAnsi="Times New Roman" w:cs="Times New Roman"/>
                <w:sz w:val="24"/>
                <w:szCs w:val="24"/>
              </w:rPr>
              <w:t xml:space="preserve"> has been created and stored in the Triple S system.</w:t>
            </w:r>
          </w:p>
          <w:p w14:paraId="271DDC18" w14:textId="0C1959FB" w:rsidR="001519CD" w:rsidRPr="00222F3B" w:rsidRDefault="001519CD" w:rsidP="00494AFC">
            <w:pPr>
              <w:pStyle w:val="ListParagraph"/>
              <w:numPr>
                <w:ilvl w:val="0"/>
                <w:numId w:val="5"/>
              </w:numPr>
              <w:spacing w:line="276" w:lineRule="auto"/>
              <w:rPr>
                <w:rFonts w:ascii="Times New Roman" w:hAnsi="Times New Roman" w:cs="Times New Roman"/>
                <w:sz w:val="24"/>
                <w:szCs w:val="24"/>
              </w:rPr>
            </w:pPr>
            <w:r w:rsidRPr="00222F3B">
              <w:rPr>
                <w:rFonts w:ascii="Times New Roman" w:hAnsi="Times New Roman" w:cs="Times New Roman"/>
                <w:sz w:val="24"/>
                <w:szCs w:val="24"/>
              </w:rPr>
              <w:t xml:space="preserve">Operators have been assigned to specific </w:t>
            </w:r>
            <w:r w:rsidR="002B2E26" w:rsidRPr="00222F3B">
              <w:rPr>
                <w:rFonts w:ascii="Times New Roman" w:hAnsi="Times New Roman" w:cs="Times New Roman"/>
                <w:sz w:val="24"/>
                <w:szCs w:val="24"/>
              </w:rPr>
              <w:t>rosters</w:t>
            </w:r>
            <w:r w:rsidRPr="00222F3B">
              <w:rPr>
                <w:rFonts w:ascii="Times New Roman" w:hAnsi="Times New Roman" w:cs="Times New Roman"/>
                <w:sz w:val="24"/>
                <w:szCs w:val="24"/>
              </w:rPr>
              <w:t xml:space="preserve"> based on their availability and other relevant factors.</w:t>
            </w:r>
          </w:p>
          <w:p w14:paraId="41EBFEEA" w14:textId="77777777" w:rsidR="002B2E26" w:rsidRDefault="002B2E26" w:rsidP="00494AFC">
            <w:pPr>
              <w:spacing w:line="276" w:lineRule="auto"/>
              <w:rPr>
                <w:rFonts w:ascii="Times New Roman" w:hAnsi="Times New Roman" w:cs="Times New Roman"/>
                <w:sz w:val="24"/>
                <w:szCs w:val="24"/>
              </w:rPr>
            </w:pPr>
          </w:p>
          <w:p w14:paraId="17154A26" w14:textId="77777777" w:rsidR="00FC1D3B" w:rsidRDefault="00FC1D3B" w:rsidP="00494AFC">
            <w:pPr>
              <w:spacing w:line="276" w:lineRule="auto"/>
              <w:rPr>
                <w:rFonts w:ascii="Times New Roman" w:hAnsi="Times New Roman" w:cs="Times New Roman"/>
                <w:sz w:val="24"/>
                <w:szCs w:val="24"/>
              </w:rPr>
            </w:pPr>
          </w:p>
          <w:p w14:paraId="3870EE97" w14:textId="77777777" w:rsidR="00FC1D3B" w:rsidRDefault="00FC1D3B" w:rsidP="00494AFC">
            <w:pPr>
              <w:spacing w:line="276" w:lineRule="auto"/>
              <w:rPr>
                <w:rFonts w:ascii="Times New Roman" w:hAnsi="Times New Roman" w:cs="Times New Roman"/>
                <w:sz w:val="24"/>
                <w:szCs w:val="24"/>
              </w:rPr>
            </w:pPr>
          </w:p>
          <w:p w14:paraId="7A4613D6" w14:textId="77777777" w:rsidR="00FC1D3B" w:rsidRDefault="00FC1D3B" w:rsidP="00494AFC">
            <w:pPr>
              <w:spacing w:line="276" w:lineRule="auto"/>
              <w:rPr>
                <w:rFonts w:ascii="Times New Roman" w:hAnsi="Times New Roman" w:cs="Times New Roman"/>
                <w:sz w:val="24"/>
                <w:szCs w:val="24"/>
              </w:rPr>
            </w:pPr>
          </w:p>
          <w:p w14:paraId="15F1245A" w14:textId="77777777" w:rsidR="00FC1D3B" w:rsidRPr="00F87FAC" w:rsidRDefault="00FC1D3B" w:rsidP="00494AFC">
            <w:pPr>
              <w:spacing w:line="276" w:lineRule="auto"/>
              <w:rPr>
                <w:rFonts w:ascii="Times New Roman" w:hAnsi="Times New Roman" w:cs="Times New Roman"/>
                <w:sz w:val="24"/>
                <w:szCs w:val="24"/>
              </w:rPr>
            </w:pPr>
          </w:p>
          <w:p w14:paraId="653B50B7" w14:textId="3B727E3A" w:rsidR="002B2E26" w:rsidRPr="00F87FAC" w:rsidRDefault="002B2E26" w:rsidP="00494AFC">
            <w:pPr>
              <w:spacing w:line="276" w:lineRule="auto"/>
              <w:rPr>
                <w:rFonts w:ascii="Times New Roman" w:hAnsi="Times New Roman" w:cs="Times New Roman"/>
                <w:sz w:val="24"/>
                <w:szCs w:val="24"/>
              </w:rPr>
            </w:pPr>
          </w:p>
        </w:tc>
      </w:tr>
      <w:tr w:rsidR="002B2E26" w:rsidRPr="00F87FAC" w14:paraId="7BC31F09" w14:textId="77777777" w:rsidTr="00494AFC">
        <w:trPr>
          <w:trHeight w:val="116"/>
        </w:trPr>
        <w:tc>
          <w:tcPr>
            <w:tcW w:w="4587" w:type="dxa"/>
          </w:tcPr>
          <w:p w14:paraId="6E4699D4"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Flow of Activities:</w:t>
            </w:r>
          </w:p>
        </w:tc>
        <w:tc>
          <w:tcPr>
            <w:tcW w:w="2388" w:type="dxa"/>
          </w:tcPr>
          <w:p w14:paraId="68784CF4"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Actor</w:t>
            </w:r>
          </w:p>
        </w:tc>
        <w:tc>
          <w:tcPr>
            <w:tcW w:w="2389" w:type="dxa"/>
          </w:tcPr>
          <w:p w14:paraId="25885F77" w14:textId="5B2F4B56"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System</w:t>
            </w:r>
          </w:p>
        </w:tc>
      </w:tr>
      <w:tr w:rsidR="002B2E26" w:rsidRPr="00F87FAC" w14:paraId="245996B6" w14:textId="77777777" w:rsidTr="00494AFC">
        <w:trPr>
          <w:trHeight w:val="972"/>
        </w:trPr>
        <w:tc>
          <w:tcPr>
            <w:tcW w:w="4587" w:type="dxa"/>
          </w:tcPr>
          <w:p w14:paraId="1B7FBDAC" w14:textId="4D804516"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lastRenderedPageBreak/>
              <w:t xml:space="preserve"> </w:t>
            </w:r>
          </w:p>
        </w:tc>
        <w:tc>
          <w:tcPr>
            <w:tcW w:w="2388" w:type="dxa"/>
          </w:tcPr>
          <w:p w14:paraId="7236B5FD" w14:textId="1E7A22BB" w:rsidR="00445847" w:rsidRPr="00F87FAC" w:rsidRDefault="00445847"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 xml:space="preserve">The manager initiates the process of creating a new </w:t>
            </w:r>
            <w:r w:rsidR="007C31AA" w:rsidRPr="00F87FAC">
              <w:rPr>
                <w:rFonts w:ascii="Times New Roman" w:hAnsi="Times New Roman" w:cs="Times New Roman"/>
                <w:color w:val="auto"/>
              </w:rPr>
              <w:t>roster.</w:t>
            </w:r>
            <w:r w:rsidRPr="00F87FAC">
              <w:rPr>
                <w:rFonts w:ascii="Times New Roman" w:hAnsi="Times New Roman" w:cs="Times New Roman"/>
                <w:color w:val="auto"/>
              </w:rPr>
              <w:t xml:space="preserve">  </w:t>
            </w:r>
          </w:p>
          <w:p w14:paraId="4CE73EEC" w14:textId="43BE2FA5" w:rsidR="003D682D" w:rsidRPr="00F87FAC" w:rsidRDefault="00445847"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Manager logs in to the system.</w:t>
            </w:r>
          </w:p>
          <w:p w14:paraId="139BCA6E" w14:textId="7F5E5523" w:rsidR="00445847" w:rsidRPr="00F87FAC" w:rsidRDefault="00445847"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 xml:space="preserve">Manager </w:t>
            </w:r>
            <w:r w:rsidR="007C31AA" w:rsidRPr="00F87FAC">
              <w:rPr>
                <w:rFonts w:ascii="Times New Roman" w:hAnsi="Times New Roman" w:cs="Times New Roman"/>
                <w:color w:val="auto"/>
              </w:rPr>
              <w:t>request</w:t>
            </w:r>
            <w:r w:rsidRPr="00F87FAC">
              <w:rPr>
                <w:rFonts w:ascii="Times New Roman" w:hAnsi="Times New Roman" w:cs="Times New Roman"/>
                <w:color w:val="auto"/>
              </w:rPr>
              <w:t xml:space="preserve"> f</w:t>
            </w:r>
            <w:r w:rsidR="007C31AA" w:rsidRPr="00F87FAC">
              <w:rPr>
                <w:rFonts w:ascii="Times New Roman" w:hAnsi="Times New Roman" w:cs="Times New Roman"/>
                <w:color w:val="auto"/>
              </w:rPr>
              <w:t>or</w:t>
            </w:r>
            <w:r w:rsidRPr="00F87FAC">
              <w:rPr>
                <w:rFonts w:ascii="Times New Roman" w:hAnsi="Times New Roman" w:cs="Times New Roman"/>
                <w:color w:val="auto"/>
              </w:rPr>
              <w:t xml:space="preserve"> </w:t>
            </w:r>
            <w:r w:rsidR="007C31AA" w:rsidRPr="00F87FAC">
              <w:rPr>
                <w:rFonts w:ascii="Times New Roman" w:hAnsi="Times New Roman" w:cs="Times New Roman"/>
                <w:color w:val="auto"/>
              </w:rPr>
              <w:t xml:space="preserve">available </w:t>
            </w:r>
            <w:r w:rsidRPr="00F87FAC">
              <w:rPr>
                <w:rFonts w:ascii="Times New Roman" w:hAnsi="Times New Roman" w:cs="Times New Roman"/>
                <w:color w:val="auto"/>
              </w:rPr>
              <w:t>operators</w:t>
            </w:r>
            <w:r w:rsidR="007C31AA" w:rsidRPr="00F87FAC">
              <w:rPr>
                <w:rFonts w:ascii="Times New Roman" w:hAnsi="Times New Roman" w:cs="Times New Roman"/>
                <w:color w:val="auto"/>
              </w:rPr>
              <w:t>.</w:t>
            </w:r>
          </w:p>
          <w:p w14:paraId="2D6043BF" w14:textId="245EEC74" w:rsidR="007C31AA" w:rsidRPr="00F87FAC" w:rsidRDefault="007C31AA"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 xml:space="preserve">Then </w:t>
            </w:r>
            <w:r w:rsidR="002B2E26" w:rsidRPr="00F87FAC">
              <w:rPr>
                <w:rFonts w:ascii="Times New Roman" w:hAnsi="Times New Roman" w:cs="Times New Roman"/>
                <w:color w:val="auto"/>
              </w:rPr>
              <w:t>the manager</w:t>
            </w:r>
            <w:r w:rsidRPr="00F87FAC">
              <w:rPr>
                <w:rFonts w:ascii="Times New Roman" w:hAnsi="Times New Roman" w:cs="Times New Roman"/>
                <w:color w:val="auto"/>
              </w:rPr>
              <w:t xml:space="preserve"> </w:t>
            </w:r>
            <w:r w:rsidR="002B2E26" w:rsidRPr="00F87FAC">
              <w:rPr>
                <w:rFonts w:ascii="Times New Roman" w:hAnsi="Times New Roman" w:cs="Times New Roman"/>
                <w:color w:val="auto"/>
              </w:rPr>
              <w:t>requested</w:t>
            </w:r>
            <w:r w:rsidRPr="00F87FAC">
              <w:rPr>
                <w:rFonts w:ascii="Times New Roman" w:hAnsi="Times New Roman" w:cs="Times New Roman"/>
                <w:color w:val="auto"/>
              </w:rPr>
              <w:t xml:space="preserve"> information </w:t>
            </w:r>
            <w:r w:rsidR="002B2E26" w:rsidRPr="00F87FAC">
              <w:rPr>
                <w:rFonts w:ascii="Times New Roman" w:hAnsi="Times New Roman" w:cs="Times New Roman"/>
                <w:color w:val="auto"/>
              </w:rPr>
              <w:t>about</w:t>
            </w:r>
            <w:r w:rsidRPr="00F87FAC">
              <w:rPr>
                <w:rFonts w:ascii="Times New Roman" w:hAnsi="Times New Roman" w:cs="Times New Roman"/>
                <w:color w:val="auto"/>
              </w:rPr>
              <w:t xml:space="preserve"> available operators (qualification, experience).</w:t>
            </w:r>
          </w:p>
          <w:p w14:paraId="2AD292FF" w14:textId="2DD1B555" w:rsidR="007C31AA" w:rsidRPr="00F87FAC" w:rsidRDefault="007C31AA"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Decide if they have the desired qualification and experience.</w:t>
            </w:r>
          </w:p>
          <w:p w14:paraId="39FDA034" w14:textId="6056047F" w:rsidR="007C31AA" w:rsidRPr="00F87FAC" w:rsidRDefault="007C31AA"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 xml:space="preserve">If yes, </w:t>
            </w:r>
            <w:r w:rsidR="001519CD" w:rsidRPr="00F87FAC">
              <w:rPr>
                <w:rFonts w:ascii="Times New Roman" w:hAnsi="Times New Roman" w:cs="Times New Roman"/>
                <w:color w:val="auto"/>
              </w:rPr>
              <w:t>the manager</w:t>
            </w:r>
            <w:r w:rsidRPr="00F87FAC">
              <w:rPr>
                <w:rFonts w:ascii="Times New Roman" w:hAnsi="Times New Roman" w:cs="Times New Roman"/>
                <w:color w:val="auto"/>
              </w:rPr>
              <w:t xml:space="preserve"> </w:t>
            </w:r>
            <w:r w:rsidR="002B2E26" w:rsidRPr="00F87FAC">
              <w:rPr>
                <w:rFonts w:ascii="Times New Roman" w:hAnsi="Times New Roman" w:cs="Times New Roman"/>
                <w:color w:val="auto"/>
              </w:rPr>
              <w:t>requests</w:t>
            </w:r>
            <w:r w:rsidRPr="00F87FAC">
              <w:rPr>
                <w:rFonts w:ascii="Times New Roman" w:hAnsi="Times New Roman" w:cs="Times New Roman"/>
                <w:color w:val="auto"/>
              </w:rPr>
              <w:t xml:space="preserve"> </w:t>
            </w:r>
            <w:r w:rsidR="002B2E26" w:rsidRPr="00F87FAC">
              <w:rPr>
                <w:rFonts w:ascii="Times New Roman" w:hAnsi="Times New Roman" w:cs="Times New Roman"/>
                <w:color w:val="auto"/>
              </w:rPr>
              <w:t>for anticipated</w:t>
            </w:r>
            <w:r w:rsidRPr="00F87FAC">
              <w:rPr>
                <w:rFonts w:ascii="Times New Roman" w:hAnsi="Times New Roman" w:cs="Times New Roman"/>
                <w:color w:val="auto"/>
              </w:rPr>
              <w:t xml:space="preserve"> demand information. </w:t>
            </w:r>
          </w:p>
          <w:p w14:paraId="4EA26352" w14:textId="3491E9E6" w:rsidR="007C31AA" w:rsidRPr="00F87FAC" w:rsidRDefault="007C31AA"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Assign operators for roster considering anticipated demand information.</w:t>
            </w:r>
          </w:p>
          <w:p w14:paraId="28B22F4D" w14:textId="7D71435A" w:rsidR="007C31AA" w:rsidRPr="00F87FAC" w:rsidRDefault="002B2E26"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The manager</w:t>
            </w:r>
            <w:r w:rsidR="007C31AA" w:rsidRPr="00F87FAC">
              <w:rPr>
                <w:rFonts w:ascii="Times New Roman" w:hAnsi="Times New Roman" w:cs="Times New Roman"/>
                <w:color w:val="auto"/>
              </w:rPr>
              <w:t xml:space="preserve"> </w:t>
            </w:r>
            <w:r w:rsidRPr="00F87FAC">
              <w:rPr>
                <w:rFonts w:ascii="Times New Roman" w:hAnsi="Times New Roman" w:cs="Times New Roman"/>
                <w:color w:val="auto"/>
              </w:rPr>
              <w:t>reviewed</w:t>
            </w:r>
            <w:r w:rsidR="007C31AA" w:rsidRPr="00F87FAC">
              <w:rPr>
                <w:rFonts w:ascii="Times New Roman" w:hAnsi="Times New Roman" w:cs="Times New Roman"/>
                <w:color w:val="auto"/>
              </w:rPr>
              <w:t xml:space="preserve"> </w:t>
            </w:r>
            <w:r w:rsidRPr="00F87FAC">
              <w:rPr>
                <w:rFonts w:ascii="Times New Roman" w:hAnsi="Times New Roman" w:cs="Times New Roman"/>
                <w:color w:val="auto"/>
              </w:rPr>
              <w:t>the roster</w:t>
            </w:r>
            <w:r w:rsidR="007C31AA" w:rsidRPr="00F87FAC">
              <w:rPr>
                <w:rFonts w:ascii="Times New Roman" w:hAnsi="Times New Roman" w:cs="Times New Roman"/>
                <w:color w:val="auto"/>
              </w:rPr>
              <w:t>.</w:t>
            </w:r>
          </w:p>
          <w:p w14:paraId="5BD628B0" w14:textId="277056AD" w:rsidR="002B2E26" w:rsidRPr="00FC1D3B" w:rsidRDefault="002B2E26" w:rsidP="00494AFC">
            <w:pPr>
              <w:pStyle w:val="Default"/>
              <w:numPr>
                <w:ilvl w:val="0"/>
                <w:numId w:val="2"/>
              </w:numPr>
              <w:spacing w:line="276" w:lineRule="auto"/>
              <w:rPr>
                <w:rFonts w:ascii="Times New Roman" w:hAnsi="Times New Roman" w:cs="Times New Roman"/>
                <w:color w:val="auto"/>
              </w:rPr>
            </w:pPr>
            <w:r w:rsidRPr="00F87FAC">
              <w:rPr>
                <w:rFonts w:ascii="Times New Roman" w:hAnsi="Times New Roman" w:cs="Times New Roman"/>
                <w:color w:val="auto"/>
              </w:rPr>
              <w:t>Managers</w:t>
            </w:r>
            <w:r w:rsidR="007C31AA" w:rsidRPr="00F87FAC">
              <w:rPr>
                <w:rFonts w:ascii="Times New Roman" w:hAnsi="Times New Roman" w:cs="Times New Roman"/>
                <w:color w:val="auto"/>
              </w:rPr>
              <w:t xml:space="preserve"> approve and save the roster.</w:t>
            </w:r>
          </w:p>
          <w:p w14:paraId="39D9833D" w14:textId="02645AEA" w:rsidR="002E5050" w:rsidRPr="00F87FAC" w:rsidRDefault="002E5050" w:rsidP="00494AFC">
            <w:pPr>
              <w:pStyle w:val="Default"/>
              <w:spacing w:line="276" w:lineRule="auto"/>
              <w:rPr>
                <w:rFonts w:ascii="Times New Roman" w:hAnsi="Times New Roman" w:cs="Times New Roman"/>
                <w:color w:val="auto"/>
              </w:rPr>
            </w:pPr>
          </w:p>
        </w:tc>
        <w:tc>
          <w:tcPr>
            <w:tcW w:w="2389" w:type="dxa"/>
          </w:tcPr>
          <w:p w14:paraId="1B9D84CD" w14:textId="77777777" w:rsidR="002B2E26" w:rsidRPr="00F87FAC" w:rsidRDefault="002B2E26" w:rsidP="00494AFC">
            <w:pPr>
              <w:pStyle w:val="Default"/>
              <w:spacing w:line="276" w:lineRule="auto"/>
              <w:rPr>
                <w:rFonts w:ascii="Times New Roman" w:hAnsi="Times New Roman" w:cs="Times New Roman"/>
                <w:color w:val="auto"/>
              </w:rPr>
            </w:pPr>
          </w:p>
          <w:p w14:paraId="04A887FC" w14:textId="77777777" w:rsidR="00222F3B" w:rsidRDefault="00222F3B" w:rsidP="00494AFC">
            <w:pPr>
              <w:pStyle w:val="Default"/>
              <w:spacing w:line="276" w:lineRule="auto"/>
              <w:rPr>
                <w:rFonts w:ascii="Times New Roman" w:hAnsi="Times New Roman" w:cs="Times New Roman"/>
                <w:color w:val="auto"/>
              </w:rPr>
            </w:pPr>
          </w:p>
          <w:p w14:paraId="498DD4E2" w14:textId="77777777" w:rsidR="00222F3B" w:rsidRDefault="00222F3B" w:rsidP="00494AFC">
            <w:pPr>
              <w:pStyle w:val="Default"/>
              <w:spacing w:line="276" w:lineRule="auto"/>
              <w:rPr>
                <w:rFonts w:ascii="Times New Roman" w:hAnsi="Times New Roman" w:cs="Times New Roman"/>
                <w:color w:val="auto"/>
              </w:rPr>
            </w:pPr>
          </w:p>
          <w:p w14:paraId="0BC5A324" w14:textId="77777777" w:rsidR="00222F3B" w:rsidRDefault="00222F3B" w:rsidP="00494AFC">
            <w:pPr>
              <w:pStyle w:val="Default"/>
              <w:spacing w:line="276" w:lineRule="auto"/>
              <w:rPr>
                <w:rFonts w:ascii="Times New Roman" w:hAnsi="Times New Roman" w:cs="Times New Roman"/>
                <w:color w:val="auto"/>
              </w:rPr>
            </w:pPr>
          </w:p>
          <w:p w14:paraId="6530479A" w14:textId="77777777" w:rsidR="00222F3B" w:rsidRDefault="00222F3B" w:rsidP="00494AFC">
            <w:pPr>
              <w:pStyle w:val="Default"/>
              <w:spacing w:line="276" w:lineRule="auto"/>
              <w:rPr>
                <w:rFonts w:ascii="Times New Roman" w:hAnsi="Times New Roman" w:cs="Times New Roman"/>
                <w:color w:val="auto"/>
              </w:rPr>
            </w:pPr>
          </w:p>
          <w:p w14:paraId="5D6B00AC" w14:textId="77777777" w:rsidR="00222F3B" w:rsidRDefault="00222F3B" w:rsidP="00494AFC">
            <w:pPr>
              <w:pStyle w:val="Default"/>
              <w:spacing w:line="276" w:lineRule="auto"/>
              <w:rPr>
                <w:rFonts w:ascii="Times New Roman" w:hAnsi="Times New Roman" w:cs="Times New Roman"/>
                <w:color w:val="auto"/>
              </w:rPr>
            </w:pPr>
          </w:p>
          <w:p w14:paraId="0F0D9708" w14:textId="77777777" w:rsidR="00222F3B" w:rsidRDefault="00222F3B" w:rsidP="00494AFC">
            <w:pPr>
              <w:pStyle w:val="Default"/>
              <w:spacing w:line="276" w:lineRule="auto"/>
              <w:rPr>
                <w:rFonts w:ascii="Times New Roman" w:hAnsi="Times New Roman" w:cs="Times New Roman"/>
                <w:color w:val="auto"/>
              </w:rPr>
            </w:pPr>
          </w:p>
          <w:p w14:paraId="0649290E" w14:textId="48291255" w:rsidR="003D682D" w:rsidRPr="00F87FAC" w:rsidRDefault="007C31AA" w:rsidP="00FC1D3B">
            <w:pPr>
              <w:pStyle w:val="Default"/>
              <w:numPr>
                <w:ilvl w:val="1"/>
                <w:numId w:val="18"/>
              </w:numPr>
              <w:spacing w:line="276" w:lineRule="auto"/>
              <w:rPr>
                <w:rFonts w:ascii="Times New Roman" w:hAnsi="Times New Roman" w:cs="Times New Roman"/>
                <w:color w:val="auto"/>
              </w:rPr>
            </w:pPr>
            <w:r w:rsidRPr="00F87FAC">
              <w:rPr>
                <w:rFonts w:ascii="Times New Roman" w:hAnsi="Times New Roman" w:cs="Times New Roman"/>
                <w:color w:val="auto"/>
              </w:rPr>
              <w:t xml:space="preserve">System shows </w:t>
            </w:r>
            <w:r w:rsidR="002B2E26" w:rsidRPr="00F87FAC">
              <w:rPr>
                <w:rFonts w:ascii="Times New Roman" w:hAnsi="Times New Roman" w:cs="Times New Roman"/>
                <w:color w:val="auto"/>
              </w:rPr>
              <w:t xml:space="preserve">  </w:t>
            </w:r>
            <w:r w:rsidRPr="00F87FAC">
              <w:rPr>
                <w:rFonts w:ascii="Times New Roman" w:hAnsi="Times New Roman" w:cs="Times New Roman"/>
                <w:color w:val="auto"/>
              </w:rPr>
              <w:t>available operators.</w:t>
            </w:r>
          </w:p>
          <w:p w14:paraId="2165933E" w14:textId="77777777" w:rsidR="002B2E26" w:rsidRPr="00F87FAC" w:rsidRDefault="002B2E26" w:rsidP="00494AFC">
            <w:pPr>
              <w:pStyle w:val="Default"/>
              <w:spacing w:line="276" w:lineRule="auto"/>
              <w:rPr>
                <w:rFonts w:ascii="Times New Roman" w:hAnsi="Times New Roman" w:cs="Times New Roman"/>
                <w:color w:val="auto"/>
              </w:rPr>
            </w:pPr>
          </w:p>
          <w:p w14:paraId="283BF75A" w14:textId="4F762D49" w:rsidR="007C31AA" w:rsidRPr="00F87FAC" w:rsidRDefault="002B2E26" w:rsidP="00FC1D3B">
            <w:pPr>
              <w:pStyle w:val="Default"/>
              <w:numPr>
                <w:ilvl w:val="1"/>
                <w:numId w:val="19"/>
              </w:numPr>
              <w:spacing w:line="276" w:lineRule="auto"/>
              <w:rPr>
                <w:rFonts w:ascii="Times New Roman" w:hAnsi="Times New Roman" w:cs="Times New Roman"/>
                <w:color w:val="auto"/>
              </w:rPr>
            </w:pPr>
            <w:r w:rsidRPr="00F87FAC">
              <w:rPr>
                <w:rFonts w:ascii="Times New Roman" w:hAnsi="Times New Roman" w:cs="Times New Roman"/>
                <w:color w:val="auto"/>
              </w:rPr>
              <w:t>The system</w:t>
            </w:r>
            <w:r w:rsidR="007C31AA" w:rsidRPr="00F87FAC">
              <w:rPr>
                <w:rFonts w:ascii="Times New Roman" w:hAnsi="Times New Roman" w:cs="Times New Roman"/>
                <w:color w:val="auto"/>
              </w:rPr>
              <w:t xml:space="preserve"> shows qualification and experience information of available operators.</w:t>
            </w:r>
          </w:p>
          <w:p w14:paraId="1E4BA0CA" w14:textId="77777777" w:rsidR="002B2E26" w:rsidRPr="00F87FAC" w:rsidRDefault="002B2E26" w:rsidP="00494AFC">
            <w:pPr>
              <w:pStyle w:val="Default"/>
              <w:spacing w:line="276" w:lineRule="auto"/>
              <w:rPr>
                <w:rFonts w:ascii="Times New Roman" w:hAnsi="Times New Roman" w:cs="Times New Roman"/>
                <w:color w:val="auto"/>
              </w:rPr>
            </w:pPr>
          </w:p>
          <w:p w14:paraId="3C7182B0" w14:textId="77777777" w:rsidR="00FC1D3B" w:rsidRDefault="00FC1D3B" w:rsidP="00494AFC">
            <w:pPr>
              <w:pStyle w:val="Default"/>
              <w:spacing w:line="276" w:lineRule="auto"/>
              <w:rPr>
                <w:rFonts w:ascii="Times New Roman" w:hAnsi="Times New Roman" w:cs="Times New Roman"/>
                <w:color w:val="auto"/>
              </w:rPr>
            </w:pPr>
          </w:p>
          <w:p w14:paraId="54E7D4E4" w14:textId="7254DB64" w:rsidR="007C31AA" w:rsidRPr="00F87FAC" w:rsidRDefault="007C31AA" w:rsidP="00FC1D3B">
            <w:pPr>
              <w:pStyle w:val="Default"/>
              <w:numPr>
                <w:ilvl w:val="1"/>
                <w:numId w:val="21"/>
              </w:numPr>
              <w:spacing w:line="276" w:lineRule="auto"/>
              <w:rPr>
                <w:rFonts w:ascii="Times New Roman" w:hAnsi="Times New Roman" w:cs="Times New Roman"/>
                <w:color w:val="auto"/>
              </w:rPr>
            </w:pPr>
            <w:r w:rsidRPr="00F87FAC">
              <w:rPr>
                <w:rFonts w:ascii="Times New Roman" w:hAnsi="Times New Roman" w:cs="Times New Roman"/>
                <w:color w:val="auto"/>
              </w:rPr>
              <w:t xml:space="preserve">System </w:t>
            </w:r>
            <w:r w:rsidR="002B2E26" w:rsidRPr="00F87FAC">
              <w:rPr>
                <w:rFonts w:ascii="Times New Roman" w:hAnsi="Times New Roman" w:cs="Times New Roman"/>
                <w:color w:val="auto"/>
              </w:rPr>
              <w:t>retrieves</w:t>
            </w:r>
            <w:r w:rsidRPr="00F87FAC">
              <w:rPr>
                <w:rFonts w:ascii="Times New Roman" w:hAnsi="Times New Roman" w:cs="Times New Roman"/>
                <w:color w:val="auto"/>
              </w:rPr>
              <w:t xml:space="preserve"> anticipated demand information.</w:t>
            </w:r>
          </w:p>
          <w:p w14:paraId="60227118" w14:textId="5A65DD90" w:rsidR="007C31AA" w:rsidRPr="00F87FAC" w:rsidRDefault="007C31AA" w:rsidP="00FC1D3B">
            <w:pPr>
              <w:pStyle w:val="Default"/>
              <w:numPr>
                <w:ilvl w:val="1"/>
                <w:numId w:val="22"/>
              </w:numPr>
              <w:spacing w:line="276" w:lineRule="auto"/>
              <w:rPr>
                <w:rFonts w:ascii="Times New Roman" w:hAnsi="Times New Roman" w:cs="Times New Roman"/>
                <w:color w:val="auto"/>
              </w:rPr>
            </w:pPr>
            <w:r w:rsidRPr="00F87FAC">
              <w:rPr>
                <w:rFonts w:ascii="Times New Roman" w:hAnsi="Times New Roman" w:cs="Times New Roman"/>
                <w:color w:val="auto"/>
              </w:rPr>
              <w:t>System generate roster.</w:t>
            </w:r>
          </w:p>
        </w:tc>
      </w:tr>
      <w:tr w:rsidR="002B2E26" w:rsidRPr="00F87FAC" w14:paraId="498E400C" w14:textId="77777777" w:rsidTr="00494AFC">
        <w:trPr>
          <w:trHeight w:val="116"/>
        </w:trPr>
        <w:tc>
          <w:tcPr>
            <w:tcW w:w="4587" w:type="dxa"/>
          </w:tcPr>
          <w:p w14:paraId="1BF79AA9" w14:textId="10DA0DCE"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lastRenderedPageBreak/>
              <w:t>Alternative Flow</w:t>
            </w:r>
          </w:p>
        </w:tc>
        <w:tc>
          <w:tcPr>
            <w:tcW w:w="4777" w:type="dxa"/>
            <w:gridSpan w:val="2"/>
          </w:tcPr>
          <w:p w14:paraId="5E256C12" w14:textId="39A36F3F" w:rsidR="003D682D" w:rsidRDefault="00210C76" w:rsidP="00C303F2">
            <w:pPr>
              <w:pStyle w:val="Default"/>
              <w:numPr>
                <w:ilvl w:val="1"/>
                <w:numId w:val="11"/>
              </w:numPr>
              <w:spacing w:line="276" w:lineRule="auto"/>
              <w:rPr>
                <w:rFonts w:ascii="Times New Roman" w:hAnsi="Times New Roman" w:cs="Times New Roman"/>
                <w:color w:val="auto"/>
              </w:rPr>
            </w:pPr>
            <w:r>
              <w:rPr>
                <w:rFonts w:ascii="Times New Roman" w:hAnsi="Times New Roman" w:cs="Times New Roman"/>
                <w:color w:val="auto"/>
              </w:rPr>
              <w:t xml:space="preserve"> </w:t>
            </w:r>
            <w:r w:rsidR="007C31AA" w:rsidRPr="00F87FAC">
              <w:rPr>
                <w:rFonts w:ascii="Times New Roman" w:hAnsi="Times New Roman" w:cs="Times New Roman"/>
                <w:color w:val="auto"/>
              </w:rPr>
              <w:t>If</w:t>
            </w:r>
            <w:r w:rsidR="001519CD" w:rsidRPr="00F87FAC">
              <w:rPr>
                <w:rFonts w:ascii="Times New Roman" w:hAnsi="Times New Roman" w:cs="Times New Roman"/>
                <w:color w:val="auto"/>
              </w:rPr>
              <w:t xml:space="preserve"> </w:t>
            </w:r>
            <w:r w:rsidR="002E5050" w:rsidRPr="00F87FAC">
              <w:rPr>
                <w:rFonts w:ascii="Times New Roman" w:hAnsi="Times New Roman" w:cs="Times New Roman"/>
                <w:color w:val="auto"/>
              </w:rPr>
              <w:t>a manager</w:t>
            </w:r>
            <w:r w:rsidR="001519CD" w:rsidRPr="00F87FAC">
              <w:rPr>
                <w:rFonts w:ascii="Times New Roman" w:hAnsi="Times New Roman" w:cs="Times New Roman"/>
                <w:color w:val="auto"/>
              </w:rPr>
              <w:t xml:space="preserve"> detects that available operators </w:t>
            </w:r>
            <w:r w:rsidRPr="00F87FAC">
              <w:rPr>
                <w:rFonts w:ascii="Times New Roman" w:hAnsi="Times New Roman" w:cs="Times New Roman"/>
                <w:color w:val="auto"/>
              </w:rPr>
              <w:t>do</w:t>
            </w:r>
            <w:r w:rsidR="001519CD" w:rsidRPr="00F87FAC">
              <w:rPr>
                <w:rFonts w:ascii="Times New Roman" w:hAnsi="Times New Roman" w:cs="Times New Roman"/>
                <w:color w:val="auto"/>
              </w:rPr>
              <w:t xml:space="preserve"> not have specified qualification and </w:t>
            </w:r>
            <w:r w:rsidR="002B2E26" w:rsidRPr="00F87FAC">
              <w:rPr>
                <w:rFonts w:ascii="Times New Roman" w:hAnsi="Times New Roman" w:cs="Times New Roman"/>
                <w:color w:val="auto"/>
              </w:rPr>
              <w:t>experience, he</w:t>
            </w:r>
            <w:r w:rsidR="001519CD" w:rsidRPr="00F87FAC">
              <w:rPr>
                <w:rFonts w:ascii="Times New Roman" w:hAnsi="Times New Roman" w:cs="Times New Roman"/>
                <w:color w:val="auto"/>
              </w:rPr>
              <w:t xml:space="preserve">/she may need to </w:t>
            </w:r>
            <w:r w:rsidR="002B2E26" w:rsidRPr="00F87FAC">
              <w:rPr>
                <w:rFonts w:ascii="Times New Roman" w:hAnsi="Times New Roman" w:cs="Times New Roman"/>
                <w:color w:val="auto"/>
              </w:rPr>
              <w:t>adjust</w:t>
            </w:r>
            <w:r w:rsidR="001519CD" w:rsidRPr="00F87FAC">
              <w:rPr>
                <w:rFonts w:ascii="Times New Roman" w:hAnsi="Times New Roman" w:cs="Times New Roman"/>
                <w:color w:val="auto"/>
              </w:rPr>
              <w:t xml:space="preserve"> by either selecting different operators or modifying their availability.</w:t>
            </w:r>
          </w:p>
          <w:p w14:paraId="61E88F99" w14:textId="77777777" w:rsidR="00210C76" w:rsidRDefault="00210C76" w:rsidP="00494AFC">
            <w:pPr>
              <w:pStyle w:val="Default"/>
              <w:spacing w:line="276" w:lineRule="auto"/>
              <w:rPr>
                <w:rFonts w:ascii="Times New Roman" w:hAnsi="Times New Roman" w:cs="Times New Roman"/>
                <w:color w:val="auto"/>
              </w:rPr>
            </w:pPr>
          </w:p>
          <w:p w14:paraId="5EF49F6B" w14:textId="6C1425EF" w:rsidR="002E5050" w:rsidRDefault="002E5050" w:rsidP="00FC1D3B">
            <w:pPr>
              <w:pStyle w:val="Default"/>
              <w:numPr>
                <w:ilvl w:val="1"/>
                <w:numId w:val="15"/>
              </w:numPr>
              <w:spacing w:line="276" w:lineRule="auto"/>
              <w:rPr>
                <w:rFonts w:ascii="Times New Roman" w:hAnsi="Times New Roman" w:cs="Times New Roman"/>
                <w:color w:val="auto"/>
              </w:rPr>
            </w:pPr>
            <w:r>
              <w:rPr>
                <w:rFonts w:ascii="Times New Roman" w:hAnsi="Times New Roman" w:cs="Times New Roman"/>
                <w:color w:val="auto"/>
              </w:rPr>
              <w:t xml:space="preserve">If anticipated demand changes </w:t>
            </w:r>
            <w:r w:rsidR="00210C76">
              <w:rPr>
                <w:rFonts w:ascii="Times New Roman" w:hAnsi="Times New Roman" w:cs="Times New Roman"/>
                <w:color w:val="auto"/>
              </w:rPr>
              <w:t>during the process of creating roster, the manager can modify the schedule accordingly.</w:t>
            </w:r>
          </w:p>
          <w:p w14:paraId="04F5175F" w14:textId="7CB1C3AE" w:rsidR="002E5050" w:rsidRPr="00F87FAC" w:rsidRDefault="002E5050" w:rsidP="00494AFC">
            <w:pPr>
              <w:pStyle w:val="Default"/>
              <w:spacing w:line="276" w:lineRule="auto"/>
              <w:rPr>
                <w:rFonts w:ascii="Times New Roman" w:hAnsi="Times New Roman" w:cs="Times New Roman"/>
                <w:color w:val="auto"/>
              </w:rPr>
            </w:pPr>
          </w:p>
        </w:tc>
      </w:tr>
      <w:tr w:rsidR="002B2E26" w:rsidRPr="00F87FAC" w14:paraId="398B9D03" w14:textId="77777777" w:rsidTr="00494AFC">
        <w:trPr>
          <w:trHeight w:val="259"/>
        </w:trPr>
        <w:tc>
          <w:tcPr>
            <w:tcW w:w="4587" w:type="dxa"/>
          </w:tcPr>
          <w:p w14:paraId="713BF076" w14:textId="77777777" w:rsidR="003D682D" w:rsidRPr="00F87FAC" w:rsidRDefault="003D682D" w:rsidP="00494AFC">
            <w:pPr>
              <w:pStyle w:val="Default"/>
              <w:spacing w:line="276" w:lineRule="auto"/>
              <w:rPr>
                <w:rFonts w:ascii="Times New Roman" w:hAnsi="Times New Roman" w:cs="Times New Roman"/>
                <w:color w:val="auto"/>
              </w:rPr>
            </w:pPr>
            <w:r w:rsidRPr="00F87FAC">
              <w:rPr>
                <w:rFonts w:ascii="Times New Roman" w:hAnsi="Times New Roman" w:cs="Times New Roman"/>
                <w:color w:val="auto"/>
              </w:rPr>
              <w:t>Exception Conditions:</w:t>
            </w:r>
          </w:p>
        </w:tc>
        <w:tc>
          <w:tcPr>
            <w:tcW w:w="4777" w:type="dxa"/>
            <w:gridSpan w:val="2"/>
          </w:tcPr>
          <w:p w14:paraId="7EA74FC1" w14:textId="56C40B8D" w:rsidR="003D682D" w:rsidRPr="00F87FAC" w:rsidRDefault="001519CD" w:rsidP="00210C76">
            <w:pPr>
              <w:pStyle w:val="Default"/>
              <w:numPr>
                <w:ilvl w:val="1"/>
                <w:numId w:val="7"/>
              </w:numPr>
              <w:spacing w:line="276" w:lineRule="auto"/>
              <w:rPr>
                <w:rFonts w:ascii="Times New Roman" w:hAnsi="Times New Roman" w:cs="Times New Roman"/>
                <w:color w:val="auto"/>
              </w:rPr>
            </w:pPr>
            <w:r w:rsidRPr="00F87FAC">
              <w:rPr>
                <w:rFonts w:ascii="Times New Roman" w:hAnsi="Times New Roman" w:cs="Times New Roman"/>
                <w:color w:val="auto"/>
              </w:rPr>
              <w:t>Availability, experience, and qualification information are incomplete or wrong.</w:t>
            </w:r>
          </w:p>
          <w:p w14:paraId="26DAFBA5" w14:textId="77777777" w:rsidR="001519CD" w:rsidRPr="00F87FAC" w:rsidRDefault="001519CD" w:rsidP="00C303F2">
            <w:pPr>
              <w:pStyle w:val="Default"/>
              <w:numPr>
                <w:ilvl w:val="1"/>
                <w:numId w:val="15"/>
              </w:numPr>
              <w:spacing w:line="276" w:lineRule="auto"/>
              <w:rPr>
                <w:rFonts w:ascii="Times New Roman" w:hAnsi="Times New Roman" w:cs="Times New Roman"/>
                <w:color w:val="auto"/>
              </w:rPr>
            </w:pPr>
            <w:r w:rsidRPr="00F87FAC">
              <w:rPr>
                <w:rFonts w:ascii="Times New Roman" w:hAnsi="Times New Roman" w:cs="Times New Roman"/>
                <w:color w:val="auto"/>
              </w:rPr>
              <w:t>Anticipated demand information</w:t>
            </w:r>
            <w:r w:rsidR="002B2E26" w:rsidRPr="00F87FAC">
              <w:rPr>
                <w:rFonts w:ascii="Times New Roman" w:hAnsi="Times New Roman" w:cs="Times New Roman"/>
                <w:color w:val="auto"/>
              </w:rPr>
              <w:t xml:space="preserve"> is not updated.</w:t>
            </w:r>
          </w:p>
          <w:p w14:paraId="2384D27C" w14:textId="3F55882B" w:rsidR="002B2E26" w:rsidRPr="00F87FAC" w:rsidRDefault="002B2E26" w:rsidP="00494AFC">
            <w:pPr>
              <w:pStyle w:val="Default"/>
              <w:keepNext/>
              <w:spacing w:line="276" w:lineRule="auto"/>
              <w:rPr>
                <w:rFonts w:ascii="Times New Roman" w:hAnsi="Times New Roman" w:cs="Times New Roman"/>
                <w:color w:val="auto"/>
              </w:rPr>
            </w:pPr>
          </w:p>
        </w:tc>
      </w:tr>
    </w:tbl>
    <w:p w14:paraId="471E29B9" w14:textId="7F327699" w:rsidR="00494AFC" w:rsidRPr="00494AFC" w:rsidRDefault="00494AFC" w:rsidP="00FC1D3B">
      <w:pPr>
        <w:pStyle w:val="Caption"/>
        <w:framePr w:hSpace="180" w:wrap="around" w:vAnchor="page" w:hAnchor="page" w:x="1513" w:y="7597"/>
        <w:rPr>
          <w:sz w:val="22"/>
          <w:szCs w:val="22"/>
        </w:rPr>
      </w:pPr>
      <w:r w:rsidRPr="00494AFC">
        <w:rPr>
          <w:sz w:val="22"/>
          <w:szCs w:val="22"/>
        </w:rPr>
        <w:t>Shevindi N. Rodrigo B. K</w:t>
      </w:r>
    </w:p>
    <w:p w14:paraId="2411AF07" w14:textId="77777777" w:rsidR="003D682D" w:rsidRDefault="003D682D" w:rsidP="00F87FAC">
      <w:pPr>
        <w:spacing w:line="276" w:lineRule="auto"/>
        <w:rPr>
          <w:rFonts w:ascii="Times New Roman" w:hAnsi="Times New Roman" w:cs="Times New Roman"/>
          <w:sz w:val="24"/>
          <w:szCs w:val="24"/>
        </w:rPr>
      </w:pPr>
    </w:p>
    <w:p w14:paraId="44F1C76F" w14:textId="77777777" w:rsidR="00210C76" w:rsidRDefault="00210C76" w:rsidP="00F87FAC">
      <w:pPr>
        <w:spacing w:line="276" w:lineRule="auto"/>
        <w:rPr>
          <w:rFonts w:ascii="Times New Roman" w:hAnsi="Times New Roman" w:cs="Times New Roman"/>
          <w:sz w:val="24"/>
          <w:szCs w:val="24"/>
        </w:rPr>
      </w:pPr>
    </w:p>
    <w:p w14:paraId="7280CA71" w14:textId="77777777" w:rsidR="00210C76" w:rsidRDefault="00210C76" w:rsidP="00F87FAC">
      <w:pPr>
        <w:spacing w:line="276" w:lineRule="auto"/>
        <w:rPr>
          <w:rFonts w:ascii="Times New Roman" w:hAnsi="Times New Roman" w:cs="Times New Roman"/>
          <w:sz w:val="24"/>
          <w:szCs w:val="24"/>
        </w:rPr>
      </w:pPr>
    </w:p>
    <w:p w14:paraId="15CB5DBB" w14:textId="77777777" w:rsidR="00210C76" w:rsidRDefault="00210C76" w:rsidP="00F87FAC">
      <w:pPr>
        <w:spacing w:line="276" w:lineRule="auto"/>
        <w:rPr>
          <w:rFonts w:ascii="Times New Roman" w:hAnsi="Times New Roman" w:cs="Times New Roman"/>
          <w:sz w:val="24"/>
          <w:szCs w:val="24"/>
        </w:rPr>
      </w:pPr>
    </w:p>
    <w:p w14:paraId="27092F73" w14:textId="77777777" w:rsidR="00210C76" w:rsidRDefault="00210C76" w:rsidP="00F87FAC">
      <w:pPr>
        <w:spacing w:line="276" w:lineRule="auto"/>
        <w:rPr>
          <w:rFonts w:ascii="Times New Roman" w:hAnsi="Times New Roman" w:cs="Times New Roman"/>
          <w:sz w:val="24"/>
          <w:szCs w:val="24"/>
        </w:rPr>
      </w:pPr>
    </w:p>
    <w:p w14:paraId="673953B0" w14:textId="77777777" w:rsidR="00210C76" w:rsidRDefault="00210C76" w:rsidP="00F87FAC">
      <w:pPr>
        <w:spacing w:line="276" w:lineRule="auto"/>
        <w:rPr>
          <w:rFonts w:ascii="Times New Roman" w:hAnsi="Times New Roman" w:cs="Times New Roman"/>
          <w:sz w:val="24"/>
          <w:szCs w:val="24"/>
        </w:rPr>
      </w:pPr>
    </w:p>
    <w:p w14:paraId="167160BC" w14:textId="77777777" w:rsidR="00210C76" w:rsidRDefault="00210C76" w:rsidP="00F87FAC">
      <w:pPr>
        <w:spacing w:line="276" w:lineRule="auto"/>
        <w:rPr>
          <w:rFonts w:ascii="Times New Roman" w:hAnsi="Times New Roman" w:cs="Times New Roman"/>
          <w:sz w:val="24"/>
          <w:szCs w:val="24"/>
        </w:rPr>
      </w:pPr>
    </w:p>
    <w:p w14:paraId="7EBF6C8D" w14:textId="77777777" w:rsidR="00210C76" w:rsidRDefault="00210C76" w:rsidP="00F87FAC">
      <w:pPr>
        <w:spacing w:line="276" w:lineRule="auto"/>
        <w:rPr>
          <w:rFonts w:ascii="Times New Roman" w:hAnsi="Times New Roman" w:cs="Times New Roman"/>
          <w:sz w:val="24"/>
          <w:szCs w:val="24"/>
        </w:rPr>
      </w:pPr>
    </w:p>
    <w:p w14:paraId="746239E5" w14:textId="77777777" w:rsidR="00210C76" w:rsidRDefault="00210C76" w:rsidP="00F87FAC">
      <w:pPr>
        <w:spacing w:line="276" w:lineRule="auto"/>
        <w:rPr>
          <w:rFonts w:ascii="Times New Roman" w:hAnsi="Times New Roman" w:cs="Times New Roman"/>
          <w:sz w:val="24"/>
          <w:szCs w:val="24"/>
        </w:rPr>
      </w:pPr>
    </w:p>
    <w:p w14:paraId="6A1969F5" w14:textId="77777777" w:rsidR="00210C76" w:rsidRDefault="00210C76" w:rsidP="00F87FAC">
      <w:pPr>
        <w:spacing w:line="276" w:lineRule="auto"/>
        <w:rPr>
          <w:rFonts w:ascii="Times New Roman" w:hAnsi="Times New Roman" w:cs="Times New Roman"/>
          <w:sz w:val="24"/>
          <w:szCs w:val="24"/>
        </w:rPr>
      </w:pPr>
    </w:p>
    <w:p w14:paraId="3FB36962" w14:textId="77777777" w:rsidR="00210C76" w:rsidRDefault="00210C76" w:rsidP="00F87FAC">
      <w:pPr>
        <w:spacing w:line="276" w:lineRule="auto"/>
        <w:rPr>
          <w:rFonts w:ascii="Times New Roman" w:hAnsi="Times New Roman" w:cs="Times New Roman"/>
          <w:sz w:val="24"/>
          <w:szCs w:val="24"/>
        </w:rPr>
      </w:pPr>
    </w:p>
    <w:p w14:paraId="573C14BA" w14:textId="77777777" w:rsidR="00210C76" w:rsidRDefault="00210C76" w:rsidP="00F87FAC">
      <w:pPr>
        <w:spacing w:line="276" w:lineRule="auto"/>
        <w:rPr>
          <w:rFonts w:ascii="Times New Roman" w:hAnsi="Times New Roman" w:cs="Times New Roman"/>
          <w:sz w:val="24"/>
          <w:szCs w:val="24"/>
        </w:rPr>
      </w:pPr>
    </w:p>
    <w:p w14:paraId="48C93CC4" w14:textId="77777777" w:rsidR="00210C76" w:rsidRDefault="00210C76" w:rsidP="00F87FAC">
      <w:pPr>
        <w:spacing w:line="276" w:lineRule="auto"/>
        <w:rPr>
          <w:rFonts w:ascii="Times New Roman" w:hAnsi="Times New Roman" w:cs="Times New Roman"/>
          <w:sz w:val="24"/>
          <w:szCs w:val="24"/>
        </w:rPr>
      </w:pPr>
    </w:p>
    <w:p w14:paraId="38BFCD53" w14:textId="77777777" w:rsidR="00210C76" w:rsidRDefault="00210C76" w:rsidP="00F87FAC">
      <w:pPr>
        <w:spacing w:line="276" w:lineRule="auto"/>
        <w:rPr>
          <w:rFonts w:ascii="Times New Roman" w:hAnsi="Times New Roman" w:cs="Times New Roman"/>
          <w:sz w:val="24"/>
          <w:szCs w:val="24"/>
        </w:rPr>
      </w:pPr>
    </w:p>
    <w:p w14:paraId="544830E3" w14:textId="77777777" w:rsidR="00210C76" w:rsidRDefault="00210C76" w:rsidP="00F87FAC">
      <w:pPr>
        <w:spacing w:line="276" w:lineRule="auto"/>
        <w:rPr>
          <w:rFonts w:ascii="Times New Roman" w:hAnsi="Times New Roman" w:cs="Times New Roman"/>
          <w:sz w:val="24"/>
          <w:szCs w:val="24"/>
        </w:rPr>
      </w:pPr>
    </w:p>
    <w:p w14:paraId="3C07EBC7" w14:textId="7155BAD7" w:rsidR="00210C76" w:rsidRPr="00210C76" w:rsidRDefault="00210C76" w:rsidP="00210C76">
      <w:pPr>
        <w:pStyle w:val="Heading2"/>
        <w:rPr>
          <w:color w:val="000000" w:themeColor="text1"/>
          <w:sz w:val="24"/>
          <w:szCs w:val="24"/>
        </w:rPr>
      </w:pPr>
      <w:r>
        <w:rPr>
          <w:noProof/>
        </w:rPr>
        <w:lastRenderedPageBreak/>
        <w:drawing>
          <wp:anchor distT="0" distB="0" distL="114300" distR="114300" simplePos="0" relativeHeight="251658240" behindDoc="0" locked="0" layoutInCell="1" allowOverlap="1" wp14:anchorId="513C13EB" wp14:editId="6976F1EB">
            <wp:simplePos x="0" y="0"/>
            <wp:positionH relativeFrom="column">
              <wp:posOffset>-365760</wp:posOffset>
            </wp:positionH>
            <wp:positionV relativeFrom="paragraph">
              <wp:posOffset>282575</wp:posOffset>
            </wp:positionV>
            <wp:extent cx="6316980" cy="7940040"/>
            <wp:effectExtent l="0" t="0" r="7620" b="3810"/>
            <wp:wrapThrough wrapText="bothSides">
              <wp:wrapPolygon edited="0">
                <wp:start x="0" y="0"/>
                <wp:lineTo x="0" y="21559"/>
                <wp:lineTo x="21561" y="21559"/>
                <wp:lineTo x="21561" y="0"/>
                <wp:lineTo x="0" y="0"/>
              </wp:wrapPolygon>
            </wp:wrapThrough>
            <wp:docPr id="915983808" name="Picture 2" descr="A picture containing text, diagram, screenshot,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3808" name="Picture 2" descr="A picture containing text, diagram, screenshot, paralle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16980" cy="7940040"/>
                    </a:xfrm>
                    <a:prstGeom prst="rect">
                      <a:avLst/>
                    </a:prstGeom>
                  </pic:spPr>
                </pic:pic>
              </a:graphicData>
            </a:graphic>
            <wp14:sizeRelH relativeFrom="page">
              <wp14:pctWidth>0</wp14:pctWidth>
            </wp14:sizeRelH>
            <wp14:sizeRelV relativeFrom="page">
              <wp14:pctHeight>0</wp14:pctHeight>
            </wp14:sizeRelV>
          </wp:anchor>
        </w:drawing>
      </w:r>
      <w:r w:rsidRPr="00210C76">
        <w:rPr>
          <w:color w:val="000000" w:themeColor="text1"/>
          <w:sz w:val="24"/>
          <w:szCs w:val="24"/>
        </w:rPr>
        <w:t>Activity diagram</w:t>
      </w:r>
    </w:p>
    <w:p w14:paraId="41E1670C" w14:textId="37632380" w:rsidR="00210C76" w:rsidRDefault="00210C76" w:rsidP="00210C76"/>
    <w:p w14:paraId="1A3D4A1D" w14:textId="6F5E773D" w:rsidR="00210C76" w:rsidRPr="00210C76" w:rsidRDefault="00210C76" w:rsidP="00210C76">
      <w:r w:rsidRPr="00C536A0">
        <w:rPr>
          <w:rFonts w:ascii="Times New Roman" w:hAnsi="Times New Roman" w:cs="Times New Roman"/>
          <w:sz w:val="24"/>
          <w:szCs w:val="24"/>
        </w:rPr>
        <w:t xml:space="preserve">The above activity diagram </w:t>
      </w:r>
      <w:r w:rsidR="004F0D6A" w:rsidRPr="00C536A0">
        <w:rPr>
          <w:rFonts w:ascii="Times New Roman" w:hAnsi="Times New Roman" w:cs="Times New Roman"/>
          <w:sz w:val="24"/>
          <w:szCs w:val="24"/>
        </w:rPr>
        <w:t>represents</w:t>
      </w:r>
      <w:r w:rsidRPr="00C536A0">
        <w:rPr>
          <w:rFonts w:ascii="Times New Roman" w:hAnsi="Times New Roman" w:cs="Times New Roman"/>
          <w:sz w:val="24"/>
          <w:szCs w:val="24"/>
        </w:rPr>
        <w:t xml:space="preserve"> the </w:t>
      </w:r>
      <w:r w:rsidR="00E10054" w:rsidRPr="00C536A0">
        <w:rPr>
          <w:rFonts w:ascii="Times New Roman" w:hAnsi="Times New Roman" w:cs="Times New Roman"/>
          <w:sz w:val="24"/>
          <w:szCs w:val="24"/>
        </w:rPr>
        <w:t xml:space="preserve">process of creating new roster by the Manager of the Triple S Emergency Service. </w:t>
      </w:r>
      <w:r w:rsidR="00C536A0" w:rsidRPr="00C536A0">
        <w:rPr>
          <w:rFonts w:ascii="Times New Roman" w:hAnsi="Times New Roman" w:cs="Times New Roman"/>
          <w:sz w:val="24"/>
          <w:szCs w:val="24"/>
        </w:rPr>
        <w:t xml:space="preserve">The manager is responsible for creating rosters and the only person who has access to operators’ information. To assign operators to the roster, Manager request availability, experience, and qualification information of operators from the system. Along with that information, he/she needs anticipated demand information to allocate operators to the roster, so that Triple S requirement of </w:t>
      </w:r>
      <w:r w:rsidR="00C536A0" w:rsidRPr="00CB0F2A">
        <w:rPr>
          <w:rFonts w:ascii="Times New Roman" w:hAnsi="Times New Roman" w:cs="Times New Roman"/>
          <w:sz w:val="24"/>
          <w:szCs w:val="24"/>
        </w:rPr>
        <w:t>Emergency service center must be staffed 24 hours a day, 7 days a week</w:t>
      </w:r>
      <w:r w:rsidR="00C536A0">
        <w:rPr>
          <w:rFonts w:ascii="Times New Roman" w:hAnsi="Times New Roman" w:cs="Times New Roman"/>
          <w:sz w:val="24"/>
          <w:szCs w:val="24"/>
        </w:rPr>
        <w:t xml:space="preserve"> will be fulfilled. Once the roster is created, Manager review, approve and save the roster.</w:t>
      </w:r>
    </w:p>
    <w:sectPr w:rsidR="00210C76" w:rsidRPr="00210C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1D89A" w14:textId="77777777" w:rsidR="0022406A" w:rsidRDefault="0022406A" w:rsidP="008166B5">
      <w:pPr>
        <w:spacing w:after="0" w:line="240" w:lineRule="auto"/>
      </w:pPr>
      <w:r>
        <w:separator/>
      </w:r>
    </w:p>
  </w:endnote>
  <w:endnote w:type="continuationSeparator" w:id="0">
    <w:p w14:paraId="40D0A7D8" w14:textId="77777777" w:rsidR="0022406A" w:rsidRDefault="0022406A" w:rsidP="00816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CD4D6" w14:textId="77777777" w:rsidR="0022406A" w:rsidRDefault="0022406A" w:rsidP="008166B5">
      <w:pPr>
        <w:spacing w:after="0" w:line="240" w:lineRule="auto"/>
      </w:pPr>
      <w:r>
        <w:separator/>
      </w:r>
    </w:p>
  </w:footnote>
  <w:footnote w:type="continuationSeparator" w:id="0">
    <w:p w14:paraId="3A7AE641" w14:textId="77777777" w:rsidR="0022406A" w:rsidRDefault="0022406A" w:rsidP="00816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551"/>
    <w:multiLevelType w:val="multilevel"/>
    <w:tmpl w:val="70D87E10"/>
    <w:styleLink w:val="Style5"/>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3F2A48"/>
    <w:multiLevelType w:val="multilevel"/>
    <w:tmpl w:val="B3AA0A74"/>
    <w:lvl w:ilvl="0">
      <w:start w:val="7"/>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D36AF1"/>
    <w:multiLevelType w:val="hybridMultilevel"/>
    <w:tmpl w:val="EF3EA116"/>
    <w:lvl w:ilvl="0" w:tplc="21ECE478">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7096D"/>
    <w:multiLevelType w:val="multilevel"/>
    <w:tmpl w:val="A62C7942"/>
    <w:styleLink w:val="Style6"/>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601A62"/>
    <w:multiLevelType w:val="hybridMultilevel"/>
    <w:tmpl w:val="CCD00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A49A9"/>
    <w:multiLevelType w:val="multilevel"/>
    <w:tmpl w:val="45D202E0"/>
    <w:styleLink w:val="Style3"/>
    <w:lvl w:ilvl="0">
      <w:start w:val="6"/>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21F014A"/>
    <w:multiLevelType w:val="multilevel"/>
    <w:tmpl w:val="0C800AAA"/>
    <w:lvl w:ilvl="0">
      <w:start w:val="6"/>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6657804"/>
    <w:multiLevelType w:val="multilevel"/>
    <w:tmpl w:val="0409001F"/>
    <w:styleLink w:val="Style1"/>
    <w:lvl w:ilvl="0">
      <w:start w:val="5"/>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E808DE"/>
    <w:multiLevelType w:val="multilevel"/>
    <w:tmpl w:val="9984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675B6D"/>
    <w:multiLevelType w:val="multilevel"/>
    <w:tmpl w:val="8EB6876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3705465"/>
    <w:multiLevelType w:val="multilevel"/>
    <w:tmpl w:val="0C9C1A1C"/>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FB3177"/>
    <w:multiLevelType w:val="multilevel"/>
    <w:tmpl w:val="81C621C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A3064FA"/>
    <w:multiLevelType w:val="multilevel"/>
    <w:tmpl w:val="0409001D"/>
    <w:styleLink w:val="Style2"/>
    <w:lvl w:ilvl="0">
      <w:start w:val="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D477410"/>
    <w:multiLevelType w:val="hybridMultilevel"/>
    <w:tmpl w:val="D33677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1BE1B9B"/>
    <w:multiLevelType w:val="multilevel"/>
    <w:tmpl w:val="0409001F"/>
    <w:numStyleLink w:val="Style1"/>
  </w:abstractNum>
  <w:abstractNum w:abstractNumId="15" w15:restartNumberingAfterBreak="0">
    <w:nsid w:val="525019DA"/>
    <w:multiLevelType w:val="multilevel"/>
    <w:tmpl w:val="45D202E0"/>
    <w:numStyleLink w:val="Style3"/>
  </w:abstractNum>
  <w:abstractNum w:abstractNumId="16" w15:restartNumberingAfterBreak="0">
    <w:nsid w:val="538725AE"/>
    <w:multiLevelType w:val="multilevel"/>
    <w:tmpl w:val="39D85D5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89E7A68"/>
    <w:multiLevelType w:val="hybridMultilevel"/>
    <w:tmpl w:val="73F89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E32B45"/>
    <w:multiLevelType w:val="hybridMultilevel"/>
    <w:tmpl w:val="63BEF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C33783"/>
    <w:multiLevelType w:val="multilevel"/>
    <w:tmpl w:val="171CFED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A2B47DD"/>
    <w:multiLevelType w:val="multilevel"/>
    <w:tmpl w:val="0C800AAA"/>
    <w:numStyleLink w:val="Style4"/>
  </w:abstractNum>
  <w:abstractNum w:abstractNumId="21" w15:restartNumberingAfterBreak="0">
    <w:nsid w:val="73E9728F"/>
    <w:multiLevelType w:val="multilevel"/>
    <w:tmpl w:val="0C800AAA"/>
    <w:styleLink w:val="Style4"/>
    <w:lvl w:ilvl="0">
      <w:start w:val="7"/>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55592894">
    <w:abstractNumId w:val="8"/>
  </w:num>
  <w:num w:numId="2" w16cid:durableId="929699893">
    <w:abstractNumId w:val="13"/>
  </w:num>
  <w:num w:numId="3" w16cid:durableId="1760368271">
    <w:abstractNumId w:val="4"/>
  </w:num>
  <w:num w:numId="4" w16cid:durableId="524758427">
    <w:abstractNumId w:val="17"/>
  </w:num>
  <w:num w:numId="5" w16cid:durableId="781804866">
    <w:abstractNumId w:val="18"/>
  </w:num>
  <w:num w:numId="6" w16cid:durableId="894699550">
    <w:abstractNumId w:val="2"/>
  </w:num>
  <w:num w:numId="7" w16cid:durableId="38433281">
    <w:abstractNumId w:val="14"/>
  </w:num>
  <w:num w:numId="8" w16cid:durableId="356780912">
    <w:abstractNumId w:val="7"/>
  </w:num>
  <w:num w:numId="9" w16cid:durableId="1582179044">
    <w:abstractNumId w:val="12"/>
  </w:num>
  <w:num w:numId="10" w16cid:durableId="1060011738">
    <w:abstractNumId w:val="15"/>
  </w:num>
  <w:num w:numId="11" w16cid:durableId="796871075">
    <w:abstractNumId w:val="6"/>
  </w:num>
  <w:num w:numId="12" w16cid:durableId="223179553">
    <w:abstractNumId w:val="5"/>
  </w:num>
  <w:num w:numId="13" w16cid:durableId="386876810">
    <w:abstractNumId w:val="21"/>
  </w:num>
  <w:num w:numId="14" w16cid:durableId="540436249">
    <w:abstractNumId w:val="20"/>
  </w:num>
  <w:num w:numId="15" w16cid:durableId="1394695747">
    <w:abstractNumId w:val="1"/>
  </w:num>
  <w:num w:numId="16" w16cid:durableId="1948805020">
    <w:abstractNumId w:val="0"/>
  </w:num>
  <w:num w:numId="17" w16cid:durableId="306790513">
    <w:abstractNumId w:val="19"/>
  </w:num>
  <w:num w:numId="18" w16cid:durableId="1255892860">
    <w:abstractNumId w:val="11"/>
  </w:num>
  <w:num w:numId="19" w16cid:durableId="1576353440">
    <w:abstractNumId w:val="9"/>
  </w:num>
  <w:num w:numId="20" w16cid:durableId="1073897526">
    <w:abstractNumId w:val="3"/>
  </w:num>
  <w:num w:numId="21" w16cid:durableId="1321696149">
    <w:abstractNumId w:val="16"/>
  </w:num>
  <w:num w:numId="22" w16cid:durableId="2253407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0NTe2sDQwsQAyTJR0lIJTi4sz8/NACsxrAR0St/QsAAAA"/>
  </w:docVars>
  <w:rsids>
    <w:rsidRoot w:val="003D682D"/>
    <w:rsid w:val="001519CD"/>
    <w:rsid w:val="001668A6"/>
    <w:rsid w:val="001C776F"/>
    <w:rsid w:val="00210C76"/>
    <w:rsid w:val="00222F3B"/>
    <w:rsid w:val="0022406A"/>
    <w:rsid w:val="002B2E26"/>
    <w:rsid w:val="002E5050"/>
    <w:rsid w:val="003D1BF9"/>
    <w:rsid w:val="003D682D"/>
    <w:rsid w:val="00445847"/>
    <w:rsid w:val="00463202"/>
    <w:rsid w:val="00494AFC"/>
    <w:rsid w:val="00497DB8"/>
    <w:rsid w:val="004F0D6A"/>
    <w:rsid w:val="00514AA3"/>
    <w:rsid w:val="007C31AA"/>
    <w:rsid w:val="008166B5"/>
    <w:rsid w:val="008C5A7D"/>
    <w:rsid w:val="00930873"/>
    <w:rsid w:val="00C303F2"/>
    <w:rsid w:val="00C536A0"/>
    <w:rsid w:val="00CB0F2A"/>
    <w:rsid w:val="00CE5FE0"/>
    <w:rsid w:val="00D96A89"/>
    <w:rsid w:val="00E10054"/>
    <w:rsid w:val="00F87FAC"/>
    <w:rsid w:val="00FC1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0D8D"/>
  <w15:chartTrackingRefBased/>
  <w15:docId w15:val="{F336A3F1-FBFA-492F-BC8E-9016A96C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A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0F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6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D682D"/>
    <w:pPr>
      <w:autoSpaceDE w:val="0"/>
      <w:autoSpaceDN w:val="0"/>
      <w:adjustRightInd w:val="0"/>
      <w:spacing w:after="0" w:line="240" w:lineRule="auto"/>
    </w:pPr>
    <w:rPr>
      <w:rFonts w:ascii="Calibri" w:hAnsi="Calibri" w:cs="Calibri"/>
      <w:color w:val="000000"/>
      <w:kern w:val="0"/>
      <w:sz w:val="24"/>
      <w:szCs w:val="24"/>
    </w:rPr>
  </w:style>
  <w:style w:type="table" w:styleId="GridTable4-Accent3">
    <w:name w:val="Grid Table 4 Accent 3"/>
    <w:basedOn w:val="TableNormal"/>
    <w:uiPriority w:val="49"/>
    <w:rsid w:val="00F87FA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222F3B"/>
    <w:pPr>
      <w:ind w:left="720"/>
      <w:contextualSpacing/>
    </w:pPr>
  </w:style>
  <w:style w:type="paragraph" w:styleId="Caption">
    <w:name w:val="caption"/>
    <w:basedOn w:val="Normal"/>
    <w:next w:val="Normal"/>
    <w:uiPriority w:val="35"/>
    <w:unhideWhenUsed/>
    <w:qFormat/>
    <w:rsid w:val="00494AFC"/>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494AF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16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6B5"/>
  </w:style>
  <w:style w:type="paragraph" w:styleId="Footer">
    <w:name w:val="footer"/>
    <w:basedOn w:val="Normal"/>
    <w:link w:val="FooterChar"/>
    <w:uiPriority w:val="99"/>
    <w:unhideWhenUsed/>
    <w:rsid w:val="00816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6B5"/>
  </w:style>
  <w:style w:type="character" w:customStyle="1" w:styleId="Heading2Char">
    <w:name w:val="Heading 2 Char"/>
    <w:basedOn w:val="DefaultParagraphFont"/>
    <w:link w:val="Heading2"/>
    <w:uiPriority w:val="9"/>
    <w:rsid w:val="00CB0F2A"/>
    <w:rPr>
      <w:rFonts w:asciiTheme="majorHAnsi" w:eastAsiaTheme="majorEastAsia" w:hAnsiTheme="majorHAnsi" w:cstheme="majorBidi"/>
      <w:color w:val="2F5496" w:themeColor="accent1" w:themeShade="BF"/>
      <w:sz w:val="26"/>
      <w:szCs w:val="26"/>
    </w:rPr>
  </w:style>
  <w:style w:type="numbering" w:customStyle="1" w:styleId="Style1">
    <w:name w:val="Style1"/>
    <w:uiPriority w:val="99"/>
    <w:rsid w:val="00210C76"/>
    <w:pPr>
      <w:numPr>
        <w:numId w:val="8"/>
      </w:numPr>
    </w:pPr>
  </w:style>
  <w:style w:type="numbering" w:customStyle="1" w:styleId="Style2">
    <w:name w:val="Style2"/>
    <w:uiPriority w:val="99"/>
    <w:rsid w:val="00210C76"/>
    <w:pPr>
      <w:numPr>
        <w:numId w:val="9"/>
      </w:numPr>
    </w:pPr>
  </w:style>
  <w:style w:type="numbering" w:customStyle="1" w:styleId="Style3">
    <w:name w:val="Style3"/>
    <w:uiPriority w:val="99"/>
    <w:rsid w:val="00C303F2"/>
    <w:pPr>
      <w:numPr>
        <w:numId w:val="12"/>
      </w:numPr>
    </w:pPr>
  </w:style>
  <w:style w:type="numbering" w:customStyle="1" w:styleId="Style4">
    <w:name w:val="Style4"/>
    <w:uiPriority w:val="99"/>
    <w:rsid w:val="00C303F2"/>
    <w:pPr>
      <w:numPr>
        <w:numId w:val="13"/>
      </w:numPr>
    </w:pPr>
  </w:style>
  <w:style w:type="numbering" w:customStyle="1" w:styleId="Style5">
    <w:name w:val="Style5"/>
    <w:uiPriority w:val="99"/>
    <w:rsid w:val="00C303F2"/>
    <w:pPr>
      <w:numPr>
        <w:numId w:val="16"/>
      </w:numPr>
    </w:pPr>
  </w:style>
  <w:style w:type="numbering" w:customStyle="1" w:styleId="Style6">
    <w:name w:val="Style6"/>
    <w:uiPriority w:val="99"/>
    <w:rsid w:val="00FC1D3B"/>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82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4ada42d-c3ee-4290-9cd6-b74ba760266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CB3A5F04FA77941B334E3EBA4D2EEFE" ma:contentTypeVersion="6" ma:contentTypeDescription="Create a new document." ma:contentTypeScope="" ma:versionID="98d3f16c6d665739fc5e4916e785d16a">
  <xsd:schema xmlns:xsd="http://www.w3.org/2001/XMLSchema" xmlns:xs="http://www.w3.org/2001/XMLSchema" xmlns:p="http://schemas.microsoft.com/office/2006/metadata/properties" xmlns:ns3="54ada42d-c3ee-4290-9cd6-b74ba7602660" xmlns:ns4="03b44170-e83a-466e-a192-568f0c375157" targetNamespace="http://schemas.microsoft.com/office/2006/metadata/properties" ma:root="true" ma:fieldsID="a8711cb76d461d0da2ed83d1aa2612c2" ns3:_="" ns4:_="">
    <xsd:import namespace="54ada42d-c3ee-4290-9cd6-b74ba7602660"/>
    <xsd:import namespace="03b44170-e83a-466e-a192-568f0c37515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ada42d-c3ee-4290-9cd6-b74ba76026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b44170-e83a-466e-a192-568f0c37515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39B916-EC98-4667-B765-346236E98234}">
  <ds:schemaRefs>
    <ds:schemaRef ds:uri="http://schemas.microsoft.com/office/2006/metadata/properties"/>
    <ds:schemaRef ds:uri="http://schemas.microsoft.com/office/infopath/2007/PartnerControls"/>
    <ds:schemaRef ds:uri="54ada42d-c3ee-4290-9cd6-b74ba7602660"/>
  </ds:schemaRefs>
</ds:datastoreItem>
</file>

<file path=customXml/itemProps2.xml><?xml version="1.0" encoding="utf-8"?>
<ds:datastoreItem xmlns:ds="http://schemas.openxmlformats.org/officeDocument/2006/customXml" ds:itemID="{C768C663-A886-48A2-B234-24F5CE4C8AA5}">
  <ds:schemaRefs>
    <ds:schemaRef ds:uri="http://schemas.openxmlformats.org/officeDocument/2006/bibliography"/>
  </ds:schemaRefs>
</ds:datastoreItem>
</file>

<file path=customXml/itemProps3.xml><?xml version="1.0" encoding="utf-8"?>
<ds:datastoreItem xmlns:ds="http://schemas.openxmlformats.org/officeDocument/2006/customXml" ds:itemID="{3A839B07-7D5B-40CC-A111-BAACD0B1B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ada42d-c3ee-4290-9cd6-b74ba7602660"/>
    <ds:schemaRef ds:uri="03b44170-e83a-466e-a192-568f0c375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4FF077-D007-4307-BA08-8B34938F04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7</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Shevindi Navanjana Rodrigo Basthian Koralalage</dc:creator>
  <cp:keywords/>
  <dc:description/>
  <cp:lastModifiedBy>Shevindi Navanjana Rodrigo Basthian Koralalage</cp:lastModifiedBy>
  <cp:revision>10</cp:revision>
  <dcterms:created xsi:type="dcterms:W3CDTF">2023-06-02T13:38:00Z</dcterms:created>
  <dcterms:modified xsi:type="dcterms:W3CDTF">2023-07-09T09:39:00Z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0x0101001CB3A5F04FA77941B334E3EBA4D2EEFE</vt:lpwstr>
  </property>
</Properties>
</file>