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075"/>
        <w:tblW w:w="9364" w:type="dxa"/>
        <w:tblLook w:val="04A0" w:firstRow="1" w:lastRow="0" w:firstColumn="1" w:lastColumn="0" w:noHBand="0" w:noVBand="1"/>
      </w:tblPr>
      <w:tblGrid>
        <w:gridCol w:w="4587"/>
        <w:gridCol w:w="2388"/>
        <w:gridCol w:w="2389"/>
      </w:tblGrid>
      <w:tr w:rsidR="00C7030F" w:rsidRPr="00F87FAC" w14:paraId="3C7FC169" w14:textId="77777777" w:rsidTr="00947917">
        <w:trPr>
          <w:trHeight w:val="116"/>
        </w:trPr>
        <w:tc>
          <w:tcPr>
            <w:tcW w:w="4587" w:type="dxa"/>
          </w:tcPr>
          <w:p w14:paraId="4F35BB01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Use Case Name:</w:t>
            </w:r>
          </w:p>
        </w:tc>
        <w:tc>
          <w:tcPr>
            <w:tcW w:w="4777" w:type="dxa"/>
            <w:gridSpan w:val="2"/>
          </w:tcPr>
          <w:p w14:paraId="5B53E4DC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Create new roster</w:t>
            </w:r>
          </w:p>
        </w:tc>
      </w:tr>
      <w:tr w:rsidR="00C7030F" w:rsidRPr="00F87FAC" w14:paraId="42E46B3B" w14:textId="77777777" w:rsidTr="00947917">
        <w:trPr>
          <w:trHeight w:val="116"/>
        </w:trPr>
        <w:tc>
          <w:tcPr>
            <w:tcW w:w="4587" w:type="dxa"/>
          </w:tcPr>
          <w:p w14:paraId="0C2BABCB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Scenario:</w:t>
            </w:r>
          </w:p>
        </w:tc>
        <w:tc>
          <w:tcPr>
            <w:tcW w:w="4777" w:type="dxa"/>
            <w:gridSpan w:val="2"/>
          </w:tcPr>
          <w:p w14:paraId="026A4BA3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Create New Roster for Triple S Emergency Control Centre</w:t>
            </w:r>
          </w:p>
        </w:tc>
      </w:tr>
      <w:tr w:rsidR="00C7030F" w:rsidRPr="00F87FAC" w14:paraId="39A31995" w14:textId="77777777" w:rsidTr="00947917">
        <w:trPr>
          <w:trHeight w:val="116"/>
        </w:trPr>
        <w:tc>
          <w:tcPr>
            <w:tcW w:w="4587" w:type="dxa"/>
          </w:tcPr>
          <w:p w14:paraId="4FF2870F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 xml:space="preserve">Triggering Event: </w:t>
            </w:r>
          </w:p>
        </w:tc>
        <w:tc>
          <w:tcPr>
            <w:tcW w:w="4777" w:type="dxa"/>
            <w:gridSpan w:val="2"/>
          </w:tcPr>
          <w:p w14:paraId="26342603" w14:textId="7D2472E3" w:rsidR="00C7030F" w:rsidRPr="00F87FAC" w:rsidRDefault="00B4266F" w:rsidP="009479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266F">
              <w:rPr>
                <w:rFonts w:ascii="Times New Roman" w:hAnsi="Times New Roman" w:cs="Times New Roman"/>
                <w:sz w:val="24"/>
                <w:szCs w:val="24"/>
              </w:rPr>
              <w:t>The manager initiates the process of creating a new roster as the current roster cycle is coming to an end.</w:t>
            </w:r>
          </w:p>
        </w:tc>
      </w:tr>
      <w:tr w:rsidR="00C7030F" w:rsidRPr="00F87FAC" w14:paraId="02330E9A" w14:textId="77777777" w:rsidTr="00947917">
        <w:trPr>
          <w:trHeight w:val="116"/>
        </w:trPr>
        <w:tc>
          <w:tcPr>
            <w:tcW w:w="4587" w:type="dxa"/>
          </w:tcPr>
          <w:p w14:paraId="41193076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 xml:space="preserve">Brief Description: </w:t>
            </w:r>
          </w:p>
        </w:tc>
        <w:tc>
          <w:tcPr>
            <w:tcW w:w="4777" w:type="dxa"/>
            <w:gridSpan w:val="2"/>
          </w:tcPr>
          <w:p w14:paraId="7E64F5B5" w14:textId="77777777" w:rsidR="00C7030F" w:rsidRPr="00F87FAC" w:rsidRDefault="00C7030F" w:rsidP="009479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7FAC">
              <w:rPr>
                <w:rFonts w:ascii="Times New Roman" w:hAnsi="Times New Roman" w:cs="Times New Roman"/>
                <w:sz w:val="24"/>
                <w:szCs w:val="24"/>
              </w:rPr>
              <w:t>This use case outlines the process for creating a new roster for the Triple S emergency control center operators. The roster is necessary to guarantee that the center is sufficiently staffed 24/7, considering the anticipated demand and availability of each operator.</w:t>
            </w:r>
          </w:p>
        </w:tc>
      </w:tr>
      <w:tr w:rsidR="00C7030F" w:rsidRPr="00F87FAC" w14:paraId="2D5F7191" w14:textId="77777777" w:rsidTr="00947917">
        <w:trPr>
          <w:trHeight w:val="116"/>
        </w:trPr>
        <w:tc>
          <w:tcPr>
            <w:tcW w:w="4587" w:type="dxa"/>
          </w:tcPr>
          <w:p w14:paraId="7BC3E882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Actors:</w:t>
            </w:r>
          </w:p>
        </w:tc>
        <w:tc>
          <w:tcPr>
            <w:tcW w:w="4777" w:type="dxa"/>
            <w:gridSpan w:val="2"/>
          </w:tcPr>
          <w:p w14:paraId="25BBB6C5" w14:textId="77777777" w:rsidR="00C7030F" w:rsidRPr="00F87FAC" w:rsidRDefault="00C7030F" w:rsidP="009479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7FAC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</w:tr>
      <w:tr w:rsidR="00C7030F" w:rsidRPr="00F87FAC" w14:paraId="06A26E99" w14:textId="77777777" w:rsidTr="00947917">
        <w:trPr>
          <w:trHeight w:val="116"/>
        </w:trPr>
        <w:tc>
          <w:tcPr>
            <w:tcW w:w="4587" w:type="dxa"/>
          </w:tcPr>
          <w:p w14:paraId="4194A4E3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Stakeholders:</w:t>
            </w:r>
          </w:p>
        </w:tc>
        <w:tc>
          <w:tcPr>
            <w:tcW w:w="4777" w:type="dxa"/>
            <w:gridSpan w:val="2"/>
          </w:tcPr>
          <w:p w14:paraId="7E8670CD" w14:textId="77777777" w:rsidR="00C7030F" w:rsidRPr="00F87FAC" w:rsidRDefault="00C7030F" w:rsidP="009479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7FAC">
              <w:rPr>
                <w:rFonts w:ascii="Times New Roman" w:hAnsi="Times New Roman" w:cs="Times New Roman"/>
                <w:sz w:val="24"/>
                <w:szCs w:val="24"/>
              </w:rPr>
              <w:t>Manager, Operator</w:t>
            </w:r>
          </w:p>
        </w:tc>
      </w:tr>
      <w:tr w:rsidR="00C7030F" w:rsidRPr="00F87FAC" w14:paraId="7F170D0B" w14:textId="77777777" w:rsidTr="00947917">
        <w:trPr>
          <w:trHeight w:val="116"/>
        </w:trPr>
        <w:tc>
          <w:tcPr>
            <w:tcW w:w="4587" w:type="dxa"/>
          </w:tcPr>
          <w:p w14:paraId="20799C74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Preconditions:</w:t>
            </w:r>
          </w:p>
        </w:tc>
        <w:tc>
          <w:tcPr>
            <w:tcW w:w="4777" w:type="dxa"/>
            <w:gridSpan w:val="2"/>
          </w:tcPr>
          <w:p w14:paraId="7473E2CF" w14:textId="77777777" w:rsidR="00C7030F" w:rsidRPr="00222F3B" w:rsidRDefault="00C7030F" w:rsidP="00C703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2F3B">
              <w:rPr>
                <w:rFonts w:ascii="Times New Roman" w:hAnsi="Times New Roman" w:cs="Times New Roman"/>
                <w:sz w:val="24"/>
                <w:szCs w:val="24"/>
              </w:rPr>
              <w:t>Manager has the authority to create roster.</w:t>
            </w:r>
          </w:p>
          <w:p w14:paraId="1CD102C8" w14:textId="77777777" w:rsidR="00C7030F" w:rsidRPr="00222F3B" w:rsidRDefault="00C7030F" w:rsidP="00C703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2F3B">
              <w:rPr>
                <w:rFonts w:ascii="Times New Roman" w:hAnsi="Times New Roman" w:cs="Times New Roman"/>
                <w:sz w:val="24"/>
                <w:szCs w:val="24"/>
              </w:rPr>
              <w:t>Report Management system must be available.</w:t>
            </w:r>
          </w:p>
          <w:p w14:paraId="19647592" w14:textId="77777777" w:rsidR="00C7030F" w:rsidRPr="00222F3B" w:rsidRDefault="00C7030F" w:rsidP="00C703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2F3B">
              <w:rPr>
                <w:rFonts w:ascii="Times New Roman" w:hAnsi="Times New Roman" w:cs="Times New Roman"/>
                <w:sz w:val="24"/>
                <w:szCs w:val="24"/>
              </w:rPr>
              <w:t>Required access to operator records including availability, qualification, and experience.</w:t>
            </w:r>
          </w:p>
          <w:p w14:paraId="3DFF1D62" w14:textId="77777777" w:rsidR="00C7030F" w:rsidRPr="00222F3B" w:rsidRDefault="00C7030F" w:rsidP="00C703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2F3B">
              <w:rPr>
                <w:rFonts w:ascii="Times New Roman" w:hAnsi="Times New Roman" w:cs="Times New Roman"/>
                <w:sz w:val="24"/>
                <w:szCs w:val="24"/>
              </w:rPr>
              <w:t>The anticipated demand for operators has been determined based on various factors.</w:t>
            </w:r>
          </w:p>
        </w:tc>
      </w:tr>
      <w:tr w:rsidR="00C7030F" w:rsidRPr="00F87FAC" w14:paraId="47FBE156" w14:textId="77777777" w:rsidTr="00947917">
        <w:trPr>
          <w:trHeight w:val="116"/>
        </w:trPr>
        <w:tc>
          <w:tcPr>
            <w:tcW w:w="4587" w:type="dxa"/>
          </w:tcPr>
          <w:p w14:paraId="325C5409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Postconditions:</w:t>
            </w:r>
          </w:p>
        </w:tc>
        <w:tc>
          <w:tcPr>
            <w:tcW w:w="4777" w:type="dxa"/>
            <w:gridSpan w:val="2"/>
          </w:tcPr>
          <w:p w14:paraId="1B10AC9F" w14:textId="77777777" w:rsidR="00C7030F" w:rsidRPr="00222F3B" w:rsidRDefault="00C7030F" w:rsidP="00C7030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2F3B">
              <w:rPr>
                <w:rFonts w:ascii="Times New Roman" w:hAnsi="Times New Roman" w:cs="Times New Roman"/>
                <w:sz w:val="24"/>
                <w:szCs w:val="24"/>
              </w:rPr>
              <w:t>The new roster for the emergency control center has been created and stored in the Triple S system.</w:t>
            </w:r>
          </w:p>
          <w:p w14:paraId="69BB10F2" w14:textId="77777777" w:rsidR="00C7030F" w:rsidRPr="00222F3B" w:rsidRDefault="00C7030F" w:rsidP="00C7030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2F3B">
              <w:rPr>
                <w:rFonts w:ascii="Times New Roman" w:hAnsi="Times New Roman" w:cs="Times New Roman"/>
                <w:sz w:val="24"/>
                <w:szCs w:val="24"/>
              </w:rPr>
              <w:t>Operators have been assigned to specific rosters based on their availability and other relevant factors.</w:t>
            </w:r>
          </w:p>
          <w:p w14:paraId="4886152A" w14:textId="77777777" w:rsidR="00C7030F" w:rsidRDefault="00C7030F" w:rsidP="009479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6D2C2" w14:textId="77777777" w:rsidR="00C7030F" w:rsidRDefault="00C7030F" w:rsidP="009479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048E5" w14:textId="77777777" w:rsidR="00C7030F" w:rsidRDefault="00C7030F" w:rsidP="009479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697307" w14:textId="77777777" w:rsidR="00C7030F" w:rsidRDefault="00C7030F" w:rsidP="009479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945C" w14:textId="77777777" w:rsidR="00C7030F" w:rsidRPr="00F87FAC" w:rsidRDefault="00C7030F" w:rsidP="009479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3E4578" w14:textId="77777777" w:rsidR="00C7030F" w:rsidRPr="00F87FAC" w:rsidRDefault="00C7030F" w:rsidP="009479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30F" w:rsidRPr="00F87FAC" w14:paraId="6958E33A" w14:textId="77777777" w:rsidTr="00947917">
        <w:trPr>
          <w:trHeight w:val="116"/>
        </w:trPr>
        <w:tc>
          <w:tcPr>
            <w:tcW w:w="4587" w:type="dxa"/>
          </w:tcPr>
          <w:p w14:paraId="25008ACB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Flow of Activities:</w:t>
            </w:r>
          </w:p>
        </w:tc>
        <w:tc>
          <w:tcPr>
            <w:tcW w:w="2388" w:type="dxa"/>
          </w:tcPr>
          <w:p w14:paraId="20D94C77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Actor</w:t>
            </w:r>
          </w:p>
        </w:tc>
        <w:tc>
          <w:tcPr>
            <w:tcW w:w="2389" w:type="dxa"/>
          </w:tcPr>
          <w:p w14:paraId="4B5725FB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System</w:t>
            </w:r>
          </w:p>
        </w:tc>
      </w:tr>
      <w:tr w:rsidR="00C7030F" w:rsidRPr="00F87FAC" w14:paraId="360B0CBB" w14:textId="77777777" w:rsidTr="00947917">
        <w:trPr>
          <w:trHeight w:val="972"/>
        </w:trPr>
        <w:tc>
          <w:tcPr>
            <w:tcW w:w="4587" w:type="dxa"/>
          </w:tcPr>
          <w:p w14:paraId="12120822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2388" w:type="dxa"/>
          </w:tcPr>
          <w:p w14:paraId="58CEAE95" w14:textId="77777777" w:rsidR="00C7030F" w:rsidRPr="00F87FAC" w:rsidRDefault="00C7030F" w:rsidP="00C7030F">
            <w:pPr>
              <w:pStyle w:val="Default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 xml:space="preserve">The manager initiates the process of </w:t>
            </w:r>
            <w:r w:rsidRPr="00F87FAC">
              <w:rPr>
                <w:rFonts w:ascii="Times New Roman" w:hAnsi="Times New Roman" w:cs="Times New Roman"/>
                <w:color w:val="auto"/>
              </w:rPr>
              <w:lastRenderedPageBreak/>
              <w:t xml:space="preserve">creating a new roster.  </w:t>
            </w:r>
          </w:p>
          <w:p w14:paraId="0C0C66BE" w14:textId="77777777" w:rsidR="00C7030F" w:rsidRPr="00F87FAC" w:rsidRDefault="00C7030F" w:rsidP="00C7030F">
            <w:pPr>
              <w:pStyle w:val="Default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Manager logs in to the system.</w:t>
            </w:r>
          </w:p>
          <w:p w14:paraId="52CE4DFB" w14:textId="77777777" w:rsidR="00C7030F" w:rsidRPr="00F87FAC" w:rsidRDefault="00C7030F" w:rsidP="00C7030F">
            <w:pPr>
              <w:pStyle w:val="Default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Manager request for available operators.</w:t>
            </w:r>
          </w:p>
          <w:p w14:paraId="4F92708C" w14:textId="77777777" w:rsidR="00C7030F" w:rsidRPr="00F87FAC" w:rsidRDefault="00C7030F" w:rsidP="00C7030F">
            <w:pPr>
              <w:pStyle w:val="Default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Then the manager requested information about available operators (qualification, experience).</w:t>
            </w:r>
          </w:p>
          <w:p w14:paraId="3FF486F2" w14:textId="77777777" w:rsidR="00C7030F" w:rsidRPr="00F87FAC" w:rsidRDefault="00C7030F" w:rsidP="00C7030F">
            <w:pPr>
              <w:pStyle w:val="Default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Decide if they have the desired qualification and experience.</w:t>
            </w:r>
          </w:p>
          <w:p w14:paraId="22E9D4D2" w14:textId="77777777" w:rsidR="00C7030F" w:rsidRPr="00F87FAC" w:rsidRDefault="00C7030F" w:rsidP="00C7030F">
            <w:pPr>
              <w:pStyle w:val="Default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 xml:space="preserve">If yes, the manager requests for anticipated demand information. </w:t>
            </w:r>
          </w:p>
          <w:p w14:paraId="7F964D22" w14:textId="77777777" w:rsidR="00C7030F" w:rsidRPr="00F87FAC" w:rsidRDefault="00C7030F" w:rsidP="00C7030F">
            <w:pPr>
              <w:pStyle w:val="Default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Assign operators for roster considering anticipated demand information.</w:t>
            </w:r>
          </w:p>
          <w:p w14:paraId="441A112E" w14:textId="77777777" w:rsidR="00C7030F" w:rsidRPr="00F87FAC" w:rsidRDefault="00C7030F" w:rsidP="00C7030F">
            <w:pPr>
              <w:pStyle w:val="Default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The manager reviewed the roster.</w:t>
            </w:r>
          </w:p>
          <w:p w14:paraId="3711E70E" w14:textId="77777777" w:rsidR="00C7030F" w:rsidRPr="00FC1D3B" w:rsidRDefault="00C7030F" w:rsidP="00C7030F">
            <w:pPr>
              <w:pStyle w:val="Default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Managers approve and save the roster.</w:t>
            </w:r>
          </w:p>
          <w:p w14:paraId="44D9D9A7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389" w:type="dxa"/>
          </w:tcPr>
          <w:p w14:paraId="747FC623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64E13130" w14:textId="77777777" w:rsidR="00C7030F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2E28DDAC" w14:textId="77777777" w:rsidR="00C7030F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70CCE427" w14:textId="77777777" w:rsidR="00C7030F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7F598FBE" w14:textId="77777777" w:rsidR="00C7030F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29EC7BAA" w14:textId="77777777" w:rsidR="00C7030F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7050E42C" w14:textId="77777777" w:rsidR="00C7030F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6A4E6DC2" w14:textId="77777777" w:rsidR="00C7030F" w:rsidRPr="00F87FAC" w:rsidRDefault="00C7030F" w:rsidP="00C7030F">
            <w:pPr>
              <w:pStyle w:val="Default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System shows   available operators.</w:t>
            </w:r>
          </w:p>
          <w:p w14:paraId="5DD59C64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66DD9E43" w14:textId="77777777" w:rsidR="00C7030F" w:rsidRPr="00F87FAC" w:rsidRDefault="00C7030F" w:rsidP="00C7030F">
            <w:pPr>
              <w:pStyle w:val="Default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The system shows qualification and experience information of available operators.</w:t>
            </w:r>
          </w:p>
          <w:p w14:paraId="5F0D6CCB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21139CA3" w14:textId="77777777" w:rsidR="00C7030F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086CDA7B" w14:textId="77777777" w:rsidR="00C7030F" w:rsidRPr="00F87FAC" w:rsidRDefault="00C7030F" w:rsidP="00C7030F">
            <w:pPr>
              <w:pStyle w:val="Default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System retrieves anticipated demand information.</w:t>
            </w:r>
          </w:p>
          <w:p w14:paraId="53065C2D" w14:textId="77777777" w:rsidR="00C7030F" w:rsidRPr="00F87FAC" w:rsidRDefault="00C7030F" w:rsidP="00C7030F">
            <w:pPr>
              <w:pStyle w:val="Default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System generate roster.</w:t>
            </w:r>
          </w:p>
        </w:tc>
      </w:tr>
      <w:tr w:rsidR="00C7030F" w:rsidRPr="00F87FAC" w14:paraId="227B028B" w14:textId="77777777" w:rsidTr="00947917">
        <w:trPr>
          <w:trHeight w:val="116"/>
        </w:trPr>
        <w:tc>
          <w:tcPr>
            <w:tcW w:w="4587" w:type="dxa"/>
          </w:tcPr>
          <w:p w14:paraId="60F4285D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lastRenderedPageBreak/>
              <w:t>Alternative Flow</w:t>
            </w:r>
          </w:p>
        </w:tc>
        <w:tc>
          <w:tcPr>
            <w:tcW w:w="4777" w:type="dxa"/>
            <w:gridSpan w:val="2"/>
          </w:tcPr>
          <w:p w14:paraId="11BD6E1A" w14:textId="77777777" w:rsidR="00C7030F" w:rsidRDefault="00C7030F" w:rsidP="00C7030F">
            <w:pPr>
              <w:pStyle w:val="Default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F87FAC">
              <w:rPr>
                <w:rFonts w:ascii="Times New Roman" w:hAnsi="Times New Roman" w:cs="Times New Roman"/>
                <w:color w:val="auto"/>
              </w:rPr>
              <w:t xml:space="preserve">If a manager detects that available operators do not have specified qualification and experience, he/she may need to adjust by either selecting </w:t>
            </w:r>
            <w:r w:rsidRPr="00F87FAC">
              <w:rPr>
                <w:rFonts w:ascii="Times New Roman" w:hAnsi="Times New Roman" w:cs="Times New Roman"/>
                <w:color w:val="auto"/>
              </w:rPr>
              <w:lastRenderedPageBreak/>
              <w:t>different operators or modifying their availability.</w:t>
            </w:r>
          </w:p>
          <w:p w14:paraId="2B3587A8" w14:textId="77777777" w:rsidR="00C7030F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  <w:p w14:paraId="3FA1F1F3" w14:textId="77777777" w:rsidR="00C7030F" w:rsidRDefault="00C7030F" w:rsidP="00C7030F">
            <w:pPr>
              <w:pStyle w:val="Default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If anticipated demand changes during the process of creating roster, the manager can modify the schedule accordingly.</w:t>
            </w:r>
          </w:p>
          <w:p w14:paraId="42CBE0C7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7030F" w:rsidRPr="00F87FAC" w14:paraId="5429B475" w14:textId="77777777" w:rsidTr="00947917">
        <w:trPr>
          <w:trHeight w:val="259"/>
        </w:trPr>
        <w:tc>
          <w:tcPr>
            <w:tcW w:w="4587" w:type="dxa"/>
          </w:tcPr>
          <w:p w14:paraId="641D5693" w14:textId="77777777" w:rsidR="00C7030F" w:rsidRPr="00F87FAC" w:rsidRDefault="00C7030F" w:rsidP="00947917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lastRenderedPageBreak/>
              <w:t>Exception Conditions:</w:t>
            </w:r>
          </w:p>
        </w:tc>
        <w:tc>
          <w:tcPr>
            <w:tcW w:w="4777" w:type="dxa"/>
            <w:gridSpan w:val="2"/>
          </w:tcPr>
          <w:p w14:paraId="548F3B90" w14:textId="77777777" w:rsidR="00C7030F" w:rsidRPr="00F87FAC" w:rsidRDefault="00C7030F" w:rsidP="00C7030F">
            <w:pPr>
              <w:pStyle w:val="Default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Availability, experience, and qualification information are incomplete or wrong.</w:t>
            </w:r>
          </w:p>
          <w:p w14:paraId="15ECEE50" w14:textId="77777777" w:rsidR="00C7030F" w:rsidRPr="00F87FAC" w:rsidRDefault="00C7030F" w:rsidP="00C7030F">
            <w:pPr>
              <w:pStyle w:val="Default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F87FAC">
              <w:rPr>
                <w:rFonts w:ascii="Times New Roman" w:hAnsi="Times New Roman" w:cs="Times New Roman"/>
                <w:color w:val="auto"/>
              </w:rPr>
              <w:t>Anticipated demand information is not updated.</w:t>
            </w:r>
          </w:p>
          <w:p w14:paraId="3D7F353A" w14:textId="77777777" w:rsidR="00C7030F" w:rsidRPr="00F87FAC" w:rsidRDefault="00C7030F" w:rsidP="00947917">
            <w:pPr>
              <w:pStyle w:val="Default"/>
              <w:keepNext/>
              <w:spacing w:line="276" w:lineRule="auto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71A59C2F" w14:textId="77777777" w:rsidR="00C7030F" w:rsidRPr="00494AFC" w:rsidRDefault="00C7030F" w:rsidP="00C7030F">
      <w:pPr>
        <w:pStyle w:val="Caption"/>
        <w:framePr w:hSpace="180" w:wrap="around" w:vAnchor="page" w:hAnchor="page" w:x="1309" w:y="6133"/>
        <w:rPr>
          <w:sz w:val="22"/>
          <w:szCs w:val="22"/>
        </w:rPr>
      </w:pPr>
      <w:r w:rsidRPr="00494AFC">
        <w:rPr>
          <w:sz w:val="22"/>
          <w:szCs w:val="22"/>
        </w:rPr>
        <w:t>Shevindi N. Rodrigo B. K</w:t>
      </w:r>
    </w:p>
    <w:p w14:paraId="58979998" w14:textId="77777777" w:rsidR="00074F75" w:rsidRDefault="00074F75"/>
    <w:sectPr w:rsidR="00074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2A48"/>
    <w:multiLevelType w:val="multilevel"/>
    <w:tmpl w:val="B3AA0A7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21F014A"/>
    <w:multiLevelType w:val="multilevel"/>
    <w:tmpl w:val="0C800AA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6657804"/>
    <w:multiLevelType w:val="multilevel"/>
    <w:tmpl w:val="0409001F"/>
    <w:styleLink w:val="Style1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675B6D"/>
    <w:multiLevelType w:val="multilevel"/>
    <w:tmpl w:val="8EB6876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3705465"/>
    <w:multiLevelType w:val="multilevel"/>
    <w:tmpl w:val="0C9C1A1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7FB3177"/>
    <w:multiLevelType w:val="multilevel"/>
    <w:tmpl w:val="81C621C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D477410"/>
    <w:multiLevelType w:val="hybridMultilevel"/>
    <w:tmpl w:val="D33677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BE1B9B"/>
    <w:multiLevelType w:val="multilevel"/>
    <w:tmpl w:val="0409001F"/>
    <w:numStyleLink w:val="Style1"/>
  </w:abstractNum>
  <w:abstractNum w:abstractNumId="8" w15:restartNumberingAfterBreak="0">
    <w:nsid w:val="538725AE"/>
    <w:multiLevelType w:val="multilevel"/>
    <w:tmpl w:val="39D85D5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89E7A68"/>
    <w:multiLevelType w:val="hybridMultilevel"/>
    <w:tmpl w:val="73F89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E32B45"/>
    <w:multiLevelType w:val="hybridMultilevel"/>
    <w:tmpl w:val="63BEF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582063">
    <w:abstractNumId w:val="6"/>
  </w:num>
  <w:num w:numId="2" w16cid:durableId="386487926">
    <w:abstractNumId w:val="9"/>
  </w:num>
  <w:num w:numId="3" w16cid:durableId="908228930">
    <w:abstractNumId w:val="10"/>
  </w:num>
  <w:num w:numId="4" w16cid:durableId="648049099">
    <w:abstractNumId w:val="7"/>
  </w:num>
  <w:num w:numId="5" w16cid:durableId="1386295340">
    <w:abstractNumId w:val="2"/>
  </w:num>
  <w:num w:numId="6" w16cid:durableId="1028994886">
    <w:abstractNumId w:val="1"/>
  </w:num>
  <w:num w:numId="7" w16cid:durableId="901065920">
    <w:abstractNumId w:val="0"/>
  </w:num>
  <w:num w:numId="8" w16cid:durableId="126826783">
    <w:abstractNumId w:val="5"/>
  </w:num>
  <w:num w:numId="9" w16cid:durableId="350303699">
    <w:abstractNumId w:val="3"/>
  </w:num>
  <w:num w:numId="10" w16cid:durableId="440997594">
    <w:abstractNumId w:val="8"/>
  </w:num>
  <w:num w:numId="11" w16cid:durableId="1742293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0NjU2sDA3NjQzMrNQ0lEKTi0uzszPAykwqgUASnuxdSwAAAA="/>
  </w:docVars>
  <w:rsids>
    <w:rsidRoot w:val="00C7030F"/>
    <w:rsid w:val="00074F75"/>
    <w:rsid w:val="00B4266F"/>
    <w:rsid w:val="00C7030F"/>
    <w:rsid w:val="00F5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4DB2"/>
  <w15:chartTrackingRefBased/>
  <w15:docId w15:val="{6D07B3EF-BC9E-4785-826D-BF32C3A5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3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03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C7030F"/>
    <w:pPr>
      <w:ind w:left="720"/>
      <w:contextualSpacing/>
    </w:pPr>
  </w:style>
  <w:style w:type="numbering" w:customStyle="1" w:styleId="Style1">
    <w:name w:val="Style1"/>
    <w:uiPriority w:val="99"/>
    <w:rsid w:val="00C7030F"/>
    <w:pPr>
      <w:numPr>
        <w:numId w:val="5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C7030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Shevindi Navanjana Rodrigo Basthian Koralalage</dc:creator>
  <cp:keywords/>
  <dc:description/>
  <cp:lastModifiedBy>Shevindi Navanjana Rodrigo Basthian Koralalage</cp:lastModifiedBy>
  <cp:revision>2</cp:revision>
  <dcterms:created xsi:type="dcterms:W3CDTF">2023-07-18T06:28:00Z</dcterms:created>
  <dcterms:modified xsi:type="dcterms:W3CDTF">2023-07-20T00:08:00Z</dcterms:modified>
</cp:coreProperties>
</file>