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5F6E4" w14:textId="77777777" w:rsidR="00F97112" w:rsidRPr="003758D9" w:rsidRDefault="00F97112" w:rsidP="0015339F">
      <w:pPr>
        <w:suppressAutoHyphens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25"/>
        <w:gridCol w:w="4705"/>
      </w:tblGrid>
      <w:tr w:rsidR="008E598F" w:rsidRPr="003758D9" w14:paraId="5E4C7EA2" w14:textId="77777777" w:rsidTr="00EE2428">
        <w:tc>
          <w:tcPr>
            <w:tcW w:w="5005" w:type="dxa"/>
            <w:shd w:val="clear" w:color="auto" w:fill="auto"/>
          </w:tcPr>
          <w:p w14:paraId="0B5D3710" w14:textId="77777777" w:rsidR="008E598F" w:rsidRPr="003758D9" w:rsidRDefault="008E598F" w:rsidP="0015339F">
            <w:pPr>
              <w:suppressAutoHyphens/>
              <w:jc w:val="both"/>
              <w:rPr>
                <w:b/>
                <w:sz w:val="28"/>
                <w:szCs w:val="28"/>
              </w:rPr>
            </w:pPr>
            <w:r w:rsidRPr="003758D9">
              <w:rPr>
                <w:b/>
                <w:sz w:val="28"/>
                <w:szCs w:val="28"/>
              </w:rPr>
              <w:t>РЕКОМЕНДОВАНО</w:t>
            </w:r>
          </w:p>
          <w:p w14:paraId="12161711" w14:textId="77777777" w:rsidR="00F97112" w:rsidRDefault="00F97112" w:rsidP="0015339F">
            <w:pPr>
              <w:suppressAutoHyphens/>
              <w:jc w:val="both"/>
              <w:rPr>
                <w:sz w:val="28"/>
                <w:szCs w:val="28"/>
              </w:rPr>
            </w:pPr>
          </w:p>
          <w:p w14:paraId="747F9345" w14:textId="77777777" w:rsidR="008E598F" w:rsidRPr="003758D9" w:rsidRDefault="008E598F" w:rsidP="0015339F">
            <w:pPr>
              <w:suppressAutoHyphens/>
              <w:jc w:val="both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>Протокол № _______________</w:t>
            </w:r>
          </w:p>
          <w:p w14:paraId="5D41A714" w14:textId="77777777" w:rsidR="008E598F" w:rsidRPr="003758D9" w:rsidRDefault="008E598F" w:rsidP="0015339F">
            <w:pPr>
              <w:suppressAutoHyphens/>
              <w:jc w:val="both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 xml:space="preserve">от «____» _________________ </w:t>
            </w:r>
            <w:r w:rsidR="00A7673A">
              <w:rPr>
                <w:sz w:val="28"/>
                <w:szCs w:val="28"/>
              </w:rPr>
              <w:t xml:space="preserve"> 20___</w:t>
            </w:r>
            <w:r w:rsidRPr="003758D9">
              <w:rPr>
                <w:sz w:val="28"/>
                <w:szCs w:val="28"/>
              </w:rPr>
              <w:t>г.</w:t>
            </w:r>
          </w:p>
          <w:p w14:paraId="3AB386CD" w14:textId="77777777" w:rsidR="008E598F" w:rsidRPr="003758D9" w:rsidRDefault="008E598F" w:rsidP="0015339F">
            <w:pPr>
              <w:suppressAutoHyphens/>
              <w:jc w:val="both"/>
              <w:rPr>
                <w:sz w:val="28"/>
                <w:szCs w:val="28"/>
              </w:rPr>
            </w:pPr>
          </w:p>
        </w:tc>
        <w:tc>
          <w:tcPr>
            <w:tcW w:w="5006" w:type="dxa"/>
            <w:shd w:val="clear" w:color="auto" w:fill="auto"/>
          </w:tcPr>
          <w:p w14:paraId="14474CD4" w14:textId="77777777" w:rsidR="008E598F" w:rsidRPr="003758D9" w:rsidRDefault="008E598F" w:rsidP="0015339F">
            <w:pPr>
              <w:suppressAutoHyphens/>
              <w:jc w:val="right"/>
              <w:rPr>
                <w:b/>
                <w:sz w:val="28"/>
                <w:szCs w:val="28"/>
              </w:rPr>
            </w:pPr>
            <w:r w:rsidRPr="003758D9">
              <w:rPr>
                <w:b/>
                <w:sz w:val="28"/>
                <w:szCs w:val="28"/>
              </w:rPr>
              <w:t>УТВЕРЖДАЮ</w:t>
            </w:r>
          </w:p>
          <w:p w14:paraId="0E5B1924" w14:textId="77777777" w:rsidR="008E598F" w:rsidRPr="003758D9" w:rsidRDefault="008E598F" w:rsidP="0015339F">
            <w:pPr>
              <w:suppressAutoHyphens/>
              <w:jc w:val="right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 xml:space="preserve">Проректор по учебной работе </w:t>
            </w:r>
            <w:r w:rsidR="00F97112">
              <w:rPr>
                <w:sz w:val="28"/>
                <w:szCs w:val="28"/>
              </w:rPr>
              <w:t>МГИМО</w:t>
            </w:r>
          </w:p>
          <w:p w14:paraId="57E02F6D" w14:textId="77777777" w:rsidR="008E598F" w:rsidRPr="003758D9" w:rsidRDefault="008E598F" w:rsidP="0015339F">
            <w:pPr>
              <w:suppressAutoHyphens/>
              <w:jc w:val="right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>__________________ В.</w:t>
            </w:r>
            <w:r w:rsidR="00F97112">
              <w:rPr>
                <w:sz w:val="28"/>
                <w:szCs w:val="28"/>
              </w:rPr>
              <w:t>Б</w:t>
            </w:r>
            <w:r w:rsidRPr="003758D9">
              <w:rPr>
                <w:sz w:val="28"/>
                <w:szCs w:val="28"/>
              </w:rPr>
              <w:t>.</w:t>
            </w:r>
            <w:r w:rsidR="00F97112">
              <w:rPr>
                <w:sz w:val="28"/>
                <w:szCs w:val="28"/>
              </w:rPr>
              <w:t xml:space="preserve"> Кириллов</w:t>
            </w:r>
          </w:p>
          <w:p w14:paraId="4E884F06" w14:textId="77777777" w:rsidR="008E598F" w:rsidRPr="003758D9" w:rsidRDefault="008E598F" w:rsidP="0015339F">
            <w:pPr>
              <w:suppressAutoHyphens/>
              <w:jc w:val="right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>от «____» _______________ 20___ г.</w:t>
            </w:r>
          </w:p>
        </w:tc>
      </w:tr>
    </w:tbl>
    <w:p w14:paraId="37A2E472" w14:textId="77777777" w:rsidR="00CC192F" w:rsidRPr="003758D9" w:rsidRDefault="00CC192F" w:rsidP="0015339F">
      <w:pPr>
        <w:suppressAutoHyphens/>
        <w:jc w:val="both"/>
        <w:rPr>
          <w:caps/>
          <w:sz w:val="28"/>
          <w:szCs w:val="28"/>
        </w:rPr>
      </w:pPr>
    </w:p>
    <w:p w14:paraId="7F22A9D9" w14:textId="77777777" w:rsidR="00CC192F" w:rsidRPr="003758D9" w:rsidRDefault="00CC192F" w:rsidP="0015339F">
      <w:pPr>
        <w:suppressAutoHyphens/>
        <w:jc w:val="both"/>
        <w:rPr>
          <w:caps/>
          <w:sz w:val="28"/>
          <w:szCs w:val="28"/>
        </w:rPr>
      </w:pPr>
    </w:p>
    <w:p w14:paraId="6FDAF220" w14:textId="77777777" w:rsidR="00CC192F" w:rsidRPr="003758D9" w:rsidRDefault="00CC192F" w:rsidP="0015339F">
      <w:pPr>
        <w:suppressAutoHyphens/>
        <w:jc w:val="both"/>
        <w:rPr>
          <w:caps/>
          <w:sz w:val="28"/>
          <w:szCs w:val="28"/>
        </w:rPr>
      </w:pPr>
    </w:p>
    <w:p w14:paraId="3D879F0D" w14:textId="77777777" w:rsidR="00CC192F" w:rsidRDefault="00CC192F" w:rsidP="0015339F">
      <w:pPr>
        <w:suppressAutoHyphens/>
        <w:jc w:val="both"/>
        <w:rPr>
          <w:caps/>
          <w:sz w:val="28"/>
          <w:szCs w:val="28"/>
        </w:rPr>
      </w:pPr>
    </w:p>
    <w:p w14:paraId="16ED7F15" w14:textId="77777777" w:rsidR="00B70BF4" w:rsidRPr="003758D9" w:rsidRDefault="00B70BF4" w:rsidP="0015339F">
      <w:pPr>
        <w:suppressAutoHyphens/>
        <w:jc w:val="both"/>
        <w:rPr>
          <w:caps/>
          <w:sz w:val="28"/>
          <w:szCs w:val="28"/>
        </w:rPr>
      </w:pPr>
    </w:p>
    <w:p w14:paraId="3030F570" w14:textId="77777777" w:rsidR="00CC192F" w:rsidRPr="003758D9" w:rsidRDefault="00CC192F" w:rsidP="0015339F">
      <w:pPr>
        <w:suppressAutoHyphens/>
        <w:jc w:val="both"/>
        <w:rPr>
          <w:caps/>
          <w:sz w:val="28"/>
          <w:szCs w:val="28"/>
        </w:rPr>
      </w:pPr>
    </w:p>
    <w:p w14:paraId="614494FD" w14:textId="77777777" w:rsidR="00CC192F" w:rsidRPr="003758D9" w:rsidRDefault="00CC192F" w:rsidP="00B70BF4">
      <w:pPr>
        <w:tabs>
          <w:tab w:val="center" w:pos="5089"/>
          <w:tab w:val="right" w:pos="9540"/>
        </w:tabs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3758D9">
        <w:rPr>
          <w:b/>
          <w:caps/>
          <w:sz w:val="28"/>
          <w:szCs w:val="28"/>
        </w:rPr>
        <w:t>МЕТОДИЧЕСКИЕ РЕКОМЕНДАЦИИ ПО ВЫПОЛНЕНИЮ</w:t>
      </w:r>
    </w:p>
    <w:p w14:paraId="1F149CCE" w14:textId="77777777" w:rsidR="00CC192F" w:rsidRDefault="00CC192F" w:rsidP="00B70BF4">
      <w:pPr>
        <w:tabs>
          <w:tab w:val="center" w:pos="5089"/>
          <w:tab w:val="right" w:pos="9540"/>
        </w:tabs>
        <w:suppressAutoHyphens/>
        <w:spacing w:line="360" w:lineRule="auto"/>
        <w:jc w:val="center"/>
        <w:rPr>
          <w:b/>
          <w:caps/>
          <w:sz w:val="28"/>
          <w:szCs w:val="28"/>
        </w:rPr>
      </w:pPr>
      <w:r w:rsidRPr="003758D9">
        <w:rPr>
          <w:b/>
          <w:caps/>
          <w:sz w:val="28"/>
          <w:szCs w:val="28"/>
        </w:rPr>
        <w:t>КУРСОВОЙ РАБОТЫ</w:t>
      </w:r>
      <w:r w:rsidR="00905922" w:rsidRPr="003758D9">
        <w:rPr>
          <w:b/>
          <w:caps/>
          <w:sz w:val="28"/>
          <w:szCs w:val="28"/>
        </w:rPr>
        <w:t xml:space="preserve"> по дисциплинам</w:t>
      </w:r>
    </w:p>
    <w:p w14:paraId="74D05E14" w14:textId="77777777" w:rsidR="00156915" w:rsidRPr="003758D9" w:rsidRDefault="00156915" w:rsidP="0015339F">
      <w:pPr>
        <w:tabs>
          <w:tab w:val="center" w:pos="5089"/>
          <w:tab w:val="right" w:pos="9540"/>
        </w:tabs>
        <w:suppressAutoHyphens/>
        <w:ind w:firstLine="720"/>
        <w:jc w:val="center"/>
        <w:rPr>
          <w:b/>
          <w:caps/>
          <w:sz w:val="28"/>
          <w:szCs w:val="28"/>
        </w:rPr>
      </w:pPr>
    </w:p>
    <w:tbl>
      <w:tblPr>
        <w:tblW w:w="9214" w:type="dxa"/>
        <w:tblInd w:w="392" w:type="dxa"/>
        <w:tblLayout w:type="fixed"/>
        <w:tblLook w:val="01E0" w:firstRow="1" w:lastRow="1" w:firstColumn="1" w:lastColumn="1" w:noHBand="0" w:noVBand="0"/>
      </w:tblPr>
      <w:tblGrid>
        <w:gridCol w:w="2126"/>
        <w:gridCol w:w="7088"/>
      </w:tblGrid>
      <w:tr w:rsidR="00CC192F" w:rsidRPr="003758D9" w14:paraId="614788F3" w14:textId="77777777" w:rsidTr="00B70BF4">
        <w:trPr>
          <w:trHeight w:val="1244"/>
        </w:trPr>
        <w:tc>
          <w:tcPr>
            <w:tcW w:w="9214" w:type="dxa"/>
            <w:gridSpan w:val="2"/>
          </w:tcPr>
          <w:p w14:paraId="78B61DE6" w14:textId="77777777" w:rsidR="008E598F" w:rsidRPr="003758D9" w:rsidRDefault="00156915" w:rsidP="0015339F">
            <w:pPr>
              <w:suppressAutoHyphens/>
              <w:ind w:left="57" w:right="57" w:firstLine="720"/>
              <w:jc w:val="center"/>
              <w:rPr>
                <w:b/>
                <w:color w:val="00008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3758D9">
              <w:rPr>
                <w:b/>
                <w:sz w:val="28"/>
                <w:szCs w:val="28"/>
              </w:rPr>
              <w:t>«Ми</w:t>
            </w:r>
            <w:r>
              <w:rPr>
                <w:b/>
                <w:sz w:val="28"/>
                <w:szCs w:val="28"/>
              </w:rPr>
              <w:t>кроэкономика</w:t>
            </w:r>
            <w:r w:rsidRPr="003758D9">
              <w:rPr>
                <w:b/>
                <w:sz w:val="28"/>
                <w:szCs w:val="28"/>
              </w:rPr>
              <w:t>»</w:t>
            </w:r>
            <w:r w:rsidR="00F97112">
              <w:rPr>
                <w:b/>
                <w:sz w:val="28"/>
                <w:szCs w:val="28"/>
              </w:rPr>
              <w:t xml:space="preserve"> и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3758D9">
              <w:rPr>
                <w:b/>
                <w:sz w:val="28"/>
                <w:szCs w:val="28"/>
              </w:rPr>
              <w:t>«М</w:t>
            </w:r>
            <w:r>
              <w:rPr>
                <w:b/>
                <w:sz w:val="28"/>
                <w:szCs w:val="28"/>
              </w:rPr>
              <w:t>акроэкономика</w:t>
            </w:r>
            <w:r w:rsidRPr="003758D9">
              <w:rPr>
                <w:b/>
                <w:sz w:val="28"/>
                <w:szCs w:val="28"/>
              </w:rPr>
              <w:t>»</w:t>
            </w:r>
          </w:p>
          <w:p w14:paraId="7DA5EB79" w14:textId="77777777" w:rsidR="008E598F" w:rsidRPr="003758D9" w:rsidRDefault="008E598F" w:rsidP="0015339F">
            <w:pPr>
              <w:suppressAutoHyphens/>
              <w:ind w:left="57" w:right="57" w:firstLine="720"/>
              <w:jc w:val="center"/>
              <w:rPr>
                <w:b/>
                <w:color w:val="000080"/>
                <w:sz w:val="28"/>
                <w:szCs w:val="28"/>
              </w:rPr>
            </w:pPr>
          </w:p>
        </w:tc>
      </w:tr>
      <w:tr w:rsidR="00CC192F" w:rsidRPr="003758D9" w14:paraId="3F8CC861" w14:textId="77777777" w:rsidTr="00B70BF4">
        <w:trPr>
          <w:trHeight w:val="531"/>
        </w:trPr>
        <w:tc>
          <w:tcPr>
            <w:tcW w:w="2126" w:type="dxa"/>
          </w:tcPr>
          <w:p w14:paraId="105DC632" w14:textId="77777777" w:rsidR="00CC192F" w:rsidRPr="003758D9" w:rsidRDefault="00CC192F" w:rsidP="0015339F">
            <w:pPr>
              <w:suppressAutoHyphens/>
              <w:ind w:left="57" w:right="-108" w:firstLine="720"/>
              <w:jc w:val="both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>Кафедра:</w:t>
            </w:r>
          </w:p>
        </w:tc>
        <w:tc>
          <w:tcPr>
            <w:tcW w:w="7088" w:type="dxa"/>
          </w:tcPr>
          <w:p w14:paraId="78891F90" w14:textId="77777777" w:rsidR="00CC192F" w:rsidRPr="003758D9" w:rsidRDefault="00827296" w:rsidP="0015339F">
            <w:pPr>
              <w:suppressAutoHyphens/>
              <w:ind w:right="57"/>
              <w:jc w:val="both"/>
              <w:rPr>
                <w:sz w:val="28"/>
                <w:szCs w:val="28"/>
              </w:rPr>
            </w:pPr>
            <w:r w:rsidRPr="003758D9">
              <w:rPr>
                <w:sz w:val="28"/>
                <w:szCs w:val="28"/>
              </w:rPr>
              <w:t xml:space="preserve">Экономической теории </w:t>
            </w:r>
          </w:p>
        </w:tc>
      </w:tr>
    </w:tbl>
    <w:p w14:paraId="16F00ED4" w14:textId="77777777" w:rsidR="00F97112" w:rsidRDefault="00F97112" w:rsidP="0015339F">
      <w:pPr>
        <w:suppressAutoHyphens/>
        <w:ind w:firstLine="720"/>
        <w:jc w:val="both"/>
        <w:rPr>
          <w:b/>
          <w:sz w:val="28"/>
          <w:szCs w:val="28"/>
        </w:rPr>
      </w:pPr>
    </w:p>
    <w:p w14:paraId="12758979" w14:textId="77777777" w:rsidR="00CC192F" w:rsidRPr="003758D9" w:rsidRDefault="00CC192F" w:rsidP="0015339F">
      <w:pPr>
        <w:suppressAutoHyphens/>
        <w:ind w:firstLine="720"/>
        <w:jc w:val="both"/>
        <w:rPr>
          <w:b/>
          <w:sz w:val="28"/>
          <w:szCs w:val="28"/>
        </w:rPr>
      </w:pPr>
      <w:r w:rsidRPr="003758D9">
        <w:rPr>
          <w:b/>
          <w:sz w:val="28"/>
          <w:szCs w:val="28"/>
        </w:rPr>
        <w:t>Разработчик:</w:t>
      </w:r>
    </w:p>
    <w:p w14:paraId="4227B21C" w14:textId="77777777" w:rsidR="00827296" w:rsidRPr="003758D9" w:rsidRDefault="00F97112" w:rsidP="0015339F">
      <w:pPr>
        <w:suppressAutoHyphens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д.э.н.</w:t>
      </w:r>
      <w:r w:rsidR="00B70BF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и.о. зав. кафедрой Экономической теории  О.Е. Рязанова</w:t>
      </w:r>
    </w:p>
    <w:p w14:paraId="07E8BD22" w14:textId="77777777" w:rsidR="00CC192F" w:rsidRPr="003758D9" w:rsidRDefault="00CC192F" w:rsidP="0015339F">
      <w:pPr>
        <w:suppressAutoHyphens/>
        <w:ind w:firstLine="720"/>
        <w:jc w:val="both"/>
        <w:rPr>
          <w:sz w:val="28"/>
          <w:szCs w:val="28"/>
        </w:rPr>
      </w:pPr>
    </w:p>
    <w:p w14:paraId="06AC767B" w14:textId="77777777" w:rsidR="00CC192F" w:rsidRDefault="00CC192F" w:rsidP="0015339F">
      <w:pPr>
        <w:suppressAutoHyphens/>
        <w:ind w:firstLine="720"/>
        <w:jc w:val="both"/>
        <w:rPr>
          <w:sz w:val="28"/>
          <w:szCs w:val="28"/>
        </w:rPr>
      </w:pPr>
    </w:p>
    <w:p w14:paraId="2149F7D8" w14:textId="77777777" w:rsidR="00156915" w:rsidRDefault="00156915" w:rsidP="0015339F">
      <w:pPr>
        <w:suppressAutoHyphens/>
        <w:ind w:firstLine="720"/>
        <w:jc w:val="both"/>
        <w:rPr>
          <w:sz w:val="28"/>
          <w:szCs w:val="28"/>
        </w:rPr>
      </w:pPr>
    </w:p>
    <w:p w14:paraId="2DB5E4EC" w14:textId="77777777" w:rsidR="00156915" w:rsidRPr="003758D9" w:rsidRDefault="00156915" w:rsidP="0015339F">
      <w:pPr>
        <w:suppressAutoHyphens/>
        <w:ind w:firstLine="720"/>
        <w:jc w:val="both"/>
        <w:rPr>
          <w:sz w:val="28"/>
          <w:szCs w:val="28"/>
        </w:rPr>
      </w:pPr>
    </w:p>
    <w:p w14:paraId="361C0834" w14:textId="77777777" w:rsidR="008E598F" w:rsidRPr="003758D9" w:rsidRDefault="008E598F" w:rsidP="0015339F">
      <w:pPr>
        <w:suppressAutoHyphens/>
        <w:ind w:firstLine="720"/>
        <w:jc w:val="both"/>
        <w:rPr>
          <w:sz w:val="28"/>
          <w:szCs w:val="28"/>
        </w:rPr>
      </w:pPr>
    </w:p>
    <w:p w14:paraId="6C737DE4" w14:textId="77777777" w:rsidR="00CC192F" w:rsidRPr="003758D9" w:rsidRDefault="00CC192F" w:rsidP="0015339F">
      <w:pPr>
        <w:suppressAutoHyphens/>
        <w:jc w:val="both"/>
        <w:rPr>
          <w:sz w:val="28"/>
          <w:szCs w:val="28"/>
        </w:rPr>
      </w:pPr>
    </w:p>
    <w:p w14:paraId="25B18D37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27833459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6F7C0B1A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04C2DD4F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42B0D2BA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1490F7CC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187F18DD" w14:textId="77777777" w:rsidR="00F97112" w:rsidRDefault="00F97112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5EE9A243" w14:textId="77777777" w:rsidR="002C2E26" w:rsidRDefault="002C2E26" w:rsidP="0015339F">
      <w:pPr>
        <w:tabs>
          <w:tab w:val="left" w:pos="4220"/>
        </w:tabs>
        <w:suppressAutoHyphens/>
        <w:rPr>
          <w:sz w:val="28"/>
          <w:szCs w:val="28"/>
        </w:rPr>
      </w:pPr>
    </w:p>
    <w:p w14:paraId="4402C539" w14:textId="77777777" w:rsidR="00E902CD" w:rsidRPr="003758D9" w:rsidRDefault="00F97112" w:rsidP="0015339F">
      <w:pPr>
        <w:tabs>
          <w:tab w:val="left" w:pos="4220"/>
        </w:tabs>
        <w:suppressAutoHyphens/>
        <w:jc w:val="center"/>
        <w:rPr>
          <w:b/>
          <w:sz w:val="28"/>
          <w:szCs w:val="28"/>
        </w:rPr>
      </w:pPr>
      <w:r>
        <w:rPr>
          <w:sz w:val="28"/>
          <w:szCs w:val="28"/>
        </w:rPr>
        <w:t>Москва, 20</w:t>
      </w:r>
      <w:r w:rsidR="00FF46DC">
        <w:rPr>
          <w:sz w:val="28"/>
          <w:szCs w:val="28"/>
        </w:rPr>
        <w:t>22</w:t>
      </w:r>
      <w:r w:rsidR="00CC192F" w:rsidRPr="003758D9">
        <w:rPr>
          <w:sz w:val="28"/>
          <w:szCs w:val="28"/>
        </w:rPr>
        <w:br w:type="page"/>
      </w:r>
      <w:r w:rsidR="00E902CD" w:rsidRPr="003758D9">
        <w:rPr>
          <w:b/>
          <w:sz w:val="28"/>
          <w:szCs w:val="28"/>
          <w:lang w:val="en-US"/>
        </w:rPr>
        <w:lastRenderedPageBreak/>
        <w:t>СОДЕРЖАНИЕ</w:t>
      </w:r>
    </w:p>
    <w:p w14:paraId="3954F03A" w14:textId="77777777" w:rsidR="008E598F" w:rsidRDefault="008E598F" w:rsidP="0015339F">
      <w:pPr>
        <w:suppressAutoHyphens/>
        <w:ind w:left="1077"/>
        <w:rPr>
          <w:sz w:val="28"/>
          <w:szCs w:val="28"/>
        </w:rPr>
      </w:pPr>
    </w:p>
    <w:p w14:paraId="0A90B6B8" w14:textId="77777777" w:rsidR="008175E7" w:rsidRDefault="008175E7" w:rsidP="00D81C61">
      <w:pPr>
        <w:suppressAutoHyphens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91"/>
        <w:gridCol w:w="7654"/>
        <w:gridCol w:w="574"/>
      </w:tblGrid>
      <w:tr w:rsidR="008175E7" w:rsidRPr="003A74EF" w14:paraId="32246921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6CBE558E" w14:textId="77777777" w:rsidR="008175E7" w:rsidRPr="003A74EF" w:rsidRDefault="008175E7" w:rsidP="003A74EF">
            <w:pPr>
              <w:suppressAutoHyphens/>
              <w:ind w:firstLine="720"/>
              <w:jc w:val="both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5CE528F0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Введение</w:t>
            </w:r>
          </w:p>
        </w:tc>
        <w:tc>
          <w:tcPr>
            <w:tcW w:w="574" w:type="dxa"/>
            <w:shd w:val="clear" w:color="auto" w:fill="auto"/>
          </w:tcPr>
          <w:p w14:paraId="5E605EDF" w14:textId="77777777" w:rsidR="008175E7" w:rsidRPr="003A74EF" w:rsidRDefault="008175E7" w:rsidP="003A74EF">
            <w:pPr>
              <w:suppressAutoHyphens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3</w:t>
            </w:r>
          </w:p>
        </w:tc>
      </w:tr>
      <w:tr w:rsidR="008175E7" w:rsidRPr="003A74EF" w14:paraId="56D9E730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39E1E1D8" w14:textId="77777777" w:rsidR="008175E7" w:rsidRPr="003A74EF" w:rsidRDefault="008175E7" w:rsidP="003A74EF">
            <w:pPr>
              <w:numPr>
                <w:ilvl w:val="0"/>
                <w:numId w:val="32"/>
              </w:numPr>
              <w:suppressAutoHyphens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29A1E08E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Выбор темы работы</w:t>
            </w:r>
          </w:p>
        </w:tc>
        <w:tc>
          <w:tcPr>
            <w:tcW w:w="574" w:type="dxa"/>
            <w:shd w:val="clear" w:color="auto" w:fill="auto"/>
          </w:tcPr>
          <w:p w14:paraId="42306D32" w14:textId="77777777" w:rsidR="008175E7" w:rsidRPr="003A74EF" w:rsidRDefault="008175E7" w:rsidP="003A74EF">
            <w:pPr>
              <w:suppressAutoHyphens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4</w:t>
            </w:r>
          </w:p>
        </w:tc>
      </w:tr>
      <w:tr w:rsidR="008175E7" w:rsidRPr="003A74EF" w14:paraId="0C8B4DA5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0086F5FB" w14:textId="77777777" w:rsidR="008175E7" w:rsidRPr="003A74EF" w:rsidRDefault="008175E7" w:rsidP="003A74EF">
            <w:pPr>
              <w:numPr>
                <w:ilvl w:val="0"/>
                <w:numId w:val="32"/>
              </w:numPr>
              <w:suppressAutoHyphens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549753FB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Подбор и изучение литературы по теме курсовой работы</w:t>
            </w:r>
          </w:p>
        </w:tc>
        <w:tc>
          <w:tcPr>
            <w:tcW w:w="574" w:type="dxa"/>
            <w:shd w:val="clear" w:color="auto" w:fill="auto"/>
          </w:tcPr>
          <w:p w14:paraId="4C7DAE0F" w14:textId="77777777" w:rsidR="008175E7" w:rsidRPr="003A74EF" w:rsidRDefault="008175E7" w:rsidP="003A74EF">
            <w:pPr>
              <w:suppressAutoHyphens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4</w:t>
            </w:r>
          </w:p>
        </w:tc>
      </w:tr>
      <w:tr w:rsidR="008175E7" w:rsidRPr="003A74EF" w14:paraId="57644DFE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572E5E66" w14:textId="77777777" w:rsidR="008175E7" w:rsidRPr="003A74EF" w:rsidRDefault="008175E7" w:rsidP="003A74EF">
            <w:pPr>
              <w:numPr>
                <w:ilvl w:val="0"/>
                <w:numId w:val="32"/>
              </w:numPr>
              <w:suppressAutoHyphens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28E85662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pacing w:val="-2"/>
                <w:sz w:val="28"/>
                <w:szCs w:val="28"/>
              </w:rPr>
              <w:t>Оформление курсовой работы</w:t>
            </w:r>
          </w:p>
        </w:tc>
        <w:tc>
          <w:tcPr>
            <w:tcW w:w="574" w:type="dxa"/>
            <w:shd w:val="clear" w:color="auto" w:fill="auto"/>
          </w:tcPr>
          <w:p w14:paraId="7446B395" w14:textId="77777777" w:rsidR="008175E7" w:rsidRPr="003A74EF" w:rsidRDefault="004C492C" w:rsidP="003A74EF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8175E7" w:rsidRPr="003A74EF" w14:paraId="4E98A29D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3E10F4A5" w14:textId="77777777" w:rsidR="008175E7" w:rsidRPr="003A74EF" w:rsidRDefault="008175E7" w:rsidP="003A74EF">
            <w:pPr>
              <w:numPr>
                <w:ilvl w:val="0"/>
                <w:numId w:val="32"/>
              </w:numPr>
              <w:suppressAutoHyphens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2B8642F2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Структура и содержание работы</w:t>
            </w:r>
          </w:p>
        </w:tc>
        <w:tc>
          <w:tcPr>
            <w:tcW w:w="574" w:type="dxa"/>
            <w:shd w:val="clear" w:color="auto" w:fill="auto"/>
          </w:tcPr>
          <w:p w14:paraId="58C3120F" w14:textId="77777777" w:rsidR="008175E7" w:rsidRPr="003A74EF" w:rsidRDefault="004C492C" w:rsidP="003A74EF">
            <w:pPr>
              <w:suppressAutoHyphens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8175E7" w:rsidRPr="003A74EF" w14:paraId="773CD1CA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50A340B8" w14:textId="77777777" w:rsidR="008175E7" w:rsidRPr="003A74EF" w:rsidRDefault="008175E7" w:rsidP="003A74EF">
            <w:pPr>
              <w:numPr>
                <w:ilvl w:val="0"/>
                <w:numId w:val="32"/>
              </w:numPr>
              <w:suppressAutoHyphens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21F6AAF6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Порядок рецензирования и защиты курсовых работ</w:t>
            </w:r>
          </w:p>
        </w:tc>
        <w:tc>
          <w:tcPr>
            <w:tcW w:w="574" w:type="dxa"/>
            <w:shd w:val="clear" w:color="auto" w:fill="auto"/>
          </w:tcPr>
          <w:p w14:paraId="0F096A39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1</w:t>
            </w:r>
            <w:r w:rsidR="004C492C">
              <w:rPr>
                <w:sz w:val="28"/>
                <w:szCs w:val="28"/>
              </w:rPr>
              <w:t>7</w:t>
            </w:r>
          </w:p>
        </w:tc>
      </w:tr>
      <w:tr w:rsidR="008175E7" w:rsidRPr="003A74EF" w14:paraId="5420899F" w14:textId="77777777" w:rsidTr="003A74EF">
        <w:trPr>
          <w:jc w:val="center"/>
        </w:trPr>
        <w:tc>
          <w:tcPr>
            <w:tcW w:w="591" w:type="dxa"/>
            <w:shd w:val="clear" w:color="auto" w:fill="auto"/>
          </w:tcPr>
          <w:p w14:paraId="73491E5A" w14:textId="77777777" w:rsidR="008175E7" w:rsidRPr="003A74EF" w:rsidRDefault="008175E7" w:rsidP="003A74EF">
            <w:pPr>
              <w:numPr>
                <w:ilvl w:val="0"/>
                <w:numId w:val="32"/>
              </w:numPr>
              <w:suppressAutoHyphens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7654" w:type="dxa"/>
            <w:shd w:val="clear" w:color="auto" w:fill="auto"/>
          </w:tcPr>
          <w:p w14:paraId="571E5928" w14:textId="77777777" w:rsidR="008175E7" w:rsidRPr="003A74EF" w:rsidRDefault="008175E7" w:rsidP="003A74EF">
            <w:pPr>
              <w:suppressAutoHyphens/>
              <w:ind w:left="1077" w:hanging="1077"/>
              <w:jc w:val="both"/>
              <w:rPr>
                <w:sz w:val="28"/>
                <w:szCs w:val="28"/>
              </w:rPr>
            </w:pPr>
            <w:r w:rsidRPr="003A74EF">
              <w:rPr>
                <w:sz w:val="28"/>
                <w:szCs w:val="28"/>
              </w:rPr>
              <w:t>Приложения</w:t>
            </w:r>
          </w:p>
          <w:p w14:paraId="424F341D" w14:textId="77777777" w:rsidR="008175E7" w:rsidRPr="003A74EF" w:rsidRDefault="008175E7" w:rsidP="003A74EF">
            <w:pPr>
              <w:suppressAutoHyphens/>
              <w:jc w:val="both"/>
              <w:rPr>
                <w:sz w:val="28"/>
                <w:szCs w:val="28"/>
              </w:rPr>
            </w:pPr>
          </w:p>
        </w:tc>
        <w:tc>
          <w:tcPr>
            <w:tcW w:w="574" w:type="dxa"/>
            <w:shd w:val="clear" w:color="auto" w:fill="auto"/>
          </w:tcPr>
          <w:p w14:paraId="738F1B8B" w14:textId="77777777" w:rsidR="008175E7" w:rsidRPr="003A74EF" w:rsidRDefault="004C492C" w:rsidP="004C492C">
            <w:pPr>
              <w:suppressAutoHyphens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</w:tbl>
    <w:p w14:paraId="7F4C88C7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36282956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3DC6A993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0964445F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669FAD6D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16CD224A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56A935BE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347F9117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1CEDFBBF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70DF8070" w14:textId="77777777" w:rsidR="008175E7" w:rsidRDefault="008175E7" w:rsidP="0015339F">
      <w:pPr>
        <w:suppressAutoHyphens/>
        <w:ind w:left="1077"/>
        <w:rPr>
          <w:sz w:val="28"/>
          <w:szCs w:val="28"/>
        </w:rPr>
      </w:pPr>
    </w:p>
    <w:p w14:paraId="494F2F6A" w14:textId="77777777" w:rsidR="008175E7" w:rsidRPr="003758D9" w:rsidRDefault="008175E7" w:rsidP="0015339F">
      <w:pPr>
        <w:suppressAutoHyphens/>
        <w:ind w:left="1077"/>
        <w:rPr>
          <w:sz w:val="28"/>
          <w:szCs w:val="28"/>
        </w:rPr>
      </w:pPr>
    </w:p>
    <w:p w14:paraId="7DDAD08B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4E7F58EF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0683AD28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04969354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1F9EAF0C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25AE154F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22744926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6226FB4A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0C832079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1D818C97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0DFB2D0A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77FB843D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070D0D6D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1AC8CC6B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2456D2BB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31DF09B4" w14:textId="77777777" w:rsidR="008175E7" w:rsidRDefault="008175E7" w:rsidP="00D81C61">
      <w:pPr>
        <w:suppressAutoHyphens/>
        <w:rPr>
          <w:b/>
          <w:sz w:val="32"/>
          <w:szCs w:val="32"/>
        </w:rPr>
      </w:pPr>
    </w:p>
    <w:p w14:paraId="548419F4" w14:textId="77777777" w:rsidR="008175E7" w:rsidRDefault="008175E7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6AE47E21" w14:textId="77777777" w:rsidR="00F017CD" w:rsidRDefault="00F56892" w:rsidP="0015339F">
      <w:pPr>
        <w:suppressAutoHyphens/>
        <w:ind w:firstLine="357"/>
        <w:jc w:val="center"/>
        <w:rPr>
          <w:b/>
          <w:sz w:val="32"/>
          <w:szCs w:val="32"/>
        </w:rPr>
      </w:pPr>
      <w:r w:rsidRPr="00156915">
        <w:rPr>
          <w:b/>
          <w:sz w:val="32"/>
          <w:szCs w:val="32"/>
        </w:rPr>
        <w:lastRenderedPageBreak/>
        <w:t>Введение</w:t>
      </w:r>
    </w:p>
    <w:p w14:paraId="5AC7A5AF" w14:textId="77777777" w:rsidR="002C2E26" w:rsidRPr="00156915" w:rsidRDefault="002C2E26" w:rsidP="0015339F">
      <w:pPr>
        <w:suppressAutoHyphens/>
        <w:ind w:firstLine="357"/>
        <w:jc w:val="center"/>
        <w:rPr>
          <w:b/>
          <w:sz w:val="32"/>
          <w:szCs w:val="32"/>
        </w:rPr>
      </w:pPr>
    </w:p>
    <w:p w14:paraId="382C016B" w14:textId="77777777" w:rsidR="000B152A" w:rsidRPr="000B152A" w:rsidRDefault="008E598F" w:rsidP="0015339F">
      <w:pPr>
        <w:suppressAutoHyphens/>
        <w:ind w:left="57" w:right="57" w:firstLine="709"/>
        <w:jc w:val="both"/>
        <w:rPr>
          <w:b/>
          <w:color w:val="000080"/>
          <w:sz w:val="28"/>
          <w:szCs w:val="28"/>
        </w:rPr>
      </w:pPr>
      <w:r w:rsidRPr="003758D9">
        <w:rPr>
          <w:sz w:val="28"/>
          <w:szCs w:val="28"/>
        </w:rPr>
        <w:t>Методические рекомендации разработаны для написани</w:t>
      </w:r>
      <w:r w:rsidR="002C2E26">
        <w:rPr>
          <w:sz w:val="28"/>
          <w:szCs w:val="28"/>
        </w:rPr>
        <w:t>я курсовых работ по дисциплинам</w:t>
      </w:r>
      <w:r w:rsidRPr="003758D9">
        <w:rPr>
          <w:sz w:val="28"/>
          <w:szCs w:val="28"/>
        </w:rPr>
        <w:t xml:space="preserve"> </w:t>
      </w:r>
      <w:r w:rsidR="002C2E26">
        <w:rPr>
          <w:sz w:val="28"/>
          <w:szCs w:val="28"/>
        </w:rPr>
        <w:t>«Микроэкономика» и</w:t>
      </w:r>
      <w:r w:rsidR="000B152A" w:rsidRPr="000B152A">
        <w:rPr>
          <w:sz w:val="28"/>
          <w:szCs w:val="28"/>
        </w:rPr>
        <w:t xml:space="preserve"> «Макроэкономика»</w:t>
      </w:r>
      <w:r w:rsidR="002C2E26">
        <w:rPr>
          <w:sz w:val="28"/>
          <w:szCs w:val="28"/>
        </w:rPr>
        <w:t>.</w:t>
      </w:r>
    </w:p>
    <w:p w14:paraId="0B3F2D5B" w14:textId="77777777" w:rsidR="0049714A" w:rsidRPr="003758D9" w:rsidRDefault="0049714A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 xml:space="preserve">Курсовая работа является важнейшей формой подготовки высококвалифицированных </w:t>
      </w:r>
      <w:r w:rsidR="00827296" w:rsidRPr="003758D9">
        <w:rPr>
          <w:sz w:val="28"/>
          <w:szCs w:val="28"/>
        </w:rPr>
        <w:t>кадров</w:t>
      </w:r>
      <w:r w:rsidRPr="003758D9">
        <w:rPr>
          <w:sz w:val="28"/>
          <w:szCs w:val="28"/>
        </w:rPr>
        <w:t>.</w:t>
      </w:r>
    </w:p>
    <w:p w14:paraId="11BBBA7A" w14:textId="77777777" w:rsidR="0049714A" w:rsidRPr="003758D9" w:rsidRDefault="004A18C5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Основная цель курсовой работы – развить у студентов навыки самостоятельного исследования.</w:t>
      </w:r>
    </w:p>
    <w:p w14:paraId="69ED998F" w14:textId="77777777" w:rsidR="00827296" w:rsidRPr="003758D9" w:rsidRDefault="00827296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Курсовая работа представляет собой ре</w:t>
      </w:r>
      <w:r w:rsidRPr="003758D9">
        <w:rPr>
          <w:sz w:val="28"/>
          <w:szCs w:val="28"/>
        </w:rPr>
        <w:softHyphen/>
        <w:t xml:space="preserve">зультат самостоятельной работы студента за </w:t>
      </w:r>
      <w:r w:rsidR="002C2E26">
        <w:rPr>
          <w:sz w:val="28"/>
          <w:szCs w:val="28"/>
        </w:rPr>
        <w:t>курс</w:t>
      </w:r>
      <w:r w:rsidRPr="003758D9">
        <w:rPr>
          <w:sz w:val="28"/>
          <w:szCs w:val="28"/>
        </w:rPr>
        <w:t xml:space="preserve"> по определен</w:t>
      </w:r>
      <w:r w:rsidRPr="003758D9">
        <w:rPr>
          <w:sz w:val="28"/>
          <w:szCs w:val="28"/>
        </w:rPr>
        <w:softHyphen/>
        <w:t>ной теме изучаемой дисциплины, заключенный в специальную фор</w:t>
      </w:r>
      <w:r w:rsidRPr="003758D9">
        <w:rPr>
          <w:sz w:val="28"/>
          <w:szCs w:val="28"/>
        </w:rPr>
        <w:softHyphen/>
        <w:t>му изложения в соответствии с указанными в данном документе тре</w:t>
      </w:r>
      <w:r w:rsidRPr="003758D9">
        <w:rPr>
          <w:sz w:val="28"/>
          <w:szCs w:val="28"/>
        </w:rPr>
        <w:softHyphen/>
        <w:t>бованиями.</w:t>
      </w:r>
    </w:p>
    <w:p w14:paraId="5B28E87A" w14:textId="77777777" w:rsidR="00827296" w:rsidRPr="003758D9" w:rsidRDefault="00827296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Курсовая работа - является подготови</w:t>
      </w:r>
      <w:r w:rsidRPr="003758D9">
        <w:rPr>
          <w:sz w:val="28"/>
          <w:szCs w:val="28"/>
        </w:rPr>
        <w:softHyphen/>
        <w:t xml:space="preserve">тельной ступенью к написанию </w:t>
      </w:r>
      <w:r w:rsidR="00F70E56" w:rsidRPr="003758D9">
        <w:rPr>
          <w:sz w:val="28"/>
          <w:szCs w:val="28"/>
        </w:rPr>
        <w:t>выпускной квалификационной работы (</w:t>
      </w:r>
      <w:r w:rsidRPr="003758D9">
        <w:rPr>
          <w:sz w:val="28"/>
          <w:szCs w:val="28"/>
        </w:rPr>
        <w:t>дипломной работы</w:t>
      </w:r>
      <w:r w:rsidR="00F70E56" w:rsidRPr="003758D9">
        <w:rPr>
          <w:sz w:val="28"/>
          <w:szCs w:val="28"/>
        </w:rPr>
        <w:t>)</w:t>
      </w:r>
      <w:r w:rsidRPr="003758D9">
        <w:rPr>
          <w:sz w:val="28"/>
          <w:szCs w:val="28"/>
        </w:rPr>
        <w:t>. Она является важным этапом в течение всего процесса обучения:</w:t>
      </w:r>
    </w:p>
    <w:p w14:paraId="4B6B6EE1" w14:textId="77777777" w:rsidR="00827296" w:rsidRPr="003758D9" w:rsidRDefault="00827296" w:rsidP="0015339F">
      <w:pPr>
        <w:numPr>
          <w:ilvl w:val="0"/>
          <w:numId w:val="2"/>
        </w:numPr>
        <w:tabs>
          <w:tab w:val="left" w:pos="993"/>
        </w:tabs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 xml:space="preserve">приучает студента к исследовательской работе и способствует приобретению опыта и навыков </w:t>
      </w:r>
      <w:r w:rsidR="002C2E26" w:rsidRPr="003758D9">
        <w:rPr>
          <w:sz w:val="28"/>
          <w:szCs w:val="28"/>
        </w:rPr>
        <w:t>е</w:t>
      </w:r>
      <w:r w:rsidR="002C2E26">
        <w:rPr>
          <w:sz w:val="28"/>
          <w:szCs w:val="28"/>
        </w:rPr>
        <w:t>ё</w:t>
      </w:r>
      <w:r w:rsidR="002C2E26" w:rsidRPr="003758D9">
        <w:rPr>
          <w:sz w:val="28"/>
          <w:szCs w:val="28"/>
        </w:rPr>
        <w:t xml:space="preserve"> </w:t>
      </w:r>
      <w:r w:rsidRPr="003758D9">
        <w:rPr>
          <w:sz w:val="28"/>
          <w:szCs w:val="28"/>
        </w:rPr>
        <w:t>ведения;</w:t>
      </w:r>
    </w:p>
    <w:p w14:paraId="7389906B" w14:textId="77777777" w:rsidR="00827296" w:rsidRPr="003758D9" w:rsidRDefault="00827296" w:rsidP="0015339F">
      <w:pPr>
        <w:numPr>
          <w:ilvl w:val="0"/>
          <w:numId w:val="2"/>
        </w:numPr>
        <w:tabs>
          <w:tab w:val="left" w:pos="993"/>
        </w:tabs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является важным звеном в глубоком усвоении положений, выво</w:t>
      </w:r>
      <w:r w:rsidRPr="003758D9">
        <w:rPr>
          <w:sz w:val="28"/>
          <w:szCs w:val="28"/>
        </w:rPr>
        <w:softHyphen/>
        <w:t>дов, законов, приобретении опыта самостоятельного получения и накопления знаний;</w:t>
      </w:r>
    </w:p>
    <w:p w14:paraId="7F763B2C" w14:textId="77777777" w:rsidR="00827296" w:rsidRPr="003758D9" w:rsidRDefault="00827296" w:rsidP="0015339F">
      <w:pPr>
        <w:numPr>
          <w:ilvl w:val="0"/>
          <w:numId w:val="2"/>
        </w:numPr>
        <w:tabs>
          <w:tab w:val="left" w:pos="993"/>
        </w:tabs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приобщает студентов к самостоятельной творческой работе с экономической литературой, приучает находить в ней основные положения, относящиеся к избранной проблеме, подбирать, обрабатывать и анализировать конкретный материал;</w:t>
      </w:r>
    </w:p>
    <w:p w14:paraId="75C9132C" w14:textId="77777777" w:rsidR="00827296" w:rsidRPr="003758D9" w:rsidRDefault="00827296" w:rsidP="0015339F">
      <w:pPr>
        <w:numPr>
          <w:ilvl w:val="0"/>
          <w:numId w:val="2"/>
        </w:numPr>
        <w:tabs>
          <w:tab w:val="left" w:pos="993"/>
        </w:tabs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 xml:space="preserve">помогает в дальнейшем при написании итоговой </w:t>
      </w:r>
      <w:r w:rsidR="00905922" w:rsidRPr="003758D9">
        <w:rPr>
          <w:sz w:val="28"/>
          <w:szCs w:val="28"/>
        </w:rPr>
        <w:t>ВКР (</w:t>
      </w:r>
      <w:r w:rsidRPr="003758D9">
        <w:rPr>
          <w:sz w:val="28"/>
          <w:szCs w:val="28"/>
        </w:rPr>
        <w:t>дипломной работы</w:t>
      </w:r>
      <w:r w:rsidR="00905922" w:rsidRPr="003758D9">
        <w:rPr>
          <w:sz w:val="28"/>
          <w:szCs w:val="28"/>
        </w:rPr>
        <w:t>)</w:t>
      </w:r>
      <w:r w:rsidRPr="003758D9">
        <w:rPr>
          <w:sz w:val="28"/>
          <w:szCs w:val="28"/>
        </w:rPr>
        <w:t xml:space="preserve"> на этапе окончания учебы в вузе.</w:t>
      </w:r>
    </w:p>
    <w:p w14:paraId="3DF1797E" w14:textId="77777777" w:rsidR="00DE1454" w:rsidRPr="003758D9" w:rsidRDefault="00DE1454" w:rsidP="0015339F">
      <w:pPr>
        <w:tabs>
          <w:tab w:val="left" w:pos="993"/>
        </w:tabs>
        <w:suppressAutoHyphens/>
        <w:ind w:left="57" w:right="57" w:firstLine="709"/>
        <w:jc w:val="both"/>
        <w:rPr>
          <w:sz w:val="28"/>
          <w:szCs w:val="28"/>
        </w:rPr>
      </w:pPr>
    </w:p>
    <w:p w14:paraId="73CEB003" w14:textId="77777777" w:rsidR="00DE1454" w:rsidRPr="003758D9" w:rsidRDefault="00DE1454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3758D9">
        <w:rPr>
          <w:b/>
          <w:bCs/>
          <w:color w:val="000000"/>
          <w:sz w:val="28"/>
          <w:szCs w:val="28"/>
        </w:rPr>
        <w:t>Основные этапы написания курсовой работы:</w:t>
      </w:r>
    </w:p>
    <w:p w14:paraId="5B4349BE" w14:textId="77777777" w:rsidR="00DE1454" w:rsidRPr="00E363D2" w:rsidRDefault="00DE1454" w:rsidP="0015339F">
      <w:pPr>
        <w:shd w:val="clear" w:color="auto" w:fill="FFFFFF"/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b/>
          <w:bCs/>
          <w:iCs/>
          <w:color w:val="000000"/>
          <w:spacing w:val="2"/>
          <w:sz w:val="28"/>
          <w:szCs w:val="28"/>
        </w:rPr>
        <w:t>Подготовительный этап</w:t>
      </w:r>
    </w:p>
    <w:p w14:paraId="3F70D22B" w14:textId="77777777" w:rsidR="00DE1454" w:rsidRPr="00E363D2" w:rsidRDefault="00DE1454" w:rsidP="0015339F">
      <w:pPr>
        <w:widowControl w:val="0"/>
        <w:numPr>
          <w:ilvl w:val="0"/>
          <w:numId w:val="4"/>
        </w:numPr>
        <w:shd w:val="clear" w:color="auto" w:fill="FFFFFF"/>
        <w:tabs>
          <w:tab w:val="left" w:pos="374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iCs/>
          <w:color w:val="000000"/>
          <w:sz w:val="28"/>
          <w:szCs w:val="28"/>
        </w:rPr>
      </w:pPr>
      <w:r w:rsidRPr="00E363D2">
        <w:rPr>
          <w:iCs/>
          <w:color w:val="000000"/>
          <w:sz w:val="28"/>
          <w:szCs w:val="28"/>
        </w:rPr>
        <w:t>выбор темы курсовой работы;</w:t>
      </w:r>
    </w:p>
    <w:p w14:paraId="663B94C9" w14:textId="77777777" w:rsidR="00DE1454" w:rsidRPr="00E363D2" w:rsidRDefault="00DE1454" w:rsidP="0015339F">
      <w:pPr>
        <w:widowControl w:val="0"/>
        <w:numPr>
          <w:ilvl w:val="0"/>
          <w:numId w:val="4"/>
        </w:numPr>
        <w:shd w:val="clear" w:color="auto" w:fill="FFFFFF"/>
        <w:tabs>
          <w:tab w:val="left" w:pos="374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iCs/>
          <w:color w:val="000000"/>
          <w:sz w:val="28"/>
          <w:szCs w:val="28"/>
        </w:rPr>
        <w:t>подбор и изучение литературы;</w:t>
      </w:r>
    </w:p>
    <w:p w14:paraId="16C7C2B5" w14:textId="77777777" w:rsidR="00DE1454" w:rsidRPr="00E363D2" w:rsidRDefault="00DE1454" w:rsidP="0015339F">
      <w:pPr>
        <w:widowControl w:val="0"/>
        <w:numPr>
          <w:ilvl w:val="0"/>
          <w:numId w:val="4"/>
        </w:numPr>
        <w:shd w:val="clear" w:color="auto" w:fill="FFFFFF"/>
        <w:tabs>
          <w:tab w:val="left" w:pos="374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iCs/>
          <w:color w:val="000000"/>
          <w:sz w:val="28"/>
          <w:szCs w:val="28"/>
        </w:rPr>
      </w:pPr>
      <w:r w:rsidRPr="00E363D2">
        <w:rPr>
          <w:iCs/>
          <w:color w:val="000000"/>
          <w:sz w:val="28"/>
          <w:szCs w:val="28"/>
        </w:rPr>
        <w:t>составление плана работы;</w:t>
      </w:r>
    </w:p>
    <w:p w14:paraId="08854B83" w14:textId="77777777" w:rsidR="00DE1454" w:rsidRPr="00E363D2" w:rsidRDefault="00DE1454" w:rsidP="0015339F">
      <w:pPr>
        <w:widowControl w:val="0"/>
        <w:numPr>
          <w:ilvl w:val="0"/>
          <w:numId w:val="4"/>
        </w:numPr>
        <w:shd w:val="clear" w:color="auto" w:fill="FFFFFF"/>
        <w:tabs>
          <w:tab w:val="left" w:pos="374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iCs/>
          <w:color w:val="000000"/>
          <w:sz w:val="28"/>
          <w:szCs w:val="28"/>
        </w:rPr>
      </w:pPr>
      <w:r w:rsidRPr="00E363D2">
        <w:rPr>
          <w:iCs/>
          <w:color w:val="000000"/>
          <w:sz w:val="28"/>
          <w:szCs w:val="28"/>
        </w:rPr>
        <w:t>собрание и систематизация отобранного материала, обработка</w:t>
      </w:r>
      <w:r w:rsidRPr="00E363D2">
        <w:rPr>
          <w:iCs/>
          <w:color w:val="000000"/>
          <w:sz w:val="28"/>
          <w:szCs w:val="28"/>
        </w:rPr>
        <w:br/>
        <w:t>фактического и статистического материала</w:t>
      </w:r>
      <w:r w:rsidR="00E363D2">
        <w:rPr>
          <w:iCs/>
          <w:color w:val="000000"/>
          <w:sz w:val="28"/>
          <w:szCs w:val="28"/>
        </w:rPr>
        <w:t>.</w:t>
      </w:r>
    </w:p>
    <w:p w14:paraId="7CAE8514" w14:textId="77777777" w:rsidR="00DE1454" w:rsidRPr="00E363D2" w:rsidRDefault="00DE1454" w:rsidP="0015339F">
      <w:pPr>
        <w:shd w:val="clear" w:color="auto" w:fill="FFFFFF"/>
        <w:tabs>
          <w:tab w:val="left" w:pos="221"/>
          <w:tab w:val="left" w:pos="1134"/>
        </w:tabs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b/>
          <w:bCs/>
          <w:iCs/>
          <w:color w:val="000000"/>
          <w:spacing w:val="-1"/>
          <w:sz w:val="28"/>
          <w:szCs w:val="28"/>
        </w:rPr>
        <w:t>Основной этап</w:t>
      </w:r>
    </w:p>
    <w:p w14:paraId="4E343BB6" w14:textId="77777777" w:rsidR="00DE1454" w:rsidRPr="00E363D2" w:rsidRDefault="00DE1454" w:rsidP="0015339F">
      <w:pPr>
        <w:widowControl w:val="0"/>
        <w:numPr>
          <w:ilvl w:val="0"/>
          <w:numId w:val="5"/>
        </w:numPr>
        <w:shd w:val="clear" w:color="auto" w:fill="FFFFFF"/>
        <w:tabs>
          <w:tab w:val="left" w:pos="374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iCs/>
          <w:color w:val="000000"/>
          <w:spacing w:val="6"/>
          <w:sz w:val="28"/>
          <w:szCs w:val="28"/>
        </w:rPr>
        <w:t>написание самой работы, соблюдая логику и последователь</w:t>
      </w:r>
      <w:r w:rsidRPr="00E363D2">
        <w:rPr>
          <w:iCs/>
          <w:color w:val="000000"/>
          <w:sz w:val="28"/>
          <w:szCs w:val="28"/>
        </w:rPr>
        <w:t>ность изложения в соответствии с планом работы;</w:t>
      </w:r>
    </w:p>
    <w:p w14:paraId="44E3A13D" w14:textId="77777777" w:rsidR="00DE1454" w:rsidRPr="00E363D2" w:rsidRDefault="00DE1454" w:rsidP="0015339F">
      <w:pPr>
        <w:widowControl w:val="0"/>
        <w:numPr>
          <w:ilvl w:val="0"/>
          <w:numId w:val="5"/>
        </w:numPr>
        <w:shd w:val="clear" w:color="auto" w:fill="FFFFFF"/>
        <w:tabs>
          <w:tab w:val="left" w:pos="374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iCs/>
          <w:color w:val="000000"/>
          <w:sz w:val="28"/>
          <w:szCs w:val="28"/>
        </w:rPr>
        <w:t>формулирование выводов по итогам работы;</w:t>
      </w:r>
    </w:p>
    <w:p w14:paraId="6BAD7F1E" w14:textId="77777777" w:rsidR="00E81D94" w:rsidRDefault="00E81D94" w:rsidP="0015339F">
      <w:pPr>
        <w:shd w:val="clear" w:color="auto" w:fill="FFFFFF"/>
        <w:tabs>
          <w:tab w:val="left" w:pos="221"/>
          <w:tab w:val="left" w:pos="1134"/>
        </w:tabs>
        <w:suppressAutoHyphens/>
        <w:ind w:left="57" w:right="57" w:firstLine="709"/>
        <w:jc w:val="both"/>
        <w:rPr>
          <w:b/>
          <w:bCs/>
          <w:iCs/>
          <w:color w:val="000000"/>
          <w:spacing w:val="1"/>
          <w:sz w:val="28"/>
          <w:szCs w:val="28"/>
        </w:rPr>
      </w:pPr>
    </w:p>
    <w:p w14:paraId="79F2998E" w14:textId="77777777" w:rsidR="00E81D94" w:rsidRDefault="00E81D94" w:rsidP="0015339F">
      <w:pPr>
        <w:shd w:val="clear" w:color="auto" w:fill="FFFFFF"/>
        <w:tabs>
          <w:tab w:val="left" w:pos="221"/>
          <w:tab w:val="left" w:pos="1134"/>
        </w:tabs>
        <w:suppressAutoHyphens/>
        <w:ind w:left="57" w:right="57" w:firstLine="709"/>
        <w:jc w:val="both"/>
        <w:rPr>
          <w:b/>
          <w:bCs/>
          <w:iCs/>
          <w:color w:val="000000"/>
          <w:spacing w:val="1"/>
          <w:sz w:val="28"/>
          <w:szCs w:val="28"/>
        </w:rPr>
      </w:pPr>
    </w:p>
    <w:p w14:paraId="6AF9DFEF" w14:textId="77777777" w:rsidR="00DE1454" w:rsidRPr="00E363D2" w:rsidRDefault="00DE1454" w:rsidP="0015339F">
      <w:pPr>
        <w:shd w:val="clear" w:color="auto" w:fill="FFFFFF"/>
        <w:tabs>
          <w:tab w:val="left" w:pos="221"/>
          <w:tab w:val="left" w:pos="1134"/>
        </w:tabs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b/>
          <w:bCs/>
          <w:iCs/>
          <w:color w:val="000000"/>
          <w:spacing w:val="1"/>
          <w:sz w:val="28"/>
          <w:szCs w:val="28"/>
        </w:rPr>
        <w:lastRenderedPageBreak/>
        <w:t>Заключительный этап</w:t>
      </w:r>
    </w:p>
    <w:p w14:paraId="0F10BDB4" w14:textId="77777777" w:rsidR="00DE1454" w:rsidRPr="00E363D2" w:rsidRDefault="00DE1454" w:rsidP="0015339F">
      <w:pPr>
        <w:numPr>
          <w:ilvl w:val="0"/>
          <w:numId w:val="6"/>
        </w:numPr>
        <w:shd w:val="clear" w:color="auto" w:fill="FFFFFF"/>
        <w:tabs>
          <w:tab w:val="left" w:pos="432"/>
          <w:tab w:val="left" w:pos="1134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Cs/>
          <w:color w:val="000000"/>
          <w:spacing w:val="1"/>
          <w:sz w:val="28"/>
          <w:szCs w:val="28"/>
        </w:rPr>
        <w:t>оформление работы,   строго   придерживаясь   предъявляемых</w:t>
      </w:r>
      <w:r w:rsidRPr="00E363D2">
        <w:rPr>
          <w:iCs/>
          <w:color w:val="000000"/>
          <w:spacing w:val="1"/>
          <w:sz w:val="28"/>
          <w:szCs w:val="28"/>
        </w:rPr>
        <w:br/>
      </w:r>
      <w:r w:rsidRPr="00E363D2">
        <w:rPr>
          <w:iCs/>
          <w:color w:val="000000"/>
          <w:spacing w:val="-1"/>
          <w:sz w:val="28"/>
          <w:szCs w:val="28"/>
        </w:rPr>
        <w:t>требований;</w:t>
      </w:r>
    </w:p>
    <w:p w14:paraId="104A48D5" w14:textId="77777777" w:rsidR="00DE1454" w:rsidRPr="00E363D2" w:rsidRDefault="00DE1454" w:rsidP="0015339F">
      <w:pPr>
        <w:numPr>
          <w:ilvl w:val="0"/>
          <w:numId w:val="6"/>
        </w:numPr>
        <w:shd w:val="clear" w:color="auto" w:fill="FFFFFF"/>
        <w:tabs>
          <w:tab w:val="left" w:pos="360"/>
          <w:tab w:val="left" w:pos="1134"/>
        </w:tabs>
        <w:suppressAutoHyphens/>
        <w:ind w:left="57" w:right="57" w:firstLine="709"/>
        <w:jc w:val="both"/>
        <w:rPr>
          <w:iCs/>
          <w:color w:val="000000"/>
          <w:sz w:val="28"/>
          <w:szCs w:val="28"/>
        </w:rPr>
      </w:pPr>
      <w:r w:rsidRPr="00E363D2">
        <w:rPr>
          <w:iCs/>
          <w:color w:val="000000"/>
          <w:sz w:val="28"/>
          <w:szCs w:val="28"/>
        </w:rPr>
        <w:t>подготовка к защите курсовой работы.</w:t>
      </w:r>
    </w:p>
    <w:p w14:paraId="0CD8CDD4" w14:textId="77777777" w:rsidR="00E363D2" w:rsidRPr="003758D9" w:rsidRDefault="00E363D2" w:rsidP="00D81C61">
      <w:pPr>
        <w:suppressAutoHyphens/>
        <w:jc w:val="both"/>
        <w:rPr>
          <w:sz w:val="28"/>
          <w:szCs w:val="28"/>
        </w:rPr>
      </w:pPr>
    </w:p>
    <w:p w14:paraId="745CE533" w14:textId="77777777" w:rsidR="00B07268" w:rsidRPr="00156915" w:rsidRDefault="00E363D2" w:rsidP="0015339F">
      <w:pPr>
        <w:suppressAutoHyphens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E902CD" w:rsidRPr="00156915">
        <w:rPr>
          <w:b/>
          <w:sz w:val="32"/>
          <w:szCs w:val="32"/>
        </w:rPr>
        <w:t>1</w:t>
      </w:r>
      <w:r w:rsidR="00F56892" w:rsidRPr="00156915">
        <w:rPr>
          <w:b/>
          <w:sz w:val="32"/>
          <w:szCs w:val="32"/>
        </w:rPr>
        <w:t xml:space="preserve">. Выбор темы </w:t>
      </w:r>
      <w:r>
        <w:rPr>
          <w:b/>
          <w:sz w:val="32"/>
          <w:szCs w:val="32"/>
        </w:rPr>
        <w:t xml:space="preserve">курсовой </w:t>
      </w:r>
      <w:r w:rsidR="00F56892" w:rsidRPr="00156915">
        <w:rPr>
          <w:b/>
          <w:sz w:val="32"/>
          <w:szCs w:val="32"/>
        </w:rPr>
        <w:t>работы</w:t>
      </w:r>
    </w:p>
    <w:p w14:paraId="2AD1D5A8" w14:textId="77777777" w:rsidR="00302280" w:rsidRDefault="00302280" w:rsidP="0015339F">
      <w:pPr>
        <w:shd w:val="clear" w:color="auto" w:fill="FFFFFF"/>
        <w:suppressAutoHyphens/>
        <w:ind w:firstLine="709"/>
        <w:jc w:val="both"/>
        <w:rPr>
          <w:sz w:val="28"/>
          <w:szCs w:val="28"/>
        </w:rPr>
      </w:pPr>
    </w:p>
    <w:p w14:paraId="4EFE58E2" w14:textId="77777777" w:rsidR="00D94D11" w:rsidRPr="003758D9" w:rsidRDefault="00B07268" w:rsidP="0015339F">
      <w:pPr>
        <w:shd w:val="clear" w:color="auto" w:fill="FFFFFF"/>
        <w:suppressAutoHyphens/>
        <w:ind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Тематика курсовых работ утвержд</w:t>
      </w:r>
      <w:r w:rsidR="007F4A2C">
        <w:rPr>
          <w:sz w:val="28"/>
          <w:szCs w:val="28"/>
        </w:rPr>
        <w:t>ается</w:t>
      </w:r>
      <w:r w:rsidRPr="003758D9">
        <w:rPr>
          <w:sz w:val="28"/>
          <w:szCs w:val="28"/>
        </w:rPr>
        <w:t xml:space="preserve"> </w:t>
      </w:r>
      <w:r w:rsidR="00905922" w:rsidRPr="003758D9">
        <w:rPr>
          <w:sz w:val="28"/>
          <w:szCs w:val="28"/>
        </w:rPr>
        <w:t>учебными программами дисциплин</w:t>
      </w:r>
      <w:r w:rsidR="00E363D2">
        <w:rPr>
          <w:sz w:val="28"/>
          <w:szCs w:val="28"/>
        </w:rPr>
        <w:t xml:space="preserve"> Микроэкономика </w:t>
      </w:r>
      <w:r w:rsidR="00905922" w:rsidRPr="003758D9">
        <w:rPr>
          <w:sz w:val="28"/>
          <w:szCs w:val="28"/>
        </w:rPr>
        <w:t xml:space="preserve"> </w:t>
      </w:r>
      <w:r w:rsidR="00E363D2">
        <w:rPr>
          <w:sz w:val="28"/>
          <w:szCs w:val="28"/>
        </w:rPr>
        <w:t xml:space="preserve">и Макроэкономика </w:t>
      </w:r>
      <w:r w:rsidR="00905922" w:rsidRPr="003758D9">
        <w:rPr>
          <w:sz w:val="28"/>
          <w:szCs w:val="28"/>
        </w:rPr>
        <w:t xml:space="preserve">кафедры </w:t>
      </w:r>
      <w:r w:rsidR="00E363D2">
        <w:rPr>
          <w:sz w:val="28"/>
          <w:szCs w:val="28"/>
        </w:rPr>
        <w:t>Экономической теории</w:t>
      </w:r>
      <w:r w:rsidR="008E598F" w:rsidRPr="003758D9">
        <w:rPr>
          <w:sz w:val="28"/>
          <w:szCs w:val="28"/>
        </w:rPr>
        <w:t>.</w:t>
      </w:r>
      <w:r w:rsidRPr="003758D9">
        <w:rPr>
          <w:sz w:val="28"/>
          <w:szCs w:val="28"/>
        </w:rPr>
        <w:t xml:space="preserve"> </w:t>
      </w:r>
    </w:p>
    <w:p w14:paraId="0EA4C18D" w14:textId="77777777" w:rsidR="00D94D11" w:rsidRPr="003758D9" w:rsidRDefault="00D94D11" w:rsidP="0015339F">
      <w:pPr>
        <w:shd w:val="clear" w:color="auto" w:fill="FFFFFF"/>
        <w:suppressAutoHyphens/>
        <w:ind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Верный выбор темы курсовой работы для студента очень важен, поскольку правильно выбрать тему работы, по сути, означает напо</w:t>
      </w:r>
      <w:r w:rsidRPr="003758D9">
        <w:rPr>
          <w:sz w:val="28"/>
          <w:szCs w:val="28"/>
        </w:rPr>
        <w:softHyphen/>
        <w:t>ловину обеспечить е</w:t>
      </w:r>
      <w:r w:rsidR="00E363D2">
        <w:rPr>
          <w:sz w:val="28"/>
          <w:szCs w:val="28"/>
        </w:rPr>
        <w:t>ё</w:t>
      </w:r>
      <w:r w:rsidRPr="003758D9">
        <w:rPr>
          <w:sz w:val="28"/>
          <w:szCs w:val="28"/>
        </w:rPr>
        <w:t xml:space="preserve"> успешное выполнение. От правильного выбора темы часто зависит не только качество письменной работы, но и во</w:t>
      </w:r>
      <w:r w:rsidRPr="003758D9">
        <w:rPr>
          <w:sz w:val="28"/>
          <w:szCs w:val="28"/>
        </w:rPr>
        <w:softHyphen/>
        <w:t>обще возможность е</w:t>
      </w:r>
      <w:r w:rsidR="00E363D2">
        <w:rPr>
          <w:sz w:val="28"/>
          <w:szCs w:val="28"/>
        </w:rPr>
        <w:t xml:space="preserve">ё </w:t>
      </w:r>
      <w:r w:rsidRPr="003758D9">
        <w:rPr>
          <w:sz w:val="28"/>
          <w:szCs w:val="28"/>
        </w:rPr>
        <w:t>выполнения.</w:t>
      </w:r>
    </w:p>
    <w:p w14:paraId="61A203D4" w14:textId="77777777" w:rsidR="00D94D11" w:rsidRPr="003758D9" w:rsidRDefault="00D94D11" w:rsidP="0015339F">
      <w:pPr>
        <w:shd w:val="clear" w:color="auto" w:fill="FFFFFF"/>
        <w:suppressAutoHyphens/>
        <w:ind w:right="5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Темы работ по дисциплине составляются таким образом, чтобы они не совпадали с темами учебной литературы и нацеливали студента на самостоятельную разработку методологии и содержания проблемы.</w:t>
      </w:r>
    </w:p>
    <w:p w14:paraId="1F79D268" w14:textId="77777777" w:rsidR="00D94D11" w:rsidRPr="003758D9" w:rsidRDefault="00D94D11" w:rsidP="0015339F">
      <w:pPr>
        <w:shd w:val="clear" w:color="auto" w:fill="FFFFFF"/>
        <w:suppressAutoHyphens/>
        <w:ind w:right="19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 xml:space="preserve">В отдельных случаях студенту предоставляется право предложить </w:t>
      </w:r>
      <w:r w:rsidR="00E363D2">
        <w:rPr>
          <w:sz w:val="28"/>
          <w:szCs w:val="28"/>
        </w:rPr>
        <w:t xml:space="preserve">свою </w:t>
      </w:r>
      <w:r w:rsidRPr="003758D9">
        <w:rPr>
          <w:sz w:val="28"/>
          <w:szCs w:val="28"/>
        </w:rPr>
        <w:t>тему, не включенную в список утвержденных.</w:t>
      </w:r>
    </w:p>
    <w:p w14:paraId="1F8992F6" w14:textId="77777777" w:rsidR="00D94D11" w:rsidRPr="003758D9" w:rsidRDefault="00D94D11" w:rsidP="0015339F">
      <w:pPr>
        <w:shd w:val="clear" w:color="auto" w:fill="FFFFFF"/>
        <w:suppressAutoHyphens/>
        <w:ind w:right="19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 xml:space="preserve">При выборе темы следует учитывать, что в одной </w:t>
      </w:r>
      <w:r w:rsidR="00E363D2">
        <w:rPr>
          <w:sz w:val="28"/>
          <w:szCs w:val="28"/>
        </w:rPr>
        <w:t>академической</w:t>
      </w:r>
      <w:r w:rsidRPr="003758D9">
        <w:rPr>
          <w:sz w:val="28"/>
          <w:szCs w:val="28"/>
        </w:rPr>
        <w:t xml:space="preserve"> группе может писать работу на одну тему только один студент. Таким образом не допускается написание курсовой работы на одну и ту же тему двумя и более студентами. Данный факт является нарушением.</w:t>
      </w:r>
    </w:p>
    <w:p w14:paraId="7BD79D2A" w14:textId="77777777" w:rsidR="00D94D11" w:rsidRPr="003758D9" w:rsidRDefault="00D94D11" w:rsidP="0015339F">
      <w:pPr>
        <w:shd w:val="clear" w:color="auto" w:fill="FFFFFF"/>
        <w:suppressAutoHyphens/>
        <w:ind w:right="10" w:firstLine="709"/>
        <w:jc w:val="both"/>
        <w:rPr>
          <w:sz w:val="28"/>
          <w:szCs w:val="28"/>
        </w:rPr>
      </w:pPr>
      <w:r w:rsidRPr="003758D9">
        <w:rPr>
          <w:sz w:val="28"/>
          <w:szCs w:val="28"/>
        </w:rPr>
        <w:t>При выборе темы курсовой работы можно ориентироваться на тематику ВКР</w:t>
      </w:r>
      <w:r w:rsidR="00905922" w:rsidRPr="003758D9">
        <w:rPr>
          <w:sz w:val="28"/>
          <w:szCs w:val="28"/>
        </w:rPr>
        <w:t xml:space="preserve"> (дипломных работ)</w:t>
      </w:r>
      <w:r w:rsidRPr="003758D9">
        <w:rPr>
          <w:sz w:val="28"/>
          <w:szCs w:val="28"/>
        </w:rPr>
        <w:t>, поскольку в этом случае успешно выполненная курсовая работа окажет дополнитель</w:t>
      </w:r>
      <w:r w:rsidRPr="003758D9">
        <w:rPr>
          <w:sz w:val="28"/>
          <w:szCs w:val="28"/>
        </w:rPr>
        <w:softHyphen/>
        <w:t>ную помощь в приобретении знаний по профилю и использова</w:t>
      </w:r>
      <w:r w:rsidRPr="003758D9">
        <w:rPr>
          <w:sz w:val="28"/>
          <w:szCs w:val="28"/>
        </w:rPr>
        <w:softHyphen/>
        <w:t>нии этих знаний в дальнейшем на практике, а также при написании ВКР.</w:t>
      </w:r>
    </w:p>
    <w:p w14:paraId="19B53E22" w14:textId="77777777" w:rsidR="00E16D57" w:rsidRPr="00E16D57" w:rsidRDefault="00E16D57" w:rsidP="00E16D5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Т</w:t>
      </w:r>
      <w:r w:rsidRPr="00E16D57">
        <w:rPr>
          <w:b/>
          <w:sz w:val="28"/>
          <w:szCs w:val="28"/>
        </w:rPr>
        <w:t>ем</w:t>
      </w:r>
      <w:r>
        <w:rPr>
          <w:b/>
          <w:sz w:val="28"/>
          <w:szCs w:val="28"/>
        </w:rPr>
        <w:t>у курсовой работы необходимо выбрать</w:t>
      </w:r>
      <w:r w:rsidRPr="00E16D57">
        <w:rPr>
          <w:b/>
          <w:sz w:val="28"/>
          <w:szCs w:val="28"/>
        </w:rPr>
        <w:t xml:space="preserve"> до</w:t>
      </w:r>
      <w:r>
        <w:rPr>
          <w:b/>
          <w:sz w:val="28"/>
          <w:szCs w:val="28"/>
        </w:rPr>
        <w:t xml:space="preserve"> </w:t>
      </w:r>
      <w:r w:rsidRPr="00E16D57">
        <w:rPr>
          <w:b/>
          <w:sz w:val="28"/>
          <w:szCs w:val="28"/>
        </w:rPr>
        <w:t>10 октября</w:t>
      </w:r>
      <w:r>
        <w:rPr>
          <w:b/>
          <w:sz w:val="28"/>
          <w:szCs w:val="28"/>
        </w:rPr>
        <w:t>.</w:t>
      </w:r>
    </w:p>
    <w:p w14:paraId="591D6B27" w14:textId="77777777" w:rsidR="00D94D11" w:rsidRDefault="00D94D11" w:rsidP="0015339F">
      <w:pPr>
        <w:suppressAutoHyphens/>
        <w:ind w:firstLine="680"/>
        <w:jc w:val="both"/>
        <w:rPr>
          <w:b/>
          <w:sz w:val="28"/>
          <w:szCs w:val="28"/>
        </w:rPr>
      </w:pPr>
    </w:p>
    <w:p w14:paraId="58A497F9" w14:textId="77777777" w:rsidR="00302280" w:rsidRPr="003758D9" w:rsidRDefault="00302280" w:rsidP="0015339F">
      <w:pPr>
        <w:suppressAutoHyphens/>
        <w:ind w:firstLine="680"/>
        <w:jc w:val="both"/>
        <w:rPr>
          <w:b/>
          <w:sz w:val="28"/>
          <w:szCs w:val="28"/>
        </w:rPr>
      </w:pPr>
    </w:p>
    <w:p w14:paraId="3D671F5F" w14:textId="77777777" w:rsidR="00D2713F" w:rsidRPr="00156915" w:rsidRDefault="00E363D2" w:rsidP="0015339F">
      <w:pPr>
        <w:suppressAutoHyphens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  <w:r w:rsidR="00E902CD" w:rsidRPr="00156915">
        <w:rPr>
          <w:b/>
          <w:sz w:val="32"/>
          <w:szCs w:val="32"/>
        </w:rPr>
        <w:t>2</w:t>
      </w:r>
      <w:r w:rsidR="00D2713F" w:rsidRPr="00156915">
        <w:rPr>
          <w:b/>
          <w:sz w:val="32"/>
          <w:szCs w:val="32"/>
        </w:rPr>
        <w:t>. Подбор и изучение лит</w:t>
      </w:r>
      <w:r w:rsidR="00F56892" w:rsidRPr="00156915">
        <w:rPr>
          <w:b/>
          <w:sz w:val="32"/>
          <w:szCs w:val="32"/>
        </w:rPr>
        <w:t>ературы по теме курсовой работы</w:t>
      </w:r>
    </w:p>
    <w:p w14:paraId="382B5947" w14:textId="77777777" w:rsidR="00302280" w:rsidRDefault="00302280" w:rsidP="0015339F">
      <w:pPr>
        <w:shd w:val="clear" w:color="auto" w:fill="FFFFFF"/>
        <w:suppressAutoHyphens/>
        <w:ind w:left="57" w:right="57" w:firstLine="709"/>
        <w:jc w:val="both"/>
        <w:rPr>
          <w:color w:val="000000"/>
          <w:spacing w:val="1"/>
          <w:sz w:val="28"/>
          <w:szCs w:val="28"/>
        </w:rPr>
      </w:pPr>
    </w:p>
    <w:p w14:paraId="720CC37E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color w:val="000000"/>
          <w:spacing w:val="6"/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После выбора темы нужно самостоятельно составить </w:t>
      </w:r>
      <w:r w:rsidRPr="00E363D2">
        <w:rPr>
          <w:color w:val="000000"/>
          <w:sz w:val="28"/>
          <w:szCs w:val="28"/>
        </w:rPr>
        <w:t xml:space="preserve">список необходимой литературы, подобрать ее и изучить, в т.ч. интернет-ресурсы. </w:t>
      </w:r>
    </w:p>
    <w:p w14:paraId="6EB4BCA5" w14:textId="77777777" w:rsidR="00D94D11" w:rsidRPr="00E363D2" w:rsidRDefault="00D94D11" w:rsidP="0015339F">
      <w:pPr>
        <w:shd w:val="clear" w:color="auto" w:fill="FFFFFF"/>
        <w:tabs>
          <w:tab w:val="left" w:pos="384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6"/>
          <w:sz w:val="28"/>
          <w:szCs w:val="28"/>
        </w:rPr>
        <w:t>Изучение литературы по выбранной теме нужно начинать с об</w:t>
      </w:r>
      <w:r w:rsidR="00905922" w:rsidRPr="00E363D2">
        <w:rPr>
          <w:color w:val="000000"/>
          <w:spacing w:val="2"/>
          <w:sz w:val="28"/>
          <w:szCs w:val="28"/>
        </w:rPr>
        <w:t xml:space="preserve">щих работ, чтобы </w:t>
      </w:r>
      <w:r w:rsidRPr="00E363D2">
        <w:rPr>
          <w:color w:val="000000"/>
          <w:spacing w:val="2"/>
          <w:sz w:val="28"/>
          <w:szCs w:val="28"/>
        </w:rPr>
        <w:t>получить предст</w:t>
      </w:r>
      <w:r w:rsidR="00905922" w:rsidRPr="00E363D2">
        <w:rPr>
          <w:color w:val="000000"/>
          <w:spacing w:val="2"/>
          <w:sz w:val="28"/>
          <w:szCs w:val="28"/>
        </w:rPr>
        <w:t xml:space="preserve">авление об основных вопросах, к </w:t>
      </w:r>
      <w:r w:rsidRPr="00E363D2">
        <w:rPr>
          <w:color w:val="000000"/>
          <w:spacing w:val="2"/>
          <w:sz w:val="28"/>
          <w:szCs w:val="28"/>
        </w:rPr>
        <w:t>которым примыкает тема, а затем уже вести самостоятельный поиск</w:t>
      </w:r>
      <w:r w:rsidR="00905922" w:rsidRPr="00E363D2">
        <w:rPr>
          <w:color w:val="000000"/>
          <w:spacing w:val="2"/>
          <w:sz w:val="28"/>
          <w:szCs w:val="28"/>
        </w:rPr>
        <w:t xml:space="preserve"> </w:t>
      </w:r>
      <w:r w:rsidRPr="00E363D2">
        <w:rPr>
          <w:color w:val="000000"/>
          <w:sz w:val="28"/>
          <w:szCs w:val="28"/>
        </w:rPr>
        <w:t>нового материала.</w:t>
      </w:r>
    </w:p>
    <w:p w14:paraId="26B5FA28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lastRenderedPageBreak/>
        <w:t xml:space="preserve">Правильный поиск литературы - труд непростой: из огромной </w:t>
      </w:r>
      <w:r w:rsidRPr="00E363D2">
        <w:rPr>
          <w:color w:val="000000"/>
          <w:sz w:val="28"/>
          <w:szCs w:val="28"/>
        </w:rPr>
        <w:t xml:space="preserve">массы российской и зарубежной экономической литературы надо </w:t>
      </w:r>
      <w:r w:rsidRPr="00E363D2">
        <w:rPr>
          <w:color w:val="000000"/>
          <w:spacing w:val="1"/>
          <w:sz w:val="28"/>
          <w:szCs w:val="28"/>
        </w:rPr>
        <w:t xml:space="preserve">отобрать только те книги, журналы, статьи, интернет-ресурсы, в которых освещаются </w:t>
      </w:r>
      <w:r w:rsidRPr="00E363D2">
        <w:rPr>
          <w:color w:val="000000"/>
          <w:sz w:val="28"/>
          <w:szCs w:val="28"/>
        </w:rPr>
        <w:t>вопросы, относящиеся к выбранной теме курсовой работы.</w:t>
      </w:r>
    </w:p>
    <w:p w14:paraId="2E4A9FE2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Кроме того, </w:t>
      </w:r>
      <w:r w:rsidRPr="00E363D2">
        <w:rPr>
          <w:i/>
          <w:iCs/>
          <w:color w:val="000000"/>
          <w:sz w:val="28"/>
          <w:szCs w:val="28"/>
        </w:rPr>
        <w:t xml:space="preserve">следует помнить, </w:t>
      </w:r>
      <w:r w:rsidRPr="00E363D2">
        <w:rPr>
          <w:color w:val="000000"/>
          <w:sz w:val="28"/>
          <w:szCs w:val="28"/>
        </w:rPr>
        <w:t xml:space="preserve">что даже по беглому просмотру </w:t>
      </w:r>
      <w:r w:rsidRPr="00E363D2">
        <w:rPr>
          <w:color w:val="000000"/>
          <w:spacing w:val="2"/>
          <w:sz w:val="28"/>
          <w:szCs w:val="28"/>
        </w:rPr>
        <w:t>представленного списка использованной литературы еще до изуче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-1"/>
          <w:sz w:val="28"/>
          <w:szCs w:val="28"/>
        </w:rPr>
        <w:t>ния самого содержания работы у</w:t>
      </w:r>
      <w:r w:rsidR="00905922" w:rsidRPr="00E363D2">
        <w:rPr>
          <w:color w:val="000000"/>
          <w:spacing w:val="-1"/>
          <w:sz w:val="28"/>
          <w:szCs w:val="28"/>
        </w:rPr>
        <w:t xml:space="preserve"> </w:t>
      </w:r>
      <w:r w:rsidRPr="00E363D2">
        <w:rPr>
          <w:color w:val="000000"/>
          <w:spacing w:val="-1"/>
          <w:sz w:val="28"/>
          <w:szCs w:val="28"/>
        </w:rPr>
        <w:t xml:space="preserve">проверяющего складывается первое </w:t>
      </w:r>
      <w:r w:rsidRPr="00E363D2">
        <w:rPr>
          <w:color w:val="000000"/>
          <w:spacing w:val="1"/>
          <w:sz w:val="28"/>
          <w:szCs w:val="28"/>
        </w:rPr>
        <w:t>впечатление о том, насколько серьезно студент подошел к выполне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нию курсовой работы.</w:t>
      </w:r>
    </w:p>
    <w:p w14:paraId="7FE46249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Составленный студентом список использованной литературы (или </w:t>
      </w:r>
      <w:r w:rsidRPr="00E363D2">
        <w:rPr>
          <w:color w:val="000000"/>
          <w:spacing w:val="1"/>
          <w:sz w:val="28"/>
          <w:szCs w:val="28"/>
        </w:rPr>
        <w:t>иными словами использованная им библиография по теме выпол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 xml:space="preserve">ненной работы), его содержательность, многообразие, порядок </w:t>
      </w:r>
      <w:r w:rsidRPr="00E363D2">
        <w:rPr>
          <w:color w:val="000000"/>
          <w:spacing w:val="1"/>
          <w:sz w:val="28"/>
          <w:szCs w:val="28"/>
        </w:rPr>
        <w:t>оформления служат одним из показателей самостоятельной научной творче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-1"/>
          <w:sz w:val="28"/>
          <w:szCs w:val="28"/>
        </w:rPr>
        <w:t>ской работы студента.</w:t>
      </w:r>
    </w:p>
    <w:p w14:paraId="779B8BC5" w14:textId="77777777" w:rsidR="00D94D11" w:rsidRPr="00E363D2" w:rsidRDefault="00D94D11" w:rsidP="0015339F">
      <w:pPr>
        <w:shd w:val="clear" w:color="auto" w:fill="FFFFFF"/>
        <w:suppressAutoHyphens/>
        <w:ind w:right="57" w:firstLine="766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>Основны</w:t>
      </w:r>
      <w:r w:rsidR="008904FC">
        <w:rPr>
          <w:i/>
          <w:iCs/>
          <w:color w:val="000000"/>
          <w:spacing w:val="5"/>
          <w:sz w:val="28"/>
          <w:szCs w:val="28"/>
        </w:rPr>
        <w:t>ми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 направлени</w:t>
      </w:r>
      <w:r w:rsidR="00596ACD">
        <w:rPr>
          <w:i/>
          <w:iCs/>
          <w:color w:val="000000"/>
          <w:spacing w:val="5"/>
          <w:sz w:val="28"/>
          <w:szCs w:val="28"/>
        </w:rPr>
        <w:t>я</w:t>
      </w:r>
      <w:r w:rsidR="008904FC">
        <w:rPr>
          <w:i/>
          <w:iCs/>
          <w:color w:val="000000"/>
          <w:spacing w:val="5"/>
          <w:sz w:val="28"/>
          <w:szCs w:val="28"/>
        </w:rPr>
        <w:t>ми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 самостоятельного поиска </w:t>
      </w:r>
      <w:r w:rsidRPr="00E363D2">
        <w:rPr>
          <w:color w:val="000000"/>
          <w:spacing w:val="5"/>
          <w:sz w:val="28"/>
          <w:szCs w:val="28"/>
        </w:rPr>
        <w:t xml:space="preserve">информации </w:t>
      </w:r>
      <w:r w:rsidRPr="00E363D2">
        <w:rPr>
          <w:color w:val="000000"/>
          <w:sz w:val="28"/>
          <w:szCs w:val="28"/>
        </w:rPr>
        <w:t>для написания курсовой работы</w:t>
      </w:r>
      <w:r w:rsidR="008904FC">
        <w:rPr>
          <w:color w:val="000000"/>
          <w:sz w:val="28"/>
          <w:szCs w:val="28"/>
        </w:rPr>
        <w:t xml:space="preserve"> являются</w:t>
      </w:r>
      <w:r w:rsidRPr="00E363D2">
        <w:rPr>
          <w:color w:val="000000"/>
          <w:sz w:val="28"/>
          <w:szCs w:val="28"/>
        </w:rPr>
        <w:t>:</w:t>
      </w:r>
    </w:p>
    <w:p w14:paraId="254DEB25" w14:textId="77777777" w:rsidR="00D94D11" w:rsidRPr="00E363D2" w:rsidRDefault="00D94D11" w:rsidP="0015339F">
      <w:pPr>
        <w:widowControl w:val="0"/>
        <w:numPr>
          <w:ilvl w:val="0"/>
          <w:numId w:val="13"/>
        </w:numPr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-1"/>
          <w:sz w:val="28"/>
          <w:szCs w:val="28"/>
        </w:rPr>
        <w:t>учебные издания;</w:t>
      </w:r>
    </w:p>
    <w:p w14:paraId="3942B78B" w14:textId="77777777" w:rsidR="00D94D11" w:rsidRPr="00E363D2" w:rsidRDefault="00D94D11" w:rsidP="0015339F">
      <w:pPr>
        <w:widowControl w:val="0"/>
        <w:numPr>
          <w:ilvl w:val="0"/>
          <w:numId w:val="13"/>
        </w:numPr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z w:val="28"/>
          <w:szCs w:val="28"/>
        </w:rPr>
        <w:t>монографии (научные труды);</w:t>
      </w:r>
    </w:p>
    <w:p w14:paraId="4F8825D0" w14:textId="77777777" w:rsidR="00D94D11" w:rsidRPr="00E363D2" w:rsidRDefault="00D94D11" w:rsidP="0015339F">
      <w:pPr>
        <w:widowControl w:val="0"/>
        <w:numPr>
          <w:ilvl w:val="0"/>
          <w:numId w:val="13"/>
        </w:numPr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официальные документы и статистические справочники;</w:t>
      </w:r>
    </w:p>
    <w:p w14:paraId="351F7FFE" w14:textId="77777777" w:rsidR="00D94D11" w:rsidRPr="00E363D2" w:rsidRDefault="00D94D11" w:rsidP="0015339F">
      <w:pPr>
        <w:widowControl w:val="0"/>
        <w:numPr>
          <w:ilvl w:val="0"/>
          <w:numId w:val="13"/>
        </w:numPr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>периодические издания, публикующие материалы по проблемам</w:t>
      </w:r>
      <w:r w:rsidRPr="00E363D2">
        <w:rPr>
          <w:color w:val="000000"/>
          <w:spacing w:val="2"/>
          <w:sz w:val="28"/>
          <w:szCs w:val="28"/>
        </w:rPr>
        <w:br/>
      </w:r>
      <w:r w:rsidRPr="00E363D2">
        <w:rPr>
          <w:color w:val="000000"/>
          <w:sz w:val="28"/>
          <w:szCs w:val="28"/>
        </w:rPr>
        <w:t>рыночной экономики;</w:t>
      </w:r>
    </w:p>
    <w:p w14:paraId="147E0E8A" w14:textId="77777777" w:rsidR="00D94D11" w:rsidRPr="00E363D2" w:rsidRDefault="00D94D11" w:rsidP="0015339F">
      <w:pPr>
        <w:widowControl w:val="0"/>
        <w:numPr>
          <w:ilvl w:val="0"/>
          <w:numId w:val="13"/>
        </w:numPr>
        <w:shd w:val="clear" w:color="auto" w:fill="FFFFFF"/>
        <w:tabs>
          <w:tab w:val="left" w:pos="394"/>
          <w:tab w:val="left" w:pos="993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z w:val="28"/>
          <w:szCs w:val="28"/>
        </w:rPr>
        <w:t>интернет-ресурсы.</w:t>
      </w:r>
    </w:p>
    <w:p w14:paraId="430080C0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Библиографический поиск литературных источников следует на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 xml:space="preserve">чинать с изучения библиографического каталога в библиотеке </w:t>
      </w:r>
      <w:r w:rsidR="008904FC">
        <w:rPr>
          <w:color w:val="000000"/>
          <w:spacing w:val="2"/>
          <w:sz w:val="28"/>
          <w:szCs w:val="28"/>
        </w:rPr>
        <w:t>МГИМО</w:t>
      </w:r>
      <w:r w:rsidRPr="00E363D2">
        <w:rPr>
          <w:color w:val="000000"/>
          <w:sz w:val="28"/>
          <w:szCs w:val="28"/>
        </w:rPr>
        <w:t>, включая электронную библиотеку вуза.</w:t>
      </w:r>
    </w:p>
    <w:p w14:paraId="05581D92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-2"/>
          <w:sz w:val="28"/>
          <w:szCs w:val="28"/>
        </w:rPr>
        <w:t xml:space="preserve">Библиографические каталоги </w:t>
      </w:r>
      <w:r w:rsidRPr="00E363D2">
        <w:rPr>
          <w:color w:val="000000"/>
          <w:spacing w:val="-3"/>
          <w:sz w:val="28"/>
          <w:szCs w:val="28"/>
        </w:rPr>
        <w:t>делятся на систематические, предметные и алфавитные. Рекомендуется больше пользоваться систематическими каталогами, так как в них кар</w:t>
      </w:r>
      <w:r w:rsidRPr="00E363D2">
        <w:rPr>
          <w:color w:val="000000"/>
          <w:spacing w:val="-3"/>
          <w:sz w:val="28"/>
          <w:szCs w:val="28"/>
        </w:rPr>
        <w:softHyphen/>
        <w:t>точки с названиями книг и статей расположены по отраслям знаний.</w:t>
      </w:r>
    </w:p>
    <w:p w14:paraId="20731905" w14:textId="77777777" w:rsidR="00D94D11" w:rsidRPr="00E363D2" w:rsidRDefault="00D94D11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4"/>
          <w:sz w:val="28"/>
          <w:szCs w:val="28"/>
        </w:rPr>
        <w:t>Основные этапы изучения литературы по теме курсовой работы:</w:t>
      </w:r>
    </w:p>
    <w:p w14:paraId="7A93AA62" w14:textId="77777777" w:rsidR="00D94D11" w:rsidRPr="00E363D2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94D11" w:rsidRPr="00E363D2">
        <w:rPr>
          <w:color w:val="000000"/>
          <w:sz w:val="28"/>
          <w:szCs w:val="28"/>
        </w:rPr>
        <w:t xml:space="preserve">общее ознакомление с </w:t>
      </w:r>
      <w:r w:rsidR="00C746F6" w:rsidRPr="00E363D2">
        <w:rPr>
          <w:color w:val="000000"/>
          <w:sz w:val="28"/>
          <w:szCs w:val="28"/>
        </w:rPr>
        <w:t>источником</w:t>
      </w:r>
      <w:r w:rsidR="00D94D11" w:rsidRPr="00E363D2">
        <w:rPr>
          <w:color w:val="000000"/>
          <w:sz w:val="28"/>
          <w:szCs w:val="28"/>
        </w:rPr>
        <w:t xml:space="preserve"> в целом</w:t>
      </w:r>
      <w:r w:rsidR="00C746F6" w:rsidRPr="00E363D2">
        <w:rPr>
          <w:color w:val="000000"/>
          <w:sz w:val="28"/>
          <w:szCs w:val="28"/>
        </w:rPr>
        <w:t>, по</w:t>
      </w:r>
      <w:r w:rsidR="00D94D11" w:rsidRPr="00E363D2">
        <w:rPr>
          <w:color w:val="000000"/>
          <w:sz w:val="28"/>
          <w:szCs w:val="28"/>
        </w:rPr>
        <w:t xml:space="preserve"> оглавлению;</w:t>
      </w:r>
    </w:p>
    <w:p w14:paraId="0DFC5C14" w14:textId="77777777" w:rsidR="00D94D11" w:rsidRPr="00E363D2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94D11" w:rsidRPr="00E363D2">
        <w:rPr>
          <w:color w:val="000000"/>
          <w:sz w:val="28"/>
          <w:szCs w:val="28"/>
        </w:rPr>
        <w:t>беглый просмотр всего содержания;</w:t>
      </w:r>
    </w:p>
    <w:p w14:paraId="25652317" w14:textId="77777777" w:rsidR="00D94D11" w:rsidRPr="00E363D2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 </w:t>
      </w:r>
      <w:r w:rsidR="00D94D11" w:rsidRPr="00E363D2">
        <w:rPr>
          <w:color w:val="000000"/>
          <w:spacing w:val="1"/>
          <w:sz w:val="28"/>
          <w:szCs w:val="28"/>
        </w:rPr>
        <w:t>чтение в порядке последовательности расположения материала;</w:t>
      </w:r>
    </w:p>
    <w:p w14:paraId="33FFE932" w14:textId="77777777" w:rsidR="00D94D11" w:rsidRPr="00E363D2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94D11" w:rsidRPr="00E363D2">
        <w:rPr>
          <w:color w:val="000000"/>
          <w:sz w:val="28"/>
          <w:szCs w:val="28"/>
        </w:rPr>
        <w:t>выборочное чтение какой-либо части;</w:t>
      </w:r>
    </w:p>
    <w:p w14:paraId="7BA1F3B5" w14:textId="77777777" w:rsidR="00D94D11" w:rsidRPr="00E363D2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94D11" w:rsidRPr="00E363D2">
        <w:rPr>
          <w:color w:val="000000"/>
          <w:sz w:val="28"/>
          <w:szCs w:val="28"/>
        </w:rPr>
        <w:t>выписка представляющих интерес материалов;</w:t>
      </w:r>
    </w:p>
    <w:p w14:paraId="0F0F7113" w14:textId="77777777" w:rsidR="00D94D11" w:rsidRPr="00E363D2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="00D94D11" w:rsidRPr="00E363D2">
        <w:rPr>
          <w:color w:val="000000"/>
          <w:sz w:val="28"/>
          <w:szCs w:val="28"/>
        </w:rPr>
        <w:t>критическая оценка записанного, его редактирование;</w:t>
      </w:r>
    </w:p>
    <w:p w14:paraId="5E71A55D" w14:textId="77777777" w:rsidR="00D94D11" w:rsidRPr="008904FC" w:rsidRDefault="008904FC" w:rsidP="0015339F">
      <w:pPr>
        <w:widowControl w:val="0"/>
        <w:numPr>
          <w:ilvl w:val="0"/>
          <w:numId w:val="28"/>
        </w:numPr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left="993" w:right="57" w:hanging="142"/>
        <w:jc w:val="both"/>
        <w:rPr>
          <w:color w:val="000000"/>
          <w:sz w:val="28"/>
          <w:szCs w:val="28"/>
        </w:rPr>
      </w:pPr>
      <w:r>
        <w:rPr>
          <w:color w:val="000000"/>
          <w:spacing w:val="-2"/>
          <w:sz w:val="28"/>
          <w:szCs w:val="28"/>
        </w:rPr>
        <w:t xml:space="preserve"> </w:t>
      </w:r>
      <w:r w:rsidR="00D94D11" w:rsidRPr="00E363D2">
        <w:rPr>
          <w:color w:val="000000"/>
          <w:spacing w:val="-2"/>
          <w:sz w:val="28"/>
          <w:szCs w:val="28"/>
        </w:rPr>
        <w:t>«чистовая» запись как фрагмент текста будущей курсовой работы.</w:t>
      </w:r>
    </w:p>
    <w:p w14:paraId="48E1DB38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1BA3C58B" w14:textId="77777777" w:rsidR="00D81C61" w:rsidRDefault="00D81C61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74DE22EF" w14:textId="77777777" w:rsidR="00D81C61" w:rsidRDefault="00D81C61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08EF28EF" w14:textId="77777777" w:rsidR="008904FC" w:rsidRDefault="008C22C1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  <w:r>
        <w:rPr>
          <w:noProof/>
        </w:rPr>
        <w:lastRenderedPageBreak/>
        <w:pict w14:anchorId="0BA262C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.15pt;margin-top:9.15pt;width:455.7pt;height:225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" strokeweight="2.25pt">
            <v:textbox>
              <w:txbxContent>
                <w:p w14:paraId="0039D1D6" w14:textId="77777777" w:rsidR="009972C3" w:rsidRPr="008904FC" w:rsidRDefault="009972C3" w:rsidP="008904FC">
                  <w:pPr>
                    <w:shd w:val="clear" w:color="auto" w:fill="FFFFFF"/>
                    <w:ind w:left="57" w:right="57" w:firstLine="709"/>
                    <w:jc w:val="center"/>
                    <w:rPr>
                      <w:b/>
                      <w:i/>
                      <w:iCs/>
                      <w:color w:val="000000"/>
                      <w:spacing w:val="4"/>
                      <w:sz w:val="28"/>
                      <w:szCs w:val="28"/>
                      <w:u w:val="single"/>
                    </w:rPr>
                  </w:pPr>
                  <w:r w:rsidRPr="008904FC">
                    <w:rPr>
                      <w:b/>
                      <w:i/>
                      <w:iCs/>
                      <w:color w:val="000000"/>
                      <w:spacing w:val="4"/>
                      <w:sz w:val="28"/>
                      <w:szCs w:val="28"/>
                      <w:u w:val="single"/>
                    </w:rPr>
                    <w:t>Некоторые советы по поиску и работе с литературой</w:t>
                  </w:r>
                </w:p>
                <w:p w14:paraId="4533BB5C" w14:textId="77777777" w:rsidR="009972C3" w:rsidRPr="008904FC" w:rsidRDefault="009972C3" w:rsidP="008904FC">
                  <w:pPr>
                    <w:shd w:val="clear" w:color="auto" w:fill="FFFFFF"/>
                    <w:ind w:left="57" w:right="57" w:firstLine="709"/>
                    <w:jc w:val="both"/>
                    <w:rPr>
                      <w:b/>
                      <w:sz w:val="28"/>
                      <w:szCs w:val="28"/>
                      <w:u w:val="single"/>
                    </w:rPr>
                  </w:pPr>
                </w:p>
                <w:p w14:paraId="6CA7903D" w14:textId="77777777" w:rsidR="009972C3" w:rsidRPr="00E363D2" w:rsidRDefault="009972C3" w:rsidP="008904FC">
                  <w:pPr>
                    <w:widowControl w:val="0"/>
                    <w:shd w:val="clear" w:color="auto" w:fill="FFFFFF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ind w:right="57" w:firstLine="709"/>
                    <w:jc w:val="both"/>
                    <w:rPr>
                      <w:sz w:val="28"/>
                      <w:szCs w:val="28"/>
                    </w:rPr>
                  </w:pPr>
                  <w:r w:rsidRPr="00E363D2">
                    <w:rPr>
                      <w:color w:val="000000"/>
                      <w:spacing w:val="3"/>
                      <w:sz w:val="28"/>
                      <w:szCs w:val="28"/>
                    </w:rPr>
                    <w:t>Не стоит сдаваться при первых попытках «провала», когда кажет</w:t>
                  </w:r>
                  <w:r w:rsidRPr="00E363D2">
                    <w:rPr>
                      <w:color w:val="000000"/>
                      <w:spacing w:val="3"/>
                      <w:sz w:val="28"/>
                      <w:szCs w:val="28"/>
                    </w:rPr>
                    <w:softHyphen/>
                  </w:r>
                  <w:r w:rsidRPr="00E363D2">
                    <w:rPr>
                      <w:color w:val="000000"/>
                      <w:spacing w:val="1"/>
                      <w:sz w:val="28"/>
                      <w:szCs w:val="28"/>
                    </w:rPr>
                    <w:t>ся, что «ничего по выбранной теме нет» или</w:t>
                  </w:r>
                  <w:r>
                    <w:rPr>
                      <w:color w:val="000000"/>
                      <w:spacing w:val="1"/>
                      <w:sz w:val="28"/>
                      <w:szCs w:val="28"/>
                    </w:rPr>
                    <w:t>,</w:t>
                  </w:r>
                  <w:r w:rsidRPr="00E363D2">
                    <w:rPr>
                      <w:color w:val="000000"/>
                      <w:spacing w:val="1"/>
                      <w:sz w:val="28"/>
                      <w:szCs w:val="28"/>
                    </w:rPr>
                    <w:t xml:space="preserve"> когда студент начинает </w:t>
                  </w:r>
                  <w:r w:rsidRPr="00E363D2">
                    <w:rPr>
                      <w:color w:val="000000"/>
                      <w:sz w:val="28"/>
                      <w:szCs w:val="28"/>
                    </w:rPr>
                    <w:t xml:space="preserve">утверждать, что необходимых сведений в доступной ему литературе </w:t>
                  </w:r>
                  <w:r w:rsidRPr="00E363D2">
                    <w:rPr>
                      <w:color w:val="000000"/>
                      <w:spacing w:val="3"/>
                      <w:sz w:val="28"/>
                      <w:szCs w:val="28"/>
                    </w:rPr>
                    <w:t xml:space="preserve">нет. Основные вопросы по каждой из тем, предложенных студенту </w:t>
                  </w:r>
                  <w:r w:rsidRPr="00E363D2">
                    <w:rPr>
                      <w:color w:val="000000"/>
                      <w:spacing w:val="1"/>
                      <w:sz w:val="28"/>
                      <w:szCs w:val="28"/>
                    </w:rPr>
                    <w:t xml:space="preserve">на выбор, </w:t>
                  </w:r>
                  <w:r w:rsidRPr="00E363D2">
                    <w:rPr>
                      <w:i/>
                      <w:iCs/>
                      <w:color w:val="000000"/>
                      <w:spacing w:val="1"/>
                      <w:sz w:val="28"/>
                      <w:szCs w:val="28"/>
                    </w:rPr>
                    <w:t xml:space="preserve">всегда имеются </w:t>
                  </w:r>
                  <w:r w:rsidRPr="00E363D2">
                    <w:rPr>
                      <w:color w:val="000000"/>
                      <w:spacing w:val="1"/>
                      <w:sz w:val="28"/>
                      <w:szCs w:val="28"/>
                    </w:rPr>
                    <w:t xml:space="preserve">в опубликованной литературе. Подобные затруднения возникают, когда студент пытается найти аналогичную названию темы или разделов работы трактовку названия статьи или </w:t>
                  </w:r>
                  <w:r w:rsidRPr="00E363D2">
                    <w:rPr>
                      <w:color w:val="000000"/>
                      <w:spacing w:val="-1"/>
                      <w:sz w:val="28"/>
                      <w:szCs w:val="28"/>
                    </w:rPr>
                    <w:t>монографии.</w:t>
                  </w:r>
                </w:p>
                <w:p w14:paraId="735557E3" w14:textId="77777777" w:rsidR="009972C3" w:rsidRPr="00E363D2" w:rsidRDefault="009972C3" w:rsidP="008904FC">
                  <w:pPr>
                    <w:shd w:val="clear" w:color="auto" w:fill="FFFFFF"/>
                    <w:tabs>
                      <w:tab w:val="left" w:pos="993"/>
                    </w:tabs>
                    <w:ind w:right="57" w:firstLine="709"/>
                    <w:jc w:val="both"/>
                    <w:rPr>
                      <w:color w:val="000000"/>
                      <w:spacing w:val="5"/>
                      <w:sz w:val="28"/>
                      <w:szCs w:val="28"/>
                    </w:rPr>
                  </w:pPr>
                  <w:r w:rsidRPr="00E363D2">
                    <w:rPr>
                      <w:color w:val="000000"/>
                      <w:spacing w:val="3"/>
                      <w:sz w:val="28"/>
                      <w:szCs w:val="28"/>
                    </w:rPr>
                    <w:t xml:space="preserve">Не стоит полагаться на наличие всего необходимого материала </w:t>
                  </w:r>
                  <w:r w:rsidRPr="00E363D2">
                    <w:rPr>
                      <w:color w:val="000000"/>
                      <w:spacing w:val="5"/>
                      <w:sz w:val="28"/>
                      <w:szCs w:val="28"/>
                    </w:rPr>
                    <w:t xml:space="preserve">дома, даже если хорошо владеете навыками поиска информации в Интернете. </w:t>
                  </w:r>
                </w:p>
                <w:p w14:paraId="2C1996AD" w14:textId="77777777" w:rsidR="009972C3" w:rsidRDefault="009972C3"/>
              </w:txbxContent>
            </v:textbox>
          </v:shape>
        </w:pict>
      </w:r>
    </w:p>
    <w:p w14:paraId="5A0200E9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19E9CB4E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39292EF3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7BFB0248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67937479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1EE82A97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4BB69428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365EB04D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699E57C8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7A9A7D60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13C8D765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1AFBF990" w14:textId="77777777" w:rsidR="008904FC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pacing w:val="-2"/>
          <w:sz w:val="28"/>
          <w:szCs w:val="28"/>
        </w:rPr>
      </w:pPr>
    </w:p>
    <w:p w14:paraId="4FA1C1CF" w14:textId="77777777" w:rsidR="008904FC" w:rsidRPr="00E363D2" w:rsidRDefault="008904FC" w:rsidP="0015339F">
      <w:pPr>
        <w:widowControl w:val="0"/>
        <w:shd w:val="clear" w:color="auto" w:fill="FFFFFF"/>
        <w:tabs>
          <w:tab w:val="left" w:pos="379"/>
        </w:tabs>
        <w:suppressAutoHyphens/>
        <w:autoSpaceDE w:val="0"/>
        <w:autoSpaceDN w:val="0"/>
        <w:adjustRightInd w:val="0"/>
        <w:ind w:right="57"/>
        <w:jc w:val="both"/>
        <w:rPr>
          <w:color w:val="000000"/>
          <w:sz w:val="28"/>
          <w:szCs w:val="28"/>
        </w:rPr>
      </w:pPr>
    </w:p>
    <w:p w14:paraId="0B94FA65" w14:textId="77777777" w:rsidR="003D6F2D" w:rsidRDefault="003D6F2D" w:rsidP="0015339F">
      <w:pPr>
        <w:shd w:val="clear" w:color="auto" w:fill="FFFFFF"/>
        <w:tabs>
          <w:tab w:val="left" w:pos="993"/>
        </w:tabs>
        <w:suppressAutoHyphens/>
        <w:ind w:left="57" w:right="57" w:firstLine="652"/>
        <w:jc w:val="both"/>
        <w:rPr>
          <w:i/>
          <w:iCs/>
          <w:color w:val="000000"/>
          <w:spacing w:val="5"/>
          <w:sz w:val="28"/>
          <w:szCs w:val="28"/>
        </w:rPr>
      </w:pPr>
    </w:p>
    <w:p w14:paraId="6D56A026" w14:textId="77777777" w:rsidR="00D94D11" w:rsidRPr="00E363D2" w:rsidRDefault="00D94D11" w:rsidP="0015339F">
      <w:pPr>
        <w:shd w:val="clear" w:color="auto" w:fill="FFFFFF"/>
        <w:tabs>
          <w:tab w:val="left" w:pos="993"/>
        </w:tabs>
        <w:suppressAutoHyphens/>
        <w:ind w:left="57" w:right="57" w:firstLine="652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 xml:space="preserve">Рекомендуется поработать </w:t>
      </w:r>
      <w:r w:rsidRPr="00E363D2">
        <w:rPr>
          <w:color w:val="000000"/>
          <w:spacing w:val="5"/>
          <w:sz w:val="28"/>
          <w:szCs w:val="28"/>
        </w:rPr>
        <w:t xml:space="preserve">по поиску информации в </w:t>
      </w:r>
      <w:r w:rsidRPr="00E363D2">
        <w:rPr>
          <w:color w:val="000000"/>
          <w:sz w:val="28"/>
          <w:szCs w:val="28"/>
        </w:rPr>
        <w:t xml:space="preserve">библиотеке </w:t>
      </w:r>
      <w:r w:rsidR="008904FC">
        <w:rPr>
          <w:color w:val="000000"/>
          <w:sz w:val="28"/>
          <w:szCs w:val="28"/>
        </w:rPr>
        <w:t>МГИМО</w:t>
      </w:r>
      <w:r w:rsidRPr="00E363D2">
        <w:rPr>
          <w:color w:val="000000"/>
          <w:sz w:val="28"/>
          <w:szCs w:val="28"/>
        </w:rPr>
        <w:t xml:space="preserve"> или в других библиотеках, потому что:</w:t>
      </w:r>
    </w:p>
    <w:p w14:paraId="2F4AB922" w14:textId="77777777" w:rsidR="00D94D11" w:rsidRPr="00E363D2" w:rsidRDefault="00D94D11" w:rsidP="0015339F">
      <w:pPr>
        <w:shd w:val="clear" w:color="auto" w:fill="FFFFFF"/>
        <w:tabs>
          <w:tab w:val="left" w:pos="754"/>
          <w:tab w:val="left" w:pos="993"/>
        </w:tabs>
        <w:suppressAutoHyphens/>
        <w:ind w:left="57" w:right="57" w:firstLine="652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>-</w:t>
      </w:r>
      <w:r w:rsidRPr="00E363D2">
        <w:rPr>
          <w:color w:val="000000"/>
          <w:sz w:val="28"/>
          <w:szCs w:val="28"/>
        </w:rPr>
        <w:tab/>
      </w:r>
      <w:r w:rsidRPr="00E363D2">
        <w:rPr>
          <w:color w:val="000000"/>
          <w:spacing w:val="1"/>
          <w:sz w:val="28"/>
          <w:szCs w:val="28"/>
        </w:rPr>
        <w:t>во-первых, в библиотеке вуза в случае трудностей можно обратиться за советом к сотрудникам библиотеки;</w:t>
      </w:r>
    </w:p>
    <w:p w14:paraId="60AD1368" w14:textId="77777777" w:rsidR="00D94D11" w:rsidRPr="00E363D2" w:rsidRDefault="00D94D11" w:rsidP="0015339F">
      <w:pPr>
        <w:shd w:val="clear" w:color="auto" w:fill="FFFFFF"/>
        <w:tabs>
          <w:tab w:val="left" w:pos="754"/>
          <w:tab w:val="left" w:pos="993"/>
        </w:tabs>
        <w:suppressAutoHyphens/>
        <w:ind w:left="57" w:right="57" w:firstLine="652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>-</w:t>
      </w:r>
      <w:r w:rsidRPr="00E363D2">
        <w:rPr>
          <w:color w:val="000000"/>
          <w:sz w:val="28"/>
          <w:szCs w:val="28"/>
        </w:rPr>
        <w:tab/>
      </w:r>
      <w:r w:rsidR="008904FC">
        <w:rPr>
          <w:color w:val="000000"/>
          <w:spacing w:val="4"/>
          <w:sz w:val="28"/>
          <w:szCs w:val="28"/>
        </w:rPr>
        <w:t xml:space="preserve">во-вторых, </w:t>
      </w:r>
      <w:r w:rsidRPr="00E363D2">
        <w:rPr>
          <w:color w:val="000000"/>
          <w:spacing w:val="4"/>
          <w:sz w:val="28"/>
          <w:szCs w:val="28"/>
        </w:rPr>
        <w:t>навыки</w:t>
      </w:r>
      <w:r w:rsidR="00C746F6" w:rsidRPr="00E363D2">
        <w:rPr>
          <w:color w:val="000000"/>
          <w:spacing w:val="4"/>
          <w:sz w:val="28"/>
          <w:szCs w:val="28"/>
        </w:rPr>
        <w:t xml:space="preserve"> работы по поиску литературы </w:t>
      </w:r>
      <w:r w:rsidRPr="00E363D2">
        <w:rPr>
          <w:color w:val="000000"/>
          <w:spacing w:val="4"/>
          <w:sz w:val="28"/>
          <w:szCs w:val="28"/>
        </w:rPr>
        <w:t>окажут неоценимую помощь в дальнейшем   при написании</w:t>
      </w:r>
      <w:r w:rsidR="00C746F6" w:rsidRPr="00E363D2">
        <w:rPr>
          <w:color w:val="000000"/>
          <w:spacing w:val="4"/>
          <w:sz w:val="28"/>
          <w:szCs w:val="28"/>
        </w:rPr>
        <w:t xml:space="preserve"> </w:t>
      </w:r>
      <w:r w:rsidRPr="00E363D2">
        <w:rPr>
          <w:color w:val="000000"/>
          <w:spacing w:val="3"/>
          <w:sz w:val="28"/>
          <w:szCs w:val="28"/>
        </w:rPr>
        <w:t>ВКР.</w:t>
      </w:r>
    </w:p>
    <w:p w14:paraId="6ACE769D" w14:textId="77777777" w:rsidR="00D94D11" w:rsidRPr="00E363D2" w:rsidRDefault="00C746F6" w:rsidP="0015339F">
      <w:pPr>
        <w:widowControl w:val="0"/>
        <w:numPr>
          <w:ilvl w:val="0"/>
          <w:numId w:val="29"/>
        </w:numPr>
        <w:shd w:val="clear" w:color="auto" w:fill="FFFFFF"/>
        <w:tabs>
          <w:tab w:val="left" w:pos="374"/>
          <w:tab w:val="left" w:pos="993"/>
        </w:tabs>
        <w:suppressAutoHyphens/>
        <w:autoSpaceDE w:val="0"/>
        <w:autoSpaceDN w:val="0"/>
        <w:adjustRightInd w:val="0"/>
        <w:ind w:left="0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>С</w:t>
      </w:r>
      <w:r w:rsidR="00D94D11" w:rsidRPr="00E363D2">
        <w:rPr>
          <w:color w:val="000000"/>
          <w:spacing w:val="3"/>
          <w:sz w:val="28"/>
          <w:szCs w:val="28"/>
        </w:rPr>
        <w:t xml:space="preserve">татью или книгу </w:t>
      </w:r>
      <w:r w:rsidR="00D94D11" w:rsidRPr="00E363D2">
        <w:rPr>
          <w:i/>
          <w:iCs/>
          <w:color w:val="000000"/>
          <w:spacing w:val="3"/>
          <w:sz w:val="28"/>
          <w:szCs w:val="28"/>
        </w:rPr>
        <w:t xml:space="preserve">следует читать с карандашом в руках, </w:t>
      </w:r>
      <w:r w:rsidR="00D94D11" w:rsidRPr="00E363D2">
        <w:rPr>
          <w:color w:val="000000"/>
          <w:spacing w:val="3"/>
          <w:sz w:val="28"/>
          <w:szCs w:val="28"/>
        </w:rPr>
        <w:t>делая</w:t>
      </w:r>
      <w:r w:rsidR="00D94D11" w:rsidRPr="00E363D2">
        <w:rPr>
          <w:color w:val="000000"/>
          <w:spacing w:val="3"/>
          <w:sz w:val="28"/>
          <w:szCs w:val="28"/>
        </w:rPr>
        <w:br/>
        <w:t>выписки. При этом обязательно на таких выписках точно указывать</w:t>
      </w:r>
      <w:r w:rsidR="00D94D11" w:rsidRPr="00E363D2">
        <w:rPr>
          <w:color w:val="000000"/>
          <w:spacing w:val="3"/>
          <w:sz w:val="28"/>
          <w:szCs w:val="28"/>
        </w:rPr>
        <w:br/>
      </w:r>
      <w:r w:rsidR="00D94D11" w:rsidRPr="00E363D2">
        <w:rPr>
          <w:color w:val="000000"/>
          <w:spacing w:val="2"/>
          <w:sz w:val="28"/>
          <w:szCs w:val="28"/>
        </w:rPr>
        <w:t>источник заимствования, чтобы при необходимости их легко можно</w:t>
      </w:r>
      <w:r w:rsidR="00D94D11" w:rsidRPr="00E363D2">
        <w:rPr>
          <w:color w:val="000000"/>
          <w:spacing w:val="2"/>
          <w:sz w:val="28"/>
          <w:szCs w:val="28"/>
        </w:rPr>
        <w:br/>
      </w:r>
      <w:r w:rsidR="00D94D11" w:rsidRPr="00E363D2">
        <w:rPr>
          <w:color w:val="000000"/>
          <w:spacing w:val="-1"/>
          <w:sz w:val="28"/>
          <w:szCs w:val="28"/>
        </w:rPr>
        <w:t>было найти.</w:t>
      </w:r>
    </w:p>
    <w:p w14:paraId="0DA94C37" w14:textId="77777777" w:rsidR="00D94D11" w:rsidRPr="00E363D2" w:rsidRDefault="00D94D11" w:rsidP="0015339F">
      <w:pPr>
        <w:widowControl w:val="0"/>
        <w:numPr>
          <w:ilvl w:val="0"/>
          <w:numId w:val="15"/>
        </w:numPr>
        <w:shd w:val="clear" w:color="auto" w:fill="FFFFFF"/>
        <w:tabs>
          <w:tab w:val="left" w:pos="374"/>
          <w:tab w:val="left" w:pos="993"/>
        </w:tabs>
        <w:suppressAutoHyphens/>
        <w:autoSpaceDE w:val="0"/>
        <w:autoSpaceDN w:val="0"/>
        <w:adjustRightInd w:val="0"/>
        <w:ind w:left="57" w:right="57" w:firstLine="652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Записи лучше делать на отдельных листках. Содержание записей</w:t>
      </w:r>
      <w:r w:rsidRPr="00E363D2">
        <w:rPr>
          <w:color w:val="000000"/>
          <w:spacing w:val="1"/>
          <w:sz w:val="28"/>
          <w:szCs w:val="28"/>
        </w:rPr>
        <w:br/>
      </w:r>
      <w:r w:rsidRPr="00E363D2">
        <w:rPr>
          <w:color w:val="000000"/>
          <w:spacing w:val="3"/>
          <w:sz w:val="28"/>
          <w:szCs w:val="28"/>
        </w:rPr>
        <w:t>на каждом листе должно относиться только к одному вопросу рабо</w:t>
      </w:r>
      <w:r w:rsidRPr="00E363D2">
        <w:rPr>
          <w:color w:val="000000"/>
          <w:spacing w:val="3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ты. Затем листки записей следует сгруппировать по вопросам темы и</w:t>
      </w:r>
      <w:r w:rsidRPr="00E363D2">
        <w:rPr>
          <w:color w:val="000000"/>
          <w:spacing w:val="1"/>
          <w:sz w:val="28"/>
          <w:szCs w:val="28"/>
        </w:rPr>
        <w:br/>
      </w:r>
      <w:r w:rsidRPr="00E363D2">
        <w:rPr>
          <w:color w:val="000000"/>
          <w:spacing w:val="6"/>
          <w:sz w:val="28"/>
          <w:szCs w:val="28"/>
        </w:rPr>
        <w:t>расположить таким образом, чтобы получилось последовательное</w:t>
      </w:r>
      <w:r w:rsidRPr="00E363D2">
        <w:rPr>
          <w:color w:val="000000"/>
          <w:spacing w:val="6"/>
          <w:sz w:val="28"/>
          <w:szCs w:val="28"/>
        </w:rPr>
        <w:br/>
      </w:r>
      <w:r w:rsidRPr="00E363D2">
        <w:rPr>
          <w:color w:val="000000"/>
          <w:spacing w:val="2"/>
          <w:sz w:val="28"/>
          <w:szCs w:val="28"/>
        </w:rPr>
        <w:t>освещение изучаемых вопросов. Хорошо составленные выписки по</w:t>
      </w:r>
      <w:r w:rsidRPr="00E363D2">
        <w:rPr>
          <w:color w:val="000000"/>
          <w:sz w:val="28"/>
          <w:szCs w:val="28"/>
        </w:rPr>
        <w:t>могут лучше усвоить содержание проблемы.</w:t>
      </w:r>
    </w:p>
    <w:p w14:paraId="32DD921A" w14:textId="77777777" w:rsidR="00D94D11" w:rsidRPr="00E363D2" w:rsidRDefault="00D94D11" w:rsidP="0015339F">
      <w:pPr>
        <w:widowControl w:val="0"/>
        <w:numPr>
          <w:ilvl w:val="0"/>
          <w:numId w:val="15"/>
        </w:numPr>
        <w:shd w:val="clear" w:color="auto" w:fill="FFFFFF"/>
        <w:tabs>
          <w:tab w:val="left" w:pos="374"/>
          <w:tab w:val="left" w:pos="993"/>
        </w:tabs>
        <w:suppressAutoHyphens/>
        <w:autoSpaceDE w:val="0"/>
        <w:autoSpaceDN w:val="0"/>
        <w:adjustRightInd w:val="0"/>
        <w:ind w:left="57" w:right="57" w:firstLine="652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9"/>
          <w:sz w:val="28"/>
          <w:szCs w:val="28"/>
        </w:rPr>
        <w:t>Если имеется собственный экземпляр журнала или книги, то</w:t>
      </w:r>
      <w:r w:rsidRPr="00E363D2">
        <w:rPr>
          <w:color w:val="000000"/>
          <w:spacing w:val="9"/>
          <w:sz w:val="28"/>
          <w:szCs w:val="28"/>
        </w:rPr>
        <w:br/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можно делать выписки на полях. </w:t>
      </w:r>
      <w:r w:rsidRPr="00E363D2">
        <w:rPr>
          <w:color w:val="000000"/>
          <w:spacing w:val="1"/>
          <w:sz w:val="28"/>
          <w:szCs w:val="28"/>
        </w:rPr>
        <w:t>Это существенно облегчает в даль</w:t>
      </w:r>
      <w:r w:rsidRPr="00E363D2">
        <w:rPr>
          <w:color w:val="000000"/>
          <w:sz w:val="28"/>
          <w:szCs w:val="28"/>
        </w:rPr>
        <w:t>нейшем поиск необходимых материалов.</w:t>
      </w:r>
    </w:p>
    <w:p w14:paraId="793ACB28" w14:textId="77777777" w:rsidR="00D94D11" w:rsidRPr="00E363D2" w:rsidRDefault="00D94D11" w:rsidP="0015339F">
      <w:pPr>
        <w:widowControl w:val="0"/>
        <w:numPr>
          <w:ilvl w:val="0"/>
          <w:numId w:val="15"/>
        </w:numPr>
        <w:shd w:val="clear" w:color="auto" w:fill="FFFFFF"/>
        <w:tabs>
          <w:tab w:val="left" w:pos="374"/>
          <w:tab w:val="left" w:pos="993"/>
        </w:tabs>
        <w:suppressAutoHyphens/>
        <w:autoSpaceDE w:val="0"/>
        <w:autoSpaceDN w:val="0"/>
        <w:adjustRightInd w:val="0"/>
        <w:ind w:left="57" w:right="57" w:firstLine="652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6"/>
          <w:sz w:val="28"/>
          <w:szCs w:val="28"/>
        </w:rPr>
        <w:t>В черновом варианте курсовой работы   рядом с выписками из</w:t>
      </w:r>
      <w:r w:rsidRPr="00E363D2">
        <w:rPr>
          <w:color w:val="000000"/>
          <w:spacing w:val="6"/>
          <w:sz w:val="28"/>
          <w:szCs w:val="28"/>
        </w:rPr>
        <w:br/>
      </w:r>
      <w:r w:rsidRPr="00E363D2">
        <w:rPr>
          <w:color w:val="000000"/>
          <w:spacing w:val="7"/>
          <w:sz w:val="28"/>
          <w:szCs w:val="28"/>
        </w:rPr>
        <w:t xml:space="preserve">книг и журналов </w:t>
      </w:r>
      <w:r w:rsidRPr="00E363D2">
        <w:rPr>
          <w:i/>
          <w:iCs/>
          <w:color w:val="000000"/>
          <w:spacing w:val="7"/>
          <w:sz w:val="28"/>
          <w:szCs w:val="28"/>
        </w:rPr>
        <w:t>желательно выделять подчеркиванием важны</w:t>
      </w:r>
      <w:r w:rsidR="00742C85">
        <w:rPr>
          <w:i/>
          <w:iCs/>
          <w:color w:val="000000"/>
          <w:spacing w:val="7"/>
          <w:sz w:val="28"/>
          <w:szCs w:val="28"/>
        </w:rPr>
        <w:t>е</w:t>
      </w:r>
      <w:r w:rsidRPr="00E363D2">
        <w:rPr>
          <w:i/>
          <w:iCs/>
          <w:color w:val="000000"/>
          <w:spacing w:val="7"/>
          <w:sz w:val="28"/>
          <w:szCs w:val="28"/>
        </w:rPr>
        <w:br/>
      </w:r>
      <w:r w:rsidRPr="00E363D2">
        <w:rPr>
          <w:i/>
          <w:iCs/>
          <w:color w:val="000000"/>
          <w:spacing w:val="4"/>
          <w:sz w:val="28"/>
          <w:szCs w:val="28"/>
        </w:rPr>
        <w:t>слов</w:t>
      </w:r>
      <w:r w:rsidR="00742C85">
        <w:rPr>
          <w:i/>
          <w:iCs/>
          <w:color w:val="000000"/>
          <w:spacing w:val="4"/>
          <w:sz w:val="28"/>
          <w:szCs w:val="28"/>
        </w:rPr>
        <w:t>а</w:t>
      </w:r>
      <w:r w:rsidRPr="00E363D2">
        <w:rPr>
          <w:i/>
          <w:iCs/>
          <w:color w:val="000000"/>
          <w:spacing w:val="4"/>
          <w:sz w:val="28"/>
          <w:szCs w:val="28"/>
        </w:rPr>
        <w:t xml:space="preserve"> текста, </w:t>
      </w:r>
      <w:r w:rsidRPr="00E363D2">
        <w:rPr>
          <w:color w:val="000000"/>
          <w:spacing w:val="4"/>
          <w:sz w:val="28"/>
          <w:szCs w:val="28"/>
        </w:rPr>
        <w:t>делать свои письменные замечания по поводу прочи</w:t>
      </w:r>
      <w:r w:rsidRPr="00E363D2">
        <w:rPr>
          <w:color w:val="000000"/>
          <w:spacing w:val="4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танного материала, сразу записывать свои идеи, которые появляются</w:t>
      </w:r>
      <w:r w:rsidRPr="00E363D2">
        <w:rPr>
          <w:color w:val="000000"/>
          <w:spacing w:val="1"/>
          <w:sz w:val="28"/>
          <w:szCs w:val="28"/>
        </w:rPr>
        <w:br/>
      </w:r>
      <w:r w:rsidRPr="00E363D2">
        <w:rPr>
          <w:color w:val="000000"/>
          <w:sz w:val="28"/>
          <w:szCs w:val="28"/>
        </w:rPr>
        <w:t>в процессе изучения материала.</w:t>
      </w:r>
    </w:p>
    <w:p w14:paraId="5F90A3F5" w14:textId="77777777" w:rsidR="00D94D11" w:rsidRPr="00E363D2" w:rsidRDefault="00D94D11" w:rsidP="0015339F">
      <w:pPr>
        <w:widowControl w:val="0"/>
        <w:numPr>
          <w:ilvl w:val="0"/>
          <w:numId w:val="15"/>
        </w:numPr>
        <w:shd w:val="clear" w:color="auto" w:fill="FFFFFF"/>
        <w:tabs>
          <w:tab w:val="left" w:pos="374"/>
          <w:tab w:val="left" w:pos="993"/>
        </w:tabs>
        <w:suppressAutoHyphens/>
        <w:autoSpaceDE w:val="0"/>
        <w:autoSpaceDN w:val="0"/>
        <w:adjustRightInd w:val="0"/>
        <w:ind w:left="57" w:right="57" w:firstLine="652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6"/>
          <w:sz w:val="28"/>
          <w:szCs w:val="28"/>
        </w:rPr>
        <w:t xml:space="preserve">При изучении литературы по выбранной теме </w:t>
      </w:r>
      <w:r w:rsidRPr="00E363D2">
        <w:rPr>
          <w:i/>
          <w:iCs/>
          <w:color w:val="000000"/>
          <w:spacing w:val="6"/>
          <w:sz w:val="28"/>
          <w:szCs w:val="28"/>
        </w:rPr>
        <w:t>используется не</w:t>
      </w:r>
      <w:r w:rsidRPr="00E363D2">
        <w:rPr>
          <w:i/>
          <w:iCs/>
          <w:color w:val="000000"/>
          <w:spacing w:val="6"/>
          <w:sz w:val="28"/>
          <w:szCs w:val="28"/>
        </w:rPr>
        <w:br/>
      </w:r>
      <w:r w:rsidRPr="00E363D2">
        <w:rPr>
          <w:i/>
          <w:iCs/>
          <w:color w:val="000000"/>
          <w:sz w:val="28"/>
          <w:szCs w:val="28"/>
        </w:rPr>
        <w:t xml:space="preserve">вся информация, </w:t>
      </w:r>
      <w:r w:rsidRPr="00E363D2">
        <w:rPr>
          <w:color w:val="000000"/>
          <w:sz w:val="28"/>
          <w:szCs w:val="28"/>
        </w:rPr>
        <w:t xml:space="preserve">в ней заключенная, а только та, которая имеет </w:t>
      </w:r>
      <w:r w:rsidRPr="00E363D2">
        <w:rPr>
          <w:color w:val="000000"/>
          <w:sz w:val="28"/>
          <w:szCs w:val="28"/>
        </w:rPr>
        <w:lastRenderedPageBreak/>
        <w:t>непо</w:t>
      </w:r>
      <w:r w:rsidRPr="00E363D2">
        <w:rPr>
          <w:color w:val="000000"/>
          <w:spacing w:val="3"/>
          <w:sz w:val="28"/>
          <w:szCs w:val="28"/>
        </w:rPr>
        <w:t>средственное отношение к теме курсовой работы и потому является</w:t>
      </w:r>
      <w:r w:rsidRPr="00E363D2">
        <w:rPr>
          <w:color w:val="000000"/>
          <w:spacing w:val="3"/>
          <w:sz w:val="28"/>
          <w:szCs w:val="28"/>
        </w:rPr>
        <w:br/>
      </w:r>
      <w:r w:rsidRPr="00E363D2">
        <w:rPr>
          <w:color w:val="000000"/>
          <w:spacing w:val="1"/>
          <w:sz w:val="28"/>
          <w:szCs w:val="28"/>
        </w:rPr>
        <w:t>наиболее ценной и полезной. Таким образом, критерием оценки проч</w:t>
      </w:r>
      <w:r w:rsidRPr="00E363D2">
        <w:rPr>
          <w:color w:val="000000"/>
          <w:spacing w:val="2"/>
          <w:sz w:val="28"/>
          <w:szCs w:val="28"/>
        </w:rPr>
        <w:t>итанного является возможность его практического использования в</w:t>
      </w:r>
      <w:r w:rsidRPr="00E363D2">
        <w:rPr>
          <w:color w:val="000000"/>
          <w:spacing w:val="2"/>
          <w:sz w:val="28"/>
          <w:szCs w:val="28"/>
        </w:rPr>
        <w:br/>
      </w:r>
      <w:r w:rsidRPr="00E363D2">
        <w:rPr>
          <w:color w:val="000000"/>
          <w:sz w:val="28"/>
          <w:szCs w:val="28"/>
        </w:rPr>
        <w:t>своей курсовой работе.</w:t>
      </w:r>
    </w:p>
    <w:p w14:paraId="4AEED388" w14:textId="77777777" w:rsidR="00E16D57" w:rsidRPr="00E16D57" w:rsidRDefault="00E16D57" w:rsidP="00E16D57">
      <w:pPr>
        <w:ind w:left="720"/>
        <w:rPr>
          <w:b/>
          <w:sz w:val="28"/>
          <w:szCs w:val="28"/>
        </w:rPr>
      </w:pPr>
      <w:r w:rsidRPr="00E16D57">
        <w:rPr>
          <w:b/>
          <w:sz w:val="28"/>
          <w:szCs w:val="28"/>
        </w:rPr>
        <w:t>Подбор литературы происходит в срок до 25 ноября.</w:t>
      </w:r>
    </w:p>
    <w:p w14:paraId="4735E6F7" w14:textId="77777777" w:rsidR="00302280" w:rsidRPr="00E363D2" w:rsidRDefault="00302280" w:rsidP="0015339F">
      <w:pPr>
        <w:suppressAutoHyphens/>
        <w:ind w:left="57" w:right="57" w:firstLine="709"/>
        <w:jc w:val="both"/>
        <w:rPr>
          <w:sz w:val="28"/>
          <w:szCs w:val="28"/>
        </w:rPr>
      </w:pPr>
    </w:p>
    <w:p w14:paraId="79EA7468" w14:textId="77777777" w:rsidR="00B11A3B" w:rsidRDefault="00E902CD" w:rsidP="0015339F">
      <w:pPr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b/>
          <w:sz w:val="28"/>
          <w:szCs w:val="28"/>
        </w:rPr>
        <w:t>3</w:t>
      </w:r>
      <w:r w:rsidR="00F56892" w:rsidRPr="00E363D2">
        <w:rPr>
          <w:b/>
          <w:sz w:val="28"/>
          <w:szCs w:val="28"/>
        </w:rPr>
        <w:t>. Оформление курсовой работы</w:t>
      </w:r>
    </w:p>
    <w:p w14:paraId="3280C274" w14:textId="77777777" w:rsidR="008904FC" w:rsidRPr="00E363D2" w:rsidRDefault="008904FC" w:rsidP="0015339F">
      <w:pPr>
        <w:suppressAutoHyphens/>
        <w:ind w:left="57" w:right="57" w:firstLine="709"/>
        <w:jc w:val="both"/>
        <w:rPr>
          <w:b/>
          <w:sz w:val="28"/>
          <w:szCs w:val="28"/>
        </w:rPr>
      </w:pPr>
    </w:p>
    <w:p w14:paraId="10B09B9C" w14:textId="77777777" w:rsidR="00B11A3B" w:rsidRPr="00302280" w:rsidRDefault="00B11A3B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Курсовая работа выполняется на отдельных листах формата</w:t>
      </w:r>
      <w:r w:rsidR="00A230C8" w:rsidRPr="00E363D2">
        <w:rPr>
          <w:sz w:val="28"/>
          <w:szCs w:val="28"/>
        </w:rPr>
        <w:t xml:space="preserve"> А4</w:t>
      </w:r>
      <w:r w:rsidRPr="00E363D2">
        <w:rPr>
          <w:sz w:val="28"/>
          <w:szCs w:val="28"/>
        </w:rPr>
        <w:t xml:space="preserve">, которые должны быть сброшюрованы. </w:t>
      </w:r>
      <w:r w:rsidR="008175E7" w:rsidRPr="00302280">
        <w:rPr>
          <w:color w:val="000000"/>
          <w:sz w:val="28"/>
          <w:szCs w:val="28"/>
        </w:rPr>
        <w:t>Все листы рекомендуется нумеровать сквозной нумера</w:t>
      </w:r>
      <w:r w:rsidR="008175E7" w:rsidRPr="00302280">
        <w:rPr>
          <w:color w:val="000000"/>
          <w:sz w:val="28"/>
          <w:szCs w:val="28"/>
        </w:rPr>
        <w:softHyphen/>
        <w:t xml:space="preserve">цией, начиная с титульного листа. При этом титульный лист </w:t>
      </w:r>
      <w:r w:rsidR="00302280" w:rsidRPr="00302280">
        <w:rPr>
          <w:color w:val="000000"/>
          <w:sz w:val="28"/>
          <w:szCs w:val="28"/>
        </w:rPr>
        <w:t xml:space="preserve">и лист с содержанием </w:t>
      </w:r>
      <w:r w:rsidR="008175E7" w:rsidRPr="00302280">
        <w:rPr>
          <w:color w:val="000000"/>
          <w:sz w:val="28"/>
          <w:szCs w:val="28"/>
        </w:rPr>
        <w:t xml:space="preserve">не нумеруют. </w:t>
      </w:r>
      <w:r w:rsidR="00302280" w:rsidRPr="00302280">
        <w:rPr>
          <w:sz w:val="28"/>
          <w:szCs w:val="28"/>
        </w:rPr>
        <w:t>Нумерация страниц начинается со стр. 3</w:t>
      </w:r>
      <w:r w:rsidR="0015339F">
        <w:rPr>
          <w:sz w:val="28"/>
          <w:szCs w:val="28"/>
        </w:rPr>
        <w:t>.</w:t>
      </w:r>
      <w:r w:rsidR="00302280" w:rsidRPr="00302280">
        <w:rPr>
          <w:sz w:val="28"/>
          <w:szCs w:val="28"/>
        </w:rPr>
        <w:t xml:space="preserve">  «Введение». </w:t>
      </w:r>
      <w:r w:rsidR="008175E7" w:rsidRPr="00302280">
        <w:rPr>
          <w:color w:val="000000"/>
          <w:sz w:val="28"/>
          <w:szCs w:val="28"/>
        </w:rPr>
        <w:t xml:space="preserve">Номер </w:t>
      </w:r>
      <w:r w:rsidR="00524AD3">
        <w:rPr>
          <w:color w:val="000000"/>
          <w:sz w:val="28"/>
          <w:szCs w:val="28"/>
        </w:rPr>
        <w:t>страницы</w:t>
      </w:r>
      <w:r w:rsidR="008175E7" w:rsidRPr="00302280">
        <w:rPr>
          <w:color w:val="000000"/>
          <w:sz w:val="28"/>
          <w:szCs w:val="28"/>
        </w:rPr>
        <w:t xml:space="preserve"> указыва</w:t>
      </w:r>
      <w:r w:rsidR="00524AD3">
        <w:rPr>
          <w:color w:val="000000"/>
          <w:sz w:val="28"/>
          <w:szCs w:val="28"/>
        </w:rPr>
        <w:t>е</w:t>
      </w:r>
      <w:r w:rsidR="008175E7" w:rsidRPr="00302280">
        <w:rPr>
          <w:color w:val="000000"/>
          <w:sz w:val="28"/>
          <w:szCs w:val="28"/>
        </w:rPr>
        <w:t>т</w:t>
      </w:r>
      <w:r w:rsidR="00524AD3">
        <w:rPr>
          <w:color w:val="000000"/>
          <w:sz w:val="28"/>
          <w:szCs w:val="28"/>
        </w:rPr>
        <w:t>ся</w:t>
      </w:r>
      <w:r w:rsidR="008175E7" w:rsidRPr="00302280">
        <w:rPr>
          <w:color w:val="000000"/>
          <w:sz w:val="28"/>
          <w:szCs w:val="28"/>
        </w:rPr>
        <w:t xml:space="preserve"> в правом </w:t>
      </w:r>
      <w:r w:rsidR="00302280" w:rsidRPr="00302280">
        <w:rPr>
          <w:color w:val="000000"/>
          <w:sz w:val="28"/>
          <w:szCs w:val="28"/>
        </w:rPr>
        <w:t>ниж</w:t>
      </w:r>
      <w:r w:rsidR="008175E7" w:rsidRPr="00302280">
        <w:rPr>
          <w:color w:val="000000"/>
          <w:sz w:val="28"/>
          <w:szCs w:val="28"/>
        </w:rPr>
        <w:t>нем углу рабочего поля листа</w:t>
      </w:r>
      <w:r w:rsidR="00302280" w:rsidRPr="00302280">
        <w:rPr>
          <w:color w:val="000000"/>
          <w:sz w:val="28"/>
          <w:szCs w:val="28"/>
        </w:rPr>
        <w:t>.</w:t>
      </w:r>
      <w:r w:rsidR="008175E7" w:rsidRPr="00302280">
        <w:rPr>
          <w:sz w:val="28"/>
          <w:szCs w:val="28"/>
        </w:rPr>
        <w:t xml:space="preserve"> </w:t>
      </w:r>
    </w:p>
    <w:p w14:paraId="624E5D60" w14:textId="77777777" w:rsidR="00524AD3" w:rsidRPr="009972C3" w:rsidRDefault="00CB701E" w:rsidP="00524AD3">
      <w:pPr>
        <w:jc w:val="both"/>
        <w:rPr>
          <w:sz w:val="28"/>
          <w:szCs w:val="28"/>
        </w:rPr>
      </w:pPr>
      <w:r w:rsidRPr="00302280">
        <w:rPr>
          <w:sz w:val="28"/>
          <w:szCs w:val="28"/>
        </w:rPr>
        <w:t>Рекомендуемый объем работы составляет 2</w:t>
      </w:r>
      <w:r w:rsidR="00572621">
        <w:rPr>
          <w:sz w:val="28"/>
          <w:szCs w:val="28"/>
        </w:rPr>
        <w:t>0</w:t>
      </w:r>
      <w:r w:rsidRPr="00302280">
        <w:rPr>
          <w:sz w:val="28"/>
          <w:szCs w:val="28"/>
        </w:rPr>
        <w:t>-</w:t>
      </w:r>
      <w:r w:rsidR="00572621">
        <w:rPr>
          <w:sz w:val="28"/>
          <w:szCs w:val="28"/>
        </w:rPr>
        <w:t>25</w:t>
      </w:r>
      <w:r w:rsidRPr="00302280">
        <w:rPr>
          <w:sz w:val="28"/>
          <w:szCs w:val="28"/>
        </w:rPr>
        <w:t xml:space="preserve"> страниц машинописного</w:t>
      </w:r>
      <w:r w:rsidRPr="00E363D2">
        <w:rPr>
          <w:sz w:val="28"/>
          <w:szCs w:val="28"/>
        </w:rPr>
        <w:t xml:space="preserve"> текста. </w:t>
      </w:r>
      <w:r w:rsidR="00524AD3" w:rsidRPr="00524AD3">
        <w:rPr>
          <w:sz w:val="28"/>
          <w:szCs w:val="28"/>
        </w:rPr>
        <w:t xml:space="preserve">Поля: верхнее – 3 см, нижнее – 3 см, левое – 3 см, правое – 1-1,5 см – </w:t>
      </w:r>
      <w:r w:rsidR="00524AD3" w:rsidRPr="00524AD3">
        <w:rPr>
          <w:sz w:val="28"/>
          <w:szCs w:val="28"/>
        </w:rPr>
        <w:br/>
      </w:r>
      <w:r w:rsidR="00524AD3" w:rsidRPr="00524AD3">
        <w:rPr>
          <w:b/>
          <w:sz w:val="28"/>
          <w:szCs w:val="28"/>
        </w:rPr>
        <w:t>Файл – параметры страницы</w:t>
      </w:r>
      <w:r w:rsidR="00524AD3">
        <w:rPr>
          <w:b/>
          <w:sz w:val="28"/>
          <w:szCs w:val="28"/>
        </w:rPr>
        <w:t>.</w:t>
      </w:r>
      <w:r w:rsidR="00524AD3">
        <w:rPr>
          <w:sz w:val="28"/>
          <w:szCs w:val="28"/>
        </w:rPr>
        <w:t xml:space="preserve"> </w:t>
      </w:r>
      <w:r w:rsidR="00524AD3" w:rsidRPr="00524AD3">
        <w:rPr>
          <w:sz w:val="28"/>
          <w:szCs w:val="28"/>
        </w:rPr>
        <w:t>Полуторный интервал</w:t>
      </w:r>
      <w:r w:rsidR="00524AD3">
        <w:rPr>
          <w:sz w:val="28"/>
          <w:szCs w:val="28"/>
        </w:rPr>
        <w:t xml:space="preserve"> </w:t>
      </w:r>
      <w:r w:rsidR="00524AD3" w:rsidRPr="00524AD3">
        <w:rPr>
          <w:b/>
          <w:sz w:val="28"/>
          <w:szCs w:val="28"/>
        </w:rPr>
        <w:t xml:space="preserve"> Формат – абзац – междустрочный </w:t>
      </w:r>
      <w:r w:rsidR="00524AD3">
        <w:rPr>
          <w:b/>
          <w:sz w:val="28"/>
          <w:szCs w:val="28"/>
        </w:rPr>
        <w:t>–</w:t>
      </w:r>
      <w:r w:rsidR="00524AD3" w:rsidRPr="00524AD3">
        <w:rPr>
          <w:b/>
          <w:sz w:val="28"/>
          <w:szCs w:val="28"/>
        </w:rPr>
        <w:t xml:space="preserve"> значение</w:t>
      </w:r>
      <w:r w:rsidR="00524AD3">
        <w:rPr>
          <w:b/>
          <w:sz w:val="28"/>
          <w:szCs w:val="28"/>
        </w:rPr>
        <w:t xml:space="preserve">. </w:t>
      </w:r>
      <w:r w:rsidR="00524AD3" w:rsidRPr="00524AD3">
        <w:rPr>
          <w:b/>
          <w:sz w:val="28"/>
          <w:szCs w:val="28"/>
          <w:lang w:val="en-US"/>
        </w:rPr>
        <w:t>Times</w:t>
      </w:r>
      <w:r w:rsidR="00524AD3" w:rsidRPr="00742C85">
        <w:rPr>
          <w:b/>
          <w:sz w:val="28"/>
          <w:szCs w:val="28"/>
        </w:rPr>
        <w:t xml:space="preserve"> </w:t>
      </w:r>
      <w:r w:rsidR="00524AD3" w:rsidRPr="00524AD3">
        <w:rPr>
          <w:b/>
          <w:sz w:val="28"/>
          <w:szCs w:val="28"/>
          <w:lang w:val="en-US"/>
        </w:rPr>
        <w:t>New</w:t>
      </w:r>
      <w:r w:rsidR="00524AD3" w:rsidRPr="00742C85">
        <w:rPr>
          <w:b/>
          <w:sz w:val="28"/>
          <w:szCs w:val="28"/>
        </w:rPr>
        <w:t xml:space="preserve"> </w:t>
      </w:r>
      <w:r w:rsidR="00524AD3" w:rsidRPr="00524AD3">
        <w:rPr>
          <w:b/>
          <w:sz w:val="28"/>
          <w:szCs w:val="28"/>
          <w:lang w:val="en-US"/>
        </w:rPr>
        <w:t>Roman</w:t>
      </w:r>
      <w:r w:rsidR="00524AD3" w:rsidRPr="00742C85">
        <w:rPr>
          <w:b/>
          <w:sz w:val="28"/>
          <w:szCs w:val="28"/>
        </w:rPr>
        <w:t xml:space="preserve"> 14 </w:t>
      </w:r>
      <w:r w:rsidR="00524AD3" w:rsidRPr="00524AD3">
        <w:rPr>
          <w:sz w:val="28"/>
          <w:szCs w:val="28"/>
        </w:rPr>
        <w:t>размер</w:t>
      </w:r>
      <w:r w:rsidR="00524AD3" w:rsidRPr="00742C85">
        <w:rPr>
          <w:sz w:val="28"/>
          <w:szCs w:val="28"/>
        </w:rPr>
        <w:t xml:space="preserve"> </w:t>
      </w:r>
      <w:r w:rsidR="00524AD3" w:rsidRPr="00524AD3">
        <w:rPr>
          <w:sz w:val="28"/>
          <w:szCs w:val="28"/>
        </w:rPr>
        <w:t>шрифта</w:t>
      </w:r>
      <w:r w:rsidR="00524AD3" w:rsidRPr="00742C85">
        <w:rPr>
          <w:sz w:val="28"/>
          <w:szCs w:val="28"/>
        </w:rPr>
        <w:t xml:space="preserve">. </w:t>
      </w:r>
      <w:r w:rsidR="00524AD3" w:rsidRPr="00524AD3">
        <w:rPr>
          <w:sz w:val="28"/>
          <w:szCs w:val="28"/>
        </w:rPr>
        <w:t>Выравнивание текста по ширине</w:t>
      </w:r>
      <w:r w:rsidR="009972C3">
        <w:rPr>
          <w:sz w:val="28"/>
          <w:szCs w:val="28"/>
        </w:rPr>
        <w:t>.</w:t>
      </w:r>
      <w:r w:rsidR="00524AD3" w:rsidRPr="00524AD3">
        <w:rPr>
          <w:sz w:val="28"/>
          <w:szCs w:val="28"/>
        </w:rPr>
        <w:t xml:space="preserve"> «Красная» первая строка (отступ 1,25 см)  - </w:t>
      </w:r>
      <w:r w:rsidR="00524AD3" w:rsidRPr="00524AD3">
        <w:rPr>
          <w:b/>
          <w:sz w:val="28"/>
          <w:szCs w:val="28"/>
        </w:rPr>
        <w:t xml:space="preserve">Формат </w:t>
      </w:r>
      <w:r w:rsidR="00524AD3">
        <w:rPr>
          <w:b/>
          <w:sz w:val="28"/>
          <w:szCs w:val="28"/>
        </w:rPr>
        <w:t>–</w:t>
      </w:r>
      <w:r w:rsidR="00524AD3" w:rsidRPr="00524AD3">
        <w:rPr>
          <w:b/>
          <w:sz w:val="28"/>
          <w:szCs w:val="28"/>
        </w:rPr>
        <w:t xml:space="preserve"> абзац</w:t>
      </w:r>
      <w:r w:rsidR="00524AD3">
        <w:rPr>
          <w:sz w:val="28"/>
          <w:szCs w:val="28"/>
        </w:rPr>
        <w:t xml:space="preserve">. </w:t>
      </w:r>
      <w:r w:rsidR="00524AD3" w:rsidRPr="00524AD3">
        <w:rPr>
          <w:b/>
          <w:sz w:val="28"/>
          <w:szCs w:val="28"/>
        </w:rPr>
        <w:t>Сноски:</w:t>
      </w:r>
      <w:r w:rsidR="009972C3">
        <w:rPr>
          <w:sz w:val="28"/>
          <w:szCs w:val="28"/>
        </w:rPr>
        <w:t xml:space="preserve"> </w:t>
      </w:r>
      <w:r w:rsidR="00524AD3" w:rsidRPr="00524AD3">
        <w:rPr>
          <w:b/>
          <w:sz w:val="28"/>
          <w:szCs w:val="28"/>
        </w:rPr>
        <w:t xml:space="preserve">Вставка – Ссылка – Сноска </w:t>
      </w:r>
      <w:r w:rsidR="00524AD3">
        <w:rPr>
          <w:b/>
          <w:sz w:val="28"/>
          <w:szCs w:val="28"/>
        </w:rPr>
        <w:t>(</w:t>
      </w:r>
      <w:r w:rsidR="00524AD3" w:rsidRPr="00524AD3">
        <w:rPr>
          <w:b/>
          <w:sz w:val="28"/>
          <w:szCs w:val="28"/>
        </w:rPr>
        <w:t>10 размер шрифта</w:t>
      </w:r>
      <w:r w:rsidR="00524AD3">
        <w:rPr>
          <w:b/>
          <w:sz w:val="28"/>
          <w:szCs w:val="28"/>
        </w:rPr>
        <w:t>).</w:t>
      </w:r>
    </w:p>
    <w:p w14:paraId="7361246F" w14:textId="77777777" w:rsidR="00B11A3B" w:rsidRPr="00E363D2" w:rsidRDefault="00B11A3B" w:rsidP="00572621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Курсовая работа начинается с титульного листа (Приложение 1). План работы</w:t>
      </w:r>
      <w:r w:rsidR="00CB701E" w:rsidRPr="00E363D2">
        <w:rPr>
          <w:sz w:val="28"/>
          <w:szCs w:val="28"/>
        </w:rPr>
        <w:t xml:space="preserve"> (содержание)</w:t>
      </w:r>
      <w:r w:rsidRPr="00E363D2">
        <w:rPr>
          <w:sz w:val="28"/>
          <w:szCs w:val="28"/>
        </w:rPr>
        <w:t xml:space="preserve"> помещается на следующей странице (Приложение 2). </w:t>
      </w:r>
      <w:r w:rsidR="00CB701E" w:rsidRPr="00E363D2">
        <w:rPr>
          <w:sz w:val="28"/>
          <w:szCs w:val="28"/>
        </w:rPr>
        <w:t xml:space="preserve">Содержание </w:t>
      </w:r>
      <w:r w:rsidRPr="00E363D2">
        <w:rPr>
          <w:sz w:val="28"/>
          <w:szCs w:val="28"/>
        </w:rPr>
        <w:t>долж</w:t>
      </w:r>
      <w:r w:rsidR="00CB701E" w:rsidRPr="00E363D2">
        <w:rPr>
          <w:sz w:val="28"/>
          <w:szCs w:val="28"/>
        </w:rPr>
        <w:t>но</w:t>
      </w:r>
      <w:r w:rsidRPr="00E363D2">
        <w:rPr>
          <w:sz w:val="28"/>
          <w:szCs w:val="28"/>
        </w:rPr>
        <w:t xml:space="preserve"> соответствовать выбранной теме исследования</w:t>
      </w:r>
      <w:r w:rsidR="00CB701E" w:rsidRPr="00E363D2">
        <w:rPr>
          <w:sz w:val="28"/>
          <w:szCs w:val="28"/>
        </w:rPr>
        <w:t>, и его необходимо согласовать с руководителем курсовой работы.</w:t>
      </w:r>
    </w:p>
    <w:p w14:paraId="70BF9A20" w14:textId="77777777" w:rsidR="00B11A3B" w:rsidRPr="00E363D2" w:rsidRDefault="00B11A3B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Работа завершается списком используемой литературы и приложениями, если последние имеются.</w:t>
      </w:r>
    </w:p>
    <w:p w14:paraId="0188BBBC" w14:textId="77777777" w:rsidR="00B11A3B" w:rsidRPr="00E363D2" w:rsidRDefault="00B11A3B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Прямые цитаты, приводимые из научной литературы дословно, должны быть заключены в кавычки и иметь ссылку на источник информации</w:t>
      </w:r>
      <w:r w:rsidR="00CB701E" w:rsidRPr="00E363D2">
        <w:rPr>
          <w:sz w:val="28"/>
          <w:szCs w:val="28"/>
        </w:rPr>
        <w:t>.</w:t>
      </w:r>
    </w:p>
    <w:p w14:paraId="7596C361" w14:textId="77777777" w:rsidR="00B11A3B" w:rsidRPr="00E363D2" w:rsidRDefault="00B11A3B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Сноска</w:t>
      </w:r>
      <w:r w:rsidR="00824453">
        <w:rPr>
          <w:rStyle w:val="a5"/>
          <w:sz w:val="28"/>
          <w:szCs w:val="28"/>
        </w:rPr>
        <w:footnoteReference w:id="1"/>
      </w:r>
      <w:r w:rsidRPr="00E363D2">
        <w:rPr>
          <w:sz w:val="28"/>
          <w:szCs w:val="28"/>
        </w:rPr>
        <w:t xml:space="preserve"> может быть дана </w:t>
      </w:r>
      <w:r w:rsidR="00302280">
        <w:rPr>
          <w:sz w:val="28"/>
          <w:szCs w:val="28"/>
        </w:rPr>
        <w:t>внизу страницы или ссылка,</w:t>
      </w:r>
      <w:r w:rsidRPr="00E363D2">
        <w:rPr>
          <w:sz w:val="28"/>
          <w:szCs w:val="28"/>
        </w:rPr>
        <w:t xml:space="preserve"> </w:t>
      </w:r>
      <w:r w:rsidR="00302280">
        <w:rPr>
          <w:sz w:val="28"/>
          <w:szCs w:val="28"/>
        </w:rPr>
        <w:t>которая размещается в тексте</w:t>
      </w:r>
      <w:r w:rsidRPr="00E363D2">
        <w:rPr>
          <w:sz w:val="28"/>
          <w:szCs w:val="28"/>
        </w:rPr>
        <w:t xml:space="preserve"> в квадратных скобках </w:t>
      </w:r>
      <w:r w:rsidR="00302280">
        <w:rPr>
          <w:sz w:val="28"/>
          <w:szCs w:val="28"/>
        </w:rPr>
        <w:t>и делается</w:t>
      </w:r>
      <w:r w:rsidRPr="00E363D2">
        <w:rPr>
          <w:sz w:val="28"/>
          <w:szCs w:val="28"/>
        </w:rPr>
        <w:t xml:space="preserve"> следующ</w:t>
      </w:r>
      <w:r w:rsidR="00302280">
        <w:rPr>
          <w:sz w:val="28"/>
          <w:szCs w:val="28"/>
        </w:rPr>
        <w:t>ая</w:t>
      </w:r>
      <w:r w:rsidRPr="00E363D2">
        <w:rPr>
          <w:sz w:val="28"/>
          <w:szCs w:val="28"/>
        </w:rPr>
        <w:t xml:space="preserve"> запись: [</w:t>
      </w:r>
      <w:r w:rsidR="00CB701E" w:rsidRPr="00E363D2">
        <w:rPr>
          <w:sz w:val="28"/>
          <w:szCs w:val="28"/>
        </w:rPr>
        <w:t>4</w:t>
      </w:r>
      <w:r w:rsidRPr="00E363D2">
        <w:rPr>
          <w:sz w:val="28"/>
          <w:szCs w:val="28"/>
        </w:rPr>
        <w:t>, с.</w:t>
      </w:r>
      <w:r w:rsidR="00A230C8" w:rsidRPr="00E363D2">
        <w:rPr>
          <w:sz w:val="28"/>
          <w:szCs w:val="28"/>
        </w:rPr>
        <w:t>1</w:t>
      </w:r>
      <w:r w:rsidR="00CB701E" w:rsidRPr="00E363D2">
        <w:rPr>
          <w:sz w:val="28"/>
          <w:szCs w:val="28"/>
        </w:rPr>
        <w:t>1</w:t>
      </w:r>
      <w:r w:rsidRPr="00E363D2">
        <w:rPr>
          <w:sz w:val="28"/>
          <w:szCs w:val="28"/>
        </w:rPr>
        <w:t>]. Первая цифра означает номер источника в приводимом в конце работы списке литературы, а вторая – номер страницы</w:t>
      </w:r>
      <w:r w:rsidR="00302280">
        <w:rPr>
          <w:sz w:val="28"/>
          <w:szCs w:val="28"/>
        </w:rPr>
        <w:t xml:space="preserve"> из источника</w:t>
      </w:r>
      <w:r w:rsidRPr="00E363D2">
        <w:rPr>
          <w:sz w:val="28"/>
          <w:szCs w:val="28"/>
        </w:rPr>
        <w:t>. Нужно избегать большого количества цитат.</w:t>
      </w:r>
    </w:p>
    <w:p w14:paraId="33D26743" w14:textId="77777777" w:rsidR="00B11A3B" w:rsidRPr="00E363D2" w:rsidRDefault="00B11A3B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Излагая информацию первоисточника своими словами, также необходима ссылка на источник. Авторский текст нужно излагать кратко, сжато, своими словами. Дословный пересказ</w:t>
      </w:r>
      <w:r w:rsidR="00B057B3" w:rsidRPr="00E363D2">
        <w:rPr>
          <w:sz w:val="28"/>
          <w:szCs w:val="28"/>
        </w:rPr>
        <w:t xml:space="preserve"> содержания первоисточников и тем более переписка отдельных отрывков или разделов из них не </w:t>
      </w:r>
      <w:r w:rsidR="00B057B3" w:rsidRPr="00E363D2">
        <w:rPr>
          <w:sz w:val="28"/>
          <w:szCs w:val="28"/>
        </w:rPr>
        <w:lastRenderedPageBreak/>
        <w:t>допускается. Ссылка на источник обязательна и для всех статистических данных, используемых в исследовании.</w:t>
      </w:r>
    </w:p>
    <w:p w14:paraId="29D0407F" w14:textId="77777777" w:rsidR="00B057B3" w:rsidRPr="00E363D2" w:rsidRDefault="00B057B3" w:rsidP="00FF144D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>Статистические данные целесообразно излагать в форме таблицы</w:t>
      </w:r>
      <w:r w:rsidR="00FF144D">
        <w:rPr>
          <w:sz w:val="28"/>
          <w:szCs w:val="28"/>
        </w:rPr>
        <w:t>. Таблицы</w:t>
      </w:r>
      <w:r w:rsidR="003E0037" w:rsidRPr="00E363D2">
        <w:rPr>
          <w:sz w:val="28"/>
          <w:szCs w:val="28"/>
        </w:rPr>
        <w:t xml:space="preserve"> должны </w:t>
      </w:r>
      <w:r w:rsidR="00FF144D">
        <w:rPr>
          <w:sz w:val="28"/>
          <w:szCs w:val="28"/>
        </w:rPr>
        <w:t xml:space="preserve">иметь название и </w:t>
      </w:r>
      <w:r w:rsidR="003E0037" w:rsidRPr="00E363D2">
        <w:rPr>
          <w:sz w:val="28"/>
          <w:szCs w:val="28"/>
        </w:rPr>
        <w:t xml:space="preserve">быть пронумерованы. </w:t>
      </w:r>
    </w:p>
    <w:p w14:paraId="354702BB" w14:textId="77777777" w:rsidR="00A07613" w:rsidRPr="00E363D2" w:rsidRDefault="00B057B3" w:rsidP="00FF144D">
      <w:pPr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sz w:val="28"/>
          <w:szCs w:val="28"/>
        </w:rPr>
        <w:t xml:space="preserve">При построении графиков должен быть соблюден масштаб. </w:t>
      </w:r>
      <w:r w:rsidR="00CB701E" w:rsidRPr="00E363D2">
        <w:rPr>
          <w:sz w:val="28"/>
          <w:szCs w:val="28"/>
        </w:rPr>
        <w:t xml:space="preserve">Графики должны быть пронумерованы. </w:t>
      </w:r>
    </w:p>
    <w:p w14:paraId="00409B6D" w14:textId="77777777" w:rsidR="00FF144D" w:rsidRDefault="00A07613" w:rsidP="00FF144D">
      <w:pPr>
        <w:jc w:val="both"/>
      </w:pPr>
      <w:r w:rsidRPr="00E363D2">
        <w:rPr>
          <w:sz w:val="28"/>
          <w:szCs w:val="28"/>
        </w:rPr>
        <w:t>Список использованной литературы должен включать как цитируемые источники, так и все монографии, учебные пособия, статистические сборники и т.д., которые были использованы при написании курсовой работы. Список литературы составляется в алфавитном порядке</w:t>
      </w:r>
      <w:r w:rsidR="00C746F6" w:rsidRPr="00E363D2">
        <w:rPr>
          <w:sz w:val="28"/>
          <w:szCs w:val="28"/>
        </w:rPr>
        <w:t>,</w:t>
      </w:r>
      <w:r w:rsidR="003E0037" w:rsidRPr="00E363D2">
        <w:rPr>
          <w:sz w:val="28"/>
          <w:szCs w:val="28"/>
        </w:rPr>
        <w:t xml:space="preserve"> однако в первую очередь указываются нормативные документы</w:t>
      </w:r>
      <w:r w:rsidRPr="00E363D2">
        <w:rPr>
          <w:sz w:val="28"/>
          <w:szCs w:val="28"/>
        </w:rPr>
        <w:t>.</w:t>
      </w:r>
      <w:r w:rsidR="00524AD3" w:rsidRPr="00524AD3">
        <w:t xml:space="preserve"> </w:t>
      </w:r>
    </w:p>
    <w:p w14:paraId="49974FC2" w14:textId="77777777" w:rsidR="00A07613" w:rsidRPr="00E363D2" w:rsidRDefault="00524AD3" w:rsidP="00FF144D">
      <w:pPr>
        <w:jc w:val="both"/>
        <w:rPr>
          <w:sz w:val="28"/>
          <w:szCs w:val="28"/>
        </w:rPr>
      </w:pPr>
      <w:r w:rsidRPr="00524AD3">
        <w:rPr>
          <w:sz w:val="28"/>
          <w:szCs w:val="28"/>
        </w:rPr>
        <w:t xml:space="preserve">См. </w:t>
      </w:r>
      <w:hyperlink r:id="rId11" w:history="1">
        <w:r w:rsidRPr="00FF144D">
          <w:rPr>
            <w:rStyle w:val="ad"/>
            <w:color w:val="auto"/>
            <w:sz w:val="28"/>
            <w:szCs w:val="28"/>
          </w:rPr>
          <w:t>http://www.mgimo.ru/library/list/index.phtml</w:t>
        </w:r>
      </w:hyperlink>
      <w:r w:rsidRPr="00FF144D">
        <w:rPr>
          <w:sz w:val="28"/>
          <w:szCs w:val="28"/>
        </w:rPr>
        <w:t xml:space="preserve"> </w:t>
      </w:r>
    </w:p>
    <w:p w14:paraId="4CDB90EE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Т</w:t>
      </w:r>
      <w:r w:rsidR="00C746F6" w:rsidRPr="00E363D2">
        <w:rPr>
          <w:color w:val="000000"/>
          <w:spacing w:val="1"/>
          <w:sz w:val="28"/>
          <w:szCs w:val="28"/>
        </w:rPr>
        <w:t>аким образом, т</w:t>
      </w:r>
      <w:r w:rsidRPr="00E363D2">
        <w:rPr>
          <w:color w:val="000000"/>
          <w:spacing w:val="1"/>
          <w:sz w:val="28"/>
          <w:szCs w:val="28"/>
        </w:rPr>
        <w:t xml:space="preserve">радиционно сложилась определенная </w:t>
      </w:r>
      <w:r w:rsidRPr="00302280">
        <w:rPr>
          <w:i/>
          <w:iCs/>
          <w:color w:val="000000"/>
          <w:spacing w:val="1"/>
          <w:sz w:val="28"/>
          <w:szCs w:val="28"/>
        </w:rPr>
        <w:t>композиционная структу</w:t>
      </w:r>
      <w:r w:rsidRPr="00302280">
        <w:rPr>
          <w:i/>
          <w:iCs/>
          <w:color w:val="000000"/>
          <w:spacing w:val="1"/>
          <w:sz w:val="28"/>
          <w:szCs w:val="28"/>
        </w:rPr>
        <w:softHyphen/>
        <w:t>ра курсовой работы,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 xml:space="preserve">основными элементами которой в порядке их </w:t>
      </w:r>
      <w:r w:rsidRPr="00E363D2">
        <w:rPr>
          <w:color w:val="000000"/>
          <w:sz w:val="28"/>
          <w:szCs w:val="28"/>
        </w:rPr>
        <w:t>расположения являются следующие:</w:t>
      </w:r>
    </w:p>
    <w:p w14:paraId="1E53DF51" w14:textId="77777777" w:rsidR="002D6910" w:rsidRPr="00E363D2" w:rsidRDefault="002D691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20"/>
          <w:sz w:val="28"/>
          <w:szCs w:val="28"/>
        </w:rPr>
      </w:pPr>
      <w:r w:rsidRPr="00E363D2">
        <w:rPr>
          <w:i/>
          <w:iCs/>
          <w:color w:val="000000"/>
          <w:spacing w:val="-2"/>
          <w:sz w:val="28"/>
          <w:szCs w:val="28"/>
        </w:rPr>
        <w:t>Титульный лист</w:t>
      </w:r>
    </w:p>
    <w:p w14:paraId="12AAECA3" w14:textId="77777777" w:rsidR="002D6910" w:rsidRPr="00E363D2" w:rsidRDefault="002D691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15"/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>Оглавление (включающее в себя составленный план курсовой</w:t>
      </w:r>
      <w:r w:rsidRPr="00E363D2">
        <w:rPr>
          <w:i/>
          <w:iCs/>
          <w:color w:val="000000"/>
          <w:spacing w:val="5"/>
          <w:sz w:val="28"/>
          <w:szCs w:val="28"/>
        </w:rPr>
        <w:br/>
        <w:t>работы с указанием номеров страниц каждого пункта плана - ва</w:t>
      </w:r>
      <w:r w:rsidRPr="00E363D2">
        <w:rPr>
          <w:i/>
          <w:iCs/>
          <w:color w:val="000000"/>
          <w:spacing w:val="1"/>
          <w:sz w:val="28"/>
          <w:szCs w:val="28"/>
        </w:rPr>
        <w:t>риант образца был представлен выше)</w:t>
      </w:r>
    </w:p>
    <w:p w14:paraId="4244E442" w14:textId="77777777" w:rsidR="002D6910" w:rsidRPr="00E363D2" w:rsidRDefault="002D691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16"/>
          <w:sz w:val="28"/>
          <w:szCs w:val="28"/>
        </w:rPr>
      </w:pPr>
      <w:r w:rsidRPr="00E363D2">
        <w:rPr>
          <w:i/>
          <w:iCs/>
          <w:color w:val="000000"/>
          <w:spacing w:val="-2"/>
          <w:sz w:val="28"/>
          <w:szCs w:val="28"/>
        </w:rPr>
        <w:t>Введение</w:t>
      </w:r>
    </w:p>
    <w:p w14:paraId="67F596E9" w14:textId="77777777" w:rsidR="002D6910" w:rsidRPr="00E363D2" w:rsidRDefault="002D691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18"/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Главы основной части</w:t>
      </w:r>
    </w:p>
    <w:p w14:paraId="53AB47CD" w14:textId="77777777" w:rsidR="002D6910" w:rsidRPr="00E363D2" w:rsidRDefault="002D691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16"/>
          <w:sz w:val="28"/>
          <w:szCs w:val="28"/>
        </w:rPr>
      </w:pPr>
      <w:r w:rsidRPr="00E363D2">
        <w:rPr>
          <w:i/>
          <w:iCs/>
          <w:color w:val="000000"/>
          <w:spacing w:val="-2"/>
          <w:sz w:val="28"/>
          <w:szCs w:val="28"/>
        </w:rPr>
        <w:t>Заключение</w:t>
      </w:r>
    </w:p>
    <w:p w14:paraId="6CEE7789" w14:textId="77777777" w:rsidR="002D6910" w:rsidRPr="00E363D2" w:rsidRDefault="0030228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18"/>
          <w:sz w:val="28"/>
          <w:szCs w:val="28"/>
        </w:rPr>
      </w:pPr>
      <w:r>
        <w:rPr>
          <w:i/>
          <w:iCs/>
          <w:color w:val="000000"/>
          <w:spacing w:val="3"/>
          <w:sz w:val="28"/>
          <w:szCs w:val="28"/>
        </w:rPr>
        <w:t>С</w:t>
      </w:r>
      <w:r w:rsidR="002D6910" w:rsidRPr="00E363D2">
        <w:rPr>
          <w:i/>
          <w:iCs/>
          <w:color w:val="000000"/>
          <w:spacing w:val="3"/>
          <w:sz w:val="28"/>
          <w:szCs w:val="28"/>
        </w:rPr>
        <w:t>писок использованной литерату</w:t>
      </w:r>
      <w:r w:rsidR="002D6910" w:rsidRPr="00E363D2">
        <w:rPr>
          <w:i/>
          <w:iCs/>
          <w:color w:val="000000"/>
          <w:spacing w:val="3"/>
          <w:sz w:val="28"/>
          <w:szCs w:val="28"/>
        </w:rPr>
        <w:softHyphen/>
      </w:r>
      <w:r w:rsidR="002D6910" w:rsidRPr="00E363D2">
        <w:rPr>
          <w:i/>
          <w:iCs/>
          <w:color w:val="000000"/>
          <w:spacing w:val="2"/>
          <w:sz w:val="28"/>
          <w:szCs w:val="28"/>
        </w:rPr>
        <w:t>ры</w:t>
      </w:r>
      <w:r>
        <w:rPr>
          <w:i/>
          <w:iCs/>
          <w:color w:val="000000"/>
          <w:spacing w:val="2"/>
          <w:sz w:val="28"/>
          <w:szCs w:val="28"/>
        </w:rPr>
        <w:t xml:space="preserve"> (или список литературы</w:t>
      </w:r>
      <w:r w:rsidR="002D6910" w:rsidRPr="00E363D2">
        <w:rPr>
          <w:i/>
          <w:iCs/>
          <w:color w:val="000000"/>
          <w:spacing w:val="2"/>
          <w:sz w:val="28"/>
          <w:szCs w:val="28"/>
        </w:rPr>
        <w:t>)</w:t>
      </w:r>
    </w:p>
    <w:p w14:paraId="136CAA79" w14:textId="1F4B0B8F" w:rsidR="002D6910" w:rsidRPr="00E363D2" w:rsidRDefault="00302280" w:rsidP="0015339F">
      <w:pPr>
        <w:widowControl w:val="0"/>
        <w:shd w:val="clear" w:color="auto" w:fill="FFFFFF"/>
        <w:tabs>
          <w:tab w:val="left" w:pos="533"/>
        </w:tabs>
        <w:suppressAutoHyphens/>
        <w:autoSpaceDE w:val="0"/>
        <w:autoSpaceDN w:val="0"/>
        <w:adjustRightInd w:val="0"/>
        <w:ind w:left="766" w:right="57"/>
        <w:jc w:val="both"/>
        <w:rPr>
          <w:i/>
          <w:iCs/>
          <w:color w:val="000000"/>
          <w:spacing w:val="-25"/>
          <w:sz w:val="28"/>
          <w:szCs w:val="28"/>
        </w:rPr>
      </w:pPr>
      <w:r>
        <w:rPr>
          <w:i/>
          <w:iCs/>
          <w:color w:val="000000"/>
          <w:spacing w:val="3"/>
          <w:sz w:val="28"/>
          <w:szCs w:val="28"/>
        </w:rPr>
        <w:t>Приложения (</w:t>
      </w:r>
      <w:r w:rsidR="002D6910" w:rsidRPr="00E363D2">
        <w:rPr>
          <w:i/>
          <w:iCs/>
          <w:color w:val="000000"/>
          <w:spacing w:val="1"/>
          <w:sz w:val="28"/>
          <w:szCs w:val="28"/>
        </w:rPr>
        <w:t>как правило</w:t>
      </w:r>
      <w:r w:rsidR="00F166EB">
        <w:rPr>
          <w:i/>
          <w:iCs/>
          <w:color w:val="000000"/>
          <w:spacing w:val="1"/>
          <w:sz w:val="28"/>
          <w:szCs w:val="28"/>
        </w:rPr>
        <w:t xml:space="preserve">, </w:t>
      </w:r>
      <w:r>
        <w:rPr>
          <w:i/>
          <w:iCs/>
          <w:color w:val="000000"/>
          <w:spacing w:val="1"/>
          <w:sz w:val="28"/>
          <w:szCs w:val="28"/>
        </w:rPr>
        <w:t>это отчетные документы или</w:t>
      </w:r>
      <w:r w:rsidR="002D6910" w:rsidRPr="00E363D2">
        <w:rPr>
          <w:i/>
          <w:iCs/>
          <w:color w:val="000000"/>
          <w:spacing w:val="1"/>
          <w:sz w:val="28"/>
          <w:szCs w:val="28"/>
        </w:rPr>
        <w:t xml:space="preserve"> табличный материал).</w:t>
      </w:r>
    </w:p>
    <w:p w14:paraId="4AD4A66B" w14:textId="77777777" w:rsidR="00572621" w:rsidRPr="00572621" w:rsidRDefault="00572621" w:rsidP="00572621">
      <w:pPr>
        <w:ind w:firstLine="709"/>
        <w:jc w:val="both"/>
        <w:rPr>
          <w:sz w:val="28"/>
          <w:szCs w:val="28"/>
        </w:rPr>
      </w:pPr>
      <w:r w:rsidRPr="00572621">
        <w:rPr>
          <w:sz w:val="28"/>
          <w:szCs w:val="28"/>
        </w:rPr>
        <w:t xml:space="preserve">Листы работы надо закреплять слева при помощи скоросшивателя так, чтобы листы не рассыпались при чтении, и работу было удобно открывать. Курсовую работу следует сдавать на кафедру в папке. Крайне нежелательно помещать каждый лист в отдельные файловые папки, так как это затрудняет преподавателю работу с текстом, </w:t>
      </w:r>
      <w:r w:rsidR="004D3A4B">
        <w:rPr>
          <w:sz w:val="28"/>
          <w:szCs w:val="28"/>
        </w:rPr>
        <w:t xml:space="preserve">мешает </w:t>
      </w:r>
      <w:r w:rsidRPr="00572621">
        <w:rPr>
          <w:sz w:val="28"/>
          <w:szCs w:val="28"/>
        </w:rPr>
        <w:t>делать постраничные замечания, рекомендации и т.п.</w:t>
      </w:r>
    </w:p>
    <w:p w14:paraId="5B013521" w14:textId="77777777" w:rsidR="003641AE" w:rsidRDefault="003641AE" w:rsidP="0015339F">
      <w:pPr>
        <w:suppressAutoHyphens/>
        <w:ind w:left="57" w:right="57" w:firstLine="709"/>
        <w:jc w:val="both"/>
        <w:rPr>
          <w:sz w:val="28"/>
          <w:szCs w:val="28"/>
        </w:rPr>
      </w:pPr>
    </w:p>
    <w:p w14:paraId="58602028" w14:textId="77777777" w:rsidR="00302280" w:rsidRPr="00E363D2" w:rsidRDefault="00302280" w:rsidP="0015339F">
      <w:pPr>
        <w:suppressAutoHyphens/>
        <w:ind w:left="57" w:right="57" w:firstLine="709"/>
        <w:jc w:val="both"/>
        <w:rPr>
          <w:sz w:val="28"/>
          <w:szCs w:val="28"/>
        </w:rPr>
      </w:pPr>
    </w:p>
    <w:p w14:paraId="7ABE9151" w14:textId="77777777" w:rsidR="003641AE" w:rsidRPr="00E363D2" w:rsidRDefault="00E902CD" w:rsidP="0015339F">
      <w:pPr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b/>
          <w:sz w:val="28"/>
          <w:szCs w:val="28"/>
        </w:rPr>
        <w:t>4</w:t>
      </w:r>
      <w:r w:rsidR="00307E71" w:rsidRPr="00E363D2">
        <w:rPr>
          <w:b/>
          <w:sz w:val="28"/>
          <w:szCs w:val="28"/>
        </w:rPr>
        <w:t>. Структура и содержание работы</w:t>
      </w:r>
    </w:p>
    <w:p w14:paraId="7BD9DB1D" w14:textId="77777777" w:rsidR="00302280" w:rsidRDefault="00302280" w:rsidP="0015339F">
      <w:pPr>
        <w:shd w:val="clear" w:color="auto" w:fill="FFFFFF"/>
        <w:suppressAutoHyphens/>
        <w:ind w:left="57" w:right="57" w:firstLine="709"/>
        <w:jc w:val="both"/>
        <w:rPr>
          <w:color w:val="000000"/>
          <w:sz w:val="28"/>
          <w:szCs w:val="28"/>
        </w:rPr>
      </w:pPr>
    </w:p>
    <w:p w14:paraId="6FB7F020" w14:textId="77777777" w:rsidR="003E0037" w:rsidRPr="00E363D2" w:rsidRDefault="003E0037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После того, как студент определился с выбором темы, подобрал и </w:t>
      </w:r>
      <w:r w:rsidRPr="00E363D2">
        <w:rPr>
          <w:color w:val="000000"/>
          <w:spacing w:val="1"/>
          <w:sz w:val="28"/>
          <w:szCs w:val="28"/>
        </w:rPr>
        <w:t xml:space="preserve">изучил необходимую литературу, следующая очень важная задача </w:t>
      </w:r>
      <w:r w:rsidRPr="00E363D2">
        <w:rPr>
          <w:color w:val="000000"/>
          <w:spacing w:val="4"/>
          <w:sz w:val="28"/>
          <w:szCs w:val="28"/>
        </w:rPr>
        <w:t xml:space="preserve">подготовительного этапа - составление тщательно продуманного </w:t>
      </w:r>
      <w:r w:rsidRPr="00E363D2">
        <w:rPr>
          <w:color w:val="000000"/>
          <w:sz w:val="28"/>
          <w:szCs w:val="28"/>
        </w:rPr>
        <w:t>плана курсовой работы</w:t>
      </w:r>
      <w:r w:rsidR="00C746F6" w:rsidRPr="00E363D2">
        <w:rPr>
          <w:color w:val="000000"/>
          <w:sz w:val="28"/>
          <w:szCs w:val="28"/>
        </w:rPr>
        <w:t>, который станет содержанием работы</w:t>
      </w:r>
      <w:r w:rsidRPr="00E363D2">
        <w:rPr>
          <w:color w:val="000000"/>
          <w:sz w:val="28"/>
          <w:szCs w:val="28"/>
        </w:rPr>
        <w:t>.</w:t>
      </w:r>
    </w:p>
    <w:p w14:paraId="7E8400EB" w14:textId="77777777" w:rsidR="003E0037" w:rsidRPr="00E363D2" w:rsidRDefault="003E0037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lastRenderedPageBreak/>
        <w:t xml:space="preserve">Составление </w:t>
      </w:r>
      <w:r w:rsidR="00302280">
        <w:rPr>
          <w:color w:val="000000"/>
          <w:spacing w:val="1"/>
          <w:sz w:val="28"/>
          <w:szCs w:val="28"/>
        </w:rPr>
        <w:t>содержания (</w:t>
      </w:r>
      <w:r w:rsidRPr="00E363D2">
        <w:rPr>
          <w:color w:val="000000"/>
          <w:spacing w:val="1"/>
          <w:sz w:val="28"/>
          <w:szCs w:val="28"/>
        </w:rPr>
        <w:t>плана</w:t>
      </w:r>
      <w:r w:rsidR="00302280">
        <w:rPr>
          <w:color w:val="000000"/>
          <w:spacing w:val="1"/>
          <w:sz w:val="28"/>
          <w:szCs w:val="28"/>
        </w:rPr>
        <w:t>)</w:t>
      </w:r>
      <w:r w:rsidRPr="00E363D2">
        <w:rPr>
          <w:color w:val="000000"/>
          <w:spacing w:val="1"/>
          <w:sz w:val="28"/>
          <w:szCs w:val="28"/>
        </w:rPr>
        <w:t xml:space="preserve"> для студентов и его правильное оформление </w:t>
      </w:r>
      <w:r w:rsidRPr="00E363D2">
        <w:rPr>
          <w:color w:val="000000"/>
          <w:sz w:val="28"/>
          <w:szCs w:val="28"/>
        </w:rPr>
        <w:t>вызывает, как показывает практика, еще большие затруднения, чем выбор темы курсовой работы.</w:t>
      </w:r>
    </w:p>
    <w:p w14:paraId="29243CF8" w14:textId="77777777" w:rsidR="003E0037" w:rsidRPr="00E363D2" w:rsidRDefault="0015339F" w:rsidP="0015339F">
      <w:pPr>
        <w:shd w:val="clear" w:color="auto" w:fill="FFFFFF"/>
        <w:suppressAutoHyphens/>
        <w:ind w:left="57" w:right="57" w:firstLine="651"/>
        <w:jc w:val="both"/>
        <w:rPr>
          <w:sz w:val="28"/>
          <w:szCs w:val="28"/>
        </w:rPr>
      </w:pPr>
      <w:r>
        <w:rPr>
          <w:i/>
          <w:iCs/>
          <w:color w:val="000000"/>
          <w:spacing w:val="1"/>
          <w:sz w:val="28"/>
          <w:szCs w:val="28"/>
        </w:rPr>
        <w:t>С</w:t>
      </w:r>
      <w:r w:rsidR="00C746F6" w:rsidRPr="00E363D2">
        <w:rPr>
          <w:i/>
          <w:iCs/>
          <w:color w:val="000000"/>
          <w:spacing w:val="1"/>
          <w:sz w:val="28"/>
          <w:szCs w:val="28"/>
        </w:rPr>
        <w:t>одержание</w:t>
      </w:r>
      <w:r w:rsidR="003E0037" w:rsidRPr="00E363D2">
        <w:rPr>
          <w:i/>
          <w:iCs/>
          <w:color w:val="000000"/>
          <w:spacing w:val="1"/>
          <w:sz w:val="28"/>
          <w:szCs w:val="28"/>
        </w:rPr>
        <w:t xml:space="preserve"> - это основа работы, </w:t>
      </w:r>
      <w:r w:rsidR="003E0037" w:rsidRPr="00E363D2">
        <w:rPr>
          <w:color w:val="000000"/>
          <w:spacing w:val="1"/>
          <w:sz w:val="28"/>
          <w:szCs w:val="28"/>
        </w:rPr>
        <w:t>и от того, как он составлен, будет за</w:t>
      </w:r>
      <w:r w:rsidR="003E0037" w:rsidRPr="00E363D2">
        <w:rPr>
          <w:color w:val="000000"/>
          <w:sz w:val="28"/>
          <w:szCs w:val="28"/>
        </w:rPr>
        <w:t>висеть уровень всей работы.</w:t>
      </w:r>
    </w:p>
    <w:p w14:paraId="6E43CAD6" w14:textId="77777777" w:rsidR="003E0037" w:rsidRPr="00E363D2" w:rsidRDefault="003E0037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 xml:space="preserve">Задача </w:t>
      </w:r>
      <w:r w:rsidR="0015339F">
        <w:rPr>
          <w:color w:val="000000"/>
          <w:spacing w:val="2"/>
          <w:sz w:val="28"/>
          <w:szCs w:val="28"/>
        </w:rPr>
        <w:t>содержания</w:t>
      </w:r>
      <w:r w:rsidRPr="00E363D2">
        <w:rPr>
          <w:color w:val="000000"/>
          <w:spacing w:val="2"/>
          <w:sz w:val="28"/>
          <w:szCs w:val="28"/>
        </w:rPr>
        <w:t xml:space="preserve"> - способствовать более полному </w:t>
      </w:r>
      <w:r w:rsidRPr="00E363D2">
        <w:rPr>
          <w:color w:val="000000"/>
          <w:sz w:val="28"/>
          <w:szCs w:val="28"/>
        </w:rPr>
        <w:t>раскрытию е</w:t>
      </w:r>
      <w:r w:rsidR="0015339F">
        <w:rPr>
          <w:color w:val="000000"/>
          <w:sz w:val="28"/>
          <w:szCs w:val="28"/>
        </w:rPr>
        <w:t>ё</w:t>
      </w:r>
      <w:r w:rsidRPr="00E363D2">
        <w:rPr>
          <w:color w:val="000000"/>
          <w:sz w:val="28"/>
          <w:szCs w:val="28"/>
        </w:rPr>
        <w:t xml:space="preserve"> основных вопросов.</w:t>
      </w:r>
    </w:p>
    <w:p w14:paraId="39C95E4A" w14:textId="77777777" w:rsidR="003E0037" w:rsidRPr="00E363D2" w:rsidRDefault="003E0037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Важность правильно составленного </w:t>
      </w:r>
      <w:r w:rsidR="0015339F">
        <w:rPr>
          <w:color w:val="000000"/>
          <w:spacing w:val="2"/>
          <w:sz w:val="28"/>
          <w:szCs w:val="28"/>
        </w:rPr>
        <w:t>содержания</w:t>
      </w:r>
      <w:r w:rsidRPr="00E363D2">
        <w:rPr>
          <w:color w:val="000000"/>
          <w:sz w:val="28"/>
          <w:szCs w:val="28"/>
        </w:rPr>
        <w:t xml:space="preserve"> работы заключается </w:t>
      </w:r>
      <w:r w:rsidRPr="009972C3">
        <w:rPr>
          <w:bCs/>
          <w:color w:val="000000"/>
          <w:sz w:val="28"/>
          <w:szCs w:val="28"/>
        </w:rPr>
        <w:t>в</w:t>
      </w:r>
      <w:r w:rsidRPr="00E363D2">
        <w:rPr>
          <w:b/>
          <w:bCs/>
          <w:color w:val="000000"/>
          <w:sz w:val="28"/>
          <w:szCs w:val="28"/>
        </w:rPr>
        <w:t xml:space="preserve"> </w:t>
      </w:r>
      <w:r w:rsidRPr="00E363D2">
        <w:rPr>
          <w:color w:val="000000"/>
          <w:spacing w:val="-1"/>
          <w:sz w:val="28"/>
          <w:szCs w:val="28"/>
        </w:rPr>
        <w:t>следующем:</w:t>
      </w:r>
    </w:p>
    <w:p w14:paraId="7D33221C" w14:textId="77777777" w:rsidR="003E0037" w:rsidRPr="00E363D2" w:rsidRDefault="00C746F6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в</w:t>
      </w:r>
      <w:r w:rsidR="003E0037" w:rsidRPr="00E363D2">
        <w:rPr>
          <w:i/>
          <w:iCs/>
          <w:color w:val="000000"/>
          <w:sz w:val="28"/>
          <w:szCs w:val="28"/>
        </w:rPr>
        <w:t xml:space="preserve">о-первых, </w:t>
      </w:r>
      <w:r w:rsidR="003E0037" w:rsidRPr="00E363D2">
        <w:rPr>
          <w:color w:val="000000"/>
          <w:sz w:val="28"/>
          <w:szCs w:val="28"/>
        </w:rPr>
        <w:t>следует знать, что грамотно составленн</w:t>
      </w:r>
      <w:r w:rsidR="0015339F">
        <w:rPr>
          <w:color w:val="000000"/>
          <w:sz w:val="28"/>
          <w:szCs w:val="28"/>
        </w:rPr>
        <w:t>ое</w:t>
      </w:r>
      <w:r w:rsidR="003E0037" w:rsidRPr="00E363D2">
        <w:rPr>
          <w:color w:val="000000"/>
          <w:sz w:val="28"/>
          <w:szCs w:val="28"/>
        </w:rPr>
        <w:t xml:space="preserve"> </w:t>
      </w:r>
      <w:r w:rsidR="0015339F">
        <w:rPr>
          <w:color w:val="000000"/>
          <w:spacing w:val="2"/>
          <w:sz w:val="28"/>
          <w:szCs w:val="28"/>
        </w:rPr>
        <w:t>содержание</w:t>
      </w:r>
      <w:r w:rsidR="003E0037" w:rsidRPr="00E363D2">
        <w:rPr>
          <w:color w:val="000000"/>
          <w:sz w:val="28"/>
          <w:szCs w:val="28"/>
        </w:rPr>
        <w:t xml:space="preserve"> значи</w:t>
      </w:r>
      <w:r w:rsidR="003E0037" w:rsidRPr="00E363D2">
        <w:rPr>
          <w:color w:val="000000"/>
          <w:spacing w:val="1"/>
          <w:sz w:val="28"/>
          <w:szCs w:val="28"/>
        </w:rPr>
        <w:t>тельно облегчает весь процесс написания работы, придает содержа</w:t>
      </w:r>
      <w:r w:rsidR="003E0037" w:rsidRPr="00E363D2">
        <w:rPr>
          <w:color w:val="000000"/>
          <w:spacing w:val="1"/>
          <w:sz w:val="28"/>
          <w:szCs w:val="28"/>
        </w:rPr>
        <w:softHyphen/>
      </w:r>
      <w:r w:rsidR="003E0037" w:rsidRPr="00E363D2">
        <w:rPr>
          <w:color w:val="000000"/>
          <w:sz w:val="28"/>
          <w:szCs w:val="28"/>
        </w:rPr>
        <w:t>нию работы логичный стройный характер.</w:t>
      </w:r>
    </w:p>
    <w:p w14:paraId="2DB07539" w14:textId="77777777" w:rsidR="003E0037" w:rsidRPr="00E363D2" w:rsidRDefault="00C746F6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1"/>
          <w:sz w:val="28"/>
          <w:szCs w:val="28"/>
        </w:rPr>
        <w:t>в</w:t>
      </w:r>
      <w:r w:rsidR="003E0037" w:rsidRPr="00E363D2">
        <w:rPr>
          <w:i/>
          <w:iCs/>
          <w:color w:val="000000"/>
          <w:spacing w:val="1"/>
          <w:sz w:val="28"/>
          <w:szCs w:val="28"/>
        </w:rPr>
        <w:t xml:space="preserve">о-вторых, </w:t>
      </w:r>
      <w:r w:rsidR="003E0037" w:rsidRPr="00E363D2">
        <w:rPr>
          <w:color w:val="000000"/>
          <w:spacing w:val="1"/>
          <w:sz w:val="28"/>
          <w:szCs w:val="28"/>
        </w:rPr>
        <w:t>правильно составленн</w:t>
      </w:r>
      <w:r w:rsidR="0015339F">
        <w:rPr>
          <w:color w:val="000000"/>
          <w:spacing w:val="1"/>
          <w:sz w:val="28"/>
          <w:szCs w:val="28"/>
        </w:rPr>
        <w:t>ое</w:t>
      </w:r>
      <w:r w:rsidR="003E0037" w:rsidRPr="00E363D2">
        <w:rPr>
          <w:color w:val="000000"/>
          <w:spacing w:val="1"/>
          <w:sz w:val="28"/>
          <w:szCs w:val="28"/>
        </w:rPr>
        <w:t xml:space="preserve"> </w:t>
      </w:r>
      <w:r w:rsidR="0015339F">
        <w:rPr>
          <w:color w:val="000000"/>
          <w:spacing w:val="2"/>
          <w:sz w:val="28"/>
          <w:szCs w:val="28"/>
        </w:rPr>
        <w:t>содержание</w:t>
      </w:r>
      <w:r w:rsidR="003E0037" w:rsidRPr="00E363D2">
        <w:rPr>
          <w:color w:val="000000"/>
          <w:spacing w:val="1"/>
          <w:sz w:val="28"/>
          <w:szCs w:val="28"/>
        </w:rPr>
        <w:t xml:space="preserve"> служит одним из критериев оценки студента. Поскольку служит в данном случае показа</w:t>
      </w:r>
      <w:r w:rsidR="003E0037" w:rsidRPr="00E363D2">
        <w:rPr>
          <w:color w:val="000000"/>
          <w:spacing w:val="1"/>
          <w:sz w:val="28"/>
          <w:szCs w:val="28"/>
        </w:rPr>
        <w:softHyphen/>
      </w:r>
      <w:r w:rsidR="003E0037" w:rsidRPr="00E363D2">
        <w:rPr>
          <w:color w:val="000000"/>
          <w:sz w:val="28"/>
          <w:szCs w:val="28"/>
        </w:rPr>
        <w:t xml:space="preserve">телем самостоятельности мышления студента, уровня его подготовки </w:t>
      </w:r>
      <w:r w:rsidR="003E0037" w:rsidRPr="00E363D2">
        <w:rPr>
          <w:color w:val="000000"/>
          <w:spacing w:val="2"/>
          <w:sz w:val="28"/>
          <w:szCs w:val="28"/>
        </w:rPr>
        <w:t xml:space="preserve">к творческой аналитической работе в целом и по данному предмету, </w:t>
      </w:r>
      <w:r w:rsidR="003E0037" w:rsidRPr="00E363D2">
        <w:rPr>
          <w:color w:val="000000"/>
          <w:spacing w:val="-1"/>
          <w:sz w:val="28"/>
          <w:szCs w:val="28"/>
        </w:rPr>
        <w:t>в частности.</w:t>
      </w:r>
    </w:p>
    <w:p w14:paraId="658DD8A8" w14:textId="77777777" w:rsidR="00E16D57" w:rsidRPr="00BE5244" w:rsidRDefault="00BE5244" w:rsidP="00E16D57">
      <w:pPr>
        <w:rPr>
          <w:b/>
          <w:sz w:val="28"/>
          <w:szCs w:val="28"/>
        </w:rPr>
      </w:pPr>
      <w:r>
        <w:rPr>
          <w:b/>
          <w:sz w:val="28"/>
          <w:szCs w:val="28"/>
        </w:rPr>
        <w:t>Срок составлени</w:t>
      </w:r>
      <w:r w:rsidR="00CE02EB">
        <w:rPr>
          <w:b/>
          <w:sz w:val="28"/>
          <w:szCs w:val="28"/>
        </w:rPr>
        <w:t xml:space="preserve">я </w:t>
      </w:r>
      <w:r>
        <w:rPr>
          <w:b/>
          <w:sz w:val="28"/>
          <w:szCs w:val="28"/>
        </w:rPr>
        <w:t xml:space="preserve">содержания (плана) </w:t>
      </w:r>
      <w:r w:rsidR="00E16D57" w:rsidRPr="00BE5244">
        <w:rPr>
          <w:b/>
          <w:sz w:val="28"/>
          <w:szCs w:val="28"/>
        </w:rPr>
        <w:t xml:space="preserve"> до 10 декабря.</w:t>
      </w:r>
    </w:p>
    <w:p w14:paraId="0DBD93C7" w14:textId="77777777" w:rsidR="0015339F" w:rsidRDefault="0015339F" w:rsidP="0015339F">
      <w:pPr>
        <w:shd w:val="clear" w:color="auto" w:fill="FFFFFF"/>
        <w:suppressAutoHyphens/>
        <w:ind w:left="57" w:right="57" w:firstLine="709"/>
        <w:jc w:val="both"/>
        <w:rPr>
          <w:b/>
          <w:bCs/>
          <w:color w:val="000000"/>
          <w:sz w:val="28"/>
          <w:szCs w:val="28"/>
        </w:rPr>
      </w:pPr>
    </w:p>
    <w:p w14:paraId="3CDAFE9A" w14:textId="77777777" w:rsidR="002D6910" w:rsidRPr="00D233BF" w:rsidRDefault="002D6910" w:rsidP="0015339F">
      <w:pPr>
        <w:shd w:val="clear" w:color="auto" w:fill="FFFFFF"/>
        <w:suppressAutoHyphens/>
        <w:ind w:left="57" w:right="57" w:firstLine="709"/>
        <w:jc w:val="both"/>
        <w:rPr>
          <w:b/>
          <w:sz w:val="28"/>
          <w:szCs w:val="28"/>
        </w:rPr>
      </w:pPr>
      <w:r w:rsidRPr="00D233BF">
        <w:rPr>
          <w:b/>
          <w:bCs/>
          <w:color w:val="000000"/>
          <w:sz w:val="28"/>
          <w:szCs w:val="28"/>
        </w:rPr>
        <w:t>Основной этап написания курсовой работы включает:</w:t>
      </w:r>
    </w:p>
    <w:p w14:paraId="38663476" w14:textId="77777777" w:rsidR="002D6910" w:rsidRPr="00D233BF" w:rsidRDefault="002D6910" w:rsidP="0015339F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bCs/>
          <w:color w:val="000000"/>
          <w:sz w:val="28"/>
          <w:szCs w:val="28"/>
        </w:rPr>
      </w:pPr>
      <w:r w:rsidRPr="00D233BF">
        <w:rPr>
          <w:bCs/>
          <w:color w:val="000000"/>
          <w:spacing w:val="3"/>
          <w:sz w:val="28"/>
          <w:szCs w:val="28"/>
        </w:rPr>
        <w:t>написание самой работы, соблюдая логику и последователь</w:t>
      </w:r>
      <w:r w:rsidRPr="00D233BF">
        <w:rPr>
          <w:bCs/>
          <w:color w:val="000000"/>
          <w:spacing w:val="3"/>
          <w:sz w:val="28"/>
          <w:szCs w:val="28"/>
        </w:rPr>
        <w:softHyphen/>
      </w:r>
      <w:r w:rsidRPr="00D233BF">
        <w:rPr>
          <w:bCs/>
          <w:color w:val="000000"/>
          <w:sz w:val="28"/>
          <w:szCs w:val="28"/>
        </w:rPr>
        <w:t xml:space="preserve">ность изложения в соответствии с </w:t>
      </w:r>
      <w:r w:rsidR="0015339F" w:rsidRPr="00D233BF">
        <w:rPr>
          <w:bCs/>
          <w:color w:val="000000"/>
          <w:sz w:val="28"/>
          <w:szCs w:val="28"/>
        </w:rPr>
        <w:t>содержанием</w:t>
      </w:r>
      <w:r w:rsidRPr="00D233BF">
        <w:rPr>
          <w:bCs/>
          <w:color w:val="000000"/>
          <w:sz w:val="28"/>
          <w:szCs w:val="28"/>
        </w:rPr>
        <w:t xml:space="preserve"> работы;</w:t>
      </w:r>
    </w:p>
    <w:p w14:paraId="43F75687" w14:textId="77777777" w:rsidR="002D6910" w:rsidRPr="00D233BF" w:rsidRDefault="002D6910" w:rsidP="0015339F">
      <w:pPr>
        <w:widowControl w:val="0"/>
        <w:numPr>
          <w:ilvl w:val="0"/>
          <w:numId w:val="7"/>
        </w:numPr>
        <w:shd w:val="clear" w:color="auto" w:fill="FFFFFF"/>
        <w:tabs>
          <w:tab w:val="left" w:pos="418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bCs/>
          <w:color w:val="000000"/>
          <w:sz w:val="28"/>
          <w:szCs w:val="28"/>
        </w:rPr>
      </w:pPr>
      <w:r w:rsidRPr="00D233BF">
        <w:rPr>
          <w:bCs/>
          <w:color w:val="000000"/>
          <w:spacing w:val="1"/>
          <w:sz w:val="28"/>
          <w:szCs w:val="28"/>
        </w:rPr>
        <w:t>формулирование выводов по итогам работы.</w:t>
      </w:r>
    </w:p>
    <w:p w14:paraId="02BF53B6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После того как подобрана и изучена литература, составлен</w:t>
      </w:r>
      <w:r w:rsidR="0015339F">
        <w:rPr>
          <w:color w:val="000000"/>
          <w:spacing w:val="1"/>
          <w:sz w:val="28"/>
          <w:szCs w:val="28"/>
        </w:rPr>
        <w:t>о</w:t>
      </w:r>
      <w:r w:rsidRPr="00E363D2">
        <w:rPr>
          <w:color w:val="000000"/>
          <w:spacing w:val="1"/>
          <w:sz w:val="28"/>
          <w:szCs w:val="28"/>
        </w:rPr>
        <w:t xml:space="preserve"> </w:t>
      </w:r>
      <w:r w:rsidR="00C746F6" w:rsidRPr="00E363D2">
        <w:rPr>
          <w:color w:val="000000"/>
          <w:spacing w:val="1"/>
          <w:sz w:val="28"/>
          <w:szCs w:val="28"/>
        </w:rPr>
        <w:t>содержание</w:t>
      </w:r>
      <w:r w:rsidRPr="00E363D2">
        <w:rPr>
          <w:color w:val="000000"/>
          <w:spacing w:val="1"/>
          <w:sz w:val="28"/>
          <w:szCs w:val="28"/>
        </w:rPr>
        <w:t>, подобран и соответствующим образом обработан конкретный (циф</w:t>
      </w:r>
      <w:r w:rsidRPr="00E363D2">
        <w:rPr>
          <w:color w:val="000000"/>
          <w:spacing w:val="1"/>
          <w:sz w:val="28"/>
          <w:szCs w:val="28"/>
        </w:rPr>
        <w:softHyphen/>
        <w:t>ровой) материал, можно приступать к написанию курсовой работы.</w:t>
      </w:r>
    </w:p>
    <w:p w14:paraId="00FB185B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Это весьма трудоемкий и ответственный этап, так </w:t>
      </w:r>
      <w:r w:rsidR="00AC45FB">
        <w:rPr>
          <w:color w:val="000000"/>
          <w:spacing w:val="1"/>
          <w:sz w:val="28"/>
          <w:szCs w:val="28"/>
        </w:rPr>
        <w:t xml:space="preserve">как </w:t>
      </w:r>
      <w:r w:rsidRPr="00E363D2">
        <w:rPr>
          <w:color w:val="000000"/>
          <w:spacing w:val="1"/>
          <w:sz w:val="28"/>
          <w:szCs w:val="28"/>
        </w:rPr>
        <w:t xml:space="preserve">здесь студент </w:t>
      </w:r>
      <w:r w:rsidRPr="00E363D2">
        <w:rPr>
          <w:color w:val="000000"/>
          <w:spacing w:val="2"/>
          <w:sz w:val="28"/>
          <w:szCs w:val="28"/>
        </w:rPr>
        <w:t xml:space="preserve">должен проявить умение самостоятельно мыслить, анализировать </w:t>
      </w:r>
      <w:r w:rsidRPr="00E363D2">
        <w:rPr>
          <w:color w:val="000000"/>
          <w:spacing w:val="1"/>
          <w:sz w:val="28"/>
          <w:szCs w:val="28"/>
        </w:rPr>
        <w:t>данные, делать обобщения, выводы и конкретные предложения.</w:t>
      </w:r>
    </w:p>
    <w:p w14:paraId="3BE2071F" w14:textId="77777777" w:rsidR="0015339F" w:rsidRPr="00D233BF" w:rsidRDefault="002D6910" w:rsidP="0015339F">
      <w:pPr>
        <w:shd w:val="clear" w:color="auto" w:fill="FFFFFF"/>
        <w:suppressAutoHyphens/>
        <w:ind w:left="57" w:right="57" w:firstLine="709"/>
        <w:jc w:val="both"/>
        <w:rPr>
          <w:b/>
          <w:bCs/>
          <w:color w:val="000000"/>
          <w:spacing w:val="-2"/>
          <w:sz w:val="28"/>
          <w:szCs w:val="28"/>
        </w:rPr>
      </w:pPr>
      <w:r w:rsidRPr="00D233BF">
        <w:rPr>
          <w:b/>
          <w:bCs/>
          <w:color w:val="000000"/>
          <w:spacing w:val="-2"/>
          <w:sz w:val="28"/>
          <w:szCs w:val="28"/>
        </w:rPr>
        <w:t xml:space="preserve">Общая логическая схема написания курсовой работы: </w:t>
      </w:r>
    </w:p>
    <w:p w14:paraId="6937F33D" w14:textId="77777777" w:rsidR="00D233BF" w:rsidRDefault="002D6910" w:rsidP="00D233BF">
      <w:pPr>
        <w:numPr>
          <w:ilvl w:val="0"/>
          <w:numId w:val="42"/>
        </w:numPr>
        <w:shd w:val="clear" w:color="auto" w:fill="FFFFFF"/>
        <w:tabs>
          <w:tab w:val="left" w:pos="993"/>
        </w:tabs>
        <w:suppressAutoHyphens/>
        <w:ind w:left="709" w:right="57" w:firstLine="0"/>
        <w:jc w:val="both"/>
        <w:rPr>
          <w:i/>
          <w:iCs/>
          <w:color w:val="000000"/>
          <w:spacing w:val="5"/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>Обоснование актуальности выбран</w:t>
      </w:r>
      <w:r w:rsidR="00C746F6" w:rsidRPr="00E363D2">
        <w:rPr>
          <w:i/>
          <w:iCs/>
          <w:color w:val="000000"/>
          <w:spacing w:val="5"/>
          <w:sz w:val="28"/>
          <w:szCs w:val="28"/>
        </w:rPr>
        <w:t>ной темы работы</w:t>
      </w:r>
    </w:p>
    <w:p w14:paraId="227B6718" w14:textId="77777777" w:rsidR="00D233BF" w:rsidRDefault="002D6910" w:rsidP="00D233BF">
      <w:pPr>
        <w:numPr>
          <w:ilvl w:val="0"/>
          <w:numId w:val="42"/>
        </w:numPr>
        <w:shd w:val="clear" w:color="auto" w:fill="FFFFFF"/>
        <w:tabs>
          <w:tab w:val="left" w:pos="993"/>
        </w:tabs>
        <w:suppressAutoHyphens/>
        <w:ind w:left="709" w:right="57" w:firstLine="0"/>
        <w:jc w:val="both"/>
        <w:rPr>
          <w:i/>
          <w:iCs/>
          <w:color w:val="000000"/>
          <w:spacing w:val="5"/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>Постановка цели и конкретных задач в</w:t>
      </w:r>
      <w:r w:rsidR="00D233BF">
        <w:rPr>
          <w:i/>
          <w:iCs/>
          <w:color w:val="000000"/>
          <w:spacing w:val="5"/>
          <w:sz w:val="28"/>
          <w:szCs w:val="28"/>
        </w:rPr>
        <w:t xml:space="preserve"> ходе написания работы</w:t>
      </w:r>
    </w:p>
    <w:p w14:paraId="732EC7D3" w14:textId="77777777" w:rsidR="0015339F" w:rsidRDefault="002D6910" w:rsidP="00D233BF">
      <w:pPr>
        <w:numPr>
          <w:ilvl w:val="0"/>
          <w:numId w:val="42"/>
        </w:numPr>
        <w:shd w:val="clear" w:color="auto" w:fill="FFFFFF"/>
        <w:tabs>
          <w:tab w:val="left" w:pos="993"/>
        </w:tabs>
        <w:suppressAutoHyphens/>
        <w:ind w:left="709" w:right="57" w:firstLine="0"/>
        <w:jc w:val="both"/>
        <w:rPr>
          <w:i/>
          <w:iCs/>
          <w:color w:val="000000"/>
          <w:spacing w:val="5"/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 xml:space="preserve">Определение объекта и предмета исследования </w:t>
      </w:r>
    </w:p>
    <w:p w14:paraId="64B4EE20" w14:textId="77777777" w:rsidR="00D233BF" w:rsidRPr="00D233BF" w:rsidRDefault="002D6910" w:rsidP="00D233BF">
      <w:pPr>
        <w:numPr>
          <w:ilvl w:val="0"/>
          <w:numId w:val="42"/>
        </w:numPr>
        <w:shd w:val="clear" w:color="auto" w:fill="FFFFFF"/>
        <w:tabs>
          <w:tab w:val="left" w:pos="993"/>
        </w:tabs>
        <w:suppressAutoHyphens/>
        <w:ind w:left="709" w:right="57" w:firstLine="0"/>
        <w:jc w:val="both"/>
        <w:rPr>
          <w:i/>
          <w:iCs/>
          <w:color w:val="000000"/>
          <w:spacing w:val="4"/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>Выбор и использование основных мето</w:t>
      </w:r>
      <w:r w:rsidR="00D233BF">
        <w:rPr>
          <w:i/>
          <w:iCs/>
          <w:color w:val="000000"/>
          <w:spacing w:val="5"/>
          <w:sz w:val="28"/>
          <w:szCs w:val="28"/>
        </w:rPr>
        <w:t>дов написания работы</w:t>
      </w:r>
    </w:p>
    <w:p w14:paraId="0C2020DD" w14:textId="77777777" w:rsidR="0015339F" w:rsidRDefault="002D6910" w:rsidP="00D233BF">
      <w:pPr>
        <w:numPr>
          <w:ilvl w:val="0"/>
          <w:numId w:val="42"/>
        </w:numPr>
        <w:shd w:val="clear" w:color="auto" w:fill="FFFFFF"/>
        <w:tabs>
          <w:tab w:val="left" w:pos="993"/>
        </w:tabs>
        <w:suppressAutoHyphens/>
        <w:ind w:left="709" w:right="57" w:firstLine="0"/>
        <w:jc w:val="both"/>
        <w:rPr>
          <w:i/>
          <w:iCs/>
          <w:color w:val="000000"/>
          <w:spacing w:val="4"/>
          <w:sz w:val="28"/>
          <w:szCs w:val="28"/>
        </w:rPr>
      </w:pPr>
      <w:r w:rsidRPr="00E363D2">
        <w:rPr>
          <w:i/>
          <w:iCs/>
          <w:color w:val="000000"/>
          <w:spacing w:val="4"/>
          <w:sz w:val="28"/>
          <w:szCs w:val="28"/>
        </w:rPr>
        <w:t xml:space="preserve">Написание самого содержания работы </w:t>
      </w:r>
    </w:p>
    <w:p w14:paraId="47996C97" w14:textId="77777777" w:rsidR="002D6910" w:rsidRPr="00E363D2" w:rsidRDefault="002D6910" w:rsidP="00D233BF">
      <w:pPr>
        <w:numPr>
          <w:ilvl w:val="0"/>
          <w:numId w:val="42"/>
        </w:numPr>
        <w:shd w:val="clear" w:color="auto" w:fill="FFFFFF"/>
        <w:tabs>
          <w:tab w:val="left" w:pos="993"/>
        </w:tabs>
        <w:suppressAutoHyphens/>
        <w:ind w:left="709" w:right="57" w:firstLine="0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4"/>
          <w:sz w:val="28"/>
          <w:szCs w:val="28"/>
        </w:rPr>
        <w:t>Формулирование выводов и подведение итогов работы</w:t>
      </w:r>
      <w:r w:rsidR="00C746F6" w:rsidRPr="00E363D2">
        <w:rPr>
          <w:i/>
          <w:iCs/>
          <w:color w:val="000000"/>
          <w:spacing w:val="4"/>
          <w:sz w:val="28"/>
          <w:szCs w:val="28"/>
        </w:rPr>
        <w:t>.</w:t>
      </w:r>
    </w:p>
    <w:p w14:paraId="63E7C06F" w14:textId="77777777" w:rsidR="0015339F" w:rsidRPr="00910401" w:rsidRDefault="002D6910" w:rsidP="00910401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Излагать содержание работы следует, придерживаясь составлен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 xml:space="preserve">ного </w:t>
      </w:r>
      <w:r w:rsidR="0015339F">
        <w:rPr>
          <w:color w:val="000000"/>
          <w:spacing w:val="2"/>
          <w:sz w:val="28"/>
          <w:szCs w:val="28"/>
        </w:rPr>
        <w:t>содержания</w:t>
      </w:r>
      <w:r w:rsidR="0015339F" w:rsidRPr="00E363D2">
        <w:rPr>
          <w:color w:val="000000"/>
          <w:sz w:val="28"/>
          <w:szCs w:val="28"/>
        </w:rPr>
        <w:t xml:space="preserve"> </w:t>
      </w:r>
      <w:r w:rsidRPr="00E363D2">
        <w:rPr>
          <w:color w:val="000000"/>
          <w:sz w:val="28"/>
          <w:szCs w:val="28"/>
        </w:rPr>
        <w:t>и общей логической схемы, представленной выше.</w:t>
      </w:r>
    </w:p>
    <w:p w14:paraId="4CCE4B86" w14:textId="77777777" w:rsidR="00910401" w:rsidRDefault="00910401" w:rsidP="0015339F">
      <w:pPr>
        <w:shd w:val="clear" w:color="auto" w:fill="FFFFFF"/>
        <w:suppressAutoHyphens/>
        <w:ind w:left="57" w:right="57" w:firstLine="709"/>
        <w:jc w:val="both"/>
        <w:rPr>
          <w:b/>
          <w:bCs/>
          <w:color w:val="000000"/>
          <w:sz w:val="28"/>
          <w:szCs w:val="28"/>
        </w:rPr>
      </w:pPr>
    </w:p>
    <w:p w14:paraId="21342E6C" w14:textId="77777777" w:rsidR="00F2426C" w:rsidRDefault="00F2426C" w:rsidP="0015339F">
      <w:pPr>
        <w:shd w:val="clear" w:color="auto" w:fill="FFFFFF"/>
        <w:suppressAutoHyphens/>
        <w:ind w:left="57" w:right="57" w:firstLine="709"/>
        <w:jc w:val="both"/>
        <w:rPr>
          <w:b/>
          <w:bCs/>
          <w:color w:val="000000"/>
          <w:sz w:val="28"/>
          <w:szCs w:val="28"/>
        </w:rPr>
      </w:pPr>
    </w:p>
    <w:p w14:paraId="69E5976F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b/>
          <w:bCs/>
          <w:color w:val="000000"/>
          <w:sz w:val="28"/>
          <w:szCs w:val="28"/>
        </w:rPr>
        <w:lastRenderedPageBreak/>
        <w:t xml:space="preserve">Процесс написания курсовой работы по составленному </w:t>
      </w:r>
      <w:r w:rsidR="00D233BF">
        <w:rPr>
          <w:b/>
          <w:bCs/>
          <w:color w:val="000000"/>
          <w:sz w:val="28"/>
          <w:szCs w:val="28"/>
        </w:rPr>
        <w:t>содержанию (</w:t>
      </w:r>
      <w:r w:rsidRPr="00E363D2">
        <w:rPr>
          <w:b/>
          <w:bCs/>
          <w:color w:val="000000"/>
          <w:sz w:val="28"/>
          <w:szCs w:val="28"/>
        </w:rPr>
        <w:t>плану</w:t>
      </w:r>
      <w:r w:rsidR="00D233BF">
        <w:rPr>
          <w:b/>
          <w:bCs/>
          <w:color w:val="000000"/>
          <w:sz w:val="28"/>
          <w:szCs w:val="28"/>
        </w:rPr>
        <w:t>)</w:t>
      </w:r>
      <w:r w:rsidR="00156915" w:rsidRPr="00E363D2">
        <w:rPr>
          <w:b/>
          <w:bCs/>
          <w:color w:val="000000"/>
          <w:sz w:val="28"/>
          <w:szCs w:val="28"/>
        </w:rPr>
        <w:t>.</w:t>
      </w:r>
      <w:r w:rsidRPr="00E363D2">
        <w:rPr>
          <w:b/>
          <w:bCs/>
          <w:color w:val="000000"/>
          <w:sz w:val="28"/>
          <w:szCs w:val="28"/>
        </w:rPr>
        <w:t xml:space="preserve"> </w:t>
      </w:r>
    </w:p>
    <w:p w14:paraId="27EF71FD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b/>
          <w:bCs/>
          <w:color w:val="000000"/>
          <w:spacing w:val="2"/>
          <w:sz w:val="28"/>
          <w:szCs w:val="28"/>
        </w:rPr>
        <w:t xml:space="preserve">Первым </w:t>
      </w:r>
      <w:r w:rsidRPr="00E363D2">
        <w:rPr>
          <w:color w:val="000000"/>
          <w:spacing w:val="2"/>
          <w:sz w:val="28"/>
          <w:szCs w:val="28"/>
        </w:rPr>
        <w:t xml:space="preserve">пунктом </w:t>
      </w:r>
      <w:r w:rsidR="0015339F">
        <w:rPr>
          <w:color w:val="000000"/>
          <w:spacing w:val="2"/>
          <w:sz w:val="28"/>
          <w:szCs w:val="28"/>
        </w:rPr>
        <w:t>содержания</w:t>
      </w:r>
      <w:r w:rsidRPr="00E363D2">
        <w:rPr>
          <w:color w:val="000000"/>
          <w:spacing w:val="2"/>
          <w:sz w:val="28"/>
          <w:szCs w:val="28"/>
        </w:rPr>
        <w:t xml:space="preserve"> в курсовой работе всегда стоит </w:t>
      </w:r>
      <w:r w:rsidRPr="00D233BF">
        <w:rPr>
          <w:b/>
          <w:iCs/>
          <w:color w:val="000000"/>
          <w:spacing w:val="2"/>
          <w:sz w:val="28"/>
          <w:szCs w:val="28"/>
        </w:rPr>
        <w:t>«</w:t>
      </w:r>
      <w:r w:rsidR="0015339F" w:rsidRPr="00D233BF">
        <w:rPr>
          <w:b/>
          <w:iCs/>
          <w:color w:val="000000"/>
          <w:spacing w:val="2"/>
          <w:sz w:val="28"/>
          <w:szCs w:val="28"/>
        </w:rPr>
        <w:t>В</w:t>
      </w:r>
      <w:r w:rsidRPr="00D233BF">
        <w:rPr>
          <w:b/>
          <w:iCs/>
          <w:color w:val="000000"/>
          <w:spacing w:val="2"/>
          <w:sz w:val="28"/>
          <w:szCs w:val="28"/>
        </w:rPr>
        <w:t>веде</w:t>
      </w:r>
      <w:r w:rsidRPr="00D233BF">
        <w:rPr>
          <w:b/>
          <w:iCs/>
          <w:color w:val="000000"/>
          <w:spacing w:val="2"/>
          <w:sz w:val="28"/>
          <w:szCs w:val="28"/>
        </w:rPr>
        <w:softHyphen/>
      </w:r>
      <w:r w:rsidRPr="00D233BF">
        <w:rPr>
          <w:b/>
          <w:iCs/>
          <w:color w:val="000000"/>
          <w:spacing w:val="1"/>
          <w:sz w:val="28"/>
          <w:szCs w:val="28"/>
        </w:rPr>
        <w:t>ние».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Введение - ответственная часть в курсовой работе.</w:t>
      </w:r>
    </w:p>
    <w:p w14:paraId="27F4C9A2" w14:textId="77777777" w:rsidR="0015339F" w:rsidRDefault="0015339F" w:rsidP="0015339F">
      <w:pPr>
        <w:shd w:val="clear" w:color="auto" w:fill="FFFFFF"/>
        <w:suppressAutoHyphens/>
        <w:ind w:left="57" w:right="57" w:firstLine="709"/>
        <w:jc w:val="both"/>
        <w:rPr>
          <w:color w:val="000000"/>
          <w:spacing w:val="5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Введение включает в себя</w:t>
      </w:r>
      <w:r w:rsidR="002D6910" w:rsidRPr="00E363D2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 xml:space="preserve">обоснование </w:t>
      </w:r>
      <w:r w:rsidR="002D6910" w:rsidRPr="00E363D2">
        <w:rPr>
          <w:color w:val="000000"/>
          <w:spacing w:val="1"/>
          <w:sz w:val="28"/>
          <w:szCs w:val="28"/>
        </w:rPr>
        <w:t>актуаль</w:t>
      </w:r>
      <w:r w:rsidR="002D6910" w:rsidRPr="00E363D2">
        <w:rPr>
          <w:color w:val="000000"/>
          <w:spacing w:val="1"/>
          <w:sz w:val="28"/>
          <w:szCs w:val="28"/>
        </w:rPr>
        <w:softHyphen/>
      </w:r>
      <w:r w:rsidR="002D6910" w:rsidRPr="00E363D2">
        <w:rPr>
          <w:color w:val="000000"/>
          <w:spacing w:val="5"/>
          <w:sz w:val="28"/>
          <w:szCs w:val="28"/>
        </w:rPr>
        <w:t xml:space="preserve">ности выбранной темы, </w:t>
      </w:r>
      <w:r>
        <w:rPr>
          <w:color w:val="000000"/>
          <w:spacing w:val="5"/>
          <w:sz w:val="28"/>
          <w:szCs w:val="28"/>
        </w:rPr>
        <w:t>цели и задачи исследования</w:t>
      </w:r>
      <w:r w:rsidR="002D6910" w:rsidRPr="00E363D2">
        <w:rPr>
          <w:color w:val="000000"/>
          <w:spacing w:val="5"/>
          <w:sz w:val="28"/>
          <w:szCs w:val="28"/>
        </w:rPr>
        <w:t xml:space="preserve">. </w:t>
      </w:r>
    </w:p>
    <w:p w14:paraId="74E813B4" w14:textId="77777777" w:rsidR="0015339F" w:rsidRPr="00E363D2" w:rsidRDefault="0015339F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 xml:space="preserve">Освещение </w:t>
      </w:r>
      <w:r w:rsidRPr="00243A47">
        <w:rPr>
          <w:b/>
          <w:i/>
          <w:color w:val="000000"/>
          <w:spacing w:val="3"/>
          <w:sz w:val="28"/>
          <w:szCs w:val="28"/>
        </w:rPr>
        <w:t>актуальности</w:t>
      </w:r>
      <w:r w:rsidRPr="0015339F">
        <w:rPr>
          <w:b/>
          <w:color w:val="000000"/>
          <w:spacing w:val="3"/>
          <w:sz w:val="28"/>
          <w:szCs w:val="28"/>
        </w:rPr>
        <w:t xml:space="preserve"> </w:t>
      </w:r>
      <w:r w:rsidRPr="00E363D2">
        <w:rPr>
          <w:color w:val="000000"/>
          <w:spacing w:val="3"/>
          <w:sz w:val="28"/>
          <w:szCs w:val="28"/>
        </w:rPr>
        <w:t>должно быть немногословным. Начи</w:t>
      </w:r>
      <w:r w:rsidRPr="00E363D2">
        <w:rPr>
          <w:color w:val="000000"/>
          <w:spacing w:val="3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нать е</w:t>
      </w:r>
      <w:r>
        <w:rPr>
          <w:color w:val="000000"/>
          <w:spacing w:val="1"/>
          <w:sz w:val="28"/>
          <w:szCs w:val="28"/>
        </w:rPr>
        <w:t>ё</w:t>
      </w:r>
      <w:r w:rsidRPr="00E363D2">
        <w:rPr>
          <w:color w:val="000000"/>
          <w:spacing w:val="1"/>
          <w:sz w:val="28"/>
          <w:szCs w:val="28"/>
        </w:rPr>
        <w:t xml:space="preserve"> описание издалека нет необходимости. Достаточно кратко 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в объеме </w:t>
      </w:r>
      <w:r>
        <w:rPr>
          <w:i/>
          <w:iCs/>
          <w:color w:val="000000"/>
          <w:spacing w:val="1"/>
          <w:sz w:val="28"/>
          <w:szCs w:val="28"/>
        </w:rPr>
        <w:t>0,3-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0,5 страницы машинописного текста </w:t>
      </w:r>
      <w:r w:rsidRPr="00E363D2">
        <w:rPr>
          <w:color w:val="000000"/>
          <w:spacing w:val="1"/>
          <w:sz w:val="28"/>
          <w:szCs w:val="28"/>
        </w:rPr>
        <w:t xml:space="preserve">показать главное - суть проблемной ситуации, чем вызван интерес обращения </w:t>
      </w:r>
      <w:r w:rsidRPr="00E363D2">
        <w:rPr>
          <w:color w:val="000000"/>
          <w:spacing w:val="-1"/>
          <w:sz w:val="28"/>
          <w:szCs w:val="28"/>
        </w:rPr>
        <w:t>к выбранной теме.</w:t>
      </w:r>
    </w:p>
    <w:p w14:paraId="0648E804" w14:textId="77777777" w:rsidR="0015339F" w:rsidRPr="00E363D2" w:rsidRDefault="0015339F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5"/>
          <w:sz w:val="28"/>
          <w:szCs w:val="28"/>
        </w:rPr>
        <w:t xml:space="preserve">Например, по теме «Основы теории поведения потребителя» </w:t>
      </w:r>
      <w:r w:rsidRPr="00E363D2">
        <w:rPr>
          <w:color w:val="000000"/>
          <w:spacing w:val="1"/>
          <w:sz w:val="28"/>
          <w:szCs w:val="28"/>
        </w:rPr>
        <w:t>можно следующим образом обозначить актуальность выбранной те</w:t>
      </w:r>
      <w:r w:rsidRPr="00E363D2">
        <w:rPr>
          <w:color w:val="000000"/>
          <w:spacing w:val="1"/>
          <w:sz w:val="28"/>
          <w:szCs w:val="28"/>
        </w:rPr>
        <w:softHyphen/>
        <w:t xml:space="preserve">мы: </w:t>
      </w:r>
      <w:r w:rsidRPr="00E363D2">
        <w:rPr>
          <w:i/>
          <w:iCs/>
          <w:color w:val="000000"/>
          <w:spacing w:val="1"/>
          <w:sz w:val="28"/>
          <w:szCs w:val="28"/>
        </w:rPr>
        <w:t>«Современная экономическая теория исходит из того, что по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  <w:t xml:space="preserve">требитель </w:t>
      </w:r>
      <w:r w:rsidRPr="00E363D2">
        <w:rPr>
          <w:color w:val="000000"/>
          <w:spacing w:val="1"/>
          <w:sz w:val="28"/>
          <w:szCs w:val="28"/>
        </w:rPr>
        <w:t xml:space="preserve">- 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«высшая и последняя инстанция» рыночной экономики, </w:t>
      </w:r>
      <w:r w:rsidRPr="00E363D2">
        <w:rPr>
          <w:i/>
          <w:iCs/>
          <w:color w:val="000000"/>
          <w:sz w:val="28"/>
          <w:szCs w:val="28"/>
        </w:rPr>
        <w:t>поскольку только он</w:t>
      </w:r>
      <w:r w:rsidR="00596ACD">
        <w:rPr>
          <w:i/>
          <w:iCs/>
          <w:color w:val="000000"/>
          <w:sz w:val="28"/>
          <w:szCs w:val="28"/>
        </w:rPr>
        <w:t>,</w:t>
      </w:r>
      <w:r w:rsidRPr="00E363D2">
        <w:rPr>
          <w:i/>
          <w:iCs/>
          <w:color w:val="000000"/>
          <w:sz w:val="28"/>
          <w:szCs w:val="28"/>
        </w:rPr>
        <w:t xml:space="preserve"> в конечном счете</w:t>
      </w:r>
      <w:r w:rsidR="00596ACD">
        <w:rPr>
          <w:i/>
          <w:iCs/>
          <w:color w:val="000000"/>
          <w:sz w:val="28"/>
          <w:szCs w:val="28"/>
        </w:rPr>
        <w:t>,</w:t>
      </w:r>
      <w:r w:rsidRPr="00E363D2">
        <w:rPr>
          <w:i/>
          <w:iCs/>
          <w:color w:val="000000"/>
          <w:sz w:val="28"/>
          <w:szCs w:val="28"/>
        </w:rPr>
        <w:t xml:space="preserve"> оценивает результаты труда производителя, голосуя «за» или «против» выпущенных товаров.</w:t>
      </w:r>
    </w:p>
    <w:p w14:paraId="35F98C3D" w14:textId="77777777" w:rsidR="0015339F" w:rsidRPr="00E363D2" w:rsidRDefault="0015339F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2"/>
          <w:sz w:val="28"/>
          <w:szCs w:val="28"/>
        </w:rPr>
        <w:t xml:space="preserve">Решения отдельных потребителей лежат в основе рыночного </w:t>
      </w:r>
      <w:r w:rsidRPr="00E363D2">
        <w:rPr>
          <w:i/>
          <w:iCs/>
          <w:color w:val="000000"/>
          <w:spacing w:val="4"/>
          <w:sz w:val="28"/>
          <w:szCs w:val="28"/>
        </w:rPr>
        <w:t xml:space="preserve">спроса. Например, в США потребительские расходы составляют </w:t>
      </w:r>
      <w:r w:rsidRPr="00E363D2">
        <w:rPr>
          <w:i/>
          <w:iCs/>
          <w:color w:val="000000"/>
          <w:spacing w:val="-1"/>
          <w:sz w:val="28"/>
          <w:szCs w:val="28"/>
        </w:rPr>
        <w:t>от 1/2</w:t>
      </w:r>
      <w:r w:rsidRPr="00E363D2">
        <w:rPr>
          <w:color w:val="000000"/>
          <w:spacing w:val="-1"/>
          <w:sz w:val="28"/>
          <w:szCs w:val="28"/>
        </w:rPr>
        <w:t xml:space="preserve"> </w:t>
      </w:r>
      <w:r w:rsidRPr="00E363D2">
        <w:rPr>
          <w:i/>
          <w:iCs/>
          <w:color w:val="000000"/>
          <w:spacing w:val="-1"/>
          <w:sz w:val="28"/>
          <w:szCs w:val="28"/>
        </w:rPr>
        <w:t>до 3/4 ВВП. Поэтому поведение потребителя выступает ре</w:t>
      </w:r>
      <w:r w:rsidRPr="00E363D2">
        <w:rPr>
          <w:i/>
          <w:iCs/>
          <w:color w:val="000000"/>
          <w:spacing w:val="-1"/>
          <w:sz w:val="28"/>
          <w:szCs w:val="28"/>
        </w:rPr>
        <w:softHyphen/>
      </w:r>
      <w:r w:rsidRPr="00E363D2">
        <w:rPr>
          <w:i/>
          <w:iCs/>
          <w:color w:val="000000"/>
          <w:sz w:val="28"/>
          <w:szCs w:val="28"/>
        </w:rPr>
        <w:t>шающим фактором экономического развития.</w:t>
      </w:r>
    </w:p>
    <w:p w14:paraId="4185CF23" w14:textId="77777777" w:rsidR="0015339F" w:rsidRPr="00E363D2" w:rsidRDefault="0015339F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7"/>
          <w:sz w:val="28"/>
          <w:szCs w:val="28"/>
        </w:rPr>
        <w:t xml:space="preserve">Изучение особенностей поведения потребителей помогает 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глубже раскрыть сущность рыночного спроса, проникнуть в его </w:t>
      </w:r>
      <w:r w:rsidRPr="00E363D2">
        <w:rPr>
          <w:i/>
          <w:iCs/>
          <w:color w:val="000000"/>
          <w:spacing w:val="4"/>
          <w:sz w:val="28"/>
          <w:szCs w:val="28"/>
        </w:rPr>
        <w:t>тайны</w:t>
      </w:r>
      <w:proofErr w:type="gramStart"/>
      <w:r w:rsidRPr="00E363D2">
        <w:rPr>
          <w:i/>
          <w:iCs/>
          <w:color w:val="000000"/>
          <w:spacing w:val="4"/>
          <w:sz w:val="28"/>
          <w:szCs w:val="28"/>
        </w:rPr>
        <w:t xml:space="preserve"> ....</w:t>
      </w:r>
      <w:proofErr w:type="gramEnd"/>
      <w:r w:rsidRPr="00E363D2">
        <w:rPr>
          <w:i/>
          <w:iCs/>
          <w:color w:val="000000"/>
          <w:spacing w:val="4"/>
          <w:sz w:val="28"/>
          <w:szCs w:val="28"/>
        </w:rPr>
        <w:t>и т.д. (имеется в</w:t>
      </w:r>
      <w:r w:rsidR="00E62810">
        <w:rPr>
          <w:i/>
          <w:iCs/>
          <w:color w:val="000000"/>
          <w:spacing w:val="4"/>
          <w:sz w:val="28"/>
          <w:szCs w:val="28"/>
        </w:rPr>
        <w:t xml:space="preserve"> виду </w:t>
      </w:r>
      <w:r w:rsidRPr="00E363D2">
        <w:rPr>
          <w:i/>
          <w:iCs/>
          <w:color w:val="000000"/>
          <w:spacing w:val="4"/>
          <w:sz w:val="28"/>
          <w:szCs w:val="28"/>
        </w:rPr>
        <w:t xml:space="preserve">продолжение в подобном стиле </w:t>
      </w:r>
      <w:r w:rsidRPr="00E363D2">
        <w:rPr>
          <w:i/>
          <w:iCs/>
          <w:color w:val="000000"/>
          <w:spacing w:val="1"/>
          <w:sz w:val="28"/>
          <w:szCs w:val="28"/>
        </w:rPr>
        <w:t>изложения).</w:t>
      </w:r>
    </w:p>
    <w:p w14:paraId="4568366D" w14:textId="77777777" w:rsidR="00D233BF" w:rsidRPr="00910401" w:rsidRDefault="0015339F" w:rsidP="00910401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4"/>
          <w:sz w:val="28"/>
          <w:szCs w:val="28"/>
        </w:rPr>
        <w:t xml:space="preserve">Данные факторы определяют актуальность выбранной нами </w:t>
      </w:r>
      <w:r w:rsidRPr="00E363D2">
        <w:rPr>
          <w:i/>
          <w:iCs/>
          <w:color w:val="000000"/>
          <w:sz w:val="28"/>
          <w:szCs w:val="28"/>
        </w:rPr>
        <w:t>темы курсовой работы»</w:t>
      </w:r>
    </w:p>
    <w:p w14:paraId="49FCBCBA" w14:textId="77777777" w:rsidR="00D233BF" w:rsidRPr="00D233BF" w:rsidRDefault="00D233BF" w:rsidP="007D3B09">
      <w:pPr>
        <w:shd w:val="clear" w:color="auto" w:fill="FFFFFF"/>
        <w:suppressAutoHyphens/>
        <w:ind w:left="57" w:right="57" w:firstLine="70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Формулировка </w:t>
      </w:r>
      <w:r w:rsidRPr="00D233BF">
        <w:rPr>
          <w:b/>
          <w:i/>
          <w:color w:val="000000"/>
          <w:spacing w:val="1"/>
          <w:sz w:val="28"/>
          <w:szCs w:val="28"/>
        </w:rPr>
        <w:t xml:space="preserve">цели </w:t>
      </w:r>
      <w:r>
        <w:rPr>
          <w:color w:val="000000"/>
          <w:spacing w:val="1"/>
          <w:sz w:val="28"/>
          <w:szCs w:val="28"/>
        </w:rPr>
        <w:t>исследования подразумевает конечный результат, который хотел бы получить студент в рамках выбранной темы курсовой работы.</w:t>
      </w:r>
      <w:r w:rsidRPr="00D233BF">
        <w:rPr>
          <w:rFonts w:ascii="Arial" w:hAnsi="Arial" w:cs="Arial"/>
          <w:color w:val="000000"/>
        </w:rPr>
        <w:t xml:space="preserve"> </w:t>
      </w:r>
      <w:r w:rsidRPr="00D233BF">
        <w:rPr>
          <w:color w:val="000000"/>
          <w:sz w:val="28"/>
          <w:szCs w:val="28"/>
        </w:rPr>
        <w:t>Результатом может быть определение характеристик явлений, не изученных ранее; выявление взаимосвязи неких явлений; изучение развития явлений; описание нового явления; обобщение, выявление общих закономерностей; создание классификаций</w:t>
      </w:r>
      <w:r>
        <w:rPr>
          <w:color w:val="000000"/>
          <w:sz w:val="28"/>
          <w:szCs w:val="28"/>
        </w:rPr>
        <w:t xml:space="preserve"> и т.д</w:t>
      </w:r>
      <w:r w:rsidRPr="00D233BF">
        <w:rPr>
          <w:color w:val="000000"/>
          <w:sz w:val="28"/>
          <w:szCs w:val="28"/>
        </w:rPr>
        <w:t>.</w:t>
      </w:r>
    </w:p>
    <w:p w14:paraId="7FE11032" w14:textId="77777777" w:rsidR="002D6910" w:rsidRPr="00E363D2" w:rsidRDefault="0015339F" w:rsidP="007D3B09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Формулировк</w:t>
      </w:r>
      <w:r w:rsidR="00D233BF">
        <w:rPr>
          <w:color w:val="000000"/>
          <w:spacing w:val="1"/>
          <w:sz w:val="28"/>
          <w:szCs w:val="28"/>
        </w:rPr>
        <w:t>и</w:t>
      </w:r>
      <w:r w:rsidRPr="00E363D2">
        <w:rPr>
          <w:color w:val="000000"/>
          <w:spacing w:val="1"/>
          <w:sz w:val="28"/>
          <w:szCs w:val="28"/>
        </w:rPr>
        <w:t xml:space="preserve"> </w:t>
      </w:r>
      <w:r w:rsidRPr="00243A47">
        <w:rPr>
          <w:b/>
          <w:i/>
          <w:color w:val="000000"/>
          <w:spacing w:val="1"/>
          <w:sz w:val="28"/>
          <w:szCs w:val="28"/>
        </w:rPr>
        <w:t>задач</w:t>
      </w:r>
      <w:r w:rsidRPr="00E363D2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 xml:space="preserve">исследования </w:t>
      </w:r>
      <w:r w:rsidRPr="00E363D2">
        <w:rPr>
          <w:color w:val="000000"/>
          <w:spacing w:val="1"/>
          <w:sz w:val="28"/>
          <w:szCs w:val="28"/>
        </w:rPr>
        <w:t xml:space="preserve">необходимо делать как можно более </w:t>
      </w:r>
      <w:r w:rsidRPr="00E363D2">
        <w:rPr>
          <w:color w:val="000000"/>
          <w:sz w:val="28"/>
          <w:szCs w:val="28"/>
        </w:rPr>
        <w:t>тщательно, поскольку описание их решения должно составить со</w:t>
      </w:r>
      <w:r w:rsidRPr="00E363D2">
        <w:rPr>
          <w:color w:val="000000"/>
          <w:sz w:val="28"/>
          <w:szCs w:val="28"/>
        </w:rPr>
        <w:softHyphen/>
        <w:t>держание глав</w:t>
      </w:r>
      <w:r w:rsidR="00D233BF">
        <w:rPr>
          <w:color w:val="000000"/>
          <w:sz w:val="28"/>
          <w:szCs w:val="28"/>
        </w:rPr>
        <w:t xml:space="preserve"> и параграфов </w:t>
      </w:r>
      <w:r w:rsidRPr="00E363D2">
        <w:rPr>
          <w:color w:val="000000"/>
          <w:sz w:val="28"/>
          <w:szCs w:val="28"/>
        </w:rPr>
        <w:t>курсовой работы. Это важно также и потому, что за</w:t>
      </w:r>
      <w:r w:rsidRPr="00E363D2">
        <w:rPr>
          <w:color w:val="000000"/>
          <w:sz w:val="28"/>
          <w:szCs w:val="28"/>
        </w:rPr>
        <w:softHyphen/>
        <w:t xml:space="preserve">головки таких глав, как правило, по смыслу соответствуют сущности </w:t>
      </w:r>
      <w:r w:rsidRPr="00E363D2">
        <w:rPr>
          <w:color w:val="000000"/>
          <w:spacing w:val="-1"/>
          <w:sz w:val="28"/>
          <w:szCs w:val="28"/>
        </w:rPr>
        <w:t>поставленной задачи.</w:t>
      </w:r>
      <w:r w:rsidR="007D3B09">
        <w:rPr>
          <w:sz w:val="28"/>
          <w:szCs w:val="28"/>
        </w:rPr>
        <w:t xml:space="preserve"> </w:t>
      </w:r>
      <w:r w:rsidR="007D3B09">
        <w:rPr>
          <w:color w:val="000000"/>
          <w:spacing w:val="5"/>
          <w:sz w:val="28"/>
          <w:szCs w:val="28"/>
        </w:rPr>
        <w:t>О</w:t>
      </w:r>
      <w:r w:rsidR="002D6910" w:rsidRPr="00E363D2">
        <w:rPr>
          <w:color w:val="000000"/>
          <w:spacing w:val="1"/>
          <w:sz w:val="28"/>
          <w:szCs w:val="28"/>
        </w:rPr>
        <w:t xml:space="preserve">бычно делается </w:t>
      </w:r>
      <w:r w:rsidR="007D3B09">
        <w:rPr>
          <w:color w:val="000000"/>
          <w:spacing w:val="1"/>
          <w:sz w:val="28"/>
          <w:szCs w:val="28"/>
        </w:rPr>
        <w:t xml:space="preserve">это </w:t>
      </w:r>
      <w:r w:rsidR="002D6910" w:rsidRPr="00E363D2">
        <w:rPr>
          <w:color w:val="000000"/>
          <w:spacing w:val="1"/>
          <w:sz w:val="28"/>
          <w:szCs w:val="28"/>
        </w:rPr>
        <w:t xml:space="preserve">в форме перечисления </w:t>
      </w:r>
      <w:r w:rsidR="002D6910" w:rsidRPr="00E363D2">
        <w:rPr>
          <w:i/>
          <w:iCs/>
          <w:color w:val="000000"/>
          <w:spacing w:val="1"/>
          <w:sz w:val="28"/>
          <w:szCs w:val="28"/>
        </w:rPr>
        <w:t>{изучить..., описать..., ус</w:t>
      </w:r>
      <w:r w:rsidR="002D6910" w:rsidRPr="00E363D2">
        <w:rPr>
          <w:i/>
          <w:iCs/>
          <w:color w:val="000000"/>
          <w:spacing w:val="1"/>
          <w:sz w:val="28"/>
          <w:szCs w:val="28"/>
        </w:rPr>
        <w:softHyphen/>
      </w:r>
      <w:r w:rsidR="002D6910" w:rsidRPr="00E363D2">
        <w:rPr>
          <w:i/>
          <w:iCs/>
          <w:color w:val="000000"/>
          <w:spacing w:val="2"/>
          <w:sz w:val="28"/>
          <w:szCs w:val="28"/>
        </w:rPr>
        <w:t xml:space="preserve">тановить..., выявить..., провести расчеты... </w:t>
      </w:r>
      <w:r w:rsidR="002D6910" w:rsidRPr="00E363D2">
        <w:rPr>
          <w:color w:val="000000"/>
          <w:spacing w:val="2"/>
          <w:sz w:val="28"/>
          <w:szCs w:val="28"/>
        </w:rPr>
        <w:t>и т.д.)</w:t>
      </w:r>
    </w:p>
    <w:p w14:paraId="78374C31" w14:textId="77777777" w:rsidR="007D3B09" w:rsidRDefault="007D3B09" w:rsidP="0015339F">
      <w:pPr>
        <w:shd w:val="clear" w:color="auto" w:fill="FFFFFF"/>
        <w:suppressAutoHyphens/>
        <w:ind w:left="57" w:right="57" w:firstLine="709"/>
        <w:jc w:val="both"/>
        <w:rPr>
          <w:color w:val="000000"/>
          <w:spacing w:val="2"/>
          <w:sz w:val="28"/>
          <w:szCs w:val="28"/>
        </w:rPr>
      </w:pPr>
      <w:r w:rsidRPr="00243A47">
        <w:rPr>
          <w:b/>
          <w:i/>
          <w:color w:val="000000"/>
          <w:spacing w:val="2"/>
          <w:sz w:val="28"/>
          <w:szCs w:val="28"/>
        </w:rPr>
        <w:t>Объектом исследования</w:t>
      </w:r>
      <w:r w:rsidR="0053722C">
        <w:rPr>
          <w:color w:val="000000"/>
          <w:spacing w:val="2"/>
          <w:sz w:val="28"/>
          <w:szCs w:val="28"/>
        </w:rPr>
        <w:t xml:space="preserve"> является явление, процесс</w:t>
      </w:r>
      <w:r>
        <w:rPr>
          <w:color w:val="000000"/>
          <w:spacing w:val="2"/>
          <w:sz w:val="28"/>
          <w:szCs w:val="28"/>
        </w:rPr>
        <w:t xml:space="preserve"> </w:t>
      </w:r>
      <w:r w:rsidR="0053722C" w:rsidRPr="0053722C">
        <w:rPr>
          <w:spacing w:val="2"/>
          <w:sz w:val="28"/>
          <w:szCs w:val="28"/>
        </w:rPr>
        <w:t>(</w:t>
      </w:r>
      <w:r w:rsidRPr="0053722C">
        <w:rPr>
          <w:spacing w:val="2"/>
          <w:sz w:val="28"/>
          <w:szCs w:val="28"/>
        </w:rPr>
        <w:t>кто или что</w:t>
      </w:r>
      <w:r w:rsidR="0053722C" w:rsidRPr="0053722C">
        <w:rPr>
          <w:spacing w:val="2"/>
          <w:sz w:val="28"/>
          <w:szCs w:val="28"/>
        </w:rPr>
        <w:t>)</w:t>
      </w:r>
      <w:r w:rsidRPr="0053722C">
        <w:rPr>
          <w:spacing w:val="2"/>
          <w:sz w:val="28"/>
          <w:szCs w:val="28"/>
        </w:rPr>
        <w:t xml:space="preserve">, </w:t>
      </w:r>
      <w:r>
        <w:rPr>
          <w:color w:val="000000"/>
          <w:spacing w:val="2"/>
          <w:sz w:val="28"/>
          <w:szCs w:val="28"/>
        </w:rPr>
        <w:t xml:space="preserve">которые изучаются в рамках отдельно взятой темы. </w:t>
      </w:r>
      <w:r w:rsidRPr="00243A47">
        <w:rPr>
          <w:b/>
          <w:i/>
          <w:color w:val="000000"/>
          <w:spacing w:val="2"/>
          <w:sz w:val="28"/>
          <w:szCs w:val="28"/>
        </w:rPr>
        <w:t xml:space="preserve">Предметом </w:t>
      </w:r>
      <w:r w:rsidRPr="00243A47">
        <w:rPr>
          <w:b/>
          <w:i/>
          <w:color w:val="000000"/>
          <w:spacing w:val="2"/>
          <w:sz w:val="28"/>
          <w:szCs w:val="28"/>
        </w:rPr>
        <w:lastRenderedPageBreak/>
        <w:t>исследования</w:t>
      </w:r>
      <w:r>
        <w:rPr>
          <w:color w:val="000000"/>
          <w:spacing w:val="2"/>
          <w:sz w:val="28"/>
          <w:szCs w:val="28"/>
        </w:rPr>
        <w:t xml:space="preserve"> являются качества объекта и его особенности, которые изучаются и анализируются в рамках специфики темы курсовой работы.</w:t>
      </w:r>
    </w:p>
    <w:p w14:paraId="7C72E1B8" w14:textId="77777777" w:rsidR="002D6910" w:rsidRPr="00E363D2" w:rsidRDefault="002D6910" w:rsidP="00BE5244">
      <w:pPr>
        <w:jc w:val="both"/>
        <w:rPr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>Во введении можно кратко сказать об использованных источни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 xml:space="preserve">ках в работе (особенно когда при выполнении работы автор активно </w:t>
      </w:r>
      <w:r w:rsidRPr="00E363D2">
        <w:rPr>
          <w:color w:val="000000"/>
          <w:sz w:val="28"/>
          <w:szCs w:val="28"/>
        </w:rPr>
        <w:t>обращался к монографиям и научным статьям по теме работы)</w:t>
      </w:r>
      <w:r w:rsidR="007D3B09">
        <w:rPr>
          <w:color w:val="000000"/>
          <w:sz w:val="28"/>
          <w:szCs w:val="28"/>
        </w:rPr>
        <w:t xml:space="preserve">, </w:t>
      </w:r>
      <w:r w:rsidRPr="00E363D2">
        <w:rPr>
          <w:color w:val="000000"/>
          <w:spacing w:val="1"/>
          <w:sz w:val="28"/>
          <w:szCs w:val="28"/>
        </w:rPr>
        <w:t>о методе (способе) или методах</w:t>
      </w:r>
      <w:r w:rsidR="00C746F6" w:rsidRPr="00E363D2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(способах) изучения темы работы, которые служат инструмен</w:t>
      </w:r>
      <w:r w:rsidRPr="00E363D2">
        <w:rPr>
          <w:color w:val="000000"/>
          <w:spacing w:val="1"/>
          <w:sz w:val="28"/>
          <w:szCs w:val="28"/>
        </w:rPr>
        <w:softHyphen/>
        <w:t>том в добывании фактического материала, являясь необходимым ус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ловием достижения поставленной в такой работе цели.</w:t>
      </w:r>
      <w:r w:rsidR="007D3B09">
        <w:rPr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Например, «</w:t>
      </w:r>
      <w:r w:rsidRPr="00E363D2">
        <w:rPr>
          <w:i/>
          <w:color w:val="000000"/>
          <w:spacing w:val="1"/>
          <w:sz w:val="28"/>
          <w:szCs w:val="28"/>
        </w:rPr>
        <w:t>в</w:t>
      </w:r>
      <w:r w:rsidRPr="00E363D2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i/>
          <w:iCs/>
          <w:color w:val="000000"/>
          <w:spacing w:val="1"/>
          <w:sz w:val="28"/>
          <w:szCs w:val="28"/>
        </w:rPr>
        <w:t>данной курсовой работе предполагается обобщить и проанализировать имеющийся статистический материал по из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</w:r>
      <w:r w:rsidRPr="00E363D2">
        <w:rPr>
          <w:i/>
          <w:iCs/>
          <w:color w:val="000000"/>
          <w:sz w:val="28"/>
          <w:szCs w:val="28"/>
        </w:rPr>
        <w:t>бранной теме, провести сравнительный анализ на основе проведен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1"/>
          <w:sz w:val="28"/>
          <w:szCs w:val="28"/>
        </w:rPr>
        <w:t>ных расчетов особенностей потребительского выбора в зависимо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</w:r>
      <w:r w:rsidRPr="00E363D2">
        <w:rPr>
          <w:i/>
          <w:iCs/>
          <w:color w:val="000000"/>
          <w:sz w:val="28"/>
          <w:szCs w:val="28"/>
        </w:rPr>
        <w:t>сти от роста доходов на товары низкого качества (с указанием та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-1"/>
          <w:sz w:val="28"/>
          <w:szCs w:val="28"/>
        </w:rPr>
        <w:t>кого товара)».</w:t>
      </w:r>
      <w:r w:rsidR="00BE5244" w:rsidRPr="00BE5244">
        <w:t xml:space="preserve"> </w:t>
      </w:r>
      <w:r w:rsidR="00BE5244" w:rsidRPr="00BE5244">
        <w:rPr>
          <w:sz w:val="28"/>
          <w:szCs w:val="28"/>
        </w:rPr>
        <w:t xml:space="preserve">Введение, как правило, занимает 1,5 – 2 страницы текста. </w:t>
      </w:r>
    </w:p>
    <w:p w14:paraId="5E4A3BAA" w14:textId="77777777" w:rsidR="002D6910" w:rsidRPr="00E363D2" w:rsidRDefault="002D6910" w:rsidP="007D3B09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2"/>
          <w:sz w:val="28"/>
          <w:szCs w:val="28"/>
        </w:rPr>
        <w:t xml:space="preserve">Студент должен помнить, </w:t>
      </w:r>
      <w:r w:rsidRPr="00E363D2">
        <w:rPr>
          <w:color w:val="000000"/>
          <w:spacing w:val="2"/>
          <w:sz w:val="28"/>
          <w:szCs w:val="28"/>
        </w:rPr>
        <w:t xml:space="preserve">что каждый преподаватель очень </w:t>
      </w:r>
      <w:r w:rsidRPr="00E363D2">
        <w:rPr>
          <w:color w:val="000000"/>
          <w:sz w:val="28"/>
          <w:szCs w:val="28"/>
        </w:rPr>
        <w:t>серьезно относится к содержанию введения.</w:t>
      </w:r>
      <w:r w:rsidR="007D3B09">
        <w:rPr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Объясняется это тем, что в основном содержании курсовой рабо</w:t>
      </w:r>
      <w:r w:rsidRPr="00E363D2">
        <w:rPr>
          <w:color w:val="000000"/>
          <w:spacing w:val="1"/>
          <w:sz w:val="28"/>
          <w:szCs w:val="28"/>
        </w:rPr>
        <w:softHyphen/>
        <w:t xml:space="preserve">ты, особенно в его теоретической части, большая часть студентов грешит копированием текста (или проще говоря, переписыванием </w:t>
      </w:r>
      <w:r w:rsidRPr="00E363D2">
        <w:rPr>
          <w:color w:val="000000"/>
          <w:spacing w:val="2"/>
          <w:sz w:val="28"/>
          <w:szCs w:val="28"/>
        </w:rPr>
        <w:t xml:space="preserve">отдельных кусков текста из разных источников, не заботясь даже о </w:t>
      </w:r>
      <w:r w:rsidRPr="00E363D2">
        <w:rPr>
          <w:color w:val="000000"/>
          <w:spacing w:val="1"/>
          <w:sz w:val="28"/>
          <w:szCs w:val="28"/>
        </w:rPr>
        <w:t>том, чтобы эти «куски» логически «связать» между собой) из имею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щейся литературы, из Интернета.</w:t>
      </w:r>
    </w:p>
    <w:p w14:paraId="60DFD148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>Скопировать содержание введения в полном объеме из какого-</w:t>
      </w:r>
      <w:r w:rsidRPr="00E363D2">
        <w:rPr>
          <w:color w:val="000000"/>
          <w:spacing w:val="1"/>
          <w:sz w:val="28"/>
          <w:szCs w:val="28"/>
        </w:rPr>
        <w:t xml:space="preserve">либо источника непросто даже для подготовленных студентов. В </w:t>
      </w:r>
      <w:r w:rsidRPr="00E363D2">
        <w:rPr>
          <w:color w:val="000000"/>
          <w:spacing w:val="3"/>
          <w:sz w:val="28"/>
          <w:szCs w:val="28"/>
        </w:rPr>
        <w:t xml:space="preserve">содержании введения и заключения студент демонстрирует свое </w:t>
      </w:r>
      <w:r w:rsidRPr="00E363D2">
        <w:rPr>
          <w:color w:val="000000"/>
          <w:spacing w:val="1"/>
          <w:sz w:val="28"/>
          <w:szCs w:val="28"/>
        </w:rPr>
        <w:t>умение ставить задачи, анализировать, обобщать имеющуюся ин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формацию. Эта работа требует самостоятельного творческого подхо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 xml:space="preserve">да. Поэтому для каждого преподавателя становится ясно, насколько </w:t>
      </w:r>
      <w:r w:rsidRPr="00E363D2">
        <w:rPr>
          <w:color w:val="000000"/>
          <w:sz w:val="28"/>
          <w:szCs w:val="28"/>
        </w:rPr>
        <w:t>студент владеет данными навыками работы.</w:t>
      </w:r>
    </w:p>
    <w:p w14:paraId="056C9FE9" w14:textId="77777777" w:rsidR="00BE5244" w:rsidRPr="00356BF9" w:rsidRDefault="00BE5244" w:rsidP="00356BF9">
      <w:pPr>
        <w:jc w:val="both"/>
        <w:rPr>
          <w:sz w:val="28"/>
          <w:szCs w:val="28"/>
        </w:rPr>
      </w:pPr>
      <w:r w:rsidRPr="00D277FB">
        <w:t xml:space="preserve">    </w:t>
      </w:r>
      <w:r>
        <w:tab/>
      </w:r>
      <w:r w:rsidRPr="00BE5244">
        <w:rPr>
          <w:b/>
          <w:sz w:val="28"/>
          <w:szCs w:val="28"/>
        </w:rPr>
        <w:t>Основная часть</w:t>
      </w:r>
      <w:r>
        <w:t xml:space="preserve"> </w:t>
      </w:r>
      <w:r w:rsidR="00CE3A9A" w:rsidRPr="00CE3A9A">
        <w:rPr>
          <w:sz w:val="28"/>
          <w:szCs w:val="28"/>
        </w:rPr>
        <w:t>курсовой работы</w:t>
      </w:r>
      <w:r w:rsidR="00CE3A9A">
        <w:t xml:space="preserve"> </w:t>
      </w:r>
      <w:r>
        <w:rPr>
          <w:sz w:val="28"/>
          <w:szCs w:val="28"/>
        </w:rPr>
        <w:t xml:space="preserve">может состоять их трёх глав по два </w:t>
      </w:r>
      <w:r w:rsidR="00CE3A9A">
        <w:rPr>
          <w:sz w:val="28"/>
          <w:szCs w:val="28"/>
        </w:rPr>
        <w:t>параграфа</w:t>
      </w:r>
      <w:r>
        <w:rPr>
          <w:sz w:val="28"/>
          <w:szCs w:val="28"/>
        </w:rPr>
        <w:t xml:space="preserve"> в каждой главе или </w:t>
      </w:r>
      <w:r w:rsidR="00CE3A9A">
        <w:rPr>
          <w:sz w:val="28"/>
          <w:szCs w:val="28"/>
        </w:rPr>
        <w:t xml:space="preserve">двух глав по три параграфа в каждой главе. </w:t>
      </w:r>
      <w:r w:rsidR="00CE3A9A" w:rsidRPr="00D233BF">
        <w:rPr>
          <w:sz w:val="28"/>
          <w:szCs w:val="28"/>
        </w:rPr>
        <w:t>По предмету</w:t>
      </w:r>
      <w:r w:rsidR="00CE3A9A" w:rsidRPr="00356BF9">
        <w:rPr>
          <w:b/>
          <w:i/>
          <w:sz w:val="28"/>
          <w:szCs w:val="28"/>
        </w:rPr>
        <w:t xml:space="preserve"> «Микроэкономика»</w:t>
      </w:r>
      <w:r w:rsidR="00CE3A9A">
        <w:rPr>
          <w:sz w:val="28"/>
          <w:szCs w:val="28"/>
        </w:rPr>
        <w:t xml:space="preserve"> как правило пишется две главы, п</w:t>
      </w:r>
      <w:r>
        <w:rPr>
          <w:sz w:val="28"/>
          <w:szCs w:val="28"/>
        </w:rPr>
        <w:t xml:space="preserve">ервая </w:t>
      </w:r>
      <w:r w:rsidR="00CE3A9A">
        <w:rPr>
          <w:sz w:val="28"/>
          <w:szCs w:val="28"/>
        </w:rPr>
        <w:t xml:space="preserve">из которых </w:t>
      </w:r>
      <w:proofErr w:type="gramStart"/>
      <w:r w:rsidR="00CE3A9A">
        <w:rPr>
          <w:sz w:val="28"/>
          <w:szCs w:val="28"/>
        </w:rPr>
        <w:t>-</w:t>
      </w:r>
      <w:r>
        <w:rPr>
          <w:sz w:val="28"/>
          <w:szCs w:val="28"/>
        </w:rPr>
        <w:t xml:space="preserve">  </w:t>
      </w:r>
      <w:r w:rsidR="00CE3A9A">
        <w:rPr>
          <w:sz w:val="28"/>
          <w:szCs w:val="28"/>
        </w:rPr>
        <w:t>теоретическ</w:t>
      </w:r>
      <w:r w:rsidR="00CE3099">
        <w:rPr>
          <w:sz w:val="28"/>
          <w:szCs w:val="28"/>
        </w:rPr>
        <w:t>ая</w:t>
      </w:r>
      <w:proofErr w:type="gramEnd"/>
      <w:r w:rsidR="00CE3A9A">
        <w:rPr>
          <w:sz w:val="28"/>
          <w:szCs w:val="28"/>
        </w:rPr>
        <w:t xml:space="preserve"> и/или</w:t>
      </w:r>
      <w:r w:rsidRPr="00BE5244">
        <w:rPr>
          <w:sz w:val="28"/>
          <w:szCs w:val="28"/>
        </w:rPr>
        <w:t xml:space="preserve"> </w:t>
      </w:r>
      <w:r>
        <w:rPr>
          <w:sz w:val="28"/>
          <w:szCs w:val="28"/>
        </w:rPr>
        <w:t>научно-методическ</w:t>
      </w:r>
      <w:r w:rsidR="00CE3099">
        <w:rPr>
          <w:sz w:val="28"/>
          <w:szCs w:val="28"/>
        </w:rPr>
        <w:t>ая</w:t>
      </w:r>
      <w:r>
        <w:rPr>
          <w:sz w:val="28"/>
          <w:szCs w:val="28"/>
        </w:rPr>
        <w:t xml:space="preserve">, а </w:t>
      </w:r>
      <w:r w:rsidR="00CE3A9A">
        <w:rPr>
          <w:sz w:val="28"/>
          <w:szCs w:val="28"/>
        </w:rPr>
        <w:t>вторая</w:t>
      </w:r>
      <w:r>
        <w:rPr>
          <w:sz w:val="28"/>
          <w:szCs w:val="28"/>
        </w:rPr>
        <w:t xml:space="preserve"> – </w:t>
      </w:r>
      <w:r w:rsidR="00CE3A9A">
        <w:rPr>
          <w:sz w:val="28"/>
          <w:szCs w:val="28"/>
        </w:rPr>
        <w:t>аналитическая,</w:t>
      </w:r>
      <w:r w:rsidR="00356BF9">
        <w:rPr>
          <w:sz w:val="28"/>
          <w:szCs w:val="28"/>
        </w:rPr>
        <w:t xml:space="preserve"> которая содержи</w:t>
      </w:r>
      <w:r>
        <w:rPr>
          <w:sz w:val="28"/>
          <w:szCs w:val="28"/>
        </w:rPr>
        <w:t>т</w:t>
      </w:r>
      <w:r w:rsidRPr="00BE5244">
        <w:rPr>
          <w:sz w:val="28"/>
          <w:szCs w:val="28"/>
        </w:rPr>
        <w:t xml:space="preserve"> анализ основных проблем, указанных в плане. </w:t>
      </w:r>
      <w:r w:rsidR="00CE3A9A" w:rsidRPr="00D233BF">
        <w:rPr>
          <w:sz w:val="28"/>
          <w:szCs w:val="28"/>
        </w:rPr>
        <w:t>По предмету</w:t>
      </w:r>
      <w:r w:rsidR="00CE3A9A" w:rsidRPr="00356BF9">
        <w:rPr>
          <w:b/>
          <w:i/>
          <w:sz w:val="28"/>
          <w:szCs w:val="28"/>
        </w:rPr>
        <w:t xml:space="preserve"> «Макроэкономика»</w:t>
      </w:r>
      <w:r w:rsidR="00CE3A9A">
        <w:rPr>
          <w:sz w:val="28"/>
          <w:szCs w:val="28"/>
        </w:rPr>
        <w:t xml:space="preserve"> </w:t>
      </w:r>
      <w:r w:rsidR="009972C3">
        <w:rPr>
          <w:sz w:val="28"/>
          <w:szCs w:val="28"/>
        </w:rPr>
        <w:t>так же может быть две главы</w:t>
      </w:r>
      <w:r w:rsidR="00C939B9">
        <w:rPr>
          <w:sz w:val="28"/>
          <w:szCs w:val="28"/>
        </w:rPr>
        <w:t>, как по «Микроэкономике»</w:t>
      </w:r>
      <w:r w:rsidR="009972C3">
        <w:rPr>
          <w:sz w:val="28"/>
          <w:szCs w:val="28"/>
        </w:rPr>
        <w:t xml:space="preserve"> или три главы, где </w:t>
      </w:r>
      <w:r w:rsidR="00CE3A9A">
        <w:rPr>
          <w:sz w:val="28"/>
          <w:szCs w:val="28"/>
        </w:rPr>
        <w:t xml:space="preserve">первая глава </w:t>
      </w:r>
      <w:r w:rsidR="00C939B9">
        <w:rPr>
          <w:sz w:val="28"/>
          <w:szCs w:val="28"/>
        </w:rPr>
        <w:t xml:space="preserve">теоретическая </w:t>
      </w:r>
      <w:proofErr w:type="gramStart"/>
      <w:r w:rsidR="00C939B9" w:rsidRPr="00BE5244">
        <w:rPr>
          <w:sz w:val="28"/>
          <w:szCs w:val="28"/>
        </w:rPr>
        <w:t>вторая</w:t>
      </w:r>
      <w:r w:rsidR="00C939B9">
        <w:rPr>
          <w:sz w:val="28"/>
          <w:szCs w:val="28"/>
        </w:rPr>
        <w:t xml:space="preserve">  -</w:t>
      </w:r>
      <w:proofErr w:type="gramEnd"/>
      <w:r w:rsidR="00356BF9">
        <w:rPr>
          <w:sz w:val="28"/>
          <w:szCs w:val="28"/>
        </w:rPr>
        <w:t>аналитиче</w:t>
      </w:r>
      <w:r w:rsidR="00CE3A9A">
        <w:rPr>
          <w:sz w:val="28"/>
          <w:szCs w:val="28"/>
        </w:rPr>
        <w:t>ск</w:t>
      </w:r>
      <w:r w:rsidR="009972C3">
        <w:rPr>
          <w:sz w:val="28"/>
          <w:szCs w:val="28"/>
        </w:rPr>
        <w:t>ая</w:t>
      </w:r>
      <w:r w:rsidR="00CE3A9A">
        <w:rPr>
          <w:sz w:val="28"/>
          <w:szCs w:val="28"/>
        </w:rPr>
        <w:t>,</w:t>
      </w:r>
      <w:r w:rsidR="00CE3A9A" w:rsidRPr="00BE5244">
        <w:rPr>
          <w:sz w:val="28"/>
          <w:szCs w:val="28"/>
        </w:rPr>
        <w:t xml:space="preserve"> </w:t>
      </w:r>
      <w:r w:rsidR="00CE3A9A">
        <w:rPr>
          <w:sz w:val="28"/>
          <w:szCs w:val="28"/>
        </w:rPr>
        <w:t>а третья – практическ</w:t>
      </w:r>
      <w:r w:rsidR="00C939B9">
        <w:rPr>
          <w:sz w:val="28"/>
          <w:szCs w:val="28"/>
        </w:rPr>
        <w:t>ая</w:t>
      </w:r>
      <w:r w:rsidR="00CE3A9A">
        <w:rPr>
          <w:sz w:val="28"/>
          <w:szCs w:val="28"/>
        </w:rPr>
        <w:t xml:space="preserve">. </w:t>
      </w:r>
      <w:r w:rsidR="00D233BF">
        <w:rPr>
          <w:sz w:val="28"/>
          <w:szCs w:val="28"/>
        </w:rPr>
        <w:t>В последней главе</w:t>
      </w:r>
      <w:r w:rsidRPr="00BE5244">
        <w:rPr>
          <w:sz w:val="28"/>
          <w:szCs w:val="28"/>
        </w:rPr>
        <w:t xml:space="preserve"> желательно увязать положения </w:t>
      </w:r>
      <w:r w:rsidR="00356BF9">
        <w:rPr>
          <w:sz w:val="28"/>
          <w:szCs w:val="28"/>
        </w:rPr>
        <w:t>научно-методического</w:t>
      </w:r>
      <w:r w:rsidRPr="00BE5244">
        <w:rPr>
          <w:sz w:val="28"/>
          <w:szCs w:val="28"/>
        </w:rPr>
        <w:t xml:space="preserve"> анализа с практикой экономической жизни современной России или других стран (в соответствии с темой избранной курсовой работы).</w:t>
      </w:r>
    </w:p>
    <w:p w14:paraId="333F5E93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Содержание глав основной части должно точно соответствовать теме курсовой работы и полностью е</w:t>
      </w:r>
      <w:r w:rsidR="00356BF9">
        <w:rPr>
          <w:color w:val="000000"/>
          <w:spacing w:val="1"/>
          <w:sz w:val="28"/>
          <w:szCs w:val="28"/>
        </w:rPr>
        <w:t>ё</w:t>
      </w:r>
      <w:r w:rsidRPr="00E363D2">
        <w:rPr>
          <w:color w:val="000000"/>
          <w:spacing w:val="1"/>
          <w:sz w:val="28"/>
          <w:szCs w:val="28"/>
        </w:rPr>
        <w:t xml:space="preserve"> раскрывать.</w:t>
      </w:r>
    </w:p>
    <w:p w14:paraId="211BF855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lastRenderedPageBreak/>
        <w:t xml:space="preserve">Так, например, при раскрытии темы «Основы теории поведения </w:t>
      </w:r>
      <w:r w:rsidRPr="00E363D2">
        <w:rPr>
          <w:color w:val="000000"/>
          <w:spacing w:val="2"/>
          <w:sz w:val="28"/>
          <w:szCs w:val="28"/>
        </w:rPr>
        <w:t>потребителя» нет необходимости описывать весь рыночный меха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низм в целом, заполняя данным материалом большую часть требуе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>мого объема в работе, оставляя на основные составляющие указан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ной проблемы тезисное изложение из учебных пособий.</w:t>
      </w:r>
    </w:p>
    <w:p w14:paraId="4912A0EE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-3"/>
          <w:sz w:val="28"/>
          <w:szCs w:val="28"/>
        </w:rPr>
        <w:t xml:space="preserve">Наоборот, эти главы должны показать умение автора </w:t>
      </w:r>
      <w:proofErr w:type="gramStart"/>
      <w:r w:rsidRPr="00E363D2">
        <w:rPr>
          <w:color w:val="000000"/>
          <w:spacing w:val="-3"/>
          <w:sz w:val="28"/>
          <w:szCs w:val="28"/>
        </w:rPr>
        <w:t xml:space="preserve">сжато, </w:t>
      </w:r>
      <w:r w:rsidR="00596ACD">
        <w:rPr>
          <w:color w:val="000000"/>
          <w:spacing w:val="-3"/>
          <w:sz w:val="28"/>
          <w:szCs w:val="28"/>
        </w:rPr>
        <w:t xml:space="preserve"> </w:t>
      </w:r>
      <w:r w:rsidRPr="00E363D2">
        <w:rPr>
          <w:color w:val="000000"/>
          <w:spacing w:val="-3"/>
          <w:sz w:val="28"/>
          <w:szCs w:val="28"/>
        </w:rPr>
        <w:t>логично</w:t>
      </w:r>
      <w:proofErr w:type="gramEnd"/>
      <w:r w:rsidRPr="00E363D2">
        <w:rPr>
          <w:color w:val="000000"/>
          <w:spacing w:val="-3"/>
          <w:sz w:val="28"/>
          <w:szCs w:val="28"/>
        </w:rPr>
        <w:t xml:space="preserve"> и убедительно излагать материал, изложение которого должно точно соответствовать плану курсовой работы и поставленным задачам.</w:t>
      </w:r>
    </w:p>
    <w:p w14:paraId="6AB4B24F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При написании работы не надо забывать о том, что важным оце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>ночным критерием является высказывание собственной аргументи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рованной точки зрения на анализируемые процессы и явления.</w:t>
      </w:r>
    </w:p>
    <w:p w14:paraId="31297776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 xml:space="preserve">Очень часто практика ставит проблемы и вопросы, к которым </w:t>
      </w:r>
      <w:r w:rsidRPr="00E363D2">
        <w:rPr>
          <w:color w:val="000000"/>
          <w:sz w:val="28"/>
          <w:szCs w:val="28"/>
        </w:rPr>
        <w:t>теория не всегда готова. Отсюда по отдельным проблемам по микро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экономике даже в учебных пособиях студент может встретить раз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>личные подходы и точки зрения при раскрытии той или иной про</w:t>
      </w:r>
      <w:r w:rsidRPr="00E363D2">
        <w:rPr>
          <w:color w:val="000000"/>
          <w:spacing w:val="2"/>
          <w:sz w:val="28"/>
          <w:szCs w:val="28"/>
        </w:rPr>
        <w:softHyphen/>
        <w:t xml:space="preserve">блеме. В научных статьях, периодических изданиях разных точек </w:t>
      </w:r>
      <w:r w:rsidRPr="00E363D2">
        <w:rPr>
          <w:color w:val="000000"/>
          <w:sz w:val="28"/>
          <w:szCs w:val="28"/>
        </w:rPr>
        <w:t>зрения и дискуссий встречается еще больше.</w:t>
      </w:r>
    </w:p>
    <w:p w14:paraId="1ED8BFE3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Поэтому в курсовой работе студент на основе изученной эконо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3"/>
          <w:sz w:val="28"/>
          <w:szCs w:val="28"/>
        </w:rPr>
        <w:t>мической литературы определ</w:t>
      </w:r>
      <w:r w:rsidR="00C939B9">
        <w:rPr>
          <w:color w:val="000000"/>
          <w:spacing w:val="3"/>
          <w:sz w:val="28"/>
          <w:szCs w:val="28"/>
        </w:rPr>
        <w:t>яет</w:t>
      </w:r>
      <w:r w:rsidRPr="00E363D2">
        <w:rPr>
          <w:color w:val="000000"/>
          <w:spacing w:val="3"/>
          <w:sz w:val="28"/>
          <w:szCs w:val="28"/>
        </w:rPr>
        <w:t xml:space="preserve"> свою точку зрения по </w:t>
      </w:r>
      <w:r w:rsidRPr="00E363D2">
        <w:rPr>
          <w:color w:val="000000"/>
          <w:sz w:val="28"/>
          <w:szCs w:val="28"/>
        </w:rPr>
        <w:t>спорному вопросу, аргументир</w:t>
      </w:r>
      <w:r w:rsidR="00C939B9">
        <w:rPr>
          <w:color w:val="000000"/>
          <w:sz w:val="28"/>
          <w:szCs w:val="28"/>
        </w:rPr>
        <w:t>ует</w:t>
      </w:r>
      <w:r w:rsidRPr="00E363D2">
        <w:rPr>
          <w:color w:val="000000"/>
          <w:sz w:val="28"/>
          <w:szCs w:val="28"/>
        </w:rPr>
        <w:t xml:space="preserve"> е</w:t>
      </w:r>
      <w:r w:rsidR="00C939B9">
        <w:rPr>
          <w:color w:val="000000"/>
          <w:sz w:val="28"/>
          <w:szCs w:val="28"/>
        </w:rPr>
        <w:t>ё</w:t>
      </w:r>
      <w:r w:rsidRPr="00E363D2">
        <w:rPr>
          <w:color w:val="000000"/>
          <w:sz w:val="28"/>
          <w:szCs w:val="28"/>
        </w:rPr>
        <w:t xml:space="preserve">, </w:t>
      </w:r>
      <w:r w:rsidR="00C939B9">
        <w:rPr>
          <w:color w:val="000000"/>
          <w:sz w:val="28"/>
          <w:szCs w:val="28"/>
        </w:rPr>
        <w:t>излагает</w:t>
      </w:r>
      <w:r w:rsidRPr="00E363D2">
        <w:rPr>
          <w:color w:val="000000"/>
          <w:sz w:val="28"/>
          <w:szCs w:val="28"/>
        </w:rPr>
        <w:t xml:space="preserve"> имеющие</w:t>
      </w:r>
      <w:r w:rsidRPr="00E363D2">
        <w:rPr>
          <w:color w:val="000000"/>
          <w:sz w:val="28"/>
          <w:szCs w:val="28"/>
        </w:rPr>
        <w:softHyphen/>
        <w:t>ся в литературе точки зрения по исследуемой проблеме и да</w:t>
      </w:r>
      <w:r w:rsidR="00C939B9">
        <w:rPr>
          <w:color w:val="000000"/>
          <w:sz w:val="28"/>
          <w:szCs w:val="28"/>
        </w:rPr>
        <w:t>ёт</w:t>
      </w:r>
      <w:r w:rsidRPr="00E363D2">
        <w:rPr>
          <w:color w:val="000000"/>
          <w:sz w:val="28"/>
          <w:szCs w:val="28"/>
        </w:rPr>
        <w:t xml:space="preserve"> им </w:t>
      </w:r>
      <w:r w:rsidRPr="00E363D2">
        <w:rPr>
          <w:color w:val="000000"/>
          <w:spacing w:val="2"/>
          <w:sz w:val="28"/>
          <w:szCs w:val="28"/>
        </w:rPr>
        <w:t>критическ</w:t>
      </w:r>
      <w:r w:rsidR="00C939B9">
        <w:rPr>
          <w:color w:val="000000"/>
          <w:spacing w:val="2"/>
          <w:sz w:val="28"/>
          <w:szCs w:val="28"/>
        </w:rPr>
        <w:t>ую оценку</w:t>
      </w:r>
      <w:r w:rsidRPr="00E363D2">
        <w:rPr>
          <w:color w:val="000000"/>
          <w:spacing w:val="2"/>
          <w:sz w:val="28"/>
          <w:szCs w:val="28"/>
        </w:rPr>
        <w:t xml:space="preserve">. Это придает работе творческий характер, что </w:t>
      </w:r>
      <w:r w:rsidRPr="00E363D2">
        <w:rPr>
          <w:color w:val="000000"/>
          <w:sz w:val="28"/>
          <w:szCs w:val="28"/>
        </w:rPr>
        <w:t>высоко ценится при защите курсовой работы.</w:t>
      </w:r>
    </w:p>
    <w:p w14:paraId="7C462F05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>Используя материал из подобранной литературы по теме курсо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 xml:space="preserve">вой работы, </w:t>
      </w:r>
      <w:r w:rsidRPr="00E363D2">
        <w:rPr>
          <w:i/>
          <w:iCs/>
          <w:color w:val="000000"/>
          <w:sz w:val="28"/>
          <w:szCs w:val="28"/>
        </w:rPr>
        <w:t>следует избегать прямого заимствования, механическо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го списывания текста </w:t>
      </w:r>
      <w:r w:rsidRPr="00E363D2">
        <w:rPr>
          <w:color w:val="000000"/>
          <w:spacing w:val="1"/>
          <w:sz w:val="28"/>
          <w:szCs w:val="28"/>
        </w:rPr>
        <w:t xml:space="preserve">из опубликованных учебников или из, часто </w:t>
      </w:r>
      <w:r w:rsidRPr="00E363D2">
        <w:rPr>
          <w:color w:val="000000"/>
          <w:spacing w:val="-1"/>
          <w:sz w:val="28"/>
          <w:szCs w:val="28"/>
        </w:rPr>
        <w:t>устаревших, статей и брошюр.</w:t>
      </w:r>
    </w:p>
    <w:p w14:paraId="2B86BE91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При современных технологиях нередко случается, что студенты сканируют кусками текст, не делая никаких логических переходов, </w:t>
      </w:r>
      <w:r w:rsidR="00CE3099">
        <w:rPr>
          <w:color w:val="000000"/>
          <w:spacing w:val="1"/>
          <w:sz w:val="28"/>
          <w:szCs w:val="28"/>
        </w:rPr>
        <w:t xml:space="preserve">без </w:t>
      </w:r>
      <w:r w:rsidRPr="00E363D2">
        <w:rPr>
          <w:color w:val="000000"/>
          <w:spacing w:val="2"/>
          <w:sz w:val="28"/>
          <w:szCs w:val="28"/>
        </w:rPr>
        <w:t>смысловой связи между данными кусками. Такой подход безграмо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 xml:space="preserve">тен. Необходимо обдумывать найденную информацию, логически </w:t>
      </w:r>
      <w:r w:rsidRPr="00E363D2">
        <w:rPr>
          <w:color w:val="000000"/>
          <w:spacing w:val="2"/>
          <w:sz w:val="28"/>
          <w:szCs w:val="28"/>
        </w:rPr>
        <w:t xml:space="preserve">соединять ее </w:t>
      </w:r>
      <w:r w:rsidR="00CE3099">
        <w:rPr>
          <w:color w:val="000000"/>
          <w:spacing w:val="2"/>
          <w:sz w:val="28"/>
          <w:szCs w:val="28"/>
        </w:rPr>
        <w:t>с</w:t>
      </w:r>
      <w:r w:rsidRPr="00E363D2">
        <w:rPr>
          <w:color w:val="000000"/>
          <w:spacing w:val="2"/>
          <w:sz w:val="28"/>
          <w:szCs w:val="28"/>
        </w:rPr>
        <w:t xml:space="preserve"> другими частями, уметь видеть связь таких от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дельных кусков с проблемой в целом.</w:t>
      </w:r>
    </w:p>
    <w:p w14:paraId="6B497BF1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 xml:space="preserve">Иными словами, 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студент должен не просто излагать </w:t>
      </w:r>
      <w:r w:rsidRPr="00E363D2">
        <w:rPr>
          <w:color w:val="000000"/>
          <w:spacing w:val="3"/>
          <w:sz w:val="28"/>
          <w:szCs w:val="28"/>
        </w:rPr>
        <w:t xml:space="preserve">факты, </w:t>
      </w:r>
      <w:r w:rsidRPr="00E363D2">
        <w:rPr>
          <w:color w:val="000000"/>
          <w:sz w:val="28"/>
          <w:szCs w:val="28"/>
        </w:rPr>
        <w:t xml:space="preserve">цифры из используемой литературы, но и </w:t>
      </w:r>
      <w:r w:rsidRPr="00E363D2">
        <w:rPr>
          <w:i/>
          <w:iCs/>
          <w:color w:val="000000"/>
          <w:sz w:val="28"/>
          <w:szCs w:val="28"/>
        </w:rPr>
        <w:t xml:space="preserve">учиться их анализировать, 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сопоставлять, делать на их основе выводы. </w:t>
      </w:r>
      <w:r w:rsidRPr="00E363D2">
        <w:rPr>
          <w:color w:val="000000"/>
          <w:spacing w:val="3"/>
          <w:sz w:val="28"/>
          <w:szCs w:val="28"/>
        </w:rPr>
        <w:t xml:space="preserve">Любую собственную </w:t>
      </w:r>
      <w:r w:rsidRPr="00E363D2">
        <w:rPr>
          <w:color w:val="000000"/>
          <w:sz w:val="28"/>
          <w:szCs w:val="28"/>
        </w:rPr>
        <w:t xml:space="preserve">точку зрения </w:t>
      </w:r>
      <w:r w:rsidR="00EC0F6B">
        <w:rPr>
          <w:color w:val="000000"/>
          <w:sz w:val="28"/>
          <w:szCs w:val="28"/>
        </w:rPr>
        <w:t xml:space="preserve">нужно </w:t>
      </w:r>
      <w:r w:rsidRPr="00E363D2">
        <w:rPr>
          <w:color w:val="000000"/>
          <w:sz w:val="28"/>
          <w:szCs w:val="28"/>
        </w:rPr>
        <w:t xml:space="preserve">не просто декларировать (т.е. голословно озвучивать), а </w:t>
      </w:r>
      <w:r w:rsidRPr="00E363D2">
        <w:rPr>
          <w:color w:val="000000"/>
          <w:spacing w:val="1"/>
          <w:sz w:val="28"/>
          <w:szCs w:val="28"/>
        </w:rPr>
        <w:t>доказывать (аргументировать) на основе данных из проверенных ис</w:t>
      </w:r>
      <w:r w:rsidRPr="00E363D2">
        <w:rPr>
          <w:color w:val="000000"/>
          <w:spacing w:val="1"/>
          <w:sz w:val="28"/>
          <w:szCs w:val="28"/>
        </w:rPr>
        <w:softHyphen/>
        <w:t>точников, чтобы она представлялась убедительной для слушателей.</w:t>
      </w:r>
    </w:p>
    <w:p w14:paraId="7D24C063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lastRenderedPageBreak/>
        <w:t>Все теоретические положения и выводы должны основываться на конкретных материалах реальной действительности. Причем факты и примеры должны быть не случайными, а типичными.</w:t>
      </w:r>
    </w:p>
    <w:p w14:paraId="05F58F47" w14:textId="77777777" w:rsidR="002D6910" w:rsidRPr="00243A47" w:rsidRDefault="002D6910" w:rsidP="00910401">
      <w:pPr>
        <w:shd w:val="clear" w:color="auto" w:fill="FFFFFF"/>
        <w:suppressAutoHyphens/>
        <w:ind w:left="57" w:right="57" w:firstLine="708"/>
        <w:jc w:val="both"/>
        <w:rPr>
          <w:b/>
          <w:color w:val="000000"/>
          <w:spacing w:val="2"/>
          <w:sz w:val="28"/>
          <w:szCs w:val="28"/>
        </w:rPr>
      </w:pPr>
      <w:r w:rsidRPr="00243A47">
        <w:rPr>
          <w:b/>
          <w:iCs/>
          <w:color w:val="000000"/>
          <w:spacing w:val="9"/>
          <w:sz w:val="28"/>
          <w:szCs w:val="28"/>
        </w:rPr>
        <w:t xml:space="preserve">При использовании фактического материала </w:t>
      </w:r>
      <w:r w:rsidRPr="00243A47">
        <w:rPr>
          <w:b/>
          <w:color w:val="000000"/>
          <w:spacing w:val="9"/>
          <w:sz w:val="28"/>
          <w:szCs w:val="28"/>
        </w:rPr>
        <w:t>необходимо со</w:t>
      </w:r>
      <w:r w:rsidRPr="00243A47">
        <w:rPr>
          <w:b/>
          <w:color w:val="000000"/>
          <w:spacing w:val="2"/>
          <w:sz w:val="28"/>
          <w:szCs w:val="28"/>
        </w:rPr>
        <w:t xml:space="preserve">блюдать </w:t>
      </w:r>
      <w:r w:rsidR="00243A47">
        <w:rPr>
          <w:b/>
          <w:color w:val="000000"/>
          <w:spacing w:val="2"/>
          <w:sz w:val="28"/>
          <w:szCs w:val="28"/>
        </w:rPr>
        <w:t xml:space="preserve">такие </w:t>
      </w:r>
      <w:r w:rsidRPr="00243A47">
        <w:rPr>
          <w:b/>
          <w:iCs/>
          <w:color w:val="000000"/>
          <w:spacing w:val="2"/>
          <w:sz w:val="28"/>
          <w:szCs w:val="28"/>
        </w:rPr>
        <w:t>правила</w:t>
      </w:r>
      <w:r w:rsidRPr="00243A47">
        <w:rPr>
          <w:b/>
          <w:i/>
          <w:iCs/>
          <w:color w:val="000000"/>
          <w:spacing w:val="2"/>
          <w:sz w:val="28"/>
          <w:szCs w:val="28"/>
        </w:rPr>
        <w:t xml:space="preserve">, </w:t>
      </w:r>
      <w:r w:rsidR="00243A47" w:rsidRPr="00243A47">
        <w:rPr>
          <w:b/>
          <w:iCs/>
          <w:color w:val="000000"/>
          <w:spacing w:val="2"/>
          <w:sz w:val="28"/>
          <w:szCs w:val="28"/>
        </w:rPr>
        <w:t>как</w:t>
      </w:r>
      <w:r w:rsidRPr="00243A47">
        <w:rPr>
          <w:b/>
          <w:color w:val="000000"/>
          <w:spacing w:val="2"/>
          <w:sz w:val="28"/>
          <w:szCs w:val="28"/>
        </w:rPr>
        <w:t>:</w:t>
      </w:r>
    </w:p>
    <w:p w14:paraId="38864D44" w14:textId="77777777" w:rsidR="002D6910" w:rsidRPr="00E363D2" w:rsidRDefault="002D6910" w:rsidP="00243A47">
      <w:pPr>
        <w:numPr>
          <w:ilvl w:val="0"/>
          <w:numId w:val="16"/>
        </w:numPr>
        <w:shd w:val="clear" w:color="auto" w:fill="FFFFFF"/>
        <w:tabs>
          <w:tab w:val="left" w:pos="1134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>данные следует приводить к абсолютным (млн., руб., т, м, шт.)</w:t>
      </w:r>
      <w:r w:rsidR="00C746F6" w:rsidRPr="00E363D2">
        <w:rPr>
          <w:sz w:val="28"/>
          <w:szCs w:val="28"/>
        </w:rPr>
        <w:t xml:space="preserve"> </w:t>
      </w:r>
      <w:r w:rsidRPr="00E363D2">
        <w:rPr>
          <w:color w:val="000000"/>
          <w:spacing w:val="2"/>
          <w:sz w:val="28"/>
          <w:szCs w:val="28"/>
        </w:rPr>
        <w:t>или относительным (%) показателям и при их сравнениях обяза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тельно в одинаковых измерениях;</w:t>
      </w:r>
    </w:p>
    <w:p w14:paraId="134F0591" w14:textId="77777777" w:rsidR="002D6910" w:rsidRPr="00E363D2" w:rsidRDefault="002D6910" w:rsidP="00243A47">
      <w:pPr>
        <w:widowControl w:val="0"/>
        <w:numPr>
          <w:ilvl w:val="0"/>
          <w:numId w:val="16"/>
        </w:numPr>
        <w:shd w:val="clear" w:color="auto" w:fill="FFFFFF"/>
        <w:tabs>
          <w:tab w:val="left" w:pos="418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4"/>
          <w:sz w:val="28"/>
          <w:szCs w:val="28"/>
        </w:rPr>
        <w:t>для доказательства определенной  закономерности,  тенденции</w:t>
      </w:r>
      <w:r w:rsidRPr="00E363D2">
        <w:rPr>
          <w:color w:val="000000"/>
          <w:spacing w:val="4"/>
          <w:sz w:val="28"/>
          <w:szCs w:val="28"/>
        </w:rPr>
        <w:br/>
      </w:r>
      <w:r w:rsidRPr="00E363D2">
        <w:rPr>
          <w:color w:val="000000"/>
          <w:spacing w:val="5"/>
          <w:sz w:val="28"/>
          <w:szCs w:val="28"/>
        </w:rPr>
        <w:t>требуется привести не одну, а ряд цифр, которые раскрыли бы</w:t>
      </w:r>
      <w:r w:rsidRPr="00E363D2">
        <w:rPr>
          <w:color w:val="000000"/>
          <w:spacing w:val="5"/>
          <w:sz w:val="28"/>
          <w:szCs w:val="28"/>
        </w:rPr>
        <w:br/>
        <w:t>сущность экономического процесса. Например, говоря о росте</w:t>
      </w:r>
      <w:r w:rsidRPr="00E363D2">
        <w:rPr>
          <w:color w:val="000000"/>
          <w:spacing w:val="5"/>
          <w:sz w:val="28"/>
          <w:szCs w:val="28"/>
        </w:rPr>
        <w:br/>
      </w:r>
      <w:r w:rsidRPr="00E363D2">
        <w:rPr>
          <w:color w:val="000000"/>
          <w:spacing w:val="4"/>
          <w:sz w:val="28"/>
          <w:szCs w:val="28"/>
        </w:rPr>
        <w:t>(снижении)  спроса на тот или иной товар по</w:t>
      </w:r>
      <w:r w:rsidR="00596ACD">
        <w:rPr>
          <w:color w:val="000000"/>
          <w:spacing w:val="4"/>
          <w:sz w:val="28"/>
          <w:szCs w:val="28"/>
        </w:rPr>
        <w:t>д</w:t>
      </w:r>
      <w:r w:rsidRPr="00E363D2">
        <w:rPr>
          <w:color w:val="000000"/>
          <w:spacing w:val="4"/>
          <w:sz w:val="28"/>
          <w:szCs w:val="28"/>
        </w:rPr>
        <w:t xml:space="preserve"> влиянием опреде</w:t>
      </w:r>
      <w:r w:rsidRPr="00E363D2">
        <w:rPr>
          <w:color w:val="000000"/>
          <w:spacing w:val="4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ленного фактора, нужно привести данные его роста (снижения) в</w:t>
      </w:r>
      <w:r w:rsidRPr="00E363D2">
        <w:rPr>
          <w:color w:val="000000"/>
          <w:spacing w:val="1"/>
          <w:sz w:val="28"/>
          <w:szCs w:val="28"/>
        </w:rPr>
        <w:br/>
      </w:r>
      <w:r w:rsidRPr="00E363D2">
        <w:rPr>
          <w:color w:val="000000"/>
          <w:sz w:val="28"/>
          <w:szCs w:val="28"/>
        </w:rPr>
        <w:t>процентах за несколько месяцев, а лучше за ряд лет;</w:t>
      </w:r>
    </w:p>
    <w:p w14:paraId="599559AD" w14:textId="77777777" w:rsidR="002D6910" w:rsidRPr="00E363D2" w:rsidRDefault="002D6910" w:rsidP="00243A47">
      <w:pPr>
        <w:widowControl w:val="0"/>
        <w:numPr>
          <w:ilvl w:val="0"/>
          <w:numId w:val="16"/>
        </w:numPr>
        <w:shd w:val="clear" w:color="auto" w:fill="FFFFFF"/>
        <w:tabs>
          <w:tab w:val="left" w:pos="418"/>
          <w:tab w:val="left" w:pos="1134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>для наглядности цифровые данные могут быть сведены в табли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цы, диаграммы и графики, т.е. подвергнуты обработке. Это зави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сит от самого материала и содержания того вопроса, которые они</w:t>
      </w:r>
      <w:r w:rsidR="00C746F6" w:rsidRPr="00E363D2">
        <w:rPr>
          <w:color w:val="000000"/>
          <w:sz w:val="28"/>
          <w:szCs w:val="28"/>
        </w:rPr>
        <w:t xml:space="preserve"> </w:t>
      </w:r>
      <w:r w:rsidRPr="00E363D2">
        <w:rPr>
          <w:color w:val="000000"/>
          <w:spacing w:val="-1"/>
          <w:sz w:val="28"/>
          <w:szCs w:val="28"/>
        </w:rPr>
        <w:t>выражают.</w:t>
      </w:r>
    </w:p>
    <w:p w14:paraId="519E1F0F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Особой формой фактического материала являются 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цитаты, </w:t>
      </w:r>
      <w:r w:rsidRPr="00E363D2">
        <w:rPr>
          <w:color w:val="000000"/>
          <w:spacing w:val="1"/>
          <w:sz w:val="28"/>
          <w:szCs w:val="28"/>
        </w:rPr>
        <w:t>со</w:t>
      </w:r>
      <w:r w:rsidRPr="00E363D2">
        <w:rPr>
          <w:color w:val="000000"/>
          <w:spacing w:val="1"/>
          <w:sz w:val="28"/>
          <w:szCs w:val="28"/>
        </w:rPr>
        <w:softHyphen/>
        <w:t>ставляя неотъемлемую часть анализируемого материала. Они ис</w:t>
      </w:r>
      <w:r w:rsidRPr="00E363D2">
        <w:rPr>
          <w:color w:val="000000"/>
          <w:spacing w:val="1"/>
          <w:sz w:val="28"/>
          <w:szCs w:val="28"/>
        </w:rPr>
        <w:softHyphen/>
        <w:t xml:space="preserve">пользуются для того, чтобы без искажения передать мысль автора </w:t>
      </w:r>
      <w:r w:rsidRPr="00E363D2">
        <w:rPr>
          <w:color w:val="000000"/>
          <w:sz w:val="28"/>
          <w:szCs w:val="28"/>
        </w:rPr>
        <w:t xml:space="preserve">первоисточника, служат опорой автору в процессе анализа и синтеза </w:t>
      </w:r>
      <w:r w:rsidRPr="00E363D2">
        <w:rPr>
          <w:color w:val="000000"/>
          <w:spacing w:val="1"/>
          <w:sz w:val="28"/>
          <w:szCs w:val="28"/>
        </w:rPr>
        <w:t>информации. Отталкиваясь от их содержания, можно создать систе</w:t>
      </w:r>
      <w:r w:rsidRPr="00E363D2">
        <w:rPr>
          <w:color w:val="000000"/>
          <w:spacing w:val="1"/>
          <w:sz w:val="28"/>
          <w:szCs w:val="28"/>
        </w:rPr>
        <w:softHyphen/>
        <w:t>му убедительных доказательств, необходимых для объективной ха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рактеристики анализируемого явления.</w:t>
      </w:r>
    </w:p>
    <w:p w14:paraId="3A1A5ACA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Цитаты могут использоваться и для подтверждения отдельных </w:t>
      </w:r>
      <w:r w:rsidRPr="00E363D2">
        <w:rPr>
          <w:color w:val="000000"/>
          <w:spacing w:val="4"/>
          <w:sz w:val="28"/>
          <w:szCs w:val="28"/>
        </w:rPr>
        <w:t xml:space="preserve">суждений и выводов автора. Однако число используемых цитат </w:t>
      </w:r>
      <w:r w:rsidRPr="00E363D2">
        <w:rPr>
          <w:color w:val="000000"/>
          <w:spacing w:val="2"/>
          <w:sz w:val="28"/>
          <w:szCs w:val="28"/>
        </w:rPr>
        <w:t>должно быть «в меру», то есть оптимальным, исходя из того, на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 xml:space="preserve">сколько уместно их применения, нет ли в них искажения смысла </w:t>
      </w:r>
      <w:r w:rsidRPr="00E363D2">
        <w:rPr>
          <w:color w:val="000000"/>
          <w:sz w:val="28"/>
          <w:szCs w:val="28"/>
        </w:rPr>
        <w:t>анализируемых источников.</w:t>
      </w:r>
    </w:p>
    <w:p w14:paraId="2019D725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Этот процесс должен совершаться в течение всей работы над те</w:t>
      </w:r>
      <w:r w:rsidRPr="00E363D2">
        <w:rPr>
          <w:color w:val="000000"/>
          <w:spacing w:val="1"/>
          <w:sz w:val="28"/>
          <w:szCs w:val="28"/>
        </w:rPr>
        <w:softHyphen/>
        <w:t>мой, тогда собственные мысли, возникшие в ходе знакомства с чу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жими работами, послужат основой для получения нового знания.</w:t>
      </w:r>
    </w:p>
    <w:p w14:paraId="1A5F5F2A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Случается, что студенты 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злоупотребляют цитатами, </w:t>
      </w:r>
      <w:r w:rsidRPr="00E363D2">
        <w:rPr>
          <w:color w:val="000000"/>
          <w:spacing w:val="1"/>
          <w:sz w:val="28"/>
          <w:szCs w:val="28"/>
        </w:rPr>
        <w:t xml:space="preserve">которые иногда соединяются отдельными фразами или союзами и образуют </w:t>
      </w:r>
      <w:r w:rsidRPr="00E363D2">
        <w:rPr>
          <w:color w:val="000000"/>
          <w:sz w:val="28"/>
          <w:szCs w:val="28"/>
        </w:rPr>
        <w:t>большую часть текста письменной работы. Такое выполнение курсо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 xml:space="preserve">вой работы 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недопустимо, </w:t>
      </w:r>
      <w:r w:rsidRPr="00E363D2">
        <w:rPr>
          <w:color w:val="000000"/>
          <w:spacing w:val="1"/>
          <w:sz w:val="28"/>
          <w:szCs w:val="28"/>
        </w:rPr>
        <w:t xml:space="preserve">так </w:t>
      </w:r>
      <w:r w:rsidR="00EC0F6B">
        <w:rPr>
          <w:color w:val="000000"/>
          <w:spacing w:val="1"/>
          <w:sz w:val="28"/>
          <w:szCs w:val="28"/>
        </w:rPr>
        <w:t xml:space="preserve">как </w:t>
      </w:r>
      <w:r w:rsidRPr="00E363D2">
        <w:rPr>
          <w:color w:val="000000"/>
          <w:spacing w:val="1"/>
          <w:sz w:val="28"/>
          <w:szCs w:val="28"/>
        </w:rPr>
        <w:t>приводит к тому, что в работе появля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ются неправильные положения и устаревшие материалы, не отра</w:t>
      </w:r>
      <w:r w:rsidRPr="00E363D2">
        <w:rPr>
          <w:color w:val="000000"/>
          <w:sz w:val="28"/>
          <w:szCs w:val="28"/>
        </w:rPr>
        <w:softHyphen/>
        <w:t>жающие действительной картины экономических процессов.</w:t>
      </w:r>
    </w:p>
    <w:p w14:paraId="57D294FD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Самостоятельный, творческий характер изложения выражает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1"/>
          <w:sz w:val="28"/>
          <w:szCs w:val="28"/>
        </w:rPr>
        <w:t>ся в том, что студент каждый вопрос плана освещает по проду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манной им схеме, правильно использует и комментирует цитаты, </w:t>
      </w:r>
      <w:r w:rsidRPr="00E363D2">
        <w:rPr>
          <w:i/>
          <w:iCs/>
          <w:color w:val="000000"/>
          <w:sz w:val="28"/>
          <w:szCs w:val="28"/>
        </w:rPr>
        <w:t xml:space="preserve">не перегружая </w:t>
      </w:r>
      <w:r w:rsidRPr="00E363D2">
        <w:rPr>
          <w:i/>
          <w:iCs/>
          <w:color w:val="000000"/>
          <w:sz w:val="28"/>
          <w:szCs w:val="28"/>
        </w:rPr>
        <w:lastRenderedPageBreak/>
        <w:t xml:space="preserve">ими текст, не допускает посторонних, отрывочных </w:t>
      </w:r>
      <w:r w:rsidRPr="00E363D2">
        <w:rPr>
          <w:i/>
          <w:iCs/>
          <w:color w:val="000000"/>
          <w:spacing w:val="1"/>
          <w:sz w:val="28"/>
          <w:szCs w:val="28"/>
        </w:rPr>
        <w:t>положений, логически между собой не связанных, приводит само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  <w:t>стоятельно выбранный фактический материал для иллюстрации важнейших положений темы, увязывает анализируемые теорети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</w:r>
      <w:r w:rsidRPr="00E363D2">
        <w:rPr>
          <w:i/>
          <w:iCs/>
          <w:color w:val="000000"/>
          <w:sz w:val="28"/>
          <w:szCs w:val="28"/>
        </w:rPr>
        <w:t>ческие положения с практической действительностью.</w:t>
      </w:r>
    </w:p>
    <w:p w14:paraId="44AA99BB" w14:textId="77777777" w:rsidR="002D6910" w:rsidRPr="00243A47" w:rsidRDefault="002D6910" w:rsidP="0015339F">
      <w:pPr>
        <w:shd w:val="clear" w:color="auto" w:fill="FFFFFF"/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Чтобы выработать навыки подобной самостоятельной, творческой </w:t>
      </w:r>
      <w:r w:rsidRPr="00E363D2">
        <w:rPr>
          <w:color w:val="000000"/>
          <w:spacing w:val="2"/>
          <w:sz w:val="28"/>
          <w:szCs w:val="28"/>
        </w:rPr>
        <w:t xml:space="preserve">работы на данном этапе, можно использовать, например, </w:t>
      </w:r>
      <w:r w:rsidRPr="00243A47">
        <w:rPr>
          <w:b/>
          <w:i/>
          <w:iCs/>
          <w:color w:val="000000"/>
          <w:spacing w:val="2"/>
          <w:sz w:val="28"/>
          <w:szCs w:val="28"/>
        </w:rPr>
        <w:t xml:space="preserve">следующие </w:t>
      </w:r>
      <w:r w:rsidRPr="00243A47">
        <w:rPr>
          <w:b/>
          <w:i/>
          <w:iCs/>
          <w:color w:val="000000"/>
          <w:spacing w:val="4"/>
          <w:sz w:val="28"/>
          <w:szCs w:val="28"/>
        </w:rPr>
        <w:t>приемы.</w:t>
      </w:r>
    </w:p>
    <w:p w14:paraId="5FD88362" w14:textId="77777777" w:rsidR="002D6910" w:rsidRPr="00E363D2" w:rsidRDefault="002D6910" w:rsidP="00243A47">
      <w:pPr>
        <w:widowControl w:val="0"/>
        <w:numPr>
          <w:ilvl w:val="0"/>
          <w:numId w:val="33"/>
        </w:numPr>
        <w:shd w:val="clear" w:color="auto" w:fill="FFFFFF"/>
        <w:tabs>
          <w:tab w:val="left" w:pos="379"/>
          <w:tab w:val="left" w:pos="993"/>
        </w:tabs>
        <w:suppressAutoHyphens/>
        <w:autoSpaceDE w:val="0"/>
        <w:autoSpaceDN w:val="0"/>
        <w:adjustRightInd w:val="0"/>
        <w:ind w:right="57" w:firstLine="34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6"/>
          <w:sz w:val="28"/>
          <w:szCs w:val="28"/>
        </w:rPr>
        <w:t>Представить себе мысленный диалог с предполагаемым оппо</w:t>
      </w:r>
      <w:r w:rsidRPr="00E363D2">
        <w:rPr>
          <w:color w:val="000000"/>
          <w:spacing w:val="4"/>
          <w:sz w:val="28"/>
          <w:szCs w:val="28"/>
        </w:rPr>
        <w:t xml:space="preserve">нентом (в данном случае, </w:t>
      </w:r>
      <w:r w:rsidR="00243A47">
        <w:rPr>
          <w:color w:val="000000"/>
          <w:spacing w:val="4"/>
          <w:sz w:val="28"/>
          <w:szCs w:val="28"/>
        </w:rPr>
        <w:t>например, преподавателем, который будет</w:t>
      </w:r>
      <w:r w:rsidRPr="00E363D2">
        <w:rPr>
          <w:color w:val="000000"/>
          <w:spacing w:val="3"/>
          <w:sz w:val="28"/>
          <w:szCs w:val="28"/>
        </w:rPr>
        <w:t xml:space="preserve"> принимать защиту курсовой работы и оценивать е</w:t>
      </w:r>
      <w:r w:rsidR="00243A47">
        <w:rPr>
          <w:color w:val="000000"/>
          <w:spacing w:val="3"/>
          <w:sz w:val="28"/>
          <w:szCs w:val="28"/>
        </w:rPr>
        <w:t>ё</w:t>
      </w:r>
      <w:r w:rsidRPr="00E363D2">
        <w:rPr>
          <w:color w:val="000000"/>
          <w:spacing w:val="3"/>
          <w:sz w:val="28"/>
          <w:szCs w:val="28"/>
        </w:rPr>
        <w:t>) и по</w:t>
      </w:r>
      <w:r w:rsidRPr="00E363D2">
        <w:rPr>
          <w:color w:val="000000"/>
          <w:spacing w:val="3"/>
          <w:sz w:val="28"/>
          <w:szCs w:val="28"/>
        </w:rPr>
        <w:softHyphen/>
        <w:t>пытаться предположить, какие вопросы могу</w:t>
      </w:r>
      <w:r w:rsidR="00243A47">
        <w:rPr>
          <w:color w:val="000000"/>
          <w:spacing w:val="3"/>
          <w:sz w:val="28"/>
          <w:szCs w:val="28"/>
        </w:rPr>
        <w:t xml:space="preserve">т быть заданы. Как </w:t>
      </w:r>
      <w:r w:rsidRPr="00E363D2">
        <w:rPr>
          <w:color w:val="000000"/>
          <w:spacing w:val="3"/>
          <w:sz w:val="28"/>
          <w:szCs w:val="28"/>
        </w:rPr>
        <w:t>правило, срабатывает психологический принцип самозащиты, и</w:t>
      </w:r>
      <w:r w:rsidR="00171078" w:rsidRPr="00E363D2">
        <w:rPr>
          <w:color w:val="000000"/>
          <w:spacing w:val="3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на ум приходят, в первую очередь те вопросы, при ответах на ко</w:t>
      </w:r>
      <w:r w:rsidRPr="00E363D2">
        <w:rPr>
          <w:color w:val="000000"/>
          <w:sz w:val="28"/>
          <w:szCs w:val="28"/>
        </w:rPr>
        <w:t>торые сомневаешься больше всего.</w:t>
      </w:r>
    </w:p>
    <w:p w14:paraId="10352863" w14:textId="77777777" w:rsidR="002D6910" w:rsidRPr="00E363D2" w:rsidRDefault="002D6910" w:rsidP="00243A47">
      <w:pPr>
        <w:widowControl w:val="0"/>
        <w:numPr>
          <w:ilvl w:val="0"/>
          <w:numId w:val="33"/>
        </w:numPr>
        <w:shd w:val="clear" w:color="auto" w:fill="FFFFFF"/>
        <w:tabs>
          <w:tab w:val="left" w:pos="379"/>
          <w:tab w:val="left" w:pos="993"/>
        </w:tabs>
        <w:suppressAutoHyphens/>
        <w:autoSpaceDE w:val="0"/>
        <w:autoSpaceDN w:val="0"/>
        <w:adjustRightInd w:val="0"/>
        <w:ind w:right="57" w:firstLine="34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-1"/>
          <w:sz w:val="28"/>
          <w:szCs w:val="28"/>
        </w:rPr>
        <w:t>Быть готовым при подведении выводов и высказывании собствен</w:t>
      </w:r>
      <w:r w:rsidRPr="00E363D2">
        <w:rPr>
          <w:color w:val="000000"/>
          <w:spacing w:val="-1"/>
          <w:sz w:val="28"/>
          <w:szCs w:val="28"/>
        </w:rPr>
        <w:softHyphen/>
      </w:r>
      <w:r w:rsidRPr="00E363D2">
        <w:rPr>
          <w:color w:val="000000"/>
          <w:spacing w:val="-3"/>
          <w:sz w:val="28"/>
          <w:szCs w:val="28"/>
        </w:rPr>
        <w:t>ной точки зрения в любой момент</w:t>
      </w:r>
      <w:r w:rsidR="00171078" w:rsidRPr="00E363D2">
        <w:rPr>
          <w:color w:val="000000"/>
          <w:spacing w:val="-3"/>
          <w:sz w:val="28"/>
          <w:szCs w:val="28"/>
        </w:rPr>
        <w:t xml:space="preserve"> ответить на вопрос: «Почему Вы </w:t>
      </w:r>
      <w:r w:rsidRPr="00E363D2">
        <w:rPr>
          <w:color w:val="000000"/>
          <w:spacing w:val="-3"/>
          <w:sz w:val="28"/>
          <w:szCs w:val="28"/>
        </w:rPr>
        <w:t>пришли к данным выводам?», или «Какими аргументами Вы може</w:t>
      </w:r>
      <w:r w:rsidRPr="00E363D2">
        <w:rPr>
          <w:color w:val="000000"/>
          <w:spacing w:val="-3"/>
          <w:sz w:val="28"/>
          <w:szCs w:val="28"/>
        </w:rPr>
        <w:softHyphen/>
      </w:r>
      <w:r w:rsidRPr="00E363D2">
        <w:rPr>
          <w:color w:val="000000"/>
          <w:spacing w:val="-1"/>
          <w:sz w:val="28"/>
          <w:szCs w:val="28"/>
        </w:rPr>
        <w:t>те обосновать свою точку зрения по данному вопросу?» (или дру</w:t>
      </w:r>
      <w:r w:rsidRPr="00E363D2">
        <w:rPr>
          <w:color w:val="000000"/>
          <w:spacing w:val="-3"/>
          <w:sz w:val="28"/>
          <w:szCs w:val="28"/>
        </w:rPr>
        <w:t>гими словами «Какие Вы можете привести доводы в качестве дока</w:t>
      </w:r>
      <w:r w:rsidRPr="00E363D2">
        <w:rPr>
          <w:color w:val="000000"/>
          <w:spacing w:val="-3"/>
          <w:sz w:val="28"/>
          <w:szCs w:val="28"/>
        </w:rPr>
        <w:softHyphen/>
      </w:r>
      <w:r w:rsidRPr="00E363D2">
        <w:rPr>
          <w:color w:val="000000"/>
          <w:spacing w:val="-4"/>
          <w:sz w:val="28"/>
          <w:szCs w:val="28"/>
        </w:rPr>
        <w:t>зательства истинности сделанных Вами выводов?»).</w:t>
      </w:r>
    </w:p>
    <w:p w14:paraId="625B1303" w14:textId="77777777" w:rsidR="002D6910" w:rsidRPr="00E363D2" w:rsidRDefault="002D6910" w:rsidP="00243A47">
      <w:pPr>
        <w:widowControl w:val="0"/>
        <w:numPr>
          <w:ilvl w:val="0"/>
          <w:numId w:val="33"/>
        </w:numPr>
        <w:shd w:val="clear" w:color="auto" w:fill="FFFFFF"/>
        <w:tabs>
          <w:tab w:val="left" w:pos="379"/>
          <w:tab w:val="left" w:pos="993"/>
        </w:tabs>
        <w:suppressAutoHyphens/>
        <w:autoSpaceDE w:val="0"/>
        <w:autoSpaceDN w:val="0"/>
        <w:adjustRightInd w:val="0"/>
        <w:ind w:right="57" w:firstLine="34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>При аргументации ответа использовать только проверенную ин</w:t>
      </w:r>
      <w:r w:rsidRPr="00E363D2">
        <w:rPr>
          <w:color w:val="000000"/>
          <w:spacing w:val="2"/>
          <w:sz w:val="28"/>
          <w:szCs w:val="28"/>
        </w:rPr>
        <w:softHyphen/>
      </w:r>
      <w:r w:rsidRPr="00E363D2">
        <w:rPr>
          <w:color w:val="000000"/>
          <w:spacing w:val="-2"/>
          <w:sz w:val="28"/>
          <w:szCs w:val="28"/>
        </w:rPr>
        <w:t>формацию.</w:t>
      </w:r>
    </w:p>
    <w:p w14:paraId="5AF54B01" w14:textId="77777777" w:rsidR="002D6910" w:rsidRPr="00E363D2" w:rsidRDefault="002D6910" w:rsidP="00243A47">
      <w:pPr>
        <w:widowControl w:val="0"/>
        <w:numPr>
          <w:ilvl w:val="0"/>
          <w:numId w:val="33"/>
        </w:numPr>
        <w:shd w:val="clear" w:color="auto" w:fill="FFFFFF"/>
        <w:tabs>
          <w:tab w:val="left" w:pos="379"/>
          <w:tab w:val="left" w:pos="993"/>
        </w:tabs>
        <w:suppressAutoHyphens/>
        <w:autoSpaceDE w:val="0"/>
        <w:autoSpaceDN w:val="0"/>
        <w:adjustRightInd w:val="0"/>
        <w:ind w:right="57" w:firstLine="34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>В случае использования статистических данных, цифр, цитат по</w:t>
      </w:r>
      <w:r w:rsidRPr="00E363D2">
        <w:rPr>
          <w:color w:val="000000"/>
          <w:spacing w:val="2"/>
          <w:sz w:val="28"/>
          <w:szCs w:val="28"/>
        </w:rPr>
        <w:br/>
      </w:r>
      <w:r w:rsidRPr="00E363D2">
        <w:rPr>
          <w:color w:val="000000"/>
          <w:spacing w:val="1"/>
          <w:sz w:val="28"/>
          <w:szCs w:val="28"/>
        </w:rPr>
        <w:t>рассматриваемой проблеме, определений используемых понятий</w:t>
      </w:r>
      <w:r w:rsidRPr="00E363D2">
        <w:rPr>
          <w:color w:val="000000"/>
          <w:spacing w:val="1"/>
          <w:sz w:val="28"/>
          <w:szCs w:val="28"/>
        </w:rPr>
        <w:br/>
        <w:t>обязательно делать ссылку на источники (т.е.</w:t>
      </w:r>
      <w:r w:rsidR="00171078" w:rsidRPr="00E363D2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указывать, где была</w:t>
      </w:r>
      <w:r w:rsidR="00171078" w:rsidRPr="00E363D2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2"/>
          <w:sz w:val="28"/>
          <w:szCs w:val="28"/>
        </w:rPr>
        <w:t>получена данная информация).</w:t>
      </w:r>
    </w:p>
    <w:p w14:paraId="0F4B5B4E" w14:textId="77777777" w:rsidR="002D6910" w:rsidRPr="00243A47" w:rsidRDefault="002D6910" w:rsidP="0015339F">
      <w:pPr>
        <w:shd w:val="clear" w:color="auto" w:fill="FFFFFF"/>
        <w:suppressAutoHyphens/>
        <w:ind w:left="57" w:right="57" w:firstLine="709"/>
        <w:jc w:val="both"/>
        <w:rPr>
          <w:b/>
          <w:sz w:val="28"/>
          <w:szCs w:val="28"/>
        </w:rPr>
      </w:pPr>
      <w:r w:rsidRPr="00243A47">
        <w:rPr>
          <w:b/>
          <w:i/>
          <w:iCs/>
          <w:color w:val="000000"/>
          <w:spacing w:val="6"/>
          <w:sz w:val="28"/>
          <w:szCs w:val="28"/>
        </w:rPr>
        <w:t xml:space="preserve">Отдельные советы по написанию курсовой работы </w:t>
      </w:r>
      <w:r w:rsidRPr="00243A47">
        <w:rPr>
          <w:b/>
          <w:i/>
          <w:iCs/>
          <w:color w:val="000000"/>
          <w:spacing w:val="4"/>
          <w:sz w:val="28"/>
          <w:szCs w:val="28"/>
        </w:rPr>
        <w:t>на данном этапе.</w:t>
      </w:r>
    </w:p>
    <w:p w14:paraId="58FA6F10" w14:textId="77777777" w:rsidR="002D6910" w:rsidRPr="00E363D2" w:rsidRDefault="002D6910" w:rsidP="0015339F">
      <w:pPr>
        <w:widowControl w:val="0"/>
        <w:numPr>
          <w:ilvl w:val="0"/>
          <w:numId w:val="9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27"/>
          <w:sz w:val="28"/>
          <w:szCs w:val="28"/>
        </w:rPr>
      </w:pPr>
      <w:r w:rsidRPr="00E363D2">
        <w:rPr>
          <w:i/>
          <w:iCs/>
          <w:color w:val="000000"/>
          <w:spacing w:val="3"/>
          <w:sz w:val="28"/>
          <w:szCs w:val="28"/>
        </w:rPr>
        <w:t>Изложение содержания должно быть логически последова</w:t>
      </w:r>
      <w:r w:rsidRPr="00E363D2">
        <w:rPr>
          <w:i/>
          <w:iCs/>
          <w:color w:val="000000"/>
          <w:spacing w:val="4"/>
          <w:sz w:val="28"/>
          <w:szCs w:val="28"/>
        </w:rPr>
        <w:t xml:space="preserve">тельным и четким </w:t>
      </w:r>
      <w:r w:rsidRPr="00E363D2">
        <w:rPr>
          <w:color w:val="000000"/>
          <w:spacing w:val="4"/>
          <w:sz w:val="28"/>
          <w:szCs w:val="28"/>
        </w:rPr>
        <w:t>в соответствии с составленным планом работы.</w:t>
      </w:r>
      <w:r w:rsidR="00171078" w:rsidRPr="00E363D2">
        <w:rPr>
          <w:color w:val="000000"/>
          <w:spacing w:val="4"/>
          <w:sz w:val="28"/>
          <w:szCs w:val="28"/>
        </w:rPr>
        <w:t xml:space="preserve"> </w:t>
      </w:r>
      <w:r w:rsidRPr="00E363D2">
        <w:rPr>
          <w:color w:val="000000"/>
          <w:spacing w:val="5"/>
          <w:sz w:val="28"/>
          <w:szCs w:val="28"/>
        </w:rPr>
        <w:t>Каждый последующий параграф должен быть логическим продол</w:t>
      </w:r>
      <w:r w:rsidRPr="00E363D2">
        <w:rPr>
          <w:color w:val="000000"/>
          <w:spacing w:val="7"/>
          <w:sz w:val="28"/>
          <w:szCs w:val="28"/>
        </w:rPr>
        <w:t>жением предыдущего. Вся работа должна выглядеть и восприни</w:t>
      </w:r>
      <w:r w:rsidRPr="00E363D2">
        <w:rPr>
          <w:color w:val="000000"/>
          <w:spacing w:val="7"/>
          <w:sz w:val="28"/>
          <w:szCs w:val="28"/>
        </w:rPr>
        <w:softHyphen/>
      </w:r>
      <w:r w:rsidRPr="00E363D2">
        <w:rPr>
          <w:color w:val="000000"/>
          <w:spacing w:val="3"/>
          <w:sz w:val="28"/>
          <w:szCs w:val="28"/>
        </w:rPr>
        <w:t>маться единой, цельной картиной, а не хаотичным набором фактов,</w:t>
      </w:r>
      <w:r w:rsidR="00171078" w:rsidRPr="00E363D2">
        <w:rPr>
          <w:color w:val="000000"/>
          <w:spacing w:val="3"/>
          <w:sz w:val="28"/>
          <w:szCs w:val="28"/>
        </w:rPr>
        <w:t xml:space="preserve"> </w:t>
      </w:r>
      <w:r w:rsidRPr="00E363D2">
        <w:rPr>
          <w:color w:val="000000"/>
          <w:sz w:val="28"/>
          <w:szCs w:val="28"/>
        </w:rPr>
        <w:t>цифр, цитат из разных источников.</w:t>
      </w:r>
    </w:p>
    <w:p w14:paraId="1A83ADB4" w14:textId="77777777" w:rsidR="002D6910" w:rsidRPr="00E363D2" w:rsidRDefault="002D6910" w:rsidP="0015339F">
      <w:pPr>
        <w:widowControl w:val="0"/>
        <w:numPr>
          <w:ilvl w:val="0"/>
          <w:numId w:val="9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i/>
          <w:iCs/>
          <w:color w:val="000000"/>
          <w:spacing w:val="-16"/>
          <w:sz w:val="28"/>
          <w:szCs w:val="28"/>
        </w:rPr>
      </w:pPr>
      <w:r w:rsidRPr="00E363D2">
        <w:rPr>
          <w:i/>
          <w:iCs/>
          <w:color w:val="000000"/>
          <w:spacing w:val="5"/>
          <w:sz w:val="28"/>
          <w:szCs w:val="28"/>
        </w:rPr>
        <w:t xml:space="preserve">В конце каждого </w:t>
      </w:r>
      <w:r w:rsidR="00243A47">
        <w:rPr>
          <w:i/>
          <w:iCs/>
          <w:color w:val="000000"/>
          <w:spacing w:val="5"/>
          <w:sz w:val="28"/>
          <w:szCs w:val="28"/>
        </w:rPr>
        <w:t>пункта главы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 делается краткий вывод. </w:t>
      </w:r>
      <w:r w:rsidRPr="00E363D2">
        <w:rPr>
          <w:color w:val="000000"/>
          <w:spacing w:val="5"/>
          <w:sz w:val="28"/>
          <w:szCs w:val="28"/>
        </w:rPr>
        <w:t>При</w:t>
      </w:r>
      <w:r w:rsidR="00243A47">
        <w:rPr>
          <w:color w:val="000000"/>
          <w:spacing w:val="5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формулировании выводов используются следующие стилистические</w:t>
      </w:r>
      <w:r w:rsidR="00243A47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-3"/>
          <w:sz w:val="28"/>
          <w:szCs w:val="28"/>
        </w:rPr>
        <w:t>приемы:</w:t>
      </w:r>
    </w:p>
    <w:p w14:paraId="48AB93A7" w14:textId="77777777" w:rsidR="002D6910" w:rsidRPr="00E363D2" w:rsidRDefault="00243A47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pacing w:val="-9"/>
          <w:sz w:val="28"/>
          <w:szCs w:val="28"/>
        </w:rPr>
      </w:pPr>
      <w:r>
        <w:rPr>
          <w:color w:val="000000"/>
          <w:spacing w:val="5"/>
          <w:sz w:val="28"/>
          <w:szCs w:val="28"/>
        </w:rPr>
        <w:t>- «</w:t>
      </w:r>
      <w:r w:rsidR="002D6910" w:rsidRPr="00E363D2">
        <w:rPr>
          <w:color w:val="000000"/>
          <w:spacing w:val="5"/>
          <w:sz w:val="28"/>
          <w:szCs w:val="28"/>
        </w:rPr>
        <w:t xml:space="preserve">на основе вышеизложенного можно сделать </w:t>
      </w:r>
      <w:r w:rsidR="00FF144D">
        <w:rPr>
          <w:color w:val="000000"/>
          <w:spacing w:val="5"/>
          <w:sz w:val="28"/>
          <w:szCs w:val="28"/>
        </w:rPr>
        <w:t xml:space="preserve">следующий </w:t>
      </w:r>
      <w:r w:rsidR="002D6910" w:rsidRPr="00E363D2">
        <w:rPr>
          <w:color w:val="000000"/>
          <w:spacing w:val="-2"/>
          <w:sz w:val="28"/>
          <w:szCs w:val="28"/>
        </w:rPr>
        <w:t>вывод</w:t>
      </w:r>
      <w:r w:rsidR="00FF144D">
        <w:rPr>
          <w:color w:val="000000"/>
          <w:spacing w:val="-2"/>
          <w:sz w:val="28"/>
          <w:szCs w:val="28"/>
        </w:rPr>
        <w:t>:</w:t>
      </w:r>
      <w:r w:rsidR="002D6910" w:rsidRPr="00E363D2">
        <w:rPr>
          <w:color w:val="000000"/>
          <w:sz w:val="28"/>
          <w:szCs w:val="28"/>
        </w:rPr>
        <w:t xml:space="preserve"> ……</w:t>
      </w:r>
      <w:r w:rsidR="002D6910" w:rsidRPr="00E363D2">
        <w:rPr>
          <w:color w:val="000000"/>
          <w:spacing w:val="-9"/>
          <w:sz w:val="28"/>
          <w:szCs w:val="28"/>
        </w:rPr>
        <w:t>»;</w:t>
      </w:r>
    </w:p>
    <w:p w14:paraId="794C4F85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pacing w:val="-9"/>
          <w:sz w:val="28"/>
          <w:szCs w:val="28"/>
        </w:rPr>
      </w:pPr>
      <w:r w:rsidRPr="00E363D2">
        <w:rPr>
          <w:color w:val="000000"/>
          <w:spacing w:val="-9"/>
          <w:sz w:val="28"/>
          <w:szCs w:val="28"/>
        </w:rPr>
        <w:t xml:space="preserve">- </w:t>
      </w:r>
      <w:r w:rsidRPr="00E363D2">
        <w:rPr>
          <w:color w:val="000000"/>
          <w:spacing w:val="-1"/>
          <w:sz w:val="28"/>
          <w:szCs w:val="28"/>
        </w:rPr>
        <w:t>«таким образом,</w:t>
      </w:r>
      <w:r w:rsidR="00171078" w:rsidRPr="00E363D2">
        <w:rPr>
          <w:color w:val="000000"/>
          <w:sz w:val="28"/>
          <w:szCs w:val="28"/>
        </w:rPr>
        <w:t xml:space="preserve"> </w:t>
      </w:r>
      <w:r w:rsidRPr="00E363D2">
        <w:rPr>
          <w:color w:val="000000"/>
          <w:sz w:val="28"/>
          <w:szCs w:val="28"/>
        </w:rPr>
        <w:t>(идет изложение содержания вывода) …..</w:t>
      </w:r>
      <w:r w:rsidRPr="00E363D2">
        <w:rPr>
          <w:color w:val="000000"/>
          <w:spacing w:val="-9"/>
          <w:sz w:val="28"/>
          <w:szCs w:val="28"/>
        </w:rPr>
        <w:t>»;</w:t>
      </w:r>
    </w:p>
    <w:p w14:paraId="7F93AA0F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pacing w:val="-11"/>
          <w:sz w:val="28"/>
          <w:szCs w:val="28"/>
        </w:rPr>
      </w:pPr>
      <w:r w:rsidRPr="00E363D2">
        <w:rPr>
          <w:color w:val="000000"/>
          <w:spacing w:val="-9"/>
          <w:sz w:val="28"/>
          <w:szCs w:val="28"/>
        </w:rPr>
        <w:lastRenderedPageBreak/>
        <w:t xml:space="preserve">-  </w:t>
      </w:r>
      <w:r w:rsidRPr="00E363D2">
        <w:rPr>
          <w:color w:val="000000"/>
          <w:spacing w:val="-1"/>
          <w:sz w:val="28"/>
          <w:szCs w:val="28"/>
        </w:rPr>
        <w:t>«указанные выше факторы позволяют сделать вывод, что …</w:t>
      </w:r>
      <w:r w:rsidRPr="00E363D2">
        <w:rPr>
          <w:color w:val="000000"/>
          <w:spacing w:val="-11"/>
          <w:sz w:val="28"/>
          <w:szCs w:val="28"/>
        </w:rPr>
        <w:t>»;</w:t>
      </w:r>
    </w:p>
    <w:p w14:paraId="5EEFEE52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pacing w:val="1"/>
          <w:sz w:val="28"/>
          <w:szCs w:val="28"/>
        </w:rPr>
      </w:pPr>
      <w:r w:rsidRPr="00E363D2">
        <w:rPr>
          <w:color w:val="000000"/>
          <w:spacing w:val="-11"/>
          <w:sz w:val="28"/>
          <w:szCs w:val="28"/>
        </w:rPr>
        <w:t xml:space="preserve">-  </w:t>
      </w:r>
      <w:r w:rsidRPr="00E363D2">
        <w:rPr>
          <w:color w:val="000000"/>
          <w:spacing w:val="1"/>
          <w:sz w:val="28"/>
          <w:szCs w:val="28"/>
        </w:rPr>
        <w:t>«кроме того, автором получены следующие результаты...»;</w:t>
      </w:r>
    </w:p>
    <w:p w14:paraId="359696C8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z w:val="28"/>
          <w:szCs w:val="28"/>
        </w:rPr>
      </w:pPr>
      <w:proofErr w:type="gramStart"/>
      <w:r w:rsidRPr="00E363D2">
        <w:rPr>
          <w:color w:val="000000"/>
          <w:spacing w:val="1"/>
          <w:sz w:val="28"/>
          <w:szCs w:val="28"/>
        </w:rPr>
        <w:t xml:space="preserve">-  </w:t>
      </w:r>
      <w:r w:rsidRPr="00E363D2">
        <w:rPr>
          <w:color w:val="000000"/>
          <w:sz w:val="28"/>
          <w:szCs w:val="28"/>
        </w:rPr>
        <w:t>«</w:t>
      </w:r>
      <w:proofErr w:type="gramEnd"/>
      <w:r w:rsidRPr="00E363D2">
        <w:rPr>
          <w:color w:val="000000"/>
          <w:sz w:val="28"/>
          <w:szCs w:val="28"/>
        </w:rPr>
        <w:t>поэтому можно сделать следующий вывод..»;</w:t>
      </w:r>
    </w:p>
    <w:p w14:paraId="6D234C12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pacing w:val="16"/>
          <w:sz w:val="28"/>
          <w:szCs w:val="28"/>
        </w:rPr>
      </w:pPr>
      <w:r w:rsidRPr="00E363D2">
        <w:rPr>
          <w:color w:val="000000"/>
          <w:sz w:val="28"/>
          <w:szCs w:val="28"/>
        </w:rPr>
        <w:t>-  «</w:t>
      </w:r>
      <w:r w:rsidR="00C00087" w:rsidRPr="00E363D2">
        <w:rPr>
          <w:color w:val="000000"/>
          <w:sz w:val="28"/>
          <w:szCs w:val="28"/>
        </w:rPr>
        <w:t>следовательно,</w:t>
      </w:r>
      <w:r w:rsidRPr="00E363D2">
        <w:rPr>
          <w:color w:val="000000"/>
          <w:sz w:val="28"/>
          <w:szCs w:val="28"/>
        </w:rPr>
        <w:t xml:space="preserve"> можно утверждать, что</w:t>
      </w:r>
      <w:r w:rsidRPr="00E363D2">
        <w:rPr>
          <w:color w:val="000000"/>
          <w:spacing w:val="16"/>
          <w:sz w:val="28"/>
          <w:szCs w:val="28"/>
        </w:rPr>
        <w:t>...»</w:t>
      </w:r>
    </w:p>
    <w:p w14:paraId="7E2A516F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16"/>
          <w:sz w:val="28"/>
          <w:szCs w:val="28"/>
        </w:rPr>
        <w:t xml:space="preserve">-  </w:t>
      </w:r>
      <w:r w:rsidRPr="00E363D2">
        <w:rPr>
          <w:color w:val="000000"/>
          <w:sz w:val="28"/>
          <w:szCs w:val="28"/>
        </w:rPr>
        <w:t>«все сказанное позволяет сделать вывод ….»;</w:t>
      </w:r>
    </w:p>
    <w:p w14:paraId="38831C1E" w14:textId="77777777" w:rsidR="002D6910" w:rsidRPr="00E363D2" w:rsidRDefault="002D6910" w:rsidP="0015339F">
      <w:pPr>
        <w:shd w:val="clear" w:color="auto" w:fill="FFFFFF"/>
        <w:tabs>
          <w:tab w:val="left" w:pos="365"/>
          <w:tab w:val="left" w:leader="underscore" w:pos="1195"/>
        </w:tabs>
        <w:suppressAutoHyphens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- </w:t>
      </w:r>
      <w:r w:rsidRPr="00E363D2">
        <w:rPr>
          <w:color w:val="000000"/>
          <w:spacing w:val="-1"/>
          <w:sz w:val="28"/>
          <w:szCs w:val="28"/>
        </w:rPr>
        <w:t>«</w:t>
      </w:r>
      <w:proofErr w:type="gramStart"/>
      <w:r w:rsidRPr="00E363D2">
        <w:rPr>
          <w:color w:val="000000"/>
          <w:spacing w:val="-1"/>
          <w:sz w:val="28"/>
          <w:szCs w:val="28"/>
        </w:rPr>
        <w:t>значит,...</w:t>
      </w:r>
      <w:proofErr w:type="gramEnd"/>
      <w:r w:rsidRPr="00E363D2">
        <w:rPr>
          <w:color w:val="000000"/>
          <w:spacing w:val="-1"/>
          <w:sz w:val="28"/>
          <w:szCs w:val="28"/>
        </w:rPr>
        <w:t xml:space="preserve"> .» и т.д.</w:t>
      </w:r>
    </w:p>
    <w:p w14:paraId="18DA6A11" w14:textId="77777777" w:rsidR="002D6910" w:rsidRPr="00E363D2" w:rsidRDefault="002D6910" w:rsidP="0015339F">
      <w:pPr>
        <w:widowControl w:val="0"/>
        <w:numPr>
          <w:ilvl w:val="0"/>
          <w:numId w:val="10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13"/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 xml:space="preserve">В качестве </w:t>
      </w:r>
      <w:proofErr w:type="gramStart"/>
      <w:r w:rsidRPr="00E363D2">
        <w:rPr>
          <w:color w:val="000000"/>
          <w:spacing w:val="3"/>
          <w:sz w:val="28"/>
          <w:szCs w:val="28"/>
        </w:rPr>
        <w:t>средств  связи</w:t>
      </w:r>
      <w:proofErr w:type="gramEnd"/>
      <w:r w:rsidRPr="00E363D2">
        <w:rPr>
          <w:color w:val="000000"/>
          <w:spacing w:val="3"/>
          <w:sz w:val="28"/>
          <w:szCs w:val="28"/>
        </w:rPr>
        <w:t xml:space="preserve"> между отдельными кусками текста</w:t>
      </w:r>
      <w:r w:rsidRPr="00E363D2">
        <w:rPr>
          <w:color w:val="000000"/>
          <w:spacing w:val="3"/>
          <w:sz w:val="28"/>
          <w:szCs w:val="28"/>
        </w:rPr>
        <w:br/>
      </w:r>
      <w:r w:rsidRPr="00E363D2">
        <w:rPr>
          <w:i/>
          <w:iCs/>
          <w:color w:val="000000"/>
          <w:spacing w:val="4"/>
          <w:sz w:val="28"/>
          <w:szCs w:val="28"/>
        </w:rPr>
        <w:t xml:space="preserve">могут использоваться следующие местоимения, </w:t>
      </w:r>
      <w:r w:rsidRPr="00E363D2">
        <w:rPr>
          <w:color w:val="000000"/>
          <w:spacing w:val="4"/>
          <w:sz w:val="28"/>
          <w:szCs w:val="28"/>
        </w:rPr>
        <w:t>прилагательные и</w:t>
      </w:r>
      <w:r w:rsidRPr="00E363D2">
        <w:rPr>
          <w:color w:val="000000"/>
          <w:spacing w:val="4"/>
          <w:sz w:val="28"/>
          <w:szCs w:val="28"/>
        </w:rPr>
        <w:br/>
      </w:r>
      <w:r w:rsidRPr="00E363D2">
        <w:rPr>
          <w:color w:val="000000"/>
          <w:sz w:val="28"/>
          <w:szCs w:val="28"/>
        </w:rPr>
        <w:t>причастия: «данные, этот, такой, названные, указанные».</w:t>
      </w:r>
    </w:p>
    <w:p w14:paraId="0E23C660" w14:textId="77777777" w:rsidR="002D6910" w:rsidRPr="00E363D2" w:rsidRDefault="002D6910" w:rsidP="0015339F">
      <w:pPr>
        <w:widowControl w:val="0"/>
        <w:numPr>
          <w:ilvl w:val="0"/>
          <w:numId w:val="10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15"/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>Важным средством выражения логической связи в процессе</w:t>
      </w:r>
      <w:r w:rsidRPr="00E363D2">
        <w:rPr>
          <w:color w:val="000000"/>
          <w:spacing w:val="3"/>
          <w:sz w:val="28"/>
          <w:szCs w:val="28"/>
        </w:rPr>
        <w:br/>
      </w:r>
      <w:r w:rsidRPr="00E363D2">
        <w:rPr>
          <w:color w:val="000000"/>
          <w:spacing w:val="6"/>
          <w:sz w:val="28"/>
          <w:szCs w:val="28"/>
        </w:rPr>
        <w:t xml:space="preserve">изложения служат, например, такие </w:t>
      </w:r>
      <w:r w:rsidRPr="00E363D2">
        <w:rPr>
          <w:i/>
          <w:iCs/>
          <w:color w:val="000000"/>
          <w:spacing w:val="6"/>
          <w:sz w:val="28"/>
          <w:szCs w:val="28"/>
          <w:u w:val="single"/>
        </w:rPr>
        <w:t>стилистические приемы</w:t>
      </w:r>
      <w:r w:rsidRPr="00E363D2">
        <w:rPr>
          <w:i/>
          <w:iCs/>
          <w:color w:val="000000"/>
          <w:spacing w:val="6"/>
          <w:sz w:val="28"/>
          <w:szCs w:val="28"/>
        </w:rPr>
        <w:t xml:space="preserve">: </w:t>
      </w:r>
      <w:r w:rsidRPr="00E363D2">
        <w:rPr>
          <w:color w:val="000000"/>
          <w:spacing w:val="6"/>
          <w:sz w:val="28"/>
          <w:szCs w:val="28"/>
        </w:rPr>
        <w:t>для</w:t>
      </w:r>
      <w:r w:rsidRPr="00E363D2">
        <w:rPr>
          <w:color w:val="000000"/>
          <w:spacing w:val="6"/>
          <w:sz w:val="28"/>
          <w:szCs w:val="28"/>
        </w:rPr>
        <w:br/>
      </w:r>
      <w:r w:rsidRPr="00E363D2">
        <w:rPr>
          <w:color w:val="000000"/>
          <w:spacing w:val="5"/>
          <w:sz w:val="28"/>
          <w:szCs w:val="28"/>
        </w:rPr>
        <w:t xml:space="preserve">указания последовательности мысли - </w:t>
      </w:r>
      <w:r w:rsidRPr="00E363D2">
        <w:rPr>
          <w:i/>
          <w:iCs/>
          <w:color w:val="000000"/>
          <w:spacing w:val="5"/>
          <w:sz w:val="28"/>
          <w:szCs w:val="28"/>
        </w:rPr>
        <w:t>«вначале</w:t>
      </w:r>
      <w:r w:rsidR="007E758B">
        <w:rPr>
          <w:i/>
          <w:iCs/>
          <w:color w:val="000000"/>
          <w:spacing w:val="5"/>
          <w:sz w:val="28"/>
          <w:szCs w:val="28"/>
        </w:rPr>
        <w:t>;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 прежде всего</w:t>
      </w:r>
      <w:r w:rsidR="007E758B">
        <w:rPr>
          <w:i/>
          <w:iCs/>
          <w:color w:val="000000"/>
          <w:spacing w:val="5"/>
          <w:sz w:val="28"/>
          <w:szCs w:val="28"/>
        </w:rPr>
        <w:t>;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 за</w:t>
      </w:r>
      <w:r w:rsidRPr="00E363D2">
        <w:rPr>
          <w:i/>
          <w:iCs/>
          <w:color w:val="000000"/>
          <w:spacing w:val="5"/>
          <w:sz w:val="28"/>
          <w:szCs w:val="28"/>
        </w:rPr>
        <w:softHyphen/>
      </w:r>
      <w:r w:rsidRPr="00E363D2">
        <w:rPr>
          <w:i/>
          <w:iCs/>
          <w:color w:val="000000"/>
          <w:spacing w:val="3"/>
          <w:sz w:val="28"/>
          <w:szCs w:val="28"/>
        </w:rPr>
        <w:t>тем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во-первых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во-вторых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значит </w:t>
      </w:r>
      <w:r w:rsidRPr="00E363D2">
        <w:rPr>
          <w:color w:val="000000"/>
          <w:spacing w:val="3"/>
          <w:sz w:val="28"/>
          <w:szCs w:val="28"/>
        </w:rPr>
        <w:t>и др.»</w:t>
      </w:r>
      <w:r w:rsidR="00171078" w:rsidRPr="00E363D2">
        <w:rPr>
          <w:color w:val="000000"/>
          <w:spacing w:val="3"/>
          <w:sz w:val="28"/>
          <w:szCs w:val="28"/>
        </w:rPr>
        <w:t xml:space="preserve">; </w:t>
      </w:r>
      <w:r w:rsidRPr="00E363D2">
        <w:rPr>
          <w:color w:val="000000"/>
          <w:spacing w:val="3"/>
          <w:sz w:val="28"/>
          <w:szCs w:val="28"/>
        </w:rPr>
        <w:t>противоречивых отноше</w:t>
      </w:r>
      <w:r w:rsidRPr="00E363D2">
        <w:rPr>
          <w:color w:val="000000"/>
          <w:spacing w:val="3"/>
          <w:sz w:val="28"/>
          <w:szCs w:val="28"/>
        </w:rPr>
        <w:softHyphen/>
        <w:t xml:space="preserve">ний - </w:t>
      </w:r>
      <w:r w:rsidRPr="00E363D2">
        <w:rPr>
          <w:i/>
          <w:iCs/>
          <w:color w:val="000000"/>
          <w:spacing w:val="3"/>
          <w:sz w:val="28"/>
          <w:szCs w:val="28"/>
        </w:rPr>
        <w:t>«однако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между тем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в то время как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тем не менее»; </w:t>
      </w:r>
      <w:r w:rsidRPr="00E363D2">
        <w:rPr>
          <w:color w:val="000000"/>
          <w:spacing w:val="3"/>
          <w:sz w:val="28"/>
          <w:szCs w:val="28"/>
        </w:rPr>
        <w:t>причин</w:t>
      </w:r>
      <w:r w:rsidRPr="00E363D2">
        <w:rPr>
          <w:color w:val="000000"/>
          <w:spacing w:val="3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 xml:space="preserve">но-следственных   отношений  </w:t>
      </w:r>
      <w:r w:rsidRPr="00E363D2">
        <w:rPr>
          <w:i/>
          <w:iCs/>
          <w:color w:val="000000"/>
          <w:spacing w:val="1"/>
          <w:sz w:val="28"/>
          <w:szCs w:val="28"/>
        </w:rPr>
        <w:t>-</w:t>
      </w:r>
      <w:r w:rsidR="00171078" w:rsidRPr="00E363D2">
        <w:rPr>
          <w:i/>
          <w:iCs/>
          <w:color w:val="000000"/>
          <w:spacing w:val="1"/>
          <w:sz w:val="28"/>
          <w:szCs w:val="28"/>
        </w:rPr>
        <w:t xml:space="preserve"> </w:t>
      </w:r>
      <w:r w:rsidR="007E758B">
        <w:rPr>
          <w:i/>
          <w:iCs/>
          <w:color w:val="000000"/>
          <w:spacing w:val="1"/>
          <w:sz w:val="28"/>
          <w:szCs w:val="28"/>
        </w:rPr>
        <w:t>«следовательно;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   благодаря  этому</w:t>
      </w:r>
      <w:r w:rsidR="007E758B">
        <w:rPr>
          <w:i/>
          <w:iCs/>
          <w:color w:val="000000"/>
          <w:spacing w:val="1"/>
          <w:sz w:val="28"/>
          <w:szCs w:val="28"/>
        </w:rPr>
        <w:t>;</w:t>
      </w:r>
      <w:r w:rsidR="00171078" w:rsidRPr="00E363D2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E363D2">
        <w:rPr>
          <w:i/>
          <w:iCs/>
          <w:color w:val="000000"/>
          <w:spacing w:val="-2"/>
          <w:sz w:val="28"/>
          <w:szCs w:val="28"/>
        </w:rPr>
        <w:t>кроме того</w:t>
      </w:r>
      <w:r w:rsidR="007E758B">
        <w:rPr>
          <w:i/>
          <w:iCs/>
          <w:color w:val="000000"/>
          <w:spacing w:val="-2"/>
          <w:sz w:val="28"/>
          <w:szCs w:val="28"/>
        </w:rPr>
        <w:t>;</w:t>
      </w:r>
      <w:r w:rsidRPr="00E363D2">
        <w:rPr>
          <w:i/>
          <w:iCs/>
          <w:color w:val="000000"/>
          <w:spacing w:val="-2"/>
          <w:sz w:val="28"/>
          <w:szCs w:val="28"/>
        </w:rPr>
        <w:t xml:space="preserve"> к тому же»; </w:t>
      </w:r>
      <w:r w:rsidRPr="00E363D2">
        <w:rPr>
          <w:color w:val="000000"/>
          <w:spacing w:val="-2"/>
          <w:sz w:val="28"/>
          <w:szCs w:val="28"/>
        </w:rPr>
        <w:t xml:space="preserve">перехода от одной мысли к другой </w:t>
      </w:r>
      <w:r w:rsidR="00243A47">
        <w:rPr>
          <w:color w:val="000000"/>
          <w:spacing w:val="-2"/>
          <w:sz w:val="28"/>
          <w:szCs w:val="28"/>
        </w:rPr>
        <w:t xml:space="preserve">- </w:t>
      </w:r>
      <w:r w:rsidRPr="00E363D2">
        <w:rPr>
          <w:color w:val="000000"/>
          <w:spacing w:val="-2"/>
          <w:sz w:val="28"/>
          <w:szCs w:val="28"/>
        </w:rPr>
        <w:t xml:space="preserve">« </w:t>
      </w:r>
      <w:r w:rsidRPr="00E363D2">
        <w:rPr>
          <w:i/>
          <w:iCs/>
          <w:color w:val="000000"/>
          <w:spacing w:val="-2"/>
          <w:sz w:val="28"/>
          <w:szCs w:val="28"/>
        </w:rPr>
        <w:t>необ</w:t>
      </w:r>
      <w:r w:rsidRPr="00E363D2">
        <w:rPr>
          <w:i/>
          <w:iCs/>
          <w:color w:val="000000"/>
          <w:spacing w:val="-2"/>
          <w:sz w:val="28"/>
          <w:szCs w:val="28"/>
        </w:rPr>
        <w:softHyphen/>
      </w:r>
      <w:r w:rsidR="007E758B">
        <w:rPr>
          <w:i/>
          <w:iCs/>
          <w:color w:val="000000"/>
          <w:spacing w:val="3"/>
          <w:sz w:val="28"/>
          <w:szCs w:val="28"/>
        </w:rPr>
        <w:t>ходимо рассмотреть;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прежде чем перейти к...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рассмотрим</w:t>
      </w:r>
      <w:r w:rsidR="007E758B">
        <w:rPr>
          <w:i/>
          <w:iCs/>
          <w:color w:val="000000"/>
          <w:spacing w:val="3"/>
          <w:sz w:val="28"/>
          <w:szCs w:val="28"/>
        </w:rPr>
        <w:t>;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 необ</w:t>
      </w:r>
      <w:r w:rsidRPr="00E363D2">
        <w:rPr>
          <w:i/>
          <w:iCs/>
          <w:color w:val="000000"/>
          <w:spacing w:val="3"/>
          <w:sz w:val="28"/>
          <w:szCs w:val="28"/>
        </w:rPr>
        <w:softHyphen/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ходимо остановиться на...,» </w:t>
      </w:r>
      <w:r w:rsidRPr="00E363D2">
        <w:rPr>
          <w:color w:val="000000"/>
          <w:spacing w:val="1"/>
          <w:sz w:val="28"/>
          <w:szCs w:val="28"/>
        </w:rPr>
        <w:t>и т.д.</w:t>
      </w:r>
    </w:p>
    <w:p w14:paraId="0D7E0D32" w14:textId="77777777" w:rsidR="002D6910" w:rsidRPr="00E363D2" w:rsidRDefault="002D6910" w:rsidP="0015339F">
      <w:pPr>
        <w:widowControl w:val="0"/>
        <w:numPr>
          <w:ilvl w:val="0"/>
          <w:numId w:val="10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15"/>
          <w:sz w:val="28"/>
          <w:szCs w:val="28"/>
        </w:rPr>
      </w:pPr>
      <w:r w:rsidRPr="00E363D2">
        <w:rPr>
          <w:color w:val="000000"/>
          <w:spacing w:val="4"/>
          <w:sz w:val="28"/>
          <w:szCs w:val="28"/>
        </w:rPr>
        <w:t>Не следует в буквальном смысле использовать все из пере</w:t>
      </w:r>
      <w:r w:rsidRPr="00E363D2">
        <w:rPr>
          <w:color w:val="000000"/>
          <w:spacing w:val="3"/>
          <w:sz w:val="28"/>
          <w:szCs w:val="28"/>
        </w:rPr>
        <w:t>численных выше стилистических приемов, поскольку не всегда это</w:t>
      </w:r>
      <w:r w:rsidRPr="00E363D2">
        <w:rPr>
          <w:color w:val="000000"/>
          <w:spacing w:val="3"/>
          <w:sz w:val="28"/>
          <w:szCs w:val="28"/>
        </w:rPr>
        <w:br/>
      </w:r>
      <w:r w:rsidRPr="00E363D2">
        <w:rPr>
          <w:color w:val="000000"/>
          <w:spacing w:val="1"/>
          <w:sz w:val="28"/>
          <w:szCs w:val="28"/>
        </w:rPr>
        <w:t>будет к месту. В то же время, необходимо уже с первого курса выра</w:t>
      </w:r>
      <w:r w:rsidRPr="00E363D2">
        <w:rPr>
          <w:color w:val="000000"/>
          <w:spacing w:val="4"/>
          <w:sz w:val="28"/>
          <w:szCs w:val="28"/>
        </w:rPr>
        <w:t>батывать в себе навыки языково-стилистической культуры написа</w:t>
      </w:r>
      <w:r w:rsidRPr="00E363D2">
        <w:rPr>
          <w:color w:val="000000"/>
          <w:spacing w:val="3"/>
          <w:sz w:val="28"/>
          <w:szCs w:val="28"/>
        </w:rPr>
        <w:t>ния исследовательских работ. Язык, стиль изложения, умение стро</w:t>
      </w:r>
      <w:r w:rsidRPr="00E363D2">
        <w:rPr>
          <w:color w:val="000000"/>
          <w:spacing w:val="5"/>
          <w:sz w:val="28"/>
          <w:szCs w:val="28"/>
        </w:rPr>
        <w:t>ить краткие предложения, выражать сво</w:t>
      </w:r>
      <w:r w:rsidR="00123DBD">
        <w:rPr>
          <w:color w:val="000000"/>
          <w:spacing w:val="5"/>
          <w:sz w:val="28"/>
          <w:szCs w:val="28"/>
        </w:rPr>
        <w:t>ё</w:t>
      </w:r>
      <w:r w:rsidRPr="00E363D2">
        <w:rPr>
          <w:color w:val="000000"/>
          <w:spacing w:val="5"/>
          <w:sz w:val="28"/>
          <w:szCs w:val="28"/>
        </w:rPr>
        <w:t xml:space="preserve"> мнени</w:t>
      </w:r>
      <w:r w:rsidR="00123DBD">
        <w:rPr>
          <w:color w:val="000000"/>
          <w:spacing w:val="5"/>
          <w:sz w:val="28"/>
          <w:szCs w:val="28"/>
        </w:rPr>
        <w:t>е</w:t>
      </w:r>
      <w:r w:rsidRPr="00E363D2">
        <w:rPr>
          <w:color w:val="000000"/>
          <w:spacing w:val="5"/>
          <w:sz w:val="28"/>
          <w:szCs w:val="28"/>
        </w:rPr>
        <w:t xml:space="preserve"> в понятной, дос</w:t>
      </w:r>
      <w:r w:rsidRPr="00E363D2">
        <w:rPr>
          <w:color w:val="000000"/>
          <w:spacing w:val="1"/>
          <w:sz w:val="28"/>
          <w:szCs w:val="28"/>
        </w:rPr>
        <w:t>тупной форме, не допускающей разночтений, играют большую роль.</w:t>
      </w:r>
      <w:r w:rsidR="007E758B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z w:val="28"/>
          <w:szCs w:val="28"/>
        </w:rPr>
        <w:t xml:space="preserve">В подобного рода работах </w:t>
      </w:r>
      <w:r w:rsidRPr="00E363D2">
        <w:rPr>
          <w:i/>
          <w:iCs/>
          <w:color w:val="000000"/>
          <w:sz w:val="28"/>
          <w:szCs w:val="28"/>
        </w:rPr>
        <w:t>исключается изложение текста на быто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2"/>
          <w:sz w:val="28"/>
          <w:szCs w:val="28"/>
        </w:rPr>
        <w:t>вом языке или использование сленга.</w:t>
      </w:r>
    </w:p>
    <w:p w14:paraId="37CCF31C" w14:textId="77777777" w:rsidR="002D6910" w:rsidRPr="00E363D2" w:rsidRDefault="002D6910" w:rsidP="0015339F">
      <w:pPr>
        <w:widowControl w:val="0"/>
        <w:numPr>
          <w:ilvl w:val="0"/>
          <w:numId w:val="10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10"/>
          <w:sz w:val="28"/>
          <w:szCs w:val="28"/>
        </w:rPr>
      </w:pPr>
      <w:r w:rsidRPr="00E363D2">
        <w:rPr>
          <w:color w:val="000000"/>
          <w:spacing w:val="5"/>
          <w:sz w:val="28"/>
          <w:szCs w:val="28"/>
        </w:rPr>
        <w:t>Следует соблюдать единообразие в применении терминов,</w:t>
      </w:r>
      <w:r w:rsidRPr="00E363D2">
        <w:rPr>
          <w:color w:val="000000"/>
          <w:spacing w:val="5"/>
          <w:sz w:val="28"/>
          <w:szCs w:val="28"/>
        </w:rPr>
        <w:br/>
      </w:r>
      <w:r w:rsidRPr="00E363D2">
        <w:rPr>
          <w:color w:val="000000"/>
          <w:sz w:val="28"/>
          <w:szCs w:val="28"/>
        </w:rPr>
        <w:t>условных обозначений и сокращений слов, мер веса и длины. Другие</w:t>
      </w:r>
      <w:r w:rsidRPr="00E363D2">
        <w:rPr>
          <w:color w:val="000000"/>
          <w:sz w:val="28"/>
          <w:szCs w:val="28"/>
        </w:rPr>
        <w:br/>
        <w:t>сокращения не допускаются.</w:t>
      </w:r>
    </w:p>
    <w:p w14:paraId="4C9738A3" w14:textId="77777777" w:rsidR="002D6910" w:rsidRPr="00E363D2" w:rsidRDefault="002D6910" w:rsidP="0015339F">
      <w:pPr>
        <w:widowControl w:val="0"/>
        <w:numPr>
          <w:ilvl w:val="0"/>
          <w:numId w:val="10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10"/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>Чтобы избежать стилистических и других ошибок, рекомен</w:t>
      </w:r>
      <w:r w:rsidRPr="00E363D2">
        <w:rPr>
          <w:color w:val="000000"/>
          <w:spacing w:val="3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дуется использовать современные издания словарей В.</w:t>
      </w:r>
      <w:r w:rsidR="007E758B">
        <w:rPr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Даля, С. Оже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гова, иностранные словари, словари по экономической теории, фило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-1"/>
          <w:sz w:val="28"/>
          <w:szCs w:val="28"/>
        </w:rPr>
        <w:t>софские словари.</w:t>
      </w:r>
    </w:p>
    <w:p w14:paraId="60649948" w14:textId="77777777" w:rsidR="002D6910" w:rsidRPr="00E363D2" w:rsidRDefault="002D6910" w:rsidP="0015339F">
      <w:pPr>
        <w:widowControl w:val="0"/>
        <w:numPr>
          <w:ilvl w:val="0"/>
          <w:numId w:val="10"/>
        </w:numPr>
        <w:shd w:val="clear" w:color="auto" w:fill="FFFFFF"/>
        <w:tabs>
          <w:tab w:val="left" w:pos="720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pacing w:val="-19"/>
          <w:sz w:val="28"/>
          <w:szCs w:val="28"/>
        </w:rPr>
      </w:pPr>
      <w:r w:rsidRPr="00E363D2">
        <w:rPr>
          <w:color w:val="000000"/>
          <w:spacing w:val="4"/>
          <w:sz w:val="28"/>
          <w:szCs w:val="28"/>
        </w:rPr>
        <w:t xml:space="preserve">В тексте </w:t>
      </w:r>
      <w:r w:rsidRPr="00E363D2">
        <w:rPr>
          <w:i/>
          <w:iCs/>
          <w:color w:val="000000"/>
          <w:spacing w:val="4"/>
          <w:sz w:val="28"/>
          <w:szCs w:val="28"/>
        </w:rPr>
        <w:t xml:space="preserve">собственное мнение автора </w:t>
      </w:r>
      <w:r w:rsidRPr="00E363D2">
        <w:rPr>
          <w:color w:val="000000"/>
          <w:spacing w:val="4"/>
          <w:sz w:val="28"/>
          <w:szCs w:val="28"/>
        </w:rPr>
        <w:t>(в данном случае сту</w:t>
      </w:r>
      <w:r w:rsidRPr="00E363D2">
        <w:rPr>
          <w:color w:val="000000"/>
          <w:spacing w:val="4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 xml:space="preserve">дента) излагается  </w:t>
      </w:r>
      <w:r w:rsidRPr="00E363D2">
        <w:rPr>
          <w:i/>
          <w:iCs/>
          <w:color w:val="000000"/>
          <w:sz w:val="28"/>
          <w:szCs w:val="28"/>
          <w:u w:val="single"/>
        </w:rPr>
        <w:t>от третьего лица</w:t>
      </w:r>
      <w:r w:rsidRPr="00E363D2">
        <w:rPr>
          <w:i/>
          <w:iCs/>
          <w:color w:val="000000"/>
          <w:sz w:val="28"/>
          <w:szCs w:val="28"/>
        </w:rPr>
        <w:t>.</w:t>
      </w:r>
    </w:p>
    <w:p w14:paraId="0E5957B8" w14:textId="77777777" w:rsidR="002D6910" w:rsidRPr="00E363D2" w:rsidRDefault="002D6910" w:rsidP="007E758B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-2"/>
          <w:sz w:val="28"/>
          <w:szCs w:val="28"/>
        </w:rPr>
        <w:t xml:space="preserve">Например, </w:t>
      </w:r>
      <w:r w:rsidRPr="00E363D2">
        <w:rPr>
          <w:i/>
          <w:iCs/>
          <w:color w:val="000000"/>
          <w:spacing w:val="-2"/>
          <w:sz w:val="28"/>
          <w:szCs w:val="28"/>
        </w:rPr>
        <w:t xml:space="preserve">неправильно </w:t>
      </w:r>
      <w:r w:rsidRPr="00E363D2">
        <w:rPr>
          <w:color w:val="000000"/>
          <w:spacing w:val="-2"/>
          <w:sz w:val="28"/>
          <w:szCs w:val="28"/>
        </w:rPr>
        <w:t xml:space="preserve">излагать: </w:t>
      </w:r>
      <w:r w:rsidRPr="00E363D2">
        <w:rPr>
          <w:color w:val="000000"/>
          <w:spacing w:val="12"/>
          <w:sz w:val="28"/>
          <w:szCs w:val="28"/>
        </w:rPr>
        <w:t>«...я</w:t>
      </w:r>
      <w:r w:rsidRPr="00E363D2">
        <w:rPr>
          <w:color w:val="000000"/>
          <w:sz w:val="28"/>
          <w:szCs w:val="28"/>
        </w:rPr>
        <w:t xml:space="preserve"> </w:t>
      </w:r>
      <w:r w:rsidR="00156915" w:rsidRPr="00E363D2">
        <w:rPr>
          <w:color w:val="000000"/>
          <w:spacing w:val="2"/>
          <w:sz w:val="28"/>
          <w:szCs w:val="28"/>
        </w:rPr>
        <w:t xml:space="preserve">думаю, </w:t>
      </w:r>
      <w:r w:rsidRPr="00E363D2">
        <w:rPr>
          <w:color w:val="000000"/>
          <w:spacing w:val="2"/>
          <w:sz w:val="28"/>
          <w:szCs w:val="28"/>
        </w:rPr>
        <w:t>что...</w:t>
      </w:r>
      <w:r w:rsidR="007E758B">
        <w:rPr>
          <w:color w:val="000000"/>
          <w:spacing w:val="2"/>
          <w:sz w:val="28"/>
          <w:szCs w:val="28"/>
        </w:rPr>
        <w:t>»</w:t>
      </w:r>
      <w:r w:rsidRPr="00E363D2">
        <w:rPr>
          <w:color w:val="000000"/>
          <w:spacing w:val="2"/>
          <w:sz w:val="28"/>
          <w:szCs w:val="28"/>
        </w:rPr>
        <w:t>;</w:t>
      </w:r>
      <w:r w:rsidR="007E758B">
        <w:rPr>
          <w:sz w:val="28"/>
          <w:szCs w:val="28"/>
        </w:rPr>
        <w:t xml:space="preserve"> </w:t>
      </w:r>
      <w:r w:rsidR="007E758B">
        <w:rPr>
          <w:color w:val="000000"/>
          <w:spacing w:val="-2"/>
          <w:sz w:val="28"/>
          <w:szCs w:val="28"/>
        </w:rPr>
        <w:t>«</w:t>
      </w:r>
      <w:r w:rsidRPr="00E363D2">
        <w:rPr>
          <w:color w:val="000000"/>
          <w:spacing w:val="-2"/>
          <w:sz w:val="28"/>
          <w:szCs w:val="28"/>
        </w:rPr>
        <w:t>я пришел к такому выводу, потому что</w:t>
      </w:r>
      <w:r w:rsidR="007E758B">
        <w:rPr>
          <w:color w:val="000000"/>
          <w:spacing w:val="-2"/>
          <w:sz w:val="28"/>
          <w:szCs w:val="28"/>
        </w:rPr>
        <w:t>»</w:t>
      </w:r>
      <w:r w:rsidRPr="00E363D2">
        <w:rPr>
          <w:color w:val="000000"/>
          <w:spacing w:val="-2"/>
          <w:sz w:val="28"/>
          <w:szCs w:val="28"/>
        </w:rPr>
        <w:t xml:space="preserve">; </w:t>
      </w:r>
      <w:r w:rsidR="007E758B">
        <w:rPr>
          <w:color w:val="000000"/>
          <w:spacing w:val="-2"/>
          <w:sz w:val="28"/>
          <w:szCs w:val="28"/>
        </w:rPr>
        <w:t>«</w:t>
      </w:r>
      <w:r w:rsidRPr="00E363D2">
        <w:rPr>
          <w:color w:val="000000"/>
          <w:sz w:val="28"/>
          <w:szCs w:val="28"/>
        </w:rPr>
        <w:t>мной доказано</w:t>
      </w:r>
      <w:r w:rsidR="007E758B">
        <w:rPr>
          <w:color w:val="000000"/>
          <w:sz w:val="28"/>
          <w:szCs w:val="28"/>
        </w:rPr>
        <w:t>»</w:t>
      </w:r>
      <w:r w:rsidRPr="00E363D2">
        <w:rPr>
          <w:color w:val="000000"/>
          <w:sz w:val="28"/>
          <w:szCs w:val="28"/>
        </w:rPr>
        <w:t>;</w:t>
      </w:r>
      <w:r w:rsidR="007E758B">
        <w:rPr>
          <w:sz w:val="28"/>
          <w:szCs w:val="28"/>
        </w:rPr>
        <w:t xml:space="preserve"> </w:t>
      </w:r>
      <w:r w:rsidR="007E758B">
        <w:rPr>
          <w:color w:val="000000"/>
          <w:spacing w:val="2"/>
          <w:sz w:val="28"/>
          <w:szCs w:val="28"/>
        </w:rPr>
        <w:t>«</w:t>
      </w:r>
      <w:r w:rsidRPr="00E363D2">
        <w:rPr>
          <w:color w:val="000000"/>
          <w:spacing w:val="2"/>
          <w:sz w:val="28"/>
          <w:szCs w:val="28"/>
        </w:rPr>
        <w:t>по моему мнению...» и т.д.</w:t>
      </w:r>
    </w:p>
    <w:p w14:paraId="1486EB4A" w14:textId="77777777" w:rsidR="002D6910" w:rsidRPr="00E363D2" w:rsidRDefault="002D6910" w:rsidP="007E758B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И, наоборот, </w:t>
      </w:r>
      <w:r w:rsidRPr="00E363D2">
        <w:rPr>
          <w:b/>
          <w:i/>
          <w:iCs/>
          <w:color w:val="000000"/>
          <w:sz w:val="28"/>
          <w:szCs w:val="28"/>
          <w:u w:val="single"/>
        </w:rPr>
        <w:t>правильно</w:t>
      </w:r>
      <w:r w:rsidRPr="00E363D2">
        <w:rPr>
          <w:i/>
          <w:iCs/>
          <w:color w:val="000000"/>
          <w:sz w:val="28"/>
          <w:szCs w:val="28"/>
        </w:rPr>
        <w:t>:</w:t>
      </w:r>
      <w:r w:rsidR="007E758B">
        <w:rPr>
          <w:sz w:val="28"/>
          <w:szCs w:val="28"/>
        </w:rPr>
        <w:t xml:space="preserve"> </w:t>
      </w:r>
      <w:r w:rsidRPr="00E363D2">
        <w:rPr>
          <w:color w:val="000000"/>
          <w:spacing w:val="9"/>
          <w:sz w:val="28"/>
          <w:szCs w:val="28"/>
        </w:rPr>
        <w:t>«...</w:t>
      </w:r>
      <w:r w:rsidRPr="00E363D2">
        <w:rPr>
          <w:color w:val="000000"/>
          <w:spacing w:val="-2"/>
          <w:sz w:val="28"/>
          <w:szCs w:val="28"/>
        </w:rPr>
        <w:t>нам думается, что</w:t>
      </w:r>
      <w:r w:rsidR="007E758B">
        <w:rPr>
          <w:color w:val="000000"/>
          <w:spacing w:val="-2"/>
          <w:sz w:val="28"/>
          <w:szCs w:val="28"/>
        </w:rPr>
        <w:t>»</w:t>
      </w:r>
      <w:r w:rsidRPr="00E363D2">
        <w:rPr>
          <w:color w:val="000000"/>
          <w:spacing w:val="-2"/>
          <w:sz w:val="28"/>
          <w:szCs w:val="28"/>
        </w:rPr>
        <w:t>;</w:t>
      </w:r>
      <w:r w:rsidR="007E758B">
        <w:rPr>
          <w:sz w:val="28"/>
          <w:szCs w:val="28"/>
        </w:rPr>
        <w:t xml:space="preserve"> </w:t>
      </w:r>
      <w:r w:rsidR="007E758B">
        <w:rPr>
          <w:color w:val="000000"/>
          <w:spacing w:val="1"/>
          <w:sz w:val="28"/>
          <w:szCs w:val="28"/>
        </w:rPr>
        <w:t>«</w:t>
      </w:r>
      <w:r w:rsidRPr="00E363D2">
        <w:rPr>
          <w:color w:val="000000"/>
          <w:spacing w:val="1"/>
          <w:sz w:val="28"/>
          <w:szCs w:val="28"/>
        </w:rPr>
        <w:t>на основе проанализированного статистического материала мож</w:t>
      </w:r>
      <w:r w:rsidRPr="00E363D2">
        <w:rPr>
          <w:color w:val="000000"/>
          <w:spacing w:val="1"/>
          <w:sz w:val="28"/>
          <w:szCs w:val="28"/>
        </w:rPr>
        <w:softHyphen/>
        <w:t>но сделать следующий вывод</w:t>
      </w:r>
      <w:r w:rsidR="007E758B">
        <w:rPr>
          <w:color w:val="000000"/>
          <w:spacing w:val="1"/>
          <w:sz w:val="28"/>
          <w:szCs w:val="28"/>
        </w:rPr>
        <w:t>»; «</w:t>
      </w:r>
      <w:r w:rsidRPr="00E363D2">
        <w:rPr>
          <w:color w:val="000000"/>
          <w:spacing w:val="1"/>
          <w:sz w:val="28"/>
          <w:szCs w:val="28"/>
        </w:rPr>
        <w:t>нами сделаны следующие выводы</w:t>
      </w:r>
      <w:r w:rsidR="007E758B">
        <w:rPr>
          <w:color w:val="000000"/>
          <w:spacing w:val="1"/>
          <w:sz w:val="28"/>
          <w:szCs w:val="28"/>
        </w:rPr>
        <w:t>»</w:t>
      </w:r>
      <w:r w:rsidRPr="00E363D2">
        <w:rPr>
          <w:color w:val="000000"/>
          <w:spacing w:val="1"/>
          <w:sz w:val="28"/>
          <w:szCs w:val="28"/>
        </w:rPr>
        <w:t>;</w:t>
      </w:r>
      <w:r w:rsidR="007E758B">
        <w:rPr>
          <w:color w:val="000000"/>
          <w:spacing w:val="1"/>
          <w:sz w:val="28"/>
          <w:szCs w:val="28"/>
        </w:rPr>
        <w:t xml:space="preserve"> «</w:t>
      </w:r>
      <w:r w:rsidRPr="00E363D2">
        <w:rPr>
          <w:color w:val="000000"/>
          <w:spacing w:val="1"/>
          <w:sz w:val="28"/>
          <w:szCs w:val="28"/>
        </w:rPr>
        <w:t xml:space="preserve">нами доказано, </w:t>
      </w:r>
      <w:r w:rsidRPr="00E363D2">
        <w:rPr>
          <w:color w:val="000000"/>
          <w:spacing w:val="1"/>
          <w:sz w:val="28"/>
          <w:szCs w:val="28"/>
        </w:rPr>
        <w:lastRenderedPageBreak/>
        <w:t>что...</w:t>
      </w:r>
      <w:r w:rsidR="007E758B">
        <w:rPr>
          <w:color w:val="000000"/>
          <w:spacing w:val="1"/>
          <w:sz w:val="28"/>
          <w:szCs w:val="28"/>
        </w:rPr>
        <w:t>»; «можно предположить</w:t>
      </w:r>
      <w:r w:rsidRPr="00E363D2">
        <w:rPr>
          <w:color w:val="000000"/>
          <w:spacing w:val="-1"/>
          <w:sz w:val="28"/>
          <w:szCs w:val="28"/>
        </w:rPr>
        <w:t>,</w:t>
      </w:r>
      <w:r w:rsidR="007E758B">
        <w:rPr>
          <w:color w:val="000000"/>
          <w:spacing w:val="-1"/>
          <w:sz w:val="28"/>
          <w:szCs w:val="28"/>
        </w:rPr>
        <w:t xml:space="preserve"> что</w:t>
      </w:r>
      <w:r w:rsidRPr="00E363D2">
        <w:rPr>
          <w:color w:val="000000"/>
          <w:spacing w:val="-1"/>
          <w:sz w:val="28"/>
          <w:szCs w:val="28"/>
        </w:rPr>
        <w:t xml:space="preserve"> данные факты позволяют утверждать, что</w:t>
      </w:r>
      <w:r w:rsidRPr="00E363D2">
        <w:rPr>
          <w:color w:val="000000"/>
          <w:spacing w:val="14"/>
          <w:sz w:val="28"/>
          <w:szCs w:val="28"/>
        </w:rPr>
        <w:t>...»</w:t>
      </w:r>
      <w:r w:rsidRPr="00E363D2">
        <w:rPr>
          <w:color w:val="000000"/>
          <w:spacing w:val="-1"/>
          <w:sz w:val="28"/>
          <w:szCs w:val="28"/>
        </w:rPr>
        <w:t xml:space="preserve"> и </w:t>
      </w:r>
      <w:r w:rsidRPr="00E363D2">
        <w:rPr>
          <w:color w:val="000000"/>
          <w:spacing w:val="-3"/>
          <w:sz w:val="28"/>
          <w:szCs w:val="28"/>
        </w:rPr>
        <w:t>т.д.</w:t>
      </w:r>
    </w:p>
    <w:p w14:paraId="16FD2743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1"/>
          <w:sz w:val="28"/>
          <w:szCs w:val="28"/>
        </w:rPr>
        <w:t xml:space="preserve">9. Фактический материал, </w:t>
      </w:r>
      <w:r w:rsidRPr="00E363D2">
        <w:rPr>
          <w:color w:val="000000"/>
          <w:spacing w:val="1"/>
          <w:sz w:val="28"/>
          <w:szCs w:val="28"/>
        </w:rPr>
        <w:t xml:space="preserve">статистические данные, используемые </w:t>
      </w:r>
      <w:r w:rsidRPr="00E363D2">
        <w:rPr>
          <w:color w:val="000000"/>
          <w:spacing w:val="3"/>
          <w:sz w:val="28"/>
          <w:szCs w:val="28"/>
        </w:rPr>
        <w:t xml:space="preserve">в работе </w:t>
      </w:r>
      <w:r w:rsidRPr="00E363D2">
        <w:rPr>
          <w:i/>
          <w:iCs/>
          <w:color w:val="000000"/>
          <w:spacing w:val="3"/>
          <w:sz w:val="28"/>
          <w:szCs w:val="28"/>
        </w:rPr>
        <w:t xml:space="preserve">должны быть достоверными. </w:t>
      </w:r>
      <w:r w:rsidRPr="00E363D2">
        <w:rPr>
          <w:color w:val="000000"/>
          <w:spacing w:val="3"/>
          <w:sz w:val="28"/>
          <w:szCs w:val="28"/>
        </w:rPr>
        <w:t xml:space="preserve">При этом следует помнить, </w:t>
      </w:r>
      <w:r w:rsidRPr="00E363D2">
        <w:rPr>
          <w:color w:val="000000"/>
          <w:spacing w:val="2"/>
          <w:sz w:val="28"/>
          <w:szCs w:val="28"/>
        </w:rPr>
        <w:t xml:space="preserve">что использование фактического материала в курсовой работе не </w:t>
      </w:r>
      <w:r w:rsidRPr="00E363D2">
        <w:rPr>
          <w:color w:val="000000"/>
          <w:sz w:val="28"/>
          <w:szCs w:val="28"/>
        </w:rPr>
        <w:t xml:space="preserve">должно приводить к наводнению ее большим количеством цифр. </w:t>
      </w:r>
      <w:r w:rsidRPr="00E363D2">
        <w:rPr>
          <w:i/>
          <w:iCs/>
          <w:color w:val="000000"/>
          <w:sz w:val="28"/>
          <w:szCs w:val="28"/>
        </w:rPr>
        <w:t>Не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1"/>
          <w:sz w:val="28"/>
          <w:szCs w:val="28"/>
        </w:rPr>
        <w:t>обходимо стремиться к тому, чтобы данных было немного, но но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</w:r>
      <w:r w:rsidRPr="00E363D2">
        <w:rPr>
          <w:i/>
          <w:iCs/>
          <w:color w:val="000000"/>
          <w:sz w:val="28"/>
          <w:szCs w:val="28"/>
        </w:rPr>
        <w:t>вейших, типичных, выразительных и убедительных.</w:t>
      </w:r>
    </w:p>
    <w:p w14:paraId="08D803B8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Поэтому</w:t>
      </w:r>
      <w:r w:rsidR="00E84C58">
        <w:rPr>
          <w:color w:val="000000"/>
          <w:spacing w:val="1"/>
          <w:sz w:val="28"/>
          <w:szCs w:val="28"/>
        </w:rPr>
        <w:t xml:space="preserve"> при использовании таких данных</w:t>
      </w:r>
      <w:r w:rsidRPr="00E363D2">
        <w:rPr>
          <w:color w:val="000000"/>
          <w:spacing w:val="1"/>
          <w:sz w:val="28"/>
          <w:szCs w:val="28"/>
        </w:rPr>
        <w:t xml:space="preserve"> необходимо указать в </w:t>
      </w:r>
      <w:r w:rsidRPr="00E363D2">
        <w:rPr>
          <w:color w:val="000000"/>
          <w:spacing w:val="3"/>
          <w:sz w:val="28"/>
          <w:szCs w:val="28"/>
        </w:rPr>
        <w:t>подстрочной строке, из какого источника были получены эти дан</w:t>
      </w:r>
      <w:r w:rsidRPr="00E363D2">
        <w:rPr>
          <w:color w:val="000000"/>
          <w:spacing w:val="3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ные. Особенно это относится к использованию информации в курсо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вой работе из Интернета. В этом случае обязательно надо указывать адрес сайта, где была получена данная информация.</w:t>
      </w:r>
    </w:p>
    <w:p w14:paraId="62135D2B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>При этом следует помнить, что официальное издание, публикуе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>мое от имени государственных или общественных организаций, уч</w:t>
      </w:r>
      <w:r w:rsidRPr="00E363D2">
        <w:rPr>
          <w:color w:val="000000"/>
          <w:spacing w:val="2"/>
          <w:sz w:val="28"/>
          <w:szCs w:val="28"/>
        </w:rPr>
        <w:softHyphen/>
        <w:t xml:space="preserve">реждений и ведомств, содержит материалы, точность которых не </w:t>
      </w:r>
      <w:r w:rsidRPr="00E363D2">
        <w:rPr>
          <w:color w:val="000000"/>
          <w:spacing w:val="1"/>
          <w:sz w:val="28"/>
          <w:szCs w:val="28"/>
        </w:rPr>
        <w:t>должна вызывать сомнения. Поэтому и при использовании Интерне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 xml:space="preserve">та как источника информации следует опираться на официальные </w:t>
      </w:r>
      <w:r w:rsidRPr="00E363D2">
        <w:rPr>
          <w:color w:val="000000"/>
          <w:spacing w:val="-2"/>
          <w:sz w:val="28"/>
          <w:szCs w:val="28"/>
        </w:rPr>
        <w:t>сайты.</w:t>
      </w:r>
    </w:p>
    <w:p w14:paraId="1BEA24B9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2"/>
          <w:sz w:val="28"/>
          <w:szCs w:val="28"/>
        </w:rPr>
        <w:t xml:space="preserve">Курсовая работа заканчивается заключительной частью, которая </w:t>
      </w:r>
      <w:r w:rsidRPr="00E363D2">
        <w:rPr>
          <w:color w:val="000000"/>
          <w:spacing w:val="1"/>
          <w:sz w:val="28"/>
          <w:szCs w:val="28"/>
        </w:rPr>
        <w:t xml:space="preserve">так и называется </w:t>
      </w:r>
      <w:r w:rsidRPr="007E758B">
        <w:rPr>
          <w:b/>
          <w:iCs/>
          <w:color w:val="000000"/>
          <w:spacing w:val="1"/>
          <w:sz w:val="28"/>
          <w:szCs w:val="28"/>
        </w:rPr>
        <w:t>«</w:t>
      </w:r>
      <w:r w:rsidR="007E758B" w:rsidRPr="007E758B">
        <w:rPr>
          <w:b/>
          <w:iCs/>
          <w:color w:val="000000"/>
          <w:spacing w:val="1"/>
          <w:sz w:val="28"/>
          <w:szCs w:val="28"/>
        </w:rPr>
        <w:t>З</w:t>
      </w:r>
      <w:r w:rsidRPr="007E758B">
        <w:rPr>
          <w:b/>
          <w:iCs/>
          <w:color w:val="000000"/>
          <w:spacing w:val="1"/>
          <w:sz w:val="28"/>
          <w:szCs w:val="28"/>
        </w:rPr>
        <w:t>аключение».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 xml:space="preserve">Как и всякое заключение, эта часть </w:t>
      </w:r>
      <w:r w:rsidRPr="00E363D2">
        <w:rPr>
          <w:color w:val="000000"/>
          <w:spacing w:val="4"/>
          <w:sz w:val="28"/>
          <w:szCs w:val="28"/>
        </w:rPr>
        <w:t xml:space="preserve">работы </w:t>
      </w:r>
      <w:r w:rsidR="00C939B9">
        <w:rPr>
          <w:color w:val="000000"/>
          <w:spacing w:val="4"/>
          <w:sz w:val="28"/>
          <w:szCs w:val="28"/>
        </w:rPr>
        <w:t>игра</w:t>
      </w:r>
      <w:r w:rsidRPr="00E363D2">
        <w:rPr>
          <w:color w:val="000000"/>
          <w:spacing w:val="4"/>
          <w:sz w:val="28"/>
          <w:szCs w:val="28"/>
        </w:rPr>
        <w:t xml:space="preserve">ет роль концовки по содержанию, которая носит </w:t>
      </w:r>
      <w:r w:rsidRPr="00E363D2">
        <w:rPr>
          <w:color w:val="000000"/>
          <w:spacing w:val="1"/>
          <w:sz w:val="28"/>
          <w:szCs w:val="28"/>
        </w:rPr>
        <w:t>форму синтеза накопленной в основной части информации.</w:t>
      </w:r>
    </w:p>
    <w:p w14:paraId="008F887B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1"/>
          <w:sz w:val="28"/>
          <w:szCs w:val="28"/>
        </w:rPr>
        <w:t xml:space="preserve">Этот синтез - последовательное, логически стройное изложение </w:t>
      </w:r>
      <w:r w:rsidRPr="00E363D2">
        <w:rPr>
          <w:color w:val="000000"/>
          <w:spacing w:val="2"/>
          <w:sz w:val="28"/>
          <w:szCs w:val="28"/>
        </w:rPr>
        <w:t xml:space="preserve">полученных итогов и их соотношение с общей целью и задачами, </w:t>
      </w:r>
      <w:r w:rsidRPr="00E363D2">
        <w:rPr>
          <w:color w:val="000000"/>
          <w:spacing w:val="1"/>
          <w:sz w:val="28"/>
          <w:szCs w:val="28"/>
        </w:rPr>
        <w:t>поставленными и сформулированными во введении.</w:t>
      </w:r>
    </w:p>
    <w:p w14:paraId="1D737DCC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>Итоговые результаты в заключении часто оформляются в виде не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1"/>
          <w:sz w:val="28"/>
          <w:szCs w:val="28"/>
        </w:rPr>
        <w:t>которого количества пронумерованных абзацев, последовательность которых определяется логикой построения курсовой работы. Заклю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6"/>
          <w:sz w:val="28"/>
          <w:szCs w:val="28"/>
        </w:rPr>
        <w:t>чительная часть дополняет характеристику общего уровня выпол</w:t>
      </w:r>
      <w:r w:rsidRPr="00E363D2">
        <w:rPr>
          <w:color w:val="000000"/>
          <w:spacing w:val="1"/>
          <w:sz w:val="28"/>
          <w:szCs w:val="28"/>
        </w:rPr>
        <w:t xml:space="preserve">ненной курсовой работы, а также показывает уровень зрелости и </w:t>
      </w:r>
      <w:r w:rsidRPr="00E363D2">
        <w:rPr>
          <w:color w:val="000000"/>
          <w:sz w:val="28"/>
          <w:szCs w:val="28"/>
        </w:rPr>
        <w:t>квалификации студента в целом на данном этапе учебы, свидетельст</w:t>
      </w:r>
      <w:r w:rsidRPr="00E363D2">
        <w:rPr>
          <w:color w:val="000000"/>
          <w:sz w:val="28"/>
          <w:szCs w:val="28"/>
        </w:rPr>
        <w:softHyphen/>
        <w:t>вует о его навыках самостоятельной работы.</w:t>
      </w:r>
    </w:p>
    <w:p w14:paraId="72ADCDE7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>В некоторых случаях возникает необходимость указать пути про</w:t>
      </w:r>
      <w:r w:rsidRPr="00E363D2">
        <w:rPr>
          <w:color w:val="000000"/>
          <w:sz w:val="28"/>
          <w:szCs w:val="28"/>
        </w:rPr>
        <w:softHyphen/>
        <w:t>должения темы выполненной курсовой работы, формы и методы ее дальнейшего изучения, а также конкретные задачи, которые в буду</w:t>
      </w:r>
      <w:r w:rsidRPr="00E363D2">
        <w:rPr>
          <w:color w:val="000000"/>
          <w:sz w:val="28"/>
          <w:szCs w:val="28"/>
        </w:rPr>
        <w:softHyphen/>
        <w:t>щем автор предполагает решать в будущем.</w:t>
      </w:r>
    </w:p>
    <w:p w14:paraId="10C1179C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Заключение может включать в себя и практические предложения, </w:t>
      </w:r>
      <w:r w:rsidRPr="00E363D2">
        <w:rPr>
          <w:color w:val="000000"/>
          <w:spacing w:val="1"/>
          <w:sz w:val="28"/>
          <w:szCs w:val="28"/>
        </w:rPr>
        <w:t>результаты проведенных социологических исследований и прове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 xml:space="preserve">денные расчеты, что повышает ценность теоретических материалов. </w:t>
      </w:r>
      <w:r w:rsidRPr="00E363D2">
        <w:rPr>
          <w:color w:val="000000"/>
          <w:spacing w:val="-1"/>
          <w:sz w:val="28"/>
          <w:szCs w:val="28"/>
        </w:rPr>
        <w:t xml:space="preserve">Но такие предложения должны обязательно исходить из круга работ, </w:t>
      </w:r>
      <w:r w:rsidRPr="00E363D2">
        <w:rPr>
          <w:color w:val="000000"/>
          <w:sz w:val="28"/>
          <w:szCs w:val="28"/>
        </w:rPr>
        <w:t>проведенных студентом лично.</w:t>
      </w:r>
    </w:p>
    <w:p w14:paraId="5AB38121" w14:textId="77777777" w:rsidR="002D6910" w:rsidRPr="00E363D2" w:rsidRDefault="002D6910" w:rsidP="007E758B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lastRenderedPageBreak/>
        <w:t xml:space="preserve">При написании заключения используются особые </w:t>
      </w:r>
      <w:r w:rsidRPr="00FF144D">
        <w:rPr>
          <w:i/>
          <w:iCs/>
          <w:color w:val="000000"/>
          <w:spacing w:val="3"/>
          <w:sz w:val="28"/>
          <w:szCs w:val="28"/>
        </w:rPr>
        <w:t>стилистиче</w:t>
      </w:r>
      <w:r w:rsidRPr="00FF144D">
        <w:rPr>
          <w:i/>
          <w:iCs/>
          <w:color w:val="000000"/>
          <w:spacing w:val="3"/>
          <w:sz w:val="28"/>
          <w:szCs w:val="28"/>
        </w:rPr>
        <w:softHyphen/>
      </w:r>
      <w:r w:rsidRPr="00FF144D">
        <w:rPr>
          <w:i/>
          <w:iCs/>
          <w:color w:val="000000"/>
          <w:spacing w:val="-2"/>
          <w:sz w:val="28"/>
          <w:szCs w:val="28"/>
        </w:rPr>
        <w:t>ские приемы.</w:t>
      </w:r>
      <w:r w:rsidR="007E758B" w:rsidRPr="00FF144D">
        <w:rPr>
          <w:sz w:val="28"/>
          <w:szCs w:val="28"/>
        </w:rPr>
        <w:t xml:space="preserve"> </w:t>
      </w:r>
      <w:r w:rsidRPr="00E363D2">
        <w:rPr>
          <w:color w:val="000000"/>
          <w:spacing w:val="2"/>
          <w:sz w:val="28"/>
          <w:szCs w:val="28"/>
        </w:rPr>
        <w:t xml:space="preserve">Можно, например, использовать </w:t>
      </w:r>
      <w:r w:rsidRPr="00E363D2">
        <w:rPr>
          <w:i/>
          <w:iCs/>
          <w:color w:val="000000"/>
          <w:spacing w:val="2"/>
          <w:sz w:val="28"/>
          <w:szCs w:val="28"/>
        </w:rPr>
        <w:t>следующие приемы:</w:t>
      </w:r>
    </w:p>
    <w:p w14:paraId="336DB770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pacing w:val="1"/>
          <w:sz w:val="28"/>
          <w:szCs w:val="28"/>
        </w:rPr>
        <w:t>«Итак, в ходе в</w:t>
      </w:r>
      <w:r w:rsidR="00B63F84">
        <w:rPr>
          <w:i/>
          <w:iCs/>
          <w:color w:val="000000"/>
          <w:spacing w:val="1"/>
          <w:sz w:val="28"/>
          <w:szCs w:val="28"/>
        </w:rPr>
        <w:t>ыполненной нами курсовой работы</w:t>
      </w:r>
      <w:r w:rsidRPr="00E363D2">
        <w:rPr>
          <w:i/>
          <w:iCs/>
          <w:color w:val="000000"/>
          <w:spacing w:val="1"/>
          <w:sz w:val="28"/>
          <w:szCs w:val="28"/>
        </w:rPr>
        <w:t xml:space="preserve"> можно сде</w:t>
      </w:r>
      <w:r w:rsidRPr="00E363D2">
        <w:rPr>
          <w:i/>
          <w:iCs/>
          <w:color w:val="000000"/>
          <w:spacing w:val="1"/>
          <w:sz w:val="28"/>
          <w:szCs w:val="28"/>
        </w:rPr>
        <w:softHyphen/>
      </w:r>
      <w:r w:rsidRPr="00E363D2">
        <w:rPr>
          <w:i/>
          <w:iCs/>
          <w:color w:val="000000"/>
          <w:sz w:val="28"/>
          <w:szCs w:val="28"/>
        </w:rPr>
        <w:t>лать следующие выводы (идет изложение текста вывода):</w:t>
      </w:r>
    </w:p>
    <w:p w14:paraId="13232579" w14:textId="77777777" w:rsidR="002D6910" w:rsidRPr="00E363D2" w:rsidRDefault="002D6910" w:rsidP="0015339F">
      <w:pPr>
        <w:shd w:val="clear" w:color="auto" w:fill="FFFFFF"/>
        <w:tabs>
          <w:tab w:val="left" w:leader="dot" w:pos="850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1……</w:t>
      </w:r>
      <w:r w:rsidRPr="00E363D2">
        <w:rPr>
          <w:i/>
          <w:iCs/>
          <w:color w:val="000000"/>
          <w:sz w:val="28"/>
          <w:szCs w:val="28"/>
        </w:rPr>
        <w:tab/>
      </w:r>
    </w:p>
    <w:p w14:paraId="46614802" w14:textId="77777777" w:rsidR="002D6910" w:rsidRPr="00E363D2" w:rsidRDefault="002D6910" w:rsidP="0015339F">
      <w:pPr>
        <w:shd w:val="clear" w:color="auto" w:fill="FFFFFF"/>
        <w:tabs>
          <w:tab w:val="left" w:leader="dot" w:pos="821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2……</w:t>
      </w:r>
      <w:r w:rsidRPr="00E363D2">
        <w:rPr>
          <w:i/>
          <w:iCs/>
          <w:color w:val="000000"/>
          <w:sz w:val="28"/>
          <w:szCs w:val="28"/>
        </w:rPr>
        <w:tab/>
      </w:r>
    </w:p>
    <w:p w14:paraId="1D143F48" w14:textId="77777777" w:rsidR="002D6910" w:rsidRPr="00E363D2" w:rsidRDefault="002D6910" w:rsidP="0015339F">
      <w:pPr>
        <w:shd w:val="clear" w:color="auto" w:fill="FFFFFF"/>
        <w:tabs>
          <w:tab w:val="left" w:leader="dot" w:pos="960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3……</w:t>
      </w:r>
      <w:r w:rsidRPr="00E363D2">
        <w:rPr>
          <w:i/>
          <w:iCs/>
          <w:color w:val="000000"/>
          <w:sz w:val="28"/>
          <w:szCs w:val="28"/>
        </w:rPr>
        <w:tab/>
      </w:r>
      <w:r w:rsidRPr="00E363D2">
        <w:rPr>
          <w:i/>
          <w:iCs/>
          <w:color w:val="000000"/>
          <w:spacing w:val="-25"/>
          <w:sz w:val="28"/>
          <w:szCs w:val="28"/>
        </w:rPr>
        <w:t>».</w:t>
      </w:r>
    </w:p>
    <w:p w14:paraId="2CCC7CBB" w14:textId="77777777" w:rsidR="002D6910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>Нумерация выводов при этом необязательна.</w:t>
      </w:r>
    </w:p>
    <w:p w14:paraId="3BD9E807" w14:textId="77777777" w:rsidR="002D6910" w:rsidRPr="00E363D2" w:rsidRDefault="002D6910" w:rsidP="0015339F">
      <w:pPr>
        <w:widowControl w:val="0"/>
        <w:shd w:val="clear" w:color="auto" w:fill="FFFFFF"/>
        <w:tabs>
          <w:tab w:val="left" w:pos="374"/>
          <w:tab w:val="left" w:leader="dot" w:pos="2990"/>
          <w:tab w:val="left" w:leader="dot" w:pos="5707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iCs/>
          <w:color w:val="000000"/>
          <w:spacing w:val="1"/>
          <w:sz w:val="28"/>
          <w:szCs w:val="28"/>
        </w:rPr>
        <w:t>«В ходе выполнения курсовой работы по теме «</w:t>
      </w:r>
      <w:r w:rsidR="007E758B">
        <w:rPr>
          <w:iCs/>
          <w:color w:val="000000"/>
          <w:spacing w:val="1"/>
          <w:sz w:val="28"/>
          <w:szCs w:val="28"/>
        </w:rPr>
        <w:t>……</w:t>
      </w:r>
      <w:r w:rsidRPr="00E363D2">
        <w:rPr>
          <w:iCs/>
          <w:color w:val="000000"/>
          <w:spacing w:val="1"/>
          <w:sz w:val="28"/>
          <w:szCs w:val="28"/>
        </w:rPr>
        <w:t xml:space="preserve">» в соответствии с поставленной целью и задачами можно сделать </w:t>
      </w:r>
      <w:proofErr w:type="gramStart"/>
      <w:r w:rsidRPr="00E363D2">
        <w:rPr>
          <w:iCs/>
          <w:color w:val="000000"/>
          <w:sz w:val="28"/>
          <w:szCs w:val="28"/>
        </w:rPr>
        <w:t>заключение:</w:t>
      </w:r>
      <w:r w:rsidR="00E9193A">
        <w:rPr>
          <w:iCs/>
          <w:color w:val="000000"/>
          <w:sz w:val="28"/>
          <w:szCs w:val="28"/>
        </w:rPr>
        <w:t>…</w:t>
      </w:r>
      <w:proofErr w:type="gramEnd"/>
      <w:r w:rsidR="00E9193A">
        <w:rPr>
          <w:iCs/>
          <w:color w:val="000000"/>
          <w:sz w:val="28"/>
          <w:szCs w:val="28"/>
        </w:rPr>
        <w:t>………</w:t>
      </w:r>
      <w:r w:rsidRPr="00E363D2">
        <w:rPr>
          <w:iCs/>
          <w:color w:val="000000"/>
          <w:sz w:val="28"/>
          <w:szCs w:val="28"/>
        </w:rPr>
        <w:t>»</w:t>
      </w:r>
      <w:r w:rsidR="00E9193A">
        <w:rPr>
          <w:iCs/>
          <w:color w:val="000000"/>
          <w:sz w:val="28"/>
          <w:szCs w:val="28"/>
        </w:rPr>
        <w:t>.</w:t>
      </w:r>
    </w:p>
    <w:p w14:paraId="31A72312" w14:textId="77777777" w:rsidR="002D6910" w:rsidRPr="00E363D2" w:rsidRDefault="002D6910" w:rsidP="0015339F">
      <w:pPr>
        <w:widowControl w:val="0"/>
        <w:shd w:val="clear" w:color="auto" w:fill="FFFFFF"/>
        <w:tabs>
          <w:tab w:val="left" w:pos="374"/>
          <w:tab w:val="left" w:leader="dot" w:pos="859"/>
        </w:tabs>
        <w:suppressAutoHyphens/>
        <w:autoSpaceDE w:val="0"/>
        <w:autoSpaceDN w:val="0"/>
        <w:adjustRightInd w:val="0"/>
        <w:ind w:left="57" w:right="57" w:firstLine="709"/>
        <w:jc w:val="both"/>
        <w:rPr>
          <w:color w:val="000000"/>
          <w:sz w:val="28"/>
          <w:szCs w:val="28"/>
        </w:rPr>
      </w:pPr>
      <w:r w:rsidRPr="00E363D2">
        <w:rPr>
          <w:color w:val="000000"/>
          <w:spacing w:val="7"/>
          <w:sz w:val="28"/>
          <w:szCs w:val="28"/>
        </w:rPr>
        <w:t>По теме «Основы теории поведения потребителя», например,</w:t>
      </w:r>
      <w:r w:rsidR="00171078" w:rsidRPr="00E363D2">
        <w:rPr>
          <w:color w:val="000000"/>
          <w:spacing w:val="7"/>
          <w:sz w:val="28"/>
          <w:szCs w:val="28"/>
        </w:rPr>
        <w:t xml:space="preserve"> </w:t>
      </w:r>
      <w:r w:rsidRPr="00E363D2">
        <w:rPr>
          <w:color w:val="000000"/>
          <w:spacing w:val="6"/>
          <w:sz w:val="28"/>
          <w:szCs w:val="28"/>
        </w:rPr>
        <w:t>можно начать так: «Изучение потребительского поведения -</w:t>
      </w:r>
      <w:r w:rsidR="00171078" w:rsidRPr="00E363D2">
        <w:rPr>
          <w:color w:val="000000"/>
          <w:spacing w:val="6"/>
          <w:sz w:val="28"/>
          <w:szCs w:val="28"/>
        </w:rPr>
        <w:t xml:space="preserve"> </w:t>
      </w:r>
      <w:r w:rsidRPr="00E363D2">
        <w:rPr>
          <w:color w:val="000000"/>
          <w:spacing w:val="1"/>
          <w:sz w:val="28"/>
          <w:szCs w:val="28"/>
        </w:rPr>
        <w:t>сложная наука. В своей работе автор попытался изложить основные концепции теории потребительского поведения, однако рас</w:t>
      </w:r>
      <w:r w:rsidRPr="00E363D2">
        <w:rPr>
          <w:color w:val="000000"/>
          <w:spacing w:val="1"/>
          <w:sz w:val="28"/>
          <w:szCs w:val="28"/>
        </w:rPr>
        <w:softHyphen/>
      </w:r>
      <w:r w:rsidRPr="00E363D2">
        <w:rPr>
          <w:color w:val="000000"/>
          <w:spacing w:val="4"/>
          <w:sz w:val="28"/>
          <w:szCs w:val="28"/>
        </w:rPr>
        <w:t>смотреть всю обширную тему в одной работе невозможно. По</w:t>
      </w:r>
      <w:r w:rsidRPr="00E363D2">
        <w:rPr>
          <w:color w:val="000000"/>
          <w:spacing w:val="4"/>
          <w:sz w:val="28"/>
          <w:szCs w:val="28"/>
        </w:rPr>
        <w:softHyphen/>
      </w:r>
      <w:r w:rsidRPr="00E363D2">
        <w:rPr>
          <w:color w:val="000000"/>
          <w:sz w:val="28"/>
          <w:szCs w:val="28"/>
        </w:rPr>
        <w:t>этому, подводя черту, хотелось бы остановиться на основных вы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4"/>
          <w:sz w:val="28"/>
          <w:szCs w:val="28"/>
        </w:rPr>
        <w:t>водах, сделанных в ходе выполнения данной курсовой работы:</w:t>
      </w:r>
      <w:r w:rsidR="00171078" w:rsidRPr="00E363D2">
        <w:rPr>
          <w:color w:val="000000"/>
          <w:spacing w:val="4"/>
          <w:sz w:val="28"/>
          <w:szCs w:val="28"/>
        </w:rPr>
        <w:t xml:space="preserve"> </w:t>
      </w:r>
      <w:r w:rsidRPr="00E363D2">
        <w:rPr>
          <w:color w:val="000000"/>
          <w:spacing w:val="2"/>
          <w:sz w:val="28"/>
          <w:szCs w:val="28"/>
        </w:rPr>
        <w:t>(идет изложение выводов)» и т.д.</w:t>
      </w:r>
    </w:p>
    <w:p w14:paraId="73F92ACC" w14:textId="77777777" w:rsidR="00171078" w:rsidRPr="00E363D2" w:rsidRDefault="002D6910" w:rsidP="0015339F">
      <w:pPr>
        <w:shd w:val="clear" w:color="auto" w:fill="FFFFFF"/>
        <w:suppressAutoHyphens/>
        <w:ind w:left="57" w:right="57" w:firstLine="709"/>
        <w:jc w:val="both"/>
        <w:rPr>
          <w:i/>
          <w:iCs/>
          <w:color w:val="000000"/>
          <w:spacing w:val="2"/>
          <w:sz w:val="28"/>
          <w:szCs w:val="28"/>
        </w:rPr>
      </w:pPr>
      <w:r w:rsidRPr="00E363D2">
        <w:rPr>
          <w:color w:val="000000"/>
          <w:spacing w:val="3"/>
          <w:sz w:val="28"/>
          <w:szCs w:val="28"/>
        </w:rPr>
        <w:t>В том случае, если возникают трудности в вопросе написания за</w:t>
      </w:r>
      <w:r w:rsidRPr="00E363D2">
        <w:rPr>
          <w:color w:val="000000"/>
          <w:sz w:val="28"/>
          <w:szCs w:val="28"/>
        </w:rPr>
        <w:t>ключения, если у автора отсутствуют навыки формулирования выво</w:t>
      </w:r>
      <w:r w:rsidRPr="00E363D2">
        <w:rPr>
          <w:color w:val="000000"/>
          <w:sz w:val="28"/>
          <w:szCs w:val="28"/>
        </w:rPr>
        <w:softHyphen/>
      </w:r>
      <w:r w:rsidRPr="00E363D2">
        <w:rPr>
          <w:color w:val="000000"/>
          <w:spacing w:val="2"/>
          <w:sz w:val="28"/>
          <w:szCs w:val="28"/>
        </w:rPr>
        <w:t xml:space="preserve">дов и итогов своей работы, можно дать </w:t>
      </w:r>
      <w:r w:rsidRPr="00E363D2">
        <w:rPr>
          <w:i/>
          <w:iCs/>
          <w:color w:val="000000"/>
          <w:spacing w:val="2"/>
          <w:sz w:val="28"/>
          <w:szCs w:val="28"/>
        </w:rPr>
        <w:t xml:space="preserve">следующие советы. </w:t>
      </w:r>
    </w:p>
    <w:p w14:paraId="38EBDC54" w14:textId="77777777" w:rsidR="002D6910" w:rsidRPr="00E363D2" w:rsidRDefault="002D6910" w:rsidP="007E758B">
      <w:pPr>
        <w:shd w:val="clear" w:color="auto" w:fill="FFFFFF"/>
        <w:tabs>
          <w:tab w:val="left" w:pos="1134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color w:val="000000"/>
          <w:sz w:val="28"/>
          <w:szCs w:val="28"/>
        </w:rPr>
        <w:t xml:space="preserve">• </w:t>
      </w:r>
      <w:r w:rsidRPr="00E363D2">
        <w:rPr>
          <w:i/>
          <w:iCs/>
          <w:color w:val="000000"/>
          <w:sz w:val="28"/>
          <w:szCs w:val="28"/>
        </w:rPr>
        <w:t>Обратитесь к учебной или монографической литературе по эко</w:t>
      </w:r>
      <w:r w:rsidRPr="00E363D2">
        <w:rPr>
          <w:i/>
          <w:iCs/>
          <w:color w:val="000000"/>
          <w:sz w:val="28"/>
          <w:szCs w:val="28"/>
        </w:rPr>
        <w:softHyphen/>
      </w:r>
      <w:r w:rsidRPr="00E363D2">
        <w:rPr>
          <w:i/>
          <w:iCs/>
          <w:color w:val="000000"/>
          <w:spacing w:val="6"/>
          <w:sz w:val="28"/>
          <w:szCs w:val="28"/>
        </w:rPr>
        <w:t>номическим проблемам: практически всегда в литературе по</w:t>
      </w:r>
      <w:r w:rsidRPr="00E363D2">
        <w:rPr>
          <w:i/>
          <w:iCs/>
          <w:color w:val="000000"/>
          <w:spacing w:val="6"/>
          <w:sz w:val="28"/>
          <w:szCs w:val="28"/>
        </w:rPr>
        <w:softHyphen/>
      </w:r>
      <w:r w:rsidRPr="00E363D2">
        <w:rPr>
          <w:i/>
          <w:iCs/>
          <w:color w:val="000000"/>
          <w:spacing w:val="2"/>
          <w:sz w:val="28"/>
          <w:szCs w:val="28"/>
        </w:rPr>
        <w:t>добной тематики в конце изложения следует заключение или ре</w:t>
      </w:r>
      <w:r w:rsidRPr="00E363D2">
        <w:rPr>
          <w:i/>
          <w:iCs/>
          <w:color w:val="000000"/>
          <w:spacing w:val="5"/>
          <w:sz w:val="28"/>
          <w:szCs w:val="28"/>
        </w:rPr>
        <w:t xml:space="preserve">зюме. Внимательно прочитайте их, проанализируйте, и тогда </w:t>
      </w:r>
      <w:r w:rsidRPr="00E363D2">
        <w:rPr>
          <w:i/>
          <w:iCs/>
          <w:color w:val="000000"/>
          <w:spacing w:val="1"/>
          <w:sz w:val="28"/>
          <w:szCs w:val="28"/>
        </w:rPr>
        <w:t>станет понятнее, о чем же следует писать в заключении.</w:t>
      </w:r>
    </w:p>
    <w:p w14:paraId="4B70650C" w14:textId="77777777" w:rsidR="002D6910" w:rsidRPr="00E363D2" w:rsidRDefault="002D6910" w:rsidP="007E758B">
      <w:pPr>
        <w:shd w:val="clear" w:color="auto" w:fill="FFFFFF"/>
        <w:tabs>
          <w:tab w:val="left" w:pos="403"/>
          <w:tab w:val="left" w:pos="1134"/>
        </w:tabs>
        <w:suppressAutoHyphens/>
        <w:ind w:left="57" w:right="57" w:firstLine="709"/>
        <w:jc w:val="both"/>
        <w:rPr>
          <w:sz w:val="28"/>
          <w:szCs w:val="28"/>
        </w:rPr>
      </w:pPr>
      <w:r w:rsidRPr="00E363D2">
        <w:rPr>
          <w:i/>
          <w:iCs/>
          <w:color w:val="000000"/>
          <w:sz w:val="28"/>
          <w:szCs w:val="28"/>
        </w:rPr>
        <w:t>•</w:t>
      </w:r>
      <w:r w:rsidRPr="00E363D2">
        <w:rPr>
          <w:i/>
          <w:iCs/>
          <w:color w:val="000000"/>
          <w:sz w:val="28"/>
          <w:szCs w:val="28"/>
        </w:rPr>
        <w:tab/>
      </w:r>
      <w:r w:rsidRPr="00E363D2">
        <w:rPr>
          <w:i/>
          <w:iCs/>
          <w:color w:val="000000"/>
          <w:spacing w:val="2"/>
          <w:sz w:val="28"/>
          <w:szCs w:val="28"/>
        </w:rPr>
        <w:t>Сделайте черновой вариант заключения и обсудите его с препо</w:t>
      </w:r>
      <w:r w:rsidRPr="00E363D2">
        <w:rPr>
          <w:i/>
          <w:iCs/>
          <w:color w:val="000000"/>
          <w:spacing w:val="1"/>
          <w:sz w:val="28"/>
          <w:szCs w:val="28"/>
        </w:rPr>
        <w:t>давателем, научным руководителем вашей курсовой работы.</w:t>
      </w:r>
    </w:p>
    <w:p w14:paraId="31E151BB" w14:textId="77777777" w:rsidR="00BE5244" w:rsidRPr="00BE5244" w:rsidRDefault="00BE5244" w:rsidP="00BE5244">
      <w:pPr>
        <w:rPr>
          <w:b/>
          <w:sz w:val="28"/>
          <w:szCs w:val="28"/>
        </w:rPr>
      </w:pPr>
      <w:r w:rsidRPr="00BE5244">
        <w:rPr>
          <w:b/>
          <w:sz w:val="28"/>
          <w:szCs w:val="28"/>
        </w:rPr>
        <w:t>Написание и корректировка глав - до 15 февраля.</w:t>
      </w:r>
    </w:p>
    <w:p w14:paraId="2C093AA4" w14:textId="77777777" w:rsidR="00F2426C" w:rsidRPr="00F2426C" w:rsidRDefault="00572621" w:rsidP="00F2426C">
      <w:pPr>
        <w:ind w:firstLine="709"/>
        <w:jc w:val="both"/>
        <w:rPr>
          <w:sz w:val="28"/>
          <w:szCs w:val="28"/>
        </w:rPr>
      </w:pPr>
      <w:r w:rsidRPr="00572621">
        <w:rPr>
          <w:sz w:val="28"/>
          <w:szCs w:val="28"/>
        </w:rPr>
        <w:t xml:space="preserve">В </w:t>
      </w:r>
      <w:r w:rsidRPr="00572621">
        <w:rPr>
          <w:b/>
          <w:sz w:val="28"/>
          <w:szCs w:val="28"/>
        </w:rPr>
        <w:t>список литературы</w:t>
      </w:r>
      <w:r w:rsidRPr="00572621">
        <w:rPr>
          <w:sz w:val="28"/>
          <w:szCs w:val="28"/>
        </w:rPr>
        <w:t xml:space="preserve"> </w:t>
      </w:r>
      <w:r w:rsidRPr="002725DA">
        <w:rPr>
          <w:sz w:val="28"/>
          <w:szCs w:val="28"/>
        </w:rPr>
        <w:t>(Приложение</w:t>
      </w:r>
      <w:r w:rsidR="002725DA" w:rsidRPr="002725DA">
        <w:rPr>
          <w:sz w:val="28"/>
          <w:szCs w:val="28"/>
        </w:rPr>
        <w:t xml:space="preserve"> 3</w:t>
      </w:r>
      <w:r w:rsidRPr="002725D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72621">
        <w:rPr>
          <w:sz w:val="28"/>
          <w:szCs w:val="28"/>
        </w:rPr>
        <w:t>следует включать наименования только тех источников, которыми студент пользовался при написании данной работы, а не множество наименований книг, изданных вообще по данной теме. Авторы работ располагаются по алфавиту. Если книга (монография) не имеет авторов, следует дать фамилии и инициалы тех, под чьей редакцией осуществлялось издание, но только после названия данной книги. Каждый литературный источник должен иметь все выходные данные (место и год издания, название издательства, номер тома, раздел работы, номер журнала).</w:t>
      </w:r>
      <w:r w:rsidR="00E9193A">
        <w:rPr>
          <w:sz w:val="28"/>
          <w:szCs w:val="28"/>
        </w:rPr>
        <w:t xml:space="preserve"> Примерное оформление литературы в Приложении 4.</w:t>
      </w:r>
    </w:p>
    <w:p w14:paraId="791B78E5" w14:textId="77777777" w:rsidR="003641AE" w:rsidRPr="00EA0148" w:rsidRDefault="00E902CD" w:rsidP="00EA0148">
      <w:pPr>
        <w:suppressAutoHyphens/>
        <w:ind w:left="57" w:right="57" w:firstLine="709"/>
        <w:jc w:val="both"/>
        <w:rPr>
          <w:b/>
          <w:sz w:val="28"/>
          <w:szCs w:val="28"/>
        </w:rPr>
      </w:pPr>
      <w:r w:rsidRPr="00E363D2">
        <w:rPr>
          <w:b/>
          <w:sz w:val="28"/>
          <w:szCs w:val="28"/>
        </w:rPr>
        <w:t>5</w:t>
      </w:r>
      <w:r w:rsidR="003641AE" w:rsidRPr="00E363D2">
        <w:rPr>
          <w:b/>
          <w:sz w:val="28"/>
          <w:szCs w:val="28"/>
        </w:rPr>
        <w:t xml:space="preserve">. Порядок </w:t>
      </w:r>
      <w:r w:rsidR="00EA0148">
        <w:rPr>
          <w:b/>
          <w:sz w:val="28"/>
          <w:szCs w:val="28"/>
        </w:rPr>
        <w:t xml:space="preserve">проверки </w:t>
      </w:r>
      <w:r w:rsidR="00307E71" w:rsidRPr="00E363D2">
        <w:rPr>
          <w:b/>
          <w:sz w:val="28"/>
          <w:szCs w:val="28"/>
        </w:rPr>
        <w:t>и защиты курсовых работ</w:t>
      </w:r>
      <w:r w:rsidR="00171078" w:rsidRPr="00E363D2">
        <w:rPr>
          <w:sz w:val="28"/>
          <w:szCs w:val="28"/>
        </w:rPr>
        <w:t xml:space="preserve"> </w:t>
      </w:r>
    </w:p>
    <w:p w14:paraId="2DF9E8CC" w14:textId="77777777" w:rsidR="00E16D57" w:rsidRPr="00E16D57" w:rsidRDefault="00E16D57" w:rsidP="001A3574">
      <w:pPr>
        <w:suppressAutoHyphens/>
        <w:ind w:left="57" w:right="57" w:firstLine="652"/>
        <w:jc w:val="both"/>
        <w:rPr>
          <w:b/>
          <w:sz w:val="28"/>
          <w:szCs w:val="28"/>
        </w:rPr>
      </w:pPr>
      <w:r>
        <w:rPr>
          <w:sz w:val="28"/>
          <w:szCs w:val="28"/>
        </w:rPr>
        <w:t xml:space="preserve">Черновик курсовой работы предоставляется научному руководителю до </w:t>
      </w:r>
      <w:r w:rsidRPr="00E16D57">
        <w:rPr>
          <w:b/>
          <w:sz w:val="28"/>
          <w:szCs w:val="28"/>
        </w:rPr>
        <w:t>15 марта.</w:t>
      </w:r>
      <w:r>
        <w:rPr>
          <w:b/>
          <w:sz w:val="28"/>
          <w:szCs w:val="28"/>
        </w:rPr>
        <w:t xml:space="preserve"> </w:t>
      </w:r>
      <w:r w:rsidRPr="00E16D57">
        <w:rPr>
          <w:sz w:val="28"/>
          <w:szCs w:val="28"/>
        </w:rPr>
        <w:t>Возможная корректировка работы происходить д</w:t>
      </w:r>
      <w:r>
        <w:rPr>
          <w:b/>
          <w:sz w:val="28"/>
          <w:szCs w:val="28"/>
        </w:rPr>
        <w:t>о 01 апреля.</w:t>
      </w:r>
    </w:p>
    <w:p w14:paraId="67649A78" w14:textId="77777777" w:rsidR="00E16D57" w:rsidRPr="00E363D2" w:rsidRDefault="003641AE" w:rsidP="001A3574">
      <w:pPr>
        <w:suppressAutoHyphens/>
        <w:ind w:left="57" w:right="57" w:firstLine="652"/>
        <w:jc w:val="both"/>
        <w:rPr>
          <w:sz w:val="28"/>
          <w:szCs w:val="28"/>
        </w:rPr>
      </w:pPr>
      <w:r w:rsidRPr="00E363D2">
        <w:rPr>
          <w:sz w:val="28"/>
          <w:szCs w:val="28"/>
        </w:rPr>
        <w:lastRenderedPageBreak/>
        <w:t xml:space="preserve">Срок </w:t>
      </w:r>
      <w:r w:rsidR="00EA0148">
        <w:rPr>
          <w:sz w:val="28"/>
          <w:szCs w:val="28"/>
        </w:rPr>
        <w:t>проверки курсовой работы научным руководителем составляет</w:t>
      </w:r>
      <w:r w:rsidRPr="00E363D2">
        <w:rPr>
          <w:sz w:val="28"/>
          <w:szCs w:val="28"/>
        </w:rPr>
        <w:t xml:space="preserve"> </w:t>
      </w:r>
      <w:r w:rsidR="00171078" w:rsidRPr="00E363D2">
        <w:rPr>
          <w:sz w:val="28"/>
          <w:szCs w:val="28"/>
        </w:rPr>
        <w:t>7-10</w:t>
      </w:r>
      <w:r w:rsidR="00307E71" w:rsidRPr="00E363D2">
        <w:rPr>
          <w:sz w:val="28"/>
          <w:szCs w:val="28"/>
        </w:rPr>
        <w:t xml:space="preserve"> </w:t>
      </w:r>
      <w:r w:rsidR="00EA0148">
        <w:rPr>
          <w:sz w:val="28"/>
          <w:szCs w:val="28"/>
        </w:rPr>
        <w:t>дней после её</w:t>
      </w:r>
      <w:r w:rsidRPr="00E363D2">
        <w:rPr>
          <w:sz w:val="28"/>
          <w:szCs w:val="28"/>
        </w:rPr>
        <w:t xml:space="preserve"> </w:t>
      </w:r>
      <w:r w:rsidR="00EA0148">
        <w:rPr>
          <w:sz w:val="28"/>
          <w:szCs w:val="28"/>
        </w:rPr>
        <w:t>регистрации на кафедре Экономической теории (</w:t>
      </w:r>
      <w:proofErr w:type="spellStart"/>
      <w:r w:rsidR="00EA0148">
        <w:rPr>
          <w:sz w:val="28"/>
          <w:szCs w:val="28"/>
        </w:rPr>
        <w:t>каб</w:t>
      </w:r>
      <w:proofErr w:type="spellEnd"/>
      <w:r w:rsidR="00EA0148">
        <w:rPr>
          <w:sz w:val="28"/>
          <w:szCs w:val="28"/>
        </w:rPr>
        <w:t xml:space="preserve">. 4006). </w:t>
      </w:r>
      <w:r w:rsidRPr="00E363D2">
        <w:rPr>
          <w:sz w:val="28"/>
          <w:szCs w:val="28"/>
        </w:rPr>
        <w:t xml:space="preserve"> </w:t>
      </w:r>
      <w:r w:rsidR="00E16D57">
        <w:rPr>
          <w:sz w:val="28"/>
          <w:szCs w:val="28"/>
        </w:rPr>
        <w:t xml:space="preserve">Срок сдачи работы на кафедру 15 апреля. </w:t>
      </w:r>
    </w:p>
    <w:p w14:paraId="1986EEEC" w14:textId="77777777" w:rsidR="00E16D57" w:rsidRDefault="00E16D57" w:rsidP="001A3574">
      <w:pPr>
        <w:suppressAutoHyphens/>
        <w:ind w:left="57" w:right="57" w:firstLine="652"/>
        <w:jc w:val="both"/>
        <w:rPr>
          <w:sz w:val="28"/>
          <w:szCs w:val="28"/>
        </w:rPr>
      </w:pPr>
      <w:r w:rsidRPr="00E363D2">
        <w:rPr>
          <w:sz w:val="28"/>
          <w:szCs w:val="28"/>
        </w:rPr>
        <w:t xml:space="preserve">Работа, получившая положительную оценку, допускается к защите и возвращается студенту для подготовки ответов на замечания, отмеченные в </w:t>
      </w:r>
      <w:r>
        <w:rPr>
          <w:sz w:val="28"/>
          <w:szCs w:val="28"/>
        </w:rPr>
        <w:t>курсовой работе</w:t>
      </w:r>
      <w:r w:rsidRPr="00E363D2">
        <w:rPr>
          <w:sz w:val="28"/>
          <w:szCs w:val="28"/>
        </w:rPr>
        <w:t>.</w:t>
      </w:r>
      <w:r>
        <w:rPr>
          <w:sz w:val="28"/>
          <w:szCs w:val="28"/>
        </w:rPr>
        <w:t xml:space="preserve"> Защита курсовой работы происходит после </w:t>
      </w:r>
      <w:r w:rsidRPr="00E16D57">
        <w:rPr>
          <w:b/>
          <w:sz w:val="28"/>
          <w:szCs w:val="28"/>
        </w:rPr>
        <w:t>15 апреля</w:t>
      </w:r>
      <w:r>
        <w:rPr>
          <w:sz w:val="28"/>
          <w:szCs w:val="28"/>
        </w:rPr>
        <w:t>.</w:t>
      </w:r>
    </w:p>
    <w:p w14:paraId="68889AD7" w14:textId="77777777" w:rsidR="003641AE" w:rsidRPr="00D81C61" w:rsidRDefault="00903E31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D81C61">
        <w:rPr>
          <w:sz w:val="28"/>
          <w:szCs w:val="28"/>
        </w:rPr>
        <w:t xml:space="preserve">Защита курсовой работы является одним из важнейших этапов написания курсовой работы. </w:t>
      </w:r>
      <w:r w:rsidR="003641AE" w:rsidRPr="00D81C61">
        <w:rPr>
          <w:sz w:val="28"/>
          <w:szCs w:val="28"/>
        </w:rPr>
        <w:t xml:space="preserve">При подготовке к защите курсовой работы студент должен внимательно ознакомиться со всеми замечаниями, отмеченными </w:t>
      </w:r>
      <w:r w:rsidR="00EA0148">
        <w:rPr>
          <w:sz w:val="28"/>
          <w:szCs w:val="28"/>
        </w:rPr>
        <w:t>научным руководителем</w:t>
      </w:r>
      <w:r w:rsidR="003641AE" w:rsidRPr="00D81C61">
        <w:rPr>
          <w:sz w:val="28"/>
          <w:szCs w:val="28"/>
        </w:rPr>
        <w:t>, устранить их в письменной форме</w:t>
      </w:r>
      <w:r w:rsidR="00EA0148">
        <w:rPr>
          <w:sz w:val="28"/>
          <w:szCs w:val="28"/>
        </w:rPr>
        <w:t xml:space="preserve"> или устной форме на защите</w:t>
      </w:r>
      <w:r w:rsidR="003641AE" w:rsidRPr="00D81C61">
        <w:rPr>
          <w:sz w:val="28"/>
          <w:szCs w:val="28"/>
        </w:rPr>
        <w:t>.</w:t>
      </w:r>
    </w:p>
    <w:p w14:paraId="5BA91267" w14:textId="77777777" w:rsidR="00D81C61" w:rsidRPr="00D81C61" w:rsidRDefault="00D81C61" w:rsidP="001A3574">
      <w:pPr>
        <w:ind w:firstLine="708"/>
        <w:jc w:val="both"/>
        <w:rPr>
          <w:sz w:val="28"/>
          <w:szCs w:val="28"/>
        </w:rPr>
      </w:pPr>
      <w:r w:rsidRPr="00D81C61">
        <w:rPr>
          <w:sz w:val="28"/>
          <w:szCs w:val="28"/>
        </w:rPr>
        <w:t xml:space="preserve">Студентам не следует задерживать сдачу курсовой работы до последней даты, назначенной деканатом, поскольку научный руководитель может потребовать дополнительной переработки текста. Курсовые работы оцениваются по 4-балльной системе: «отлично», «хорошо», «удовлетворительно» и «неудовлетворительно», а также (если требуется) </w:t>
      </w:r>
      <w:proofErr w:type="gramStart"/>
      <w:r w:rsidRPr="00D81C61">
        <w:rPr>
          <w:sz w:val="28"/>
          <w:szCs w:val="28"/>
        </w:rPr>
        <w:t>-  по</w:t>
      </w:r>
      <w:proofErr w:type="gramEnd"/>
      <w:r w:rsidRPr="00D81C61">
        <w:rPr>
          <w:sz w:val="28"/>
          <w:szCs w:val="28"/>
        </w:rPr>
        <w:t xml:space="preserve"> 100-балльной системе и с использованием символов А, В, С, Д, Е, </w:t>
      </w:r>
      <w:r w:rsidRPr="00D81C61">
        <w:rPr>
          <w:sz w:val="28"/>
          <w:szCs w:val="28"/>
          <w:lang w:val="en-US"/>
        </w:rPr>
        <w:t>F</w:t>
      </w:r>
      <w:r w:rsidRPr="00D81C61">
        <w:rPr>
          <w:sz w:val="28"/>
          <w:szCs w:val="28"/>
        </w:rPr>
        <w:t>.</w:t>
      </w:r>
    </w:p>
    <w:p w14:paraId="0033F3A1" w14:textId="77777777" w:rsidR="00903E31" w:rsidRDefault="00903E31" w:rsidP="00903E31">
      <w:pPr>
        <w:suppressAutoHyphens/>
        <w:ind w:left="57" w:right="57" w:firstLine="65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должна быть проверена на </w:t>
      </w:r>
      <w:proofErr w:type="spellStart"/>
      <w:r>
        <w:rPr>
          <w:sz w:val="28"/>
          <w:szCs w:val="28"/>
        </w:rPr>
        <w:t>антиплагиат</w:t>
      </w:r>
      <w:proofErr w:type="spellEnd"/>
      <w:r w:rsidR="00290647">
        <w:rPr>
          <w:sz w:val="28"/>
          <w:szCs w:val="28"/>
        </w:rPr>
        <w:t>,</w:t>
      </w:r>
      <w:r>
        <w:rPr>
          <w:sz w:val="28"/>
          <w:szCs w:val="28"/>
        </w:rPr>
        <w:t xml:space="preserve"> и на защиту вместе с курсовой работой представляется отчет о проверке на заимствования</w:t>
      </w:r>
      <w:r w:rsidR="00290647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указывается фамилия и инициалы студента и тема курсовой работы. К защите допускается оригинальность текста не менее 80%.</w:t>
      </w:r>
    </w:p>
    <w:p w14:paraId="641624C7" w14:textId="77777777" w:rsidR="003641AE" w:rsidRPr="00D81C61" w:rsidRDefault="00D81C61" w:rsidP="0015339F">
      <w:pPr>
        <w:suppressAutoHyphens/>
        <w:ind w:left="57" w:right="57" w:firstLine="709"/>
        <w:jc w:val="both"/>
        <w:rPr>
          <w:sz w:val="28"/>
          <w:szCs w:val="28"/>
        </w:rPr>
      </w:pPr>
      <w:r w:rsidRPr="00D81C61">
        <w:rPr>
          <w:sz w:val="28"/>
          <w:szCs w:val="28"/>
        </w:rPr>
        <w:t xml:space="preserve">Защита работы может проходить в различных формах: в качестве доклада на семинарских занятиях по соответствующей теме, в часы консультаций и др. Во время защиты студенты должны показать свободное владение содержанием работы, продемонстрировать собственные выводы, а также сделанные самостоятельно таблицы и схемы. </w:t>
      </w:r>
      <w:r w:rsidR="003641AE" w:rsidRPr="00D81C61">
        <w:rPr>
          <w:sz w:val="28"/>
          <w:szCs w:val="28"/>
        </w:rPr>
        <w:t>По результатам защиты выставляется окончательная оценка, которая учитывает и ответы студента на вопросы, если они были заданы преподавателем.</w:t>
      </w:r>
      <w:r w:rsidRPr="00D81C61">
        <w:rPr>
          <w:sz w:val="28"/>
          <w:szCs w:val="28"/>
        </w:rPr>
        <w:t xml:space="preserve"> Оценка за курсовую работу рассматривается в качестве одного из показателей подготовки студента к сессии и может быть принята во внимание при выставлении итоговой оценки на зачете или экзамене по данному предмету.</w:t>
      </w:r>
    </w:p>
    <w:p w14:paraId="408DD676" w14:textId="77777777" w:rsidR="00E9193A" w:rsidRDefault="00E9193A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1C6951DF" w14:textId="77777777" w:rsidR="00910401" w:rsidRDefault="00910401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0F76AC29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56B753B2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5212B359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32773573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224A47A2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16AAD6F0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33047ACC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4DE7B422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4CF655E4" w14:textId="77777777" w:rsidR="00EA0148" w:rsidRDefault="00EA0148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</w:p>
    <w:p w14:paraId="2149E7FE" w14:textId="77777777" w:rsidR="00910401" w:rsidRDefault="00910401" w:rsidP="00F2426C">
      <w:pPr>
        <w:shd w:val="clear" w:color="auto" w:fill="FFFFFF"/>
        <w:suppressAutoHyphens/>
        <w:ind w:right="57"/>
        <w:rPr>
          <w:sz w:val="28"/>
          <w:szCs w:val="28"/>
        </w:rPr>
      </w:pPr>
    </w:p>
    <w:p w14:paraId="2B55BEC9" w14:textId="77777777" w:rsidR="00171078" w:rsidRPr="003758D9" w:rsidRDefault="00917900" w:rsidP="00FF144D">
      <w:pPr>
        <w:shd w:val="clear" w:color="auto" w:fill="FFFFFF"/>
        <w:suppressAutoHyphens/>
        <w:ind w:right="57"/>
        <w:jc w:val="right"/>
        <w:rPr>
          <w:sz w:val="28"/>
          <w:szCs w:val="28"/>
        </w:rPr>
      </w:pPr>
      <w:r>
        <w:rPr>
          <w:sz w:val="28"/>
          <w:szCs w:val="28"/>
        </w:rPr>
        <w:t>Приложение 1</w:t>
      </w:r>
      <w:r w:rsidR="00171078" w:rsidRPr="003758D9">
        <w:rPr>
          <w:sz w:val="28"/>
          <w:szCs w:val="28"/>
        </w:rPr>
        <w:t xml:space="preserve"> </w:t>
      </w:r>
    </w:p>
    <w:p w14:paraId="1384F1C0" w14:textId="77777777" w:rsidR="002D6910" w:rsidRPr="00D014AF" w:rsidRDefault="002D6910" w:rsidP="0015339F">
      <w:pPr>
        <w:shd w:val="clear" w:color="auto" w:fill="FFFFFF"/>
        <w:suppressAutoHyphens/>
        <w:ind w:firstLine="851"/>
        <w:jc w:val="right"/>
        <w:rPr>
          <w:b/>
          <w:i/>
          <w:iCs/>
          <w:color w:val="FF0000"/>
          <w:spacing w:val="6"/>
          <w:sz w:val="28"/>
          <w:szCs w:val="28"/>
        </w:rPr>
      </w:pPr>
      <w:r w:rsidRPr="00D014AF">
        <w:rPr>
          <w:b/>
          <w:i/>
          <w:iCs/>
          <w:color w:val="FF0000"/>
          <w:spacing w:val="6"/>
          <w:sz w:val="28"/>
          <w:szCs w:val="28"/>
        </w:rPr>
        <w:t>Образец оформления титульного листа</w:t>
      </w:r>
    </w:p>
    <w:p w14:paraId="6E3B0639" w14:textId="77777777" w:rsidR="00917900" w:rsidRPr="00D014AF" w:rsidRDefault="00917900" w:rsidP="0015339F">
      <w:pPr>
        <w:shd w:val="clear" w:color="auto" w:fill="FFFFFF"/>
        <w:suppressAutoHyphens/>
        <w:ind w:firstLine="851"/>
        <w:jc w:val="right"/>
        <w:rPr>
          <w:b/>
          <w:i/>
          <w:iCs/>
          <w:color w:val="FF0000"/>
          <w:spacing w:val="6"/>
          <w:sz w:val="28"/>
          <w:szCs w:val="28"/>
        </w:rPr>
      </w:pPr>
    </w:p>
    <w:p w14:paraId="696AB0BD" w14:textId="77777777" w:rsidR="00D014AF" w:rsidRPr="00D014AF" w:rsidRDefault="00D014AF" w:rsidP="00D014AF">
      <w:pPr>
        <w:pBdr>
          <w:bottom w:val="single" w:sz="4" w:space="1" w:color="auto"/>
        </w:pBdr>
        <w:spacing w:after="120"/>
        <w:jc w:val="center"/>
        <w:rPr>
          <w:sz w:val="28"/>
          <w:szCs w:val="28"/>
        </w:rPr>
      </w:pPr>
      <w:r w:rsidRPr="00D014AF"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="00FF144D">
        <w:rPr>
          <w:sz w:val="28"/>
          <w:szCs w:val="28"/>
        </w:rPr>
        <w:t>«</w:t>
      </w:r>
      <w:r w:rsidRPr="00D014AF">
        <w:rPr>
          <w:sz w:val="28"/>
          <w:szCs w:val="28"/>
        </w:rPr>
        <w:t>МОСКОВСКИЙ ГОСУДАРСТВЕННЫЙ ИНСТИТУТ МЕЖДУНАРОДНЫХ ОТНОШЕНИЙ (УНИВЕРСИТЕТ) МИД РОССИИ</w:t>
      </w:r>
      <w:r w:rsidR="008C16FA">
        <w:rPr>
          <w:sz w:val="28"/>
          <w:szCs w:val="28"/>
        </w:rPr>
        <w:t>»</w:t>
      </w:r>
    </w:p>
    <w:p w14:paraId="3D0B4290" w14:textId="77777777" w:rsidR="006002EB" w:rsidRDefault="006002EB" w:rsidP="006002EB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Международных экономических отношений</w:t>
      </w:r>
    </w:p>
    <w:p w14:paraId="74056A79" w14:textId="77777777" w:rsidR="00D014AF" w:rsidRPr="00D014AF" w:rsidRDefault="00D014AF" w:rsidP="006002EB">
      <w:pPr>
        <w:jc w:val="center"/>
        <w:rPr>
          <w:sz w:val="28"/>
          <w:szCs w:val="28"/>
        </w:rPr>
      </w:pPr>
      <w:r w:rsidRPr="00D014AF">
        <w:rPr>
          <w:sz w:val="28"/>
          <w:szCs w:val="28"/>
        </w:rPr>
        <w:t>Кафедра экономической теории</w:t>
      </w:r>
    </w:p>
    <w:p w14:paraId="0ED28DD6" w14:textId="77777777" w:rsidR="00FF144D" w:rsidRDefault="00FF144D" w:rsidP="00D014AF">
      <w:pPr>
        <w:jc w:val="center"/>
        <w:rPr>
          <w:b/>
          <w:sz w:val="28"/>
          <w:szCs w:val="28"/>
        </w:rPr>
      </w:pPr>
    </w:p>
    <w:p w14:paraId="3E97F12E" w14:textId="77777777" w:rsidR="00FF144D" w:rsidRDefault="00FF144D" w:rsidP="00D014AF">
      <w:pPr>
        <w:jc w:val="center"/>
        <w:rPr>
          <w:b/>
          <w:sz w:val="28"/>
          <w:szCs w:val="28"/>
        </w:rPr>
      </w:pPr>
    </w:p>
    <w:p w14:paraId="660C5284" w14:textId="77777777" w:rsidR="006002EB" w:rsidRDefault="006002EB" w:rsidP="00D014AF">
      <w:pPr>
        <w:jc w:val="center"/>
        <w:rPr>
          <w:b/>
          <w:sz w:val="28"/>
          <w:szCs w:val="28"/>
        </w:rPr>
      </w:pPr>
    </w:p>
    <w:p w14:paraId="01C685DF" w14:textId="77777777" w:rsidR="006002EB" w:rsidRDefault="006002EB" w:rsidP="00D014AF">
      <w:pPr>
        <w:jc w:val="center"/>
        <w:rPr>
          <w:b/>
          <w:sz w:val="28"/>
          <w:szCs w:val="28"/>
        </w:rPr>
      </w:pPr>
    </w:p>
    <w:p w14:paraId="380A6F6A" w14:textId="77777777" w:rsidR="006002EB" w:rsidRDefault="006002EB" w:rsidP="00D014AF">
      <w:pPr>
        <w:jc w:val="center"/>
        <w:rPr>
          <w:b/>
          <w:sz w:val="28"/>
          <w:szCs w:val="28"/>
        </w:rPr>
      </w:pPr>
    </w:p>
    <w:p w14:paraId="03610038" w14:textId="77777777" w:rsidR="00D014AF" w:rsidRPr="00D014AF" w:rsidRDefault="00D014AF" w:rsidP="00D014AF">
      <w:pPr>
        <w:jc w:val="center"/>
        <w:rPr>
          <w:b/>
          <w:sz w:val="28"/>
          <w:szCs w:val="28"/>
        </w:rPr>
      </w:pPr>
      <w:r w:rsidRPr="00D014AF">
        <w:rPr>
          <w:b/>
          <w:sz w:val="28"/>
          <w:szCs w:val="28"/>
        </w:rPr>
        <w:t>Курсовая работа</w:t>
      </w:r>
    </w:p>
    <w:p w14:paraId="3B520C22" w14:textId="77777777" w:rsidR="00D014AF" w:rsidRPr="00D014AF" w:rsidRDefault="00D014AF" w:rsidP="00D014AF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D014AF">
        <w:rPr>
          <w:sz w:val="28"/>
          <w:szCs w:val="28"/>
        </w:rPr>
        <w:t xml:space="preserve">о Микроэкономике </w:t>
      </w:r>
    </w:p>
    <w:p w14:paraId="55A83922" w14:textId="77777777" w:rsidR="00D014AF" w:rsidRPr="00D014AF" w:rsidRDefault="00D014AF" w:rsidP="00D014AF">
      <w:pPr>
        <w:jc w:val="center"/>
        <w:rPr>
          <w:sz w:val="28"/>
          <w:szCs w:val="28"/>
        </w:rPr>
      </w:pPr>
    </w:p>
    <w:p w14:paraId="31A4C3D0" w14:textId="77777777" w:rsidR="00D014AF" w:rsidRPr="00D014AF" w:rsidRDefault="00D014AF" w:rsidP="00D014AF">
      <w:pPr>
        <w:jc w:val="center"/>
        <w:rPr>
          <w:sz w:val="28"/>
          <w:szCs w:val="28"/>
        </w:rPr>
      </w:pPr>
      <w:r w:rsidRPr="00D014AF">
        <w:rPr>
          <w:sz w:val="28"/>
          <w:szCs w:val="28"/>
        </w:rPr>
        <w:t>на тему:</w:t>
      </w:r>
    </w:p>
    <w:tbl>
      <w:tblPr>
        <w:tblpPr w:leftFromText="180" w:rightFromText="180" w:vertAnchor="text" w:horzAnchor="page" w:tblpX="6685" w:tblpY="1817"/>
        <w:tblW w:w="4503" w:type="dxa"/>
        <w:tblLook w:val="01E0" w:firstRow="1" w:lastRow="1" w:firstColumn="1" w:lastColumn="1" w:noHBand="0" w:noVBand="0"/>
      </w:tblPr>
      <w:tblGrid>
        <w:gridCol w:w="4503"/>
      </w:tblGrid>
      <w:tr w:rsidR="006002EB" w:rsidRPr="003A74EF" w14:paraId="5A788FB4" w14:textId="77777777" w:rsidTr="003A74EF">
        <w:trPr>
          <w:trHeight w:val="1788"/>
        </w:trPr>
        <w:tc>
          <w:tcPr>
            <w:tcW w:w="4503" w:type="dxa"/>
            <w:shd w:val="clear" w:color="auto" w:fill="auto"/>
          </w:tcPr>
          <w:p w14:paraId="18F8E313" w14:textId="77777777" w:rsidR="006002EB" w:rsidRPr="003A74EF" w:rsidRDefault="006002EB" w:rsidP="003A74EF">
            <w:pPr>
              <w:pStyle w:val="4"/>
              <w:spacing w:before="120" w:after="120" w:line="240" w:lineRule="exact"/>
              <w:ind w:left="-108" w:firstLine="108"/>
              <w:jc w:val="both"/>
              <w:rPr>
                <w:i/>
                <w:iCs/>
                <w:sz w:val="24"/>
              </w:rPr>
            </w:pPr>
            <w:r w:rsidRPr="003A74EF">
              <w:rPr>
                <w:sz w:val="24"/>
              </w:rPr>
              <w:t>Выполнил (а)</w:t>
            </w:r>
            <w:r w:rsidRPr="003A74EF">
              <w:rPr>
                <w:i/>
                <w:iCs/>
                <w:sz w:val="24"/>
              </w:rPr>
              <w:t>: студент(ка)</w:t>
            </w:r>
          </w:p>
          <w:p w14:paraId="1F2C0195" w14:textId="77777777" w:rsidR="006002EB" w:rsidRPr="006002EB" w:rsidRDefault="006002EB" w:rsidP="003A74EF">
            <w:pPr>
              <w:spacing w:before="120" w:after="120" w:line="240" w:lineRule="exact"/>
              <w:ind w:left="-108" w:firstLine="108"/>
              <w:jc w:val="both"/>
            </w:pPr>
            <w:r w:rsidRPr="006002EB">
              <w:t xml:space="preserve">Фамилия Имя Отчество </w:t>
            </w:r>
          </w:p>
          <w:p w14:paraId="76457503" w14:textId="77777777" w:rsidR="006002EB" w:rsidRPr="003A74EF" w:rsidRDefault="006002EB" w:rsidP="003A74EF">
            <w:pPr>
              <w:pStyle w:val="31"/>
              <w:spacing w:before="120" w:line="240" w:lineRule="exact"/>
              <w:ind w:left="-108" w:firstLine="108"/>
              <w:jc w:val="both"/>
              <w:rPr>
                <w:bCs/>
                <w:sz w:val="24"/>
              </w:rPr>
            </w:pPr>
            <w:r w:rsidRPr="003A74EF">
              <w:rPr>
                <w:bCs/>
                <w:sz w:val="24"/>
              </w:rPr>
              <w:t>2 курс, группа № _______</w:t>
            </w:r>
          </w:p>
          <w:p w14:paraId="61A6E3A8" w14:textId="77777777" w:rsidR="006002EB" w:rsidRPr="003A74EF" w:rsidRDefault="006002EB" w:rsidP="00FF46DC">
            <w:pPr>
              <w:pStyle w:val="31"/>
              <w:tabs>
                <w:tab w:val="left" w:pos="3533"/>
              </w:tabs>
              <w:ind w:left="-67" w:firstLine="108"/>
              <w:jc w:val="both"/>
              <w:rPr>
                <w:sz w:val="36"/>
              </w:rPr>
            </w:pPr>
            <w:r w:rsidRPr="003A74EF">
              <w:rPr>
                <w:bCs/>
                <w:sz w:val="24"/>
              </w:rPr>
              <w:t xml:space="preserve">Работа сдана «____» </w:t>
            </w:r>
            <w:r w:rsidRPr="003A74EF">
              <w:rPr>
                <w:bCs/>
                <w:sz w:val="24"/>
                <w:u w:val="single"/>
              </w:rPr>
              <w:t>________</w:t>
            </w:r>
            <w:r w:rsidRPr="003A74EF">
              <w:rPr>
                <w:bCs/>
                <w:sz w:val="24"/>
              </w:rPr>
              <w:t xml:space="preserve"> 20</w:t>
            </w:r>
            <w:r w:rsidR="00FF46DC">
              <w:rPr>
                <w:bCs/>
                <w:sz w:val="24"/>
              </w:rPr>
              <w:t>22</w:t>
            </w:r>
            <w:r w:rsidRPr="003A74EF">
              <w:rPr>
                <w:bCs/>
                <w:sz w:val="24"/>
              </w:rPr>
              <w:t xml:space="preserve"> г.</w:t>
            </w:r>
          </w:p>
        </w:tc>
      </w:tr>
      <w:tr w:rsidR="006002EB" w:rsidRPr="003A74EF" w14:paraId="16FC7431" w14:textId="77777777" w:rsidTr="003A74EF">
        <w:trPr>
          <w:trHeight w:val="1788"/>
        </w:trPr>
        <w:tc>
          <w:tcPr>
            <w:tcW w:w="4503" w:type="dxa"/>
            <w:shd w:val="clear" w:color="auto" w:fill="auto"/>
          </w:tcPr>
          <w:p w14:paraId="5E2DC6E7" w14:textId="77777777" w:rsidR="006002EB" w:rsidRPr="003A74EF" w:rsidRDefault="006002EB" w:rsidP="003A74EF">
            <w:pPr>
              <w:pStyle w:val="6"/>
              <w:spacing w:before="120" w:after="120" w:line="240" w:lineRule="exact"/>
              <w:ind w:left="-108" w:firstLine="108"/>
              <w:jc w:val="left"/>
              <w:rPr>
                <w:iCs/>
                <w:sz w:val="24"/>
              </w:rPr>
            </w:pPr>
            <w:r w:rsidRPr="003A74EF">
              <w:rPr>
                <w:iCs/>
                <w:sz w:val="24"/>
              </w:rPr>
              <w:t xml:space="preserve">Научный руководитель:  </w:t>
            </w:r>
          </w:p>
          <w:p w14:paraId="1D3475F2" w14:textId="77777777" w:rsidR="006002EB" w:rsidRPr="006002EB" w:rsidRDefault="006002EB" w:rsidP="003A74EF">
            <w:pPr>
              <w:spacing w:before="120" w:after="120" w:line="240" w:lineRule="exact"/>
              <w:ind w:left="-108" w:firstLine="108"/>
              <w:jc w:val="both"/>
            </w:pPr>
            <w:r w:rsidRPr="006002EB">
              <w:t>к.э.н., доц. Фамилия Имя Отчество</w:t>
            </w:r>
          </w:p>
          <w:p w14:paraId="009D7938" w14:textId="77777777" w:rsidR="006002EB" w:rsidRPr="003A74EF" w:rsidRDefault="006002EB" w:rsidP="003A74EF">
            <w:pPr>
              <w:pStyle w:val="8"/>
              <w:spacing w:before="120" w:after="120" w:line="240" w:lineRule="exact"/>
              <w:ind w:left="-108" w:firstLine="108"/>
              <w:jc w:val="left"/>
              <w:rPr>
                <w:sz w:val="24"/>
              </w:rPr>
            </w:pPr>
            <w:r w:rsidRPr="003A74EF">
              <w:rPr>
                <w:sz w:val="24"/>
              </w:rPr>
              <w:t>Подпись преподавателя _______________</w:t>
            </w:r>
          </w:p>
          <w:p w14:paraId="34400494" w14:textId="77777777" w:rsidR="006002EB" w:rsidRPr="003A74EF" w:rsidRDefault="006002EB" w:rsidP="00FF46DC">
            <w:pPr>
              <w:pStyle w:val="31"/>
              <w:tabs>
                <w:tab w:val="left" w:pos="3533"/>
              </w:tabs>
              <w:ind w:left="-125" w:firstLine="108"/>
              <w:jc w:val="both"/>
              <w:rPr>
                <w:sz w:val="24"/>
              </w:rPr>
            </w:pPr>
            <w:r w:rsidRPr="003A74EF">
              <w:rPr>
                <w:sz w:val="24"/>
              </w:rPr>
              <w:t xml:space="preserve">Дата проверки: «___» </w:t>
            </w:r>
            <w:r w:rsidRPr="003A74EF">
              <w:rPr>
                <w:sz w:val="24"/>
                <w:u w:val="single"/>
              </w:rPr>
              <w:t>________</w:t>
            </w:r>
            <w:r w:rsidRPr="003A74EF">
              <w:rPr>
                <w:sz w:val="24"/>
              </w:rPr>
              <w:t xml:space="preserve"> 20</w:t>
            </w:r>
            <w:r w:rsidR="00FF46DC">
              <w:rPr>
                <w:sz w:val="24"/>
              </w:rPr>
              <w:t>22</w:t>
            </w:r>
            <w:r w:rsidRPr="003A74EF">
              <w:rPr>
                <w:sz w:val="24"/>
              </w:rPr>
              <w:t xml:space="preserve"> г.</w:t>
            </w:r>
          </w:p>
        </w:tc>
      </w:tr>
    </w:tbl>
    <w:p w14:paraId="6E023348" w14:textId="77777777" w:rsidR="00D014AF" w:rsidRPr="00D014AF" w:rsidRDefault="00D014AF" w:rsidP="00E81D94">
      <w:pPr>
        <w:spacing w:line="360" w:lineRule="auto"/>
        <w:jc w:val="center"/>
        <w:rPr>
          <w:b/>
          <w:sz w:val="28"/>
          <w:szCs w:val="28"/>
        </w:rPr>
      </w:pPr>
      <w:r w:rsidRPr="00D014AF">
        <w:rPr>
          <w:b/>
          <w:sz w:val="28"/>
          <w:szCs w:val="28"/>
        </w:rPr>
        <w:t>П</w:t>
      </w:r>
      <w:r w:rsidR="00FF144D">
        <w:rPr>
          <w:b/>
          <w:sz w:val="28"/>
          <w:szCs w:val="28"/>
        </w:rPr>
        <w:t>РОБЛЕМА МИНИМИЗАЦИИ ИЗДЕРЖЕК НА РЫНКЕ ФАКТОРОВ ПРОИЗВОДСТВА</w:t>
      </w:r>
    </w:p>
    <w:p w14:paraId="6576518B" w14:textId="77777777" w:rsidR="00D014AF" w:rsidRDefault="00D014AF" w:rsidP="00D014AF">
      <w:pPr>
        <w:jc w:val="center"/>
        <w:rPr>
          <w:sz w:val="28"/>
          <w:szCs w:val="28"/>
        </w:rPr>
      </w:pPr>
    </w:p>
    <w:p w14:paraId="072337D0" w14:textId="77777777" w:rsidR="00D014AF" w:rsidRDefault="00D014AF" w:rsidP="00FF144D">
      <w:pPr>
        <w:rPr>
          <w:sz w:val="28"/>
          <w:szCs w:val="28"/>
        </w:rPr>
      </w:pPr>
    </w:p>
    <w:p w14:paraId="6D20D2C5" w14:textId="77777777" w:rsidR="006002EB" w:rsidRDefault="006002EB" w:rsidP="00D014AF">
      <w:pPr>
        <w:jc w:val="center"/>
        <w:rPr>
          <w:sz w:val="28"/>
          <w:szCs w:val="28"/>
        </w:rPr>
      </w:pPr>
    </w:p>
    <w:p w14:paraId="1F42AFDA" w14:textId="77777777" w:rsidR="006002EB" w:rsidRDefault="006002EB" w:rsidP="00D014AF">
      <w:pPr>
        <w:jc w:val="center"/>
        <w:rPr>
          <w:sz w:val="28"/>
          <w:szCs w:val="28"/>
        </w:rPr>
      </w:pPr>
    </w:p>
    <w:p w14:paraId="5C610168" w14:textId="77777777" w:rsidR="006002EB" w:rsidRDefault="006002EB" w:rsidP="00D014AF">
      <w:pPr>
        <w:jc w:val="center"/>
        <w:rPr>
          <w:sz w:val="28"/>
          <w:szCs w:val="28"/>
        </w:rPr>
      </w:pPr>
    </w:p>
    <w:p w14:paraId="107FCA00" w14:textId="77777777" w:rsidR="006002EB" w:rsidRDefault="006002EB" w:rsidP="00D014AF">
      <w:pPr>
        <w:jc w:val="center"/>
        <w:rPr>
          <w:sz w:val="28"/>
          <w:szCs w:val="28"/>
        </w:rPr>
      </w:pPr>
    </w:p>
    <w:p w14:paraId="117525F7" w14:textId="77777777" w:rsidR="006002EB" w:rsidRDefault="006002EB" w:rsidP="00D014AF">
      <w:pPr>
        <w:jc w:val="center"/>
        <w:rPr>
          <w:sz w:val="28"/>
          <w:szCs w:val="28"/>
        </w:rPr>
      </w:pPr>
    </w:p>
    <w:p w14:paraId="563E1E8A" w14:textId="77777777" w:rsidR="006002EB" w:rsidRDefault="006002EB" w:rsidP="00D014AF">
      <w:pPr>
        <w:jc w:val="center"/>
        <w:rPr>
          <w:sz w:val="28"/>
          <w:szCs w:val="28"/>
        </w:rPr>
      </w:pPr>
    </w:p>
    <w:p w14:paraId="28267B9C" w14:textId="77777777" w:rsidR="006002EB" w:rsidRDefault="006002EB" w:rsidP="00D014AF">
      <w:pPr>
        <w:jc w:val="center"/>
        <w:rPr>
          <w:sz w:val="28"/>
          <w:szCs w:val="28"/>
        </w:rPr>
      </w:pPr>
    </w:p>
    <w:p w14:paraId="6760E397" w14:textId="77777777" w:rsidR="006002EB" w:rsidRDefault="006002EB" w:rsidP="00D014AF">
      <w:pPr>
        <w:jc w:val="center"/>
        <w:rPr>
          <w:sz w:val="28"/>
          <w:szCs w:val="28"/>
        </w:rPr>
      </w:pPr>
    </w:p>
    <w:p w14:paraId="0B08027B" w14:textId="77777777" w:rsidR="006002EB" w:rsidRDefault="006002EB" w:rsidP="00D014AF">
      <w:pPr>
        <w:jc w:val="center"/>
        <w:rPr>
          <w:sz w:val="28"/>
          <w:szCs w:val="28"/>
        </w:rPr>
      </w:pPr>
    </w:p>
    <w:p w14:paraId="4D53EE5E" w14:textId="77777777" w:rsidR="006002EB" w:rsidRDefault="006002EB" w:rsidP="00D014AF">
      <w:pPr>
        <w:jc w:val="center"/>
        <w:rPr>
          <w:sz w:val="28"/>
          <w:szCs w:val="28"/>
        </w:rPr>
      </w:pPr>
    </w:p>
    <w:p w14:paraId="27EC6324" w14:textId="77777777" w:rsidR="006002EB" w:rsidRDefault="006002EB" w:rsidP="00D014AF">
      <w:pPr>
        <w:jc w:val="center"/>
        <w:rPr>
          <w:sz w:val="28"/>
          <w:szCs w:val="28"/>
        </w:rPr>
      </w:pPr>
    </w:p>
    <w:p w14:paraId="32A4317F" w14:textId="77777777" w:rsidR="00E81D94" w:rsidRDefault="00E81D94" w:rsidP="00D014AF">
      <w:pPr>
        <w:jc w:val="center"/>
        <w:rPr>
          <w:sz w:val="28"/>
          <w:szCs w:val="28"/>
        </w:rPr>
      </w:pPr>
    </w:p>
    <w:p w14:paraId="600BB1AC" w14:textId="77777777" w:rsidR="00E81D94" w:rsidRDefault="00E81D94" w:rsidP="00D014AF">
      <w:pPr>
        <w:jc w:val="center"/>
        <w:rPr>
          <w:sz w:val="28"/>
          <w:szCs w:val="28"/>
        </w:rPr>
      </w:pPr>
    </w:p>
    <w:p w14:paraId="3BABF9D6" w14:textId="77777777" w:rsidR="00E81D94" w:rsidRDefault="00E81D94" w:rsidP="00D014AF">
      <w:pPr>
        <w:jc w:val="center"/>
        <w:rPr>
          <w:sz w:val="28"/>
          <w:szCs w:val="28"/>
        </w:rPr>
      </w:pPr>
    </w:p>
    <w:p w14:paraId="4F9C653A" w14:textId="77777777" w:rsidR="00E81D94" w:rsidRDefault="00E81D94" w:rsidP="00D014AF">
      <w:pPr>
        <w:jc w:val="center"/>
        <w:rPr>
          <w:sz w:val="28"/>
          <w:szCs w:val="28"/>
        </w:rPr>
      </w:pPr>
    </w:p>
    <w:p w14:paraId="3DE43DC8" w14:textId="77777777" w:rsidR="004B17A5" w:rsidRDefault="004B17A5" w:rsidP="00D014AF">
      <w:pPr>
        <w:jc w:val="center"/>
        <w:rPr>
          <w:sz w:val="28"/>
          <w:szCs w:val="28"/>
        </w:rPr>
      </w:pPr>
    </w:p>
    <w:p w14:paraId="78230815" w14:textId="77777777" w:rsidR="004B17A5" w:rsidRDefault="004B17A5" w:rsidP="00D014AF">
      <w:pPr>
        <w:jc w:val="center"/>
        <w:rPr>
          <w:sz w:val="28"/>
          <w:szCs w:val="28"/>
        </w:rPr>
      </w:pPr>
    </w:p>
    <w:p w14:paraId="72F9F314" w14:textId="77777777" w:rsidR="00D014AF" w:rsidRPr="00D014AF" w:rsidRDefault="00D014AF" w:rsidP="00D014AF">
      <w:pPr>
        <w:jc w:val="center"/>
        <w:rPr>
          <w:rStyle w:val="11"/>
          <w:rFonts w:ascii="Times New Roman" w:hAnsi="Times New Roman" w:cs="Times New Roman"/>
          <w:b w:val="0"/>
          <w:bCs w:val="0"/>
          <w:kern w:val="0"/>
          <w:sz w:val="28"/>
          <w:szCs w:val="28"/>
        </w:rPr>
      </w:pPr>
      <w:r>
        <w:rPr>
          <w:sz w:val="28"/>
          <w:szCs w:val="28"/>
        </w:rPr>
        <w:t>Москва, 20</w:t>
      </w:r>
      <w:r w:rsidR="00FF46DC">
        <w:rPr>
          <w:sz w:val="28"/>
          <w:szCs w:val="28"/>
        </w:rPr>
        <w:t>22</w:t>
      </w:r>
    </w:p>
    <w:p w14:paraId="79EF445E" w14:textId="77777777" w:rsidR="00D81C61" w:rsidRDefault="00D81C61" w:rsidP="006002EB">
      <w:pPr>
        <w:pStyle w:val="af1"/>
        <w:pageBreakBefore w:val="0"/>
        <w:jc w:val="right"/>
      </w:pPr>
      <w:r>
        <w:t>Приложение 2</w:t>
      </w:r>
      <w:r w:rsidRPr="00E363D2">
        <w:t xml:space="preserve"> </w:t>
      </w:r>
    </w:p>
    <w:p w14:paraId="6B1EBEF6" w14:textId="77777777" w:rsidR="00D014AF" w:rsidRDefault="00D014AF" w:rsidP="00D014AF">
      <w:pPr>
        <w:pStyle w:val="af1"/>
        <w:pageBreakBefore w:val="0"/>
        <w:jc w:val="center"/>
        <w:rPr>
          <w:rStyle w:val="11"/>
          <w:rFonts w:ascii="Times New Roman" w:hAnsi="Times New Roman" w:cs="Times New Roman"/>
          <w:sz w:val="28"/>
          <w:szCs w:val="28"/>
        </w:rPr>
      </w:pPr>
      <w:r w:rsidRPr="00D014AF">
        <w:rPr>
          <w:rStyle w:val="11"/>
          <w:rFonts w:ascii="Times New Roman" w:hAnsi="Times New Roman" w:cs="Times New Roman"/>
          <w:sz w:val="28"/>
          <w:szCs w:val="28"/>
        </w:rPr>
        <w:t>Содержание</w:t>
      </w:r>
    </w:p>
    <w:p w14:paraId="1590C41A" w14:textId="77777777" w:rsidR="00910401" w:rsidRPr="00910401" w:rsidRDefault="00910401" w:rsidP="00910401">
      <w:pPr>
        <w:spacing w:line="360" w:lineRule="auto"/>
        <w:rPr>
          <w:b/>
          <w:sz w:val="28"/>
          <w:szCs w:val="28"/>
        </w:rPr>
      </w:pPr>
      <w:r w:rsidRPr="00910401">
        <w:rPr>
          <w:b/>
          <w:sz w:val="28"/>
          <w:szCs w:val="28"/>
        </w:rPr>
        <w:t>Введение…………………………………………………………………………</w:t>
      </w:r>
    </w:p>
    <w:p w14:paraId="6DBFE01A" w14:textId="77777777" w:rsidR="00D014AF" w:rsidRPr="00D014AF" w:rsidRDefault="007B2FFD" w:rsidP="00910401">
      <w:pPr>
        <w:pStyle w:val="13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r w:rsidRPr="007C3A35">
        <w:fldChar w:fldCharType="begin"/>
      </w:r>
      <w:r w:rsidR="00D014AF" w:rsidRPr="007C3A35">
        <w:instrText>TOC \o "1-3" \h \z \u</w:instrText>
      </w:r>
      <w:r w:rsidRPr="007C3A35">
        <w:fldChar w:fldCharType="separate"/>
      </w:r>
      <w:hyperlink w:anchor="_Toc511139535" w:history="1">
        <w:r w:rsidR="00D014AF" w:rsidRPr="00D014AF">
          <w:rPr>
            <w:rStyle w:val="ad"/>
            <w:rFonts w:ascii="Times New Roman" w:hAnsi="Times New Roman"/>
            <w:noProof/>
            <w:sz w:val="28"/>
            <w:szCs w:val="28"/>
          </w:rPr>
          <w:t>Глава 1. Рынки факторов производства: понятие, специфика, механизм функционирования и роль фирм на них………</w:t>
        </w:r>
      </w:hyperlink>
      <w:r w:rsidR="00910401">
        <w:rPr>
          <w:rFonts w:ascii="Times New Roman" w:hAnsi="Times New Roman"/>
          <w:noProof/>
          <w:sz w:val="28"/>
          <w:szCs w:val="28"/>
        </w:rPr>
        <w:t>…………………………….</w:t>
      </w:r>
      <w:r w:rsidR="00910401" w:rsidRPr="00D014A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</w:p>
    <w:p w14:paraId="75052A4C" w14:textId="77777777" w:rsidR="00910401" w:rsidRDefault="008C22C1" w:rsidP="00910401">
      <w:pPr>
        <w:pStyle w:val="22"/>
        <w:spacing w:line="360" w:lineRule="auto"/>
        <w:jc w:val="both"/>
        <w:rPr>
          <w:rFonts w:ascii="Times New Roman" w:hAnsi="Times New Roman"/>
          <w:b w:val="0"/>
          <w:noProof/>
          <w:sz w:val="28"/>
          <w:szCs w:val="28"/>
        </w:rPr>
      </w:pPr>
      <w:hyperlink w:anchor="_Toc511139536" w:history="1">
        <w:r w:rsidR="00D014AF" w:rsidRPr="002725DA">
          <w:rPr>
            <w:rStyle w:val="ad"/>
            <w:rFonts w:ascii="Times New Roman" w:hAnsi="Times New Roman"/>
            <w:b w:val="0"/>
            <w:noProof/>
            <w:sz w:val="28"/>
            <w:szCs w:val="28"/>
          </w:rPr>
          <w:t>1.1.</w:t>
        </w:r>
        <w:r w:rsidR="00910401">
          <w:rPr>
            <w:rStyle w:val="ad"/>
            <w:rFonts w:ascii="Times New Roman" w:hAnsi="Times New Roman"/>
            <w:b w:val="0"/>
            <w:noProof/>
            <w:sz w:val="28"/>
            <w:szCs w:val="28"/>
          </w:rPr>
          <w:t xml:space="preserve"> </w:t>
        </w:r>
        <w:r w:rsidR="00D014AF" w:rsidRPr="002725DA">
          <w:rPr>
            <w:rStyle w:val="ad"/>
            <w:rFonts w:ascii="Times New Roman" w:hAnsi="Times New Roman"/>
            <w:b w:val="0"/>
            <w:noProof/>
            <w:sz w:val="28"/>
            <w:szCs w:val="28"/>
          </w:rPr>
          <w:t>Рынки факторов производства и готовой продукции: общие черты и отличия</w:t>
        </w:r>
      </w:hyperlink>
      <w:r w:rsidR="00910401">
        <w:rPr>
          <w:rFonts w:ascii="Times New Roman" w:hAnsi="Times New Roman"/>
          <w:b w:val="0"/>
          <w:noProof/>
          <w:sz w:val="28"/>
          <w:szCs w:val="28"/>
        </w:rPr>
        <w:t>…………………………………………………………………………….</w:t>
      </w:r>
    </w:p>
    <w:p w14:paraId="62349254" w14:textId="77777777" w:rsidR="00910401" w:rsidRDefault="008C22C1" w:rsidP="00910401">
      <w:pPr>
        <w:pStyle w:val="22"/>
        <w:spacing w:line="360" w:lineRule="auto"/>
        <w:jc w:val="both"/>
        <w:rPr>
          <w:rFonts w:ascii="Times New Roman" w:hAnsi="Times New Roman"/>
          <w:b w:val="0"/>
          <w:noProof/>
          <w:sz w:val="28"/>
          <w:szCs w:val="28"/>
        </w:rPr>
      </w:pPr>
      <w:hyperlink w:anchor="_Toc511139537" w:history="1">
        <w:r w:rsidR="00D014AF" w:rsidRPr="002725DA">
          <w:rPr>
            <w:rStyle w:val="ad"/>
            <w:rFonts w:ascii="Times New Roman" w:hAnsi="Times New Roman"/>
            <w:b w:val="0"/>
            <w:noProof/>
            <w:sz w:val="28"/>
            <w:szCs w:val="28"/>
          </w:rPr>
          <w:t>1.2.Теория предельной производительности как основа принятия решений фирмами о выборе факторов производства…</w:t>
        </w:r>
      </w:hyperlink>
      <w:r w:rsidR="00910401">
        <w:rPr>
          <w:rFonts w:ascii="Times New Roman" w:hAnsi="Times New Roman"/>
          <w:b w:val="0"/>
          <w:noProof/>
          <w:sz w:val="28"/>
          <w:szCs w:val="28"/>
        </w:rPr>
        <w:t>………………………………….</w:t>
      </w:r>
    </w:p>
    <w:p w14:paraId="15DE8FF0" w14:textId="77777777" w:rsidR="00910401" w:rsidRDefault="008C22C1" w:rsidP="00910401">
      <w:pPr>
        <w:pStyle w:val="22"/>
        <w:spacing w:line="360" w:lineRule="auto"/>
        <w:jc w:val="both"/>
        <w:rPr>
          <w:rFonts w:ascii="Times New Roman" w:hAnsi="Times New Roman"/>
          <w:noProof/>
          <w:sz w:val="28"/>
          <w:szCs w:val="28"/>
        </w:rPr>
      </w:pPr>
      <w:hyperlink w:anchor="_Toc511139538" w:history="1">
        <w:r w:rsidR="00D014AF" w:rsidRPr="00D014AF">
          <w:rPr>
            <w:rStyle w:val="ad"/>
            <w:rFonts w:ascii="Times New Roman" w:hAnsi="Times New Roman"/>
            <w:noProof/>
            <w:sz w:val="28"/>
            <w:szCs w:val="28"/>
          </w:rPr>
          <w:t>Глава 2. Теоретические и прикладные аспекты минимизации издержек фирмами</w:t>
        </w:r>
        <w:r w:rsidR="00D014AF">
          <w:rPr>
            <w:rStyle w:val="ad"/>
            <w:rFonts w:ascii="Times New Roman" w:hAnsi="Times New Roman"/>
            <w:noProof/>
            <w:sz w:val="28"/>
            <w:szCs w:val="28"/>
          </w:rPr>
          <w:t>…</w:t>
        </w:r>
      </w:hyperlink>
      <w:r w:rsidR="00910401">
        <w:rPr>
          <w:rFonts w:ascii="Times New Roman" w:hAnsi="Times New Roman"/>
          <w:noProof/>
          <w:sz w:val="28"/>
          <w:szCs w:val="28"/>
        </w:rPr>
        <w:t>……………………………………………………………………….</w:t>
      </w:r>
    </w:p>
    <w:p w14:paraId="1644A17D" w14:textId="77777777" w:rsidR="00910401" w:rsidRDefault="008C22C1" w:rsidP="00910401">
      <w:pPr>
        <w:pStyle w:val="22"/>
        <w:spacing w:line="360" w:lineRule="auto"/>
        <w:jc w:val="both"/>
        <w:rPr>
          <w:rFonts w:ascii="Times New Roman" w:hAnsi="Times New Roman"/>
          <w:b w:val="0"/>
          <w:noProof/>
          <w:sz w:val="28"/>
          <w:szCs w:val="28"/>
        </w:rPr>
      </w:pPr>
      <w:hyperlink w:anchor="_Toc511139539" w:history="1">
        <w:r w:rsidR="00D014AF" w:rsidRPr="002725DA">
          <w:rPr>
            <w:rStyle w:val="ad"/>
            <w:rFonts w:ascii="Times New Roman" w:hAnsi="Times New Roman"/>
            <w:b w:val="0"/>
            <w:noProof/>
            <w:sz w:val="28"/>
            <w:szCs w:val="28"/>
          </w:rPr>
          <w:t>2.1. Минимизация издержек при выборе и использовании факторов производства</w:t>
        </w:r>
      </w:hyperlink>
      <w:r w:rsidR="00910401">
        <w:rPr>
          <w:rFonts w:ascii="Times New Roman" w:hAnsi="Times New Roman"/>
          <w:b w:val="0"/>
          <w:noProof/>
          <w:sz w:val="28"/>
          <w:szCs w:val="28"/>
        </w:rPr>
        <w:t>………………………………………………………………………</w:t>
      </w:r>
    </w:p>
    <w:p w14:paraId="61F3EDD5" w14:textId="77777777" w:rsidR="00D014AF" w:rsidRPr="002725DA" w:rsidRDefault="008C22C1" w:rsidP="00910401">
      <w:pPr>
        <w:pStyle w:val="22"/>
        <w:spacing w:line="360" w:lineRule="auto"/>
        <w:jc w:val="both"/>
        <w:rPr>
          <w:rFonts w:ascii="Times New Roman" w:eastAsia="Times New Roman" w:hAnsi="Times New Roman"/>
          <w:b w:val="0"/>
          <w:noProof/>
          <w:sz w:val="28"/>
          <w:szCs w:val="28"/>
          <w:lang w:eastAsia="ru-RU"/>
        </w:rPr>
      </w:pPr>
      <w:hyperlink w:anchor="_Toc511139540" w:history="1">
        <w:r w:rsidR="00D014AF" w:rsidRPr="002725DA">
          <w:rPr>
            <w:rStyle w:val="ad"/>
            <w:rFonts w:ascii="Times New Roman" w:hAnsi="Times New Roman"/>
            <w:b w:val="0"/>
            <w:noProof/>
            <w:sz w:val="28"/>
            <w:szCs w:val="28"/>
          </w:rPr>
          <w:t>2.2. Минимизация издержек как часть решения задачи максимизации прибыли…</w:t>
        </w:r>
      </w:hyperlink>
      <w:r w:rsidR="00910401">
        <w:rPr>
          <w:rFonts w:ascii="Times New Roman" w:hAnsi="Times New Roman"/>
          <w:b w:val="0"/>
          <w:noProof/>
          <w:sz w:val="28"/>
          <w:szCs w:val="28"/>
        </w:rPr>
        <w:t>………………………………………………………………………..</w:t>
      </w:r>
      <w:r w:rsidR="00910401" w:rsidRPr="002725DA">
        <w:rPr>
          <w:rFonts w:ascii="Times New Roman" w:eastAsia="Times New Roman" w:hAnsi="Times New Roman"/>
          <w:b w:val="0"/>
          <w:noProof/>
          <w:sz w:val="28"/>
          <w:szCs w:val="28"/>
          <w:lang w:eastAsia="ru-RU"/>
        </w:rPr>
        <w:t xml:space="preserve"> </w:t>
      </w:r>
    </w:p>
    <w:p w14:paraId="65F7F1C6" w14:textId="77777777" w:rsidR="00D014AF" w:rsidRPr="00D014AF" w:rsidRDefault="008C22C1" w:rsidP="00910401">
      <w:pPr>
        <w:pStyle w:val="13"/>
        <w:jc w:val="both"/>
        <w:rPr>
          <w:rFonts w:ascii="Times New Roman" w:eastAsia="Times New Roman" w:hAnsi="Times New Roman"/>
          <w:noProof/>
          <w:sz w:val="28"/>
          <w:szCs w:val="28"/>
          <w:lang w:eastAsia="ru-RU"/>
        </w:rPr>
      </w:pPr>
      <w:hyperlink w:anchor="_Toc511139541" w:history="1">
        <w:r w:rsidR="00D014AF" w:rsidRPr="00D014AF">
          <w:rPr>
            <w:rStyle w:val="ad"/>
            <w:rFonts w:ascii="Times New Roman" w:hAnsi="Times New Roman"/>
            <w:noProof/>
            <w:sz w:val="28"/>
            <w:szCs w:val="28"/>
          </w:rPr>
          <w:t>Заключение</w:t>
        </w:r>
        <w:r w:rsidR="00D014AF">
          <w:rPr>
            <w:rFonts w:ascii="Times New Roman" w:hAnsi="Times New Roman"/>
            <w:noProof/>
            <w:webHidden/>
            <w:sz w:val="28"/>
            <w:szCs w:val="28"/>
          </w:rPr>
          <w:t>………………………………………</w:t>
        </w:r>
      </w:hyperlink>
      <w:r w:rsidR="00910401">
        <w:rPr>
          <w:rFonts w:ascii="Times New Roman" w:hAnsi="Times New Roman"/>
          <w:noProof/>
          <w:sz w:val="28"/>
          <w:szCs w:val="28"/>
        </w:rPr>
        <w:t>……………………………….</w:t>
      </w:r>
      <w:r w:rsidR="00910401" w:rsidRPr="00D014AF">
        <w:rPr>
          <w:rFonts w:ascii="Times New Roman" w:eastAsia="Times New Roman" w:hAnsi="Times New Roman"/>
          <w:noProof/>
          <w:sz w:val="28"/>
          <w:szCs w:val="28"/>
          <w:lang w:eastAsia="ru-RU"/>
        </w:rPr>
        <w:t xml:space="preserve"> </w:t>
      </w:r>
    </w:p>
    <w:p w14:paraId="74031A42" w14:textId="77777777" w:rsidR="00D014AF" w:rsidRPr="00D014AF" w:rsidRDefault="008C22C1" w:rsidP="00910401">
      <w:pPr>
        <w:pStyle w:val="13"/>
        <w:jc w:val="both"/>
        <w:rPr>
          <w:rFonts w:eastAsia="Times New Roman"/>
          <w:noProof/>
          <w:lang w:eastAsia="ru-RU"/>
        </w:rPr>
      </w:pPr>
      <w:hyperlink w:anchor="_Toc511139542" w:history="1">
        <w:r w:rsidR="00D014AF" w:rsidRPr="00D014AF">
          <w:rPr>
            <w:rStyle w:val="ad"/>
            <w:rFonts w:ascii="Times New Roman" w:hAnsi="Times New Roman"/>
            <w:noProof/>
            <w:sz w:val="28"/>
            <w:szCs w:val="28"/>
          </w:rPr>
          <w:t xml:space="preserve">Список </w:t>
        </w:r>
        <w:r w:rsidR="002725DA">
          <w:rPr>
            <w:rStyle w:val="ad"/>
            <w:rFonts w:ascii="Times New Roman" w:hAnsi="Times New Roman"/>
            <w:noProof/>
            <w:sz w:val="28"/>
            <w:szCs w:val="28"/>
          </w:rPr>
          <w:t xml:space="preserve">использованной </w:t>
        </w:r>
        <w:r w:rsidR="00D014AF" w:rsidRPr="00D014AF">
          <w:rPr>
            <w:rStyle w:val="ad"/>
            <w:rFonts w:ascii="Times New Roman" w:hAnsi="Times New Roman"/>
            <w:noProof/>
            <w:sz w:val="28"/>
            <w:szCs w:val="28"/>
          </w:rPr>
          <w:t>литературы</w:t>
        </w:r>
        <w:r w:rsidR="00D014AF">
          <w:rPr>
            <w:rStyle w:val="ad"/>
            <w:rFonts w:ascii="Times New Roman" w:hAnsi="Times New Roman"/>
            <w:noProof/>
            <w:sz w:val="28"/>
            <w:szCs w:val="28"/>
          </w:rPr>
          <w:t>……</w:t>
        </w:r>
        <w:r w:rsidR="002725DA">
          <w:rPr>
            <w:rStyle w:val="ad"/>
            <w:rFonts w:ascii="Times New Roman" w:hAnsi="Times New Roman"/>
            <w:noProof/>
            <w:sz w:val="28"/>
            <w:szCs w:val="28"/>
          </w:rPr>
          <w:t>….</w:t>
        </w:r>
        <w:r w:rsidR="00D014AF">
          <w:rPr>
            <w:rStyle w:val="ad"/>
            <w:rFonts w:ascii="Times New Roman" w:hAnsi="Times New Roman"/>
            <w:noProof/>
            <w:sz w:val="28"/>
            <w:szCs w:val="28"/>
          </w:rPr>
          <w:t>……………………………</w:t>
        </w:r>
      </w:hyperlink>
      <w:r w:rsidR="00910401">
        <w:rPr>
          <w:rFonts w:ascii="Times New Roman" w:hAnsi="Times New Roman"/>
          <w:noProof/>
          <w:sz w:val="28"/>
          <w:szCs w:val="28"/>
        </w:rPr>
        <w:t>…..</w:t>
      </w:r>
      <w:r w:rsidR="00910401" w:rsidRPr="00D014AF">
        <w:rPr>
          <w:rFonts w:eastAsia="Times New Roman"/>
          <w:noProof/>
          <w:lang w:eastAsia="ru-RU"/>
        </w:rPr>
        <w:t xml:space="preserve"> </w:t>
      </w:r>
    </w:p>
    <w:p w14:paraId="3613544E" w14:textId="77777777" w:rsidR="00D014AF" w:rsidRPr="007C3A35" w:rsidRDefault="007B2FFD" w:rsidP="00910401">
      <w:pPr>
        <w:spacing w:line="360" w:lineRule="auto"/>
        <w:rPr>
          <w:sz w:val="28"/>
          <w:szCs w:val="28"/>
        </w:rPr>
      </w:pPr>
      <w:r w:rsidRPr="007C3A35">
        <w:rPr>
          <w:b/>
          <w:bCs/>
          <w:noProof/>
          <w:sz w:val="28"/>
          <w:szCs w:val="28"/>
        </w:rPr>
        <w:fldChar w:fldCharType="end"/>
      </w:r>
      <w:r w:rsidR="002725DA">
        <w:rPr>
          <w:b/>
          <w:bCs/>
          <w:noProof/>
          <w:sz w:val="28"/>
          <w:szCs w:val="28"/>
        </w:rPr>
        <w:t>Приложения……………………………………………………………………</w:t>
      </w:r>
      <w:r w:rsidR="00F2426C">
        <w:rPr>
          <w:b/>
          <w:bCs/>
          <w:noProof/>
          <w:sz w:val="28"/>
          <w:szCs w:val="28"/>
        </w:rPr>
        <w:t>…</w:t>
      </w:r>
    </w:p>
    <w:p w14:paraId="1E9617C5" w14:textId="77777777" w:rsidR="005C3425" w:rsidRDefault="005C3425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7F1A9576" w14:textId="77777777" w:rsidR="00910401" w:rsidRDefault="00910401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39E4D936" w14:textId="77777777" w:rsidR="00910401" w:rsidRDefault="00910401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1B6DC483" w14:textId="77777777" w:rsidR="00910401" w:rsidRDefault="00910401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5D188B89" w14:textId="77777777" w:rsidR="00910401" w:rsidRDefault="00910401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11ADFE95" w14:textId="77777777" w:rsidR="00910401" w:rsidRDefault="00910401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5B0C5E9D" w14:textId="77777777" w:rsidR="00910401" w:rsidRDefault="00910401" w:rsidP="00910401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color w:val="000000"/>
          <w:spacing w:val="1"/>
          <w:sz w:val="28"/>
          <w:szCs w:val="28"/>
        </w:rPr>
      </w:pPr>
    </w:p>
    <w:p w14:paraId="049687A1" w14:textId="77777777" w:rsidR="000B531A" w:rsidRDefault="000B531A" w:rsidP="008537FE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b/>
          <w:color w:val="000000"/>
          <w:spacing w:val="1"/>
          <w:sz w:val="28"/>
          <w:szCs w:val="28"/>
        </w:rPr>
      </w:pPr>
    </w:p>
    <w:p w14:paraId="1DDDCFC2" w14:textId="77777777" w:rsidR="00910401" w:rsidRDefault="00910401" w:rsidP="008537FE">
      <w:pPr>
        <w:shd w:val="clear" w:color="auto" w:fill="FFFFFF"/>
        <w:tabs>
          <w:tab w:val="left" w:leader="dot" w:pos="5952"/>
          <w:tab w:val="left" w:pos="6317"/>
        </w:tabs>
        <w:suppressAutoHyphens/>
        <w:spacing w:line="360" w:lineRule="auto"/>
        <w:rPr>
          <w:b/>
          <w:color w:val="000000"/>
          <w:spacing w:val="1"/>
          <w:sz w:val="28"/>
          <w:szCs w:val="28"/>
        </w:rPr>
      </w:pPr>
    </w:p>
    <w:p w14:paraId="6177F5A7" w14:textId="77777777" w:rsidR="003641AE" w:rsidRDefault="00A06922" w:rsidP="00D81C61">
      <w:pPr>
        <w:suppressAutoHyphens/>
        <w:jc w:val="right"/>
        <w:rPr>
          <w:sz w:val="28"/>
          <w:szCs w:val="28"/>
        </w:rPr>
      </w:pPr>
      <w:r w:rsidRPr="003758D9">
        <w:rPr>
          <w:sz w:val="28"/>
          <w:szCs w:val="28"/>
        </w:rPr>
        <w:t>Приложение 3</w:t>
      </w:r>
    </w:p>
    <w:p w14:paraId="52180001" w14:textId="77777777" w:rsidR="00917900" w:rsidRDefault="00917900" w:rsidP="0015339F">
      <w:pPr>
        <w:suppressAutoHyphens/>
        <w:jc w:val="center"/>
        <w:rPr>
          <w:b/>
          <w:sz w:val="28"/>
          <w:szCs w:val="28"/>
        </w:rPr>
      </w:pPr>
    </w:p>
    <w:p w14:paraId="7DC4F542" w14:textId="77777777" w:rsidR="003641AE" w:rsidRPr="00917900" w:rsidRDefault="00917900" w:rsidP="0015339F">
      <w:pPr>
        <w:suppressAutoHyphens/>
        <w:jc w:val="center"/>
        <w:rPr>
          <w:b/>
          <w:sz w:val="28"/>
          <w:szCs w:val="28"/>
        </w:rPr>
      </w:pPr>
      <w:r w:rsidRPr="00917900">
        <w:rPr>
          <w:b/>
          <w:sz w:val="28"/>
          <w:szCs w:val="28"/>
        </w:rPr>
        <w:t xml:space="preserve">Список </w:t>
      </w:r>
      <w:r w:rsidR="002725DA">
        <w:rPr>
          <w:b/>
          <w:sz w:val="28"/>
          <w:szCs w:val="28"/>
        </w:rPr>
        <w:t xml:space="preserve">использованной </w:t>
      </w:r>
      <w:r w:rsidRPr="00917900">
        <w:rPr>
          <w:b/>
          <w:sz w:val="28"/>
          <w:szCs w:val="28"/>
        </w:rPr>
        <w:t>литературы</w:t>
      </w:r>
    </w:p>
    <w:p w14:paraId="0801EF73" w14:textId="77777777" w:rsidR="003641AE" w:rsidRPr="00590D2C" w:rsidRDefault="003641AE" w:rsidP="0015339F">
      <w:pPr>
        <w:suppressAutoHyphens/>
        <w:spacing w:line="360" w:lineRule="auto"/>
        <w:jc w:val="both"/>
        <w:rPr>
          <w:bCs/>
          <w:color w:val="000000"/>
          <w:kern w:val="36"/>
          <w:sz w:val="28"/>
          <w:szCs w:val="28"/>
        </w:rPr>
      </w:pPr>
    </w:p>
    <w:p w14:paraId="4D4BB5AA" w14:textId="77777777" w:rsidR="00590D2C" w:rsidRPr="00C72DF3" w:rsidRDefault="00590D2C" w:rsidP="00C72DF3">
      <w:pPr>
        <w:pStyle w:val="ac"/>
        <w:suppressAutoHyphens/>
        <w:spacing w:after="0" w:line="360" w:lineRule="auto"/>
        <w:ind w:left="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1.  </w:t>
      </w:r>
      <w:r w:rsidR="002725DA" w:rsidRPr="00C72DF3">
        <w:rPr>
          <w:rFonts w:ascii="Times New Roman" w:eastAsia="Times New Roman" w:hAnsi="Times New Roman"/>
          <w:sz w:val="28"/>
          <w:szCs w:val="28"/>
          <w:lang w:eastAsia="ru-RU"/>
        </w:rPr>
        <w:t>Земельный кодекс Российской Федерации от 25.10.</w:t>
      </w: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>200</w:t>
      </w:r>
      <w:r w:rsidR="002725DA" w:rsidRPr="00C72DF3">
        <w:rPr>
          <w:rFonts w:ascii="Times New Roman" w:eastAsia="Times New Roman" w:hAnsi="Times New Roman"/>
          <w:sz w:val="28"/>
          <w:szCs w:val="28"/>
          <w:lang w:eastAsia="ru-RU"/>
        </w:rPr>
        <w:t>1 №136-ФЗ (редакция от 25.12.2018)</w:t>
      </w:r>
      <w:r w:rsidR="00C72DF3">
        <w:rPr>
          <w:rFonts w:ascii="Times New Roman" w:eastAsia="Times New Roman" w:hAnsi="Times New Roman"/>
          <w:sz w:val="28"/>
          <w:szCs w:val="28"/>
          <w:lang w:eastAsia="ru-RU"/>
        </w:rPr>
        <w:t>. -</w:t>
      </w: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C672EE" w:rsidRPr="00C72DF3">
        <w:rPr>
          <w:rFonts w:ascii="Times New Roman" w:eastAsia="Times New Roman" w:hAnsi="Times New Roman"/>
          <w:sz w:val="28"/>
          <w:szCs w:val="28"/>
          <w:lang w:eastAsia="ru-RU"/>
        </w:rPr>
        <w:t>Ст. 5</w:t>
      </w:r>
    </w:p>
    <w:p w14:paraId="6C851F02" w14:textId="77777777" w:rsidR="00590D2C" w:rsidRPr="00C72DF3" w:rsidRDefault="00590D2C" w:rsidP="00C72DF3">
      <w:pPr>
        <w:pStyle w:val="ac"/>
        <w:suppressAutoHyphens/>
        <w:spacing w:after="0" w:line="360" w:lineRule="auto"/>
        <w:ind w:left="5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2. Федеральный закон от </w:t>
      </w:r>
      <w:r w:rsidR="00C672EE" w:rsidRPr="00C72DF3">
        <w:rPr>
          <w:rFonts w:ascii="Times New Roman" w:eastAsia="Times New Roman" w:hAnsi="Times New Roman"/>
          <w:sz w:val="28"/>
          <w:szCs w:val="28"/>
          <w:lang w:eastAsia="ru-RU"/>
        </w:rPr>
        <w:t>10 июля 2002</w:t>
      </w: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 г. </w:t>
      </w:r>
      <w:r w:rsidR="00C672EE"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№86-ФЗ </w:t>
      </w: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>«О</w:t>
      </w:r>
      <w:r w:rsidR="00C672EE"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 Центральном банке Российской Федерации (Банке России)»</w:t>
      </w: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  <w:r w:rsidR="00C72DF3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 Ст. 3493. </w:t>
      </w:r>
    </w:p>
    <w:p w14:paraId="4A039147" w14:textId="77777777" w:rsidR="00E3574A" w:rsidRDefault="00590D2C" w:rsidP="00C72DF3">
      <w:pPr>
        <w:pStyle w:val="ac"/>
        <w:spacing w:after="0" w:line="360" w:lineRule="auto"/>
        <w:ind w:left="57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C72DF3">
        <w:rPr>
          <w:rFonts w:ascii="Times New Roman" w:eastAsia="Times New Roman" w:hAnsi="Times New Roman"/>
          <w:sz w:val="28"/>
          <w:szCs w:val="28"/>
          <w:lang w:eastAsia="ru-RU"/>
        </w:rPr>
        <w:t xml:space="preserve">3. </w:t>
      </w:r>
      <w:r w:rsidR="00E3574A" w:rsidRPr="00C72DF3">
        <w:rPr>
          <w:rFonts w:ascii="Times New Roman" w:hAnsi="Times New Roman"/>
          <w:sz w:val="28"/>
          <w:szCs w:val="28"/>
          <w:shd w:val="clear" w:color="auto" w:fill="FFFFFF"/>
        </w:rPr>
        <w:t>Гальперин, В. М. Микроэкономика / В.М. Гальперин, С.М. Игнатьев, В.И. Моргунов. - М.: Экономическая школа, </w:t>
      </w:r>
      <w:r w:rsidR="00E3574A" w:rsidRPr="00C72DF3">
        <w:rPr>
          <w:rStyle w:val="af2"/>
          <w:rFonts w:ascii="Times New Roman" w:hAnsi="Times New Roman"/>
          <w:b w:val="0"/>
          <w:sz w:val="28"/>
          <w:szCs w:val="28"/>
          <w:shd w:val="clear" w:color="auto" w:fill="FFFFFF"/>
        </w:rPr>
        <w:t>2016</w:t>
      </w:r>
      <w:r w:rsidR="00E3574A" w:rsidRPr="00C72DF3">
        <w:rPr>
          <w:rFonts w:ascii="Times New Roman" w:hAnsi="Times New Roman"/>
          <w:b/>
          <w:sz w:val="28"/>
          <w:szCs w:val="28"/>
          <w:shd w:val="clear" w:color="auto" w:fill="FFFFFF"/>
        </w:rPr>
        <w:t>.</w:t>
      </w:r>
      <w:r w:rsidR="00E3574A" w:rsidRPr="00C72DF3">
        <w:rPr>
          <w:rFonts w:ascii="Times New Roman" w:hAnsi="Times New Roman"/>
          <w:sz w:val="28"/>
          <w:szCs w:val="28"/>
          <w:shd w:val="clear" w:color="auto" w:fill="FFFFFF"/>
        </w:rPr>
        <w:t xml:space="preserve"> - 864 c. </w:t>
      </w:r>
    </w:p>
    <w:p w14:paraId="05E92CE2" w14:textId="77777777" w:rsidR="00E3574A" w:rsidRPr="00C72DF3" w:rsidRDefault="00C72DF3" w:rsidP="00C72DF3">
      <w:pPr>
        <w:pStyle w:val="ac"/>
        <w:spacing w:after="0" w:line="360" w:lineRule="auto"/>
        <w:ind w:left="5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4. </w:t>
      </w:r>
      <w:proofErr w:type="spellStart"/>
      <w:r w:rsidR="00E3574A" w:rsidRPr="00C72DF3">
        <w:rPr>
          <w:rFonts w:ascii="Times New Roman" w:hAnsi="Times New Roman"/>
          <w:color w:val="000000"/>
          <w:sz w:val="28"/>
          <w:szCs w:val="28"/>
        </w:rPr>
        <w:t>Макконнелл</w:t>
      </w:r>
      <w:proofErr w:type="spellEnd"/>
      <w:r w:rsidR="00E3574A" w:rsidRPr="00C72DF3">
        <w:rPr>
          <w:rFonts w:ascii="Times New Roman" w:hAnsi="Times New Roman"/>
          <w:color w:val="000000"/>
          <w:sz w:val="28"/>
          <w:szCs w:val="28"/>
        </w:rPr>
        <w:t xml:space="preserve"> К.Р., </w:t>
      </w:r>
      <w:proofErr w:type="spellStart"/>
      <w:r w:rsidR="00E3574A" w:rsidRPr="00C72DF3">
        <w:rPr>
          <w:rFonts w:ascii="Times New Roman" w:hAnsi="Times New Roman"/>
          <w:color w:val="000000"/>
          <w:sz w:val="28"/>
          <w:szCs w:val="28"/>
        </w:rPr>
        <w:t>Брю</w:t>
      </w:r>
      <w:proofErr w:type="spellEnd"/>
      <w:r w:rsidR="00E3574A" w:rsidRPr="00C72DF3">
        <w:rPr>
          <w:rFonts w:ascii="Times New Roman" w:hAnsi="Times New Roman"/>
          <w:color w:val="000000"/>
          <w:sz w:val="28"/>
          <w:szCs w:val="28"/>
        </w:rPr>
        <w:t xml:space="preserve"> С.Л. </w:t>
      </w:r>
      <w:proofErr w:type="spellStart"/>
      <w:r w:rsidR="00E3574A" w:rsidRPr="00C72DF3">
        <w:rPr>
          <w:rFonts w:ascii="Times New Roman" w:hAnsi="Times New Roman"/>
          <w:color w:val="000000"/>
          <w:sz w:val="28"/>
          <w:szCs w:val="28"/>
        </w:rPr>
        <w:t>Экономикс</w:t>
      </w:r>
      <w:proofErr w:type="spellEnd"/>
      <w:r w:rsidR="00E3574A" w:rsidRPr="00C72DF3">
        <w:rPr>
          <w:rFonts w:ascii="Times New Roman" w:hAnsi="Times New Roman"/>
          <w:color w:val="000000"/>
          <w:sz w:val="28"/>
          <w:szCs w:val="28"/>
        </w:rPr>
        <w:t>: принципы, проблемы и политика. Учебник. Пер. с англ. - М.: Инфра-М, 2009 – 974 с.</w:t>
      </w:r>
    </w:p>
    <w:p w14:paraId="5D6B96A4" w14:textId="77777777" w:rsidR="00E3574A" w:rsidRPr="00C72DF3" w:rsidRDefault="00590D2C" w:rsidP="00C72DF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72DF3">
        <w:rPr>
          <w:rFonts w:ascii="Times New Roman" w:eastAsia="Times New Roman" w:hAnsi="Times New Roman"/>
          <w:bCs/>
          <w:color w:val="000000"/>
          <w:kern w:val="36"/>
          <w:sz w:val="28"/>
          <w:szCs w:val="28"/>
          <w:lang w:eastAsia="ru-RU"/>
        </w:rPr>
        <w:t xml:space="preserve">5. </w:t>
      </w:r>
      <w:r w:rsidR="00E3574A" w:rsidRPr="00C72DF3">
        <w:rPr>
          <w:rFonts w:ascii="Times New Roman" w:hAnsi="Times New Roman"/>
          <w:sz w:val="28"/>
          <w:szCs w:val="28"/>
        </w:rPr>
        <w:t>Мальцев К. В. Проблемы развития земельно</w:t>
      </w:r>
      <w:r w:rsidR="00C72DF3">
        <w:rPr>
          <w:rFonts w:ascii="Times New Roman" w:hAnsi="Times New Roman"/>
          <w:sz w:val="28"/>
          <w:szCs w:val="28"/>
        </w:rPr>
        <w:t xml:space="preserve">го рынка в Российской Федерации </w:t>
      </w:r>
      <w:r w:rsidR="00E3574A" w:rsidRPr="00C72DF3">
        <w:rPr>
          <w:rFonts w:ascii="Times New Roman" w:hAnsi="Times New Roman"/>
          <w:sz w:val="28"/>
          <w:szCs w:val="28"/>
        </w:rPr>
        <w:t xml:space="preserve">// </w:t>
      </w:r>
      <w:proofErr w:type="spellStart"/>
      <w:r w:rsidR="00E3574A" w:rsidRPr="00C72DF3">
        <w:rPr>
          <w:rFonts w:ascii="Times New Roman" w:hAnsi="Times New Roman"/>
          <w:sz w:val="28"/>
          <w:szCs w:val="28"/>
        </w:rPr>
        <w:t>Регионология</w:t>
      </w:r>
      <w:proofErr w:type="spellEnd"/>
      <w:r w:rsidR="00E3574A" w:rsidRPr="00C72DF3">
        <w:rPr>
          <w:rFonts w:ascii="Times New Roman" w:hAnsi="Times New Roman"/>
          <w:sz w:val="28"/>
          <w:szCs w:val="28"/>
        </w:rPr>
        <w:t xml:space="preserve">. - 2008. - №4. </w:t>
      </w:r>
    </w:p>
    <w:p w14:paraId="037F08CB" w14:textId="77777777" w:rsidR="00E3574A" w:rsidRPr="00C72DF3" w:rsidRDefault="00590D2C" w:rsidP="00C72DF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72DF3">
        <w:rPr>
          <w:rStyle w:val="ad"/>
          <w:rFonts w:ascii="Times New Roman" w:eastAsia="Times New Roman" w:hAnsi="Times New Roman"/>
          <w:color w:val="auto"/>
          <w:sz w:val="28"/>
          <w:szCs w:val="28"/>
          <w:u w:val="none"/>
          <w:lang w:eastAsia="ru-RU"/>
        </w:rPr>
        <w:t xml:space="preserve">6. </w:t>
      </w:r>
      <w:r w:rsidR="00E3574A" w:rsidRPr="00C72DF3">
        <w:rPr>
          <w:rFonts w:ascii="Times New Roman" w:hAnsi="Times New Roman"/>
          <w:sz w:val="28"/>
          <w:szCs w:val="28"/>
        </w:rPr>
        <w:t>Интернет-ресурсы:</w:t>
      </w:r>
    </w:p>
    <w:p w14:paraId="3B8106D9" w14:textId="77777777" w:rsidR="00E3574A" w:rsidRPr="00C72DF3" w:rsidRDefault="00C72DF3" w:rsidP="00C72DF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3574A" w:rsidRPr="00C72DF3">
        <w:rPr>
          <w:rFonts w:ascii="Times New Roman" w:hAnsi="Times New Roman"/>
          <w:sz w:val="28"/>
          <w:szCs w:val="28"/>
        </w:rPr>
        <w:t xml:space="preserve">Официальный сайт Федеральной службы государственной статистики - </w:t>
      </w:r>
      <w:hyperlink r:id="rId12" w:history="1">
        <w:r w:rsidR="00E3574A" w:rsidRPr="00C72DF3">
          <w:rPr>
            <w:rFonts w:ascii="Times New Roman" w:hAnsi="Times New Roman"/>
            <w:sz w:val="28"/>
            <w:szCs w:val="28"/>
          </w:rPr>
          <w:t>www.gks.ru</w:t>
        </w:r>
      </w:hyperlink>
      <w:r w:rsidR="00E3574A" w:rsidRPr="00C72DF3">
        <w:rPr>
          <w:rFonts w:ascii="Times New Roman" w:hAnsi="Times New Roman"/>
          <w:sz w:val="28"/>
          <w:szCs w:val="28"/>
        </w:rPr>
        <w:t xml:space="preserve"> </w:t>
      </w:r>
    </w:p>
    <w:p w14:paraId="5FF08806" w14:textId="77777777" w:rsidR="00E3574A" w:rsidRPr="00C72DF3" w:rsidRDefault="00C72DF3" w:rsidP="00C72DF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7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 w:rsidR="00E3574A" w:rsidRPr="00C72DF3">
        <w:rPr>
          <w:rFonts w:ascii="Times New Roman" w:hAnsi="Times New Roman"/>
          <w:sz w:val="28"/>
          <w:szCs w:val="28"/>
        </w:rPr>
        <w:t xml:space="preserve">Официальный сайт Правительства России: </w:t>
      </w:r>
      <w:hyperlink r:id="rId13" w:history="1">
        <w:r w:rsidRPr="00C72DF3">
          <w:rPr>
            <w:rStyle w:val="ad"/>
            <w:rFonts w:ascii="Times New Roman" w:hAnsi="Times New Roman"/>
            <w:color w:val="auto"/>
            <w:sz w:val="28"/>
            <w:szCs w:val="28"/>
            <w:u w:val="none"/>
          </w:rPr>
          <w:t>http://government.ru/docs/12959/</w:t>
        </w:r>
      </w:hyperlink>
    </w:p>
    <w:p w14:paraId="299F3C2D" w14:textId="77777777" w:rsidR="00E3574A" w:rsidRPr="00824453" w:rsidRDefault="00C72DF3" w:rsidP="00824453">
      <w:pPr>
        <w:pStyle w:val="ac"/>
        <w:pBdr>
          <w:top w:val="nil"/>
          <w:left w:val="nil"/>
          <w:bottom w:val="nil"/>
          <w:right w:val="nil"/>
          <w:between w:val="nil"/>
          <w:bar w:val="nil"/>
        </w:pBdr>
        <w:spacing w:after="0" w:line="360" w:lineRule="auto"/>
        <w:ind w:left="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C72DF3">
        <w:rPr>
          <w:rFonts w:ascii="Times New Roman" w:hAnsi="Times New Roman"/>
          <w:sz w:val="28"/>
          <w:szCs w:val="28"/>
        </w:rPr>
        <w:t xml:space="preserve">- </w:t>
      </w:r>
      <w:r w:rsidR="00E3574A" w:rsidRPr="00C72DF3">
        <w:rPr>
          <w:rFonts w:ascii="Times New Roman" w:hAnsi="Times New Roman"/>
          <w:sz w:val="28"/>
          <w:szCs w:val="28"/>
        </w:rPr>
        <w:t>Бюллетень о текущих тенденциях российской экономики. 2017 г. Аналитический центр при Правительстве РФ [</w:t>
      </w:r>
      <w:proofErr w:type="spellStart"/>
      <w:r w:rsidR="00E3574A" w:rsidRPr="00C72DF3">
        <w:rPr>
          <w:rFonts w:ascii="Times New Roman" w:hAnsi="Times New Roman"/>
          <w:sz w:val="28"/>
          <w:szCs w:val="28"/>
        </w:rPr>
        <w:t>Элестронный</w:t>
      </w:r>
      <w:proofErr w:type="spellEnd"/>
      <w:r w:rsidR="00E3574A" w:rsidRPr="00C72DF3">
        <w:rPr>
          <w:rFonts w:ascii="Times New Roman" w:hAnsi="Times New Roman"/>
          <w:sz w:val="28"/>
          <w:szCs w:val="28"/>
        </w:rPr>
        <w:t xml:space="preserve"> ресурс] Режим доступа: http://ac.gov.ru/files/publication/a/14701.pdf</w:t>
      </w:r>
    </w:p>
    <w:p w14:paraId="5CD456B3" w14:textId="77777777" w:rsidR="00C72DF3" w:rsidRDefault="00C72DF3" w:rsidP="002725DA">
      <w:pPr>
        <w:suppressAutoHyphens/>
        <w:jc w:val="right"/>
        <w:rPr>
          <w:sz w:val="28"/>
          <w:szCs w:val="28"/>
        </w:rPr>
      </w:pPr>
    </w:p>
    <w:p w14:paraId="590EEE63" w14:textId="77777777" w:rsidR="00C72DF3" w:rsidRDefault="00C72DF3" w:rsidP="002725DA">
      <w:pPr>
        <w:suppressAutoHyphens/>
        <w:jc w:val="right"/>
        <w:rPr>
          <w:sz w:val="28"/>
          <w:szCs w:val="28"/>
        </w:rPr>
      </w:pPr>
    </w:p>
    <w:p w14:paraId="2CDC323E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16804C0B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52F1FB77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2848EA49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1050B522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03419F30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0784B302" w14:textId="77777777" w:rsidR="008537FE" w:rsidRDefault="008537FE" w:rsidP="00736FE9">
      <w:pPr>
        <w:suppressAutoHyphens/>
        <w:jc w:val="right"/>
        <w:rPr>
          <w:sz w:val="28"/>
          <w:szCs w:val="28"/>
        </w:rPr>
      </w:pPr>
    </w:p>
    <w:p w14:paraId="08D3FA8C" w14:textId="77777777" w:rsidR="008537FE" w:rsidRDefault="008537FE" w:rsidP="00736FE9">
      <w:pPr>
        <w:suppressAutoHyphens/>
        <w:jc w:val="right"/>
        <w:rPr>
          <w:sz w:val="28"/>
          <w:szCs w:val="28"/>
        </w:rPr>
      </w:pPr>
    </w:p>
    <w:p w14:paraId="473F7469" w14:textId="77777777" w:rsidR="00824453" w:rsidRDefault="00824453" w:rsidP="00736FE9">
      <w:pPr>
        <w:suppressAutoHyphens/>
        <w:jc w:val="right"/>
        <w:rPr>
          <w:sz w:val="28"/>
          <w:szCs w:val="28"/>
        </w:rPr>
      </w:pPr>
    </w:p>
    <w:p w14:paraId="6861CD7E" w14:textId="77777777" w:rsidR="002725DA" w:rsidRPr="00736FE9" w:rsidRDefault="008E598F" w:rsidP="00736FE9">
      <w:pPr>
        <w:suppressAutoHyphens/>
        <w:jc w:val="right"/>
        <w:rPr>
          <w:sz w:val="28"/>
          <w:szCs w:val="28"/>
        </w:rPr>
      </w:pPr>
      <w:r w:rsidRPr="003758D9">
        <w:rPr>
          <w:sz w:val="28"/>
          <w:szCs w:val="28"/>
        </w:rPr>
        <w:t>Приложение 4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63"/>
        <w:gridCol w:w="2551"/>
      </w:tblGrid>
      <w:tr w:rsidR="001D6F40" w14:paraId="35B22029" w14:textId="77777777" w:rsidTr="00E9193A">
        <w:trPr>
          <w:tblCellSpacing w:w="0" w:type="dxa"/>
        </w:trPr>
        <w:tc>
          <w:tcPr>
            <w:tcW w:w="6663" w:type="dxa"/>
          </w:tcPr>
          <w:p w14:paraId="0B153C8F" w14:textId="77777777" w:rsidR="001D6F40" w:rsidRDefault="001D6F40" w:rsidP="00E9193A">
            <w:pPr>
              <w:jc w:val="center"/>
            </w:pPr>
            <w:r>
              <w:rPr>
                <w:rStyle w:val="af2"/>
              </w:rPr>
              <w:t xml:space="preserve">Пример оформления </w:t>
            </w:r>
            <w:proofErr w:type="spellStart"/>
            <w:r>
              <w:rPr>
                <w:rStyle w:val="af2"/>
              </w:rPr>
              <w:t>послетекстового</w:t>
            </w:r>
            <w:proofErr w:type="spellEnd"/>
            <w:r>
              <w:rPr>
                <w:rStyle w:val="af2"/>
              </w:rPr>
              <w:t xml:space="preserve"> материала</w:t>
            </w:r>
          </w:p>
          <w:p w14:paraId="48C0EF00" w14:textId="77777777" w:rsidR="001D6F40" w:rsidRDefault="001D6F40" w:rsidP="00E9193A">
            <w:pPr>
              <w:jc w:val="center"/>
            </w:pPr>
          </w:p>
        </w:tc>
        <w:tc>
          <w:tcPr>
            <w:tcW w:w="2551" w:type="dxa"/>
          </w:tcPr>
          <w:p w14:paraId="2C9D9D8E" w14:textId="77777777" w:rsidR="001D6F40" w:rsidRPr="00DD305E" w:rsidRDefault="001D6F40" w:rsidP="00E9193A">
            <w:pPr>
              <w:jc w:val="center"/>
            </w:pPr>
            <w:r w:rsidRPr="00DD305E">
              <w:rPr>
                <w:rStyle w:val="af2"/>
              </w:rPr>
              <w:t xml:space="preserve">Тип </w:t>
            </w:r>
            <w:proofErr w:type="spellStart"/>
            <w:r w:rsidRPr="00DD305E">
              <w:rPr>
                <w:rStyle w:val="af2"/>
              </w:rPr>
              <w:t>библ</w:t>
            </w:r>
            <w:proofErr w:type="spellEnd"/>
            <w:r w:rsidR="00E9193A">
              <w:rPr>
                <w:rStyle w:val="af2"/>
              </w:rPr>
              <w:t>-й</w:t>
            </w:r>
            <w:r w:rsidRPr="00DD305E">
              <w:rPr>
                <w:rStyle w:val="af2"/>
              </w:rPr>
              <w:t xml:space="preserve"> ссылки</w:t>
            </w:r>
          </w:p>
        </w:tc>
      </w:tr>
      <w:tr w:rsidR="001D6F40" w14:paraId="63CD4BF3" w14:textId="77777777" w:rsidTr="00E9193A">
        <w:trPr>
          <w:tblCellSpacing w:w="0" w:type="dxa"/>
        </w:trPr>
        <w:tc>
          <w:tcPr>
            <w:tcW w:w="6663" w:type="dxa"/>
          </w:tcPr>
          <w:p w14:paraId="0D889AFE" w14:textId="77777777" w:rsidR="001D6F40" w:rsidRDefault="001D6F40" w:rsidP="003A74EF">
            <w:r w:rsidRPr="00E9193A">
              <w:rPr>
                <w:rStyle w:val="af3"/>
                <w:i w:val="0"/>
              </w:rPr>
              <w:t>1</w:t>
            </w:r>
            <w:r>
              <w:rPr>
                <w:rStyle w:val="af3"/>
              </w:rPr>
              <w:t xml:space="preserve">. </w:t>
            </w:r>
            <w:proofErr w:type="spellStart"/>
            <w:r>
              <w:t>Валукин</w:t>
            </w:r>
            <w:proofErr w:type="spellEnd"/>
            <w:r>
              <w:t xml:space="preserve"> М. Е. Эволюция движений в мужском классическом танце. М.: ГИТИС, 2006. - 251 с.</w:t>
            </w:r>
          </w:p>
        </w:tc>
        <w:tc>
          <w:tcPr>
            <w:tcW w:w="2551" w:type="dxa"/>
          </w:tcPr>
          <w:p w14:paraId="4CAEAA6F" w14:textId="77777777" w:rsidR="001D6F40" w:rsidRPr="00DD305E" w:rsidRDefault="00E9193A" w:rsidP="00E9193A">
            <w:pPr>
              <w:ind w:left="262"/>
              <w:rPr>
                <w:b/>
              </w:rPr>
            </w:pPr>
            <w:r>
              <w:rPr>
                <w:rStyle w:val="af3"/>
                <w:b/>
              </w:rPr>
              <w:t>Один</w:t>
            </w:r>
            <w:r w:rsidR="001D6F40" w:rsidRPr="00DD305E">
              <w:rPr>
                <w:rStyle w:val="af3"/>
                <w:b/>
              </w:rPr>
              <w:t xml:space="preserve"> автор</w:t>
            </w:r>
          </w:p>
        </w:tc>
      </w:tr>
      <w:tr w:rsidR="001D6F40" w14:paraId="3537E7BB" w14:textId="77777777" w:rsidTr="00E9193A">
        <w:trPr>
          <w:tblCellSpacing w:w="0" w:type="dxa"/>
        </w:trPr>
        <w:tc>
          <w:tcPr>
            <w:tcW w:w="6663" w:type="dxa"/>
          </w:tcPr>
          <w:p w14:paraId="55E78B22" w14:textId="77777777" w:rsidR="001D6F40" w:rsidRDefault="001D6F40" w:rsidP="003A74EF">
            <w:r>
              <w:t xml:space="preserve">2. Вишняков И. В. Модели и методы оценки коммерческих банков в условиях неопределенности: </w:t>
            </w:r>
            <w:proofErr w:type="spellStart"/>
            <w:r>
              <w:t>дис</w:t>
            </w:r>
            <w:proofErr w:type="spellEnd"/>
            <w:r>
              <w:t xml:space="preserve">. … канд. </w:t>
            </w:r>
            <w:proofErr w:type="spellStart"/>
            <w:r>
              <w:t>экон</w:t>
            </w:r>
            <w:proofErr w:type="spellEnd"/>
            <w:r>
              <w:t>. наук. М., 2002. - 234 с.</w:t>
            </w:r>
          </w:p>
        </w:tc>
        <w:tc>
          <w:tcPr>
            <w:tcW w:w="2551" w:type="dxa"/>
          </w:tcPr>
          <w:p w14:paraId="2ED179BC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Диссертация</w:t>
            </w:r>
          </w:p>
        </w:tc>
      </w:tr>
      <w:tr w:rsidR="001D6F40" w14:paraId="681C56C4" w14:textId="77777777" w:rsidTr="00E9193A">
        <w:trPr>
          <w:tblCellSpacing w:w="0" w:type="dxa"/>
        </w:trPr>
        <w:tc>
          <w:tcPr>
            <w:tcW w:w="6663" w:type="dxa"/>
          </w:tcPr>
          <w:p w14:paraId="3CC1C0E2" w14:textId="77777777" w:rsidR="001D6F40" w:rsidRDefault="001D6F40" w:rsidP="003A74EF">
            <w:r>
              <w:t xml:space="preserve">3. Вишняков И. В. Модели и методы оценки коммерческих банков в условиях неопределенности: </w:t>
            </w:r>
            <w:proofErr w:type="spellStart"/>
            <w:r>
              <w:t>автореф</w:t>
            </w:r>
            <w:proofErr w:type="spellEnd"/>
            <w:r>
              <w:t xml:space="preserve">. </w:t>
            </w:r>
            <w:proofErr w:type="spellStart"/>
            <w:r>
              <w:t>дис</w:t>
            </w:r>
            <w:proofErr w:type="spellEnd"/>
            <w:r>
              <w:t xml:space="preserve">. … канд. </w:t>
            </w:r>
            <w:proofErr w:type="spellStart"/>
            <w:r>
              <w:t>экон</w:t>
            </w:r>
            <w:proofErr w:type="spellEnd"/>
            <w:r>
              <w:t>. наук. М., 2002. - 15 с.</w:t>
            </w:r>
          </w:p>
        </w:tc>
        <w:tc>
          <w:tcPr>
            <w:tcW w:w="2551" w:type="dxa"/>
          </w:tcPr>
          <w:p w14:paraId="701170AC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Автореферат</w:t>
            </w:r>
          </w:p>
        </w:tc>
      </w:tr>
      <w:tr w:rsidR="001D6F40" w14:paraId="1FCE008D" w14:textId="77777777" w:rsidTr="00E9193A">
        <w:trPr>
          <w:tblCellSpacing w:w="0" w:type="dxa"/>
        </w:trPr>
        <w:tc>
          <w:tcPr>
            <w:tcW w:w="6663" w:type="dxa"/>
          </w:tcPr>
          <w:p w14:paraId="223986C7" w14:textId="77777777" w:rsidR="001D6F40" w:rsidRDefault="001D6F40" w:rsidP="003A74EF">
            <w:r>
              <w:t xml:space="preserve">4. Дальневосточный международный экономический форум (Хабаровск, 5-6 окт. 2006 г.): материалы /Правительство Хабар, края. Хабаровск: Изд-во </w:t>
            </w:r>
            <w:proofErr w:type="spellStart"/>
            <w:r>
              <w:t>Тихоокеан</w:t>
            </w:r>
            <w:proofErr w:type="spellEnd"/>
            <w:r>
              <w:t>. гос. ун-та, 2006. - Т. 1-8.</w:t>
            </w:r>
          </w:p>
        </w:tc>
        <w:tc>
          <w:tcPr>
            <w:tcW w:w="2551" w:type="dxa"/>
          </w:tcPr>
          <w:p w14:paraId="13F45783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Материалы конференций</w:t>
            </w:r>
          </w:p>
        </w:tc>
      </w:tr>
      <w:tr w:rsidR="001D6F40" w14:paraId="5858208A" w14:textId="77777777" w:rsidTr="00E9193A">
        <w:trPr>
          <w:tblCellSpacing w:w="0" w:type="dxa"/>
        </w:trPr>
        <w:tc>
          <w:tcPr>
            <w:tcW w:w="6663" w:type="dxa"/>
          </w:tcPr>
          <w:p w14:paraId="3CF7F165" w14:textId="77777777" w:rsidR="001D6F40" w:rsidRDefault="001D6F40" w:rsidP="003A74EF">
            <w:r>
              <w:t xml:space="preserve">5. Есипова В. А. Музей книги и преподавание истории книги в Томском университете // Музейные фонды в экспозиции в научно-образовательном </w:t>
            </w:r>
            <w:proofErr w:type="gramStart"/>
            <w:r>
              <w:t>процессе :</w:t>
            </w:r>
            <w:proofErr w:type="gramEnd"/>
            <w:r>
              <w:t xml:space="preserve"> материалы </w:t>
            </w:r>
            <w:proofErr w:type="spellStart"/>
            <w:r>
              <w:t>Всерос</w:t>
            </w:r>
            <w:proofErr w:type="spellEnd"/>
            <w:r>
              <w:t xml:space="preserve">. науч. </w:t>
            </w:r>
            <w:proofErr w:type="spellStart"/>
            <w:r>
              <w:t>конф</w:t>
            </w:r>
            <w:proofErr w:type="spellEnd"/>
            <w:r>
              <w:t>., Томск, 18-20 марта 2005 г. Томск: Изд-во Том. ун-та, 2005. - С. 184-188.</w:t>
            </w:r>
          </w:p>
        </w:tc>
        <w:tc>
          <w:tcPr>
            <w:tcW w:w="2551" w:type="dxa"/>
          </w:tcPr>
          <w:p w14:paraId="0EF4972C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Статья из сборника</w:t>
            </w:r>
          </w:p>
        </w:tc>
      </w:tr>
      <w:tr w:rsidR="001D6F40" w14:paraId="24A76BE3" w14:textId="77777777" w:rsidTr="00E9193A">
        <w:trPr>
          <w:tblCellSpacing w:w="0" w:type="dxa"/>
        </w:trPr>
        <w:tc>
          <w:tcPr>
            <w:tcW w:w="6663" w:type="dxa"/>
          </w:tcPr>
          <w:p w14:paraId="47E538C1" w14:textId="77777777" w:rsidR="001D6F40" w:rsidRDefault="001D6F40" w:rsidP="003A74EF">
            <w:r>
              <w:t xml:space="preserve">6. Ефимова Т. Н., </w:t>
            </w:r>
            <w:proofErr w:type="spellStart"/>
            <w:r>
              <w:t>Кусакин</w:t>
            </w:r>
            <w:proofErr w:type="spellEnd"/>
            <w:r>
              <w:t xml:space="preserve"> А. В. Охрана и рациональное использование болот в Республике Марий Эл // Проблемы региональной экологии. 2007. - № 1. С. 80-86.</w:t>
            </w:r>
          </w:p>
        </w:tc>
        <w:tc>
          <w:tcPr>
            <w:tcW w:w="2551" w:type="dxa"/>
          </w:tcPr>
          <w:p w14:paraId="3FBF3029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Журнальная статья</w:t>
            </w:r>
          </w:p>
        </w:tc>
      </w:tr>
      <w:tr w:rsidR="001D6F40" w14:paraId="73955D90" w14:textId="77777777" w:rsidTr="00E9193A">
        <w:trPr>
          <w:tblCellSpacing w:w="0" w:type="dxa"/>
        </w:trPr>
        <w:tc>
          <w:tcPr>
            <w:tcW w:w="6663" w:type="dxa"/>
          </w:tcPr>
          <w:p w14:paraId="45E2B8E2" w14:textId="77777777" w:rsidR="001D6F40" w:rsidRDefault="001D6F40" w:rsidP="003A74EF">
            <w:r>
              <w:t xml:space="preserve">7. История России: учеб. пособие / В.Н. Быков и др.; отв. ред. В.Н. Сухов. 2-е изд., </w:t>
            </w:r>
            <w:proofErr w:type="spellStart"/>
            <w:r>
              <w:t>перераб</w:t>
            </w:r>
            <w:proofErr w:type="spellEnd"/>
            <w:r>
              <w:t xml:space="preserve">. и доп. СПб.: </w:t>
            </w:r>
            <w:proofErr w:type="spellStart"/>
            <w:r>
              <w:t>СПбЛТА</w:t>
            </w:r>
            <w:proofErr w:type="spellEnd"/>
            <w:r>
              <w:t>, 2001. - 231 с.</w:t>
            </w:r>
          </w:p>
        </w:tc>
        <w:tc>
          <w:tcPr>
            <w:tcW w:w="2551" w:type="dxa"/>
          </w:tcPr>
          <w:p w14:paraId="25DB92A4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Работы более 3-х авторов</w:t>
            </w:r>
          </w:p>
        </w:tc>
      </w:tr>
      <w:tr w:rsidR="001D6F40" w14:paraId="5CBFF29B" w14:textId="77777777" w:rsidTr="00E9193A">
        <w:trPr>
          <w:tblCellSpacing w:w="0" w:type="dxa"/>
        </w:trPr>
        <w:tc>
          <w:tcPr>
            <w:tcW w:w="6663" w:type="dxa"/>
          </w:tcPr>
          <w:p w14:paraId="44336229" w14:textId="77777777" w:rsidR="001D6F40" w:rsidRDefault="001D6F40" w:rsidP="003A74EF">
            <w:r>
              <w:t xml:space="preserve">8. </w:t>
            </w:r>
            <w:proofErr w:type="spellStart"/>
            <w:r>
              <w:t>Казьмин</w:t>
            </w:r>
            <w:proofErr w:type="spellEnd"/>
            <w:r>
              <w:t xml:space="preserve"> В.Д. Справочник домашнего врача: в 3 ч. Ч. 2. Детские болезни. М.: </w:t>
            </w:r>
            <w:proofErr w:type="spellStart"/>
            <w:r>
              <w:t>Астрель</w:t>
            </w:r>
            <w:proofErr w:type="spellEnd"/>
            <w:r>
              <w:t>, 2002. - 503 с.</w:t>
            </w:r>
          </w:p>
        </w:tc>
        <w:tc>
          <w:tcPr>
            <w:tcW w:w="2551" w:type="dxa"/>
          </w:tcPr>
          <w:p w14:paraId="02499AB0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Отдельный том многотомного издания</w:t>
            </w:r>
          </w:p>
        </w:tc>
      </w:tr>
      <w:tr w:rsidR="001D6F40" w14:paraId="6025FC12" w14:textId="77777777" w:rsidTr="00E9193A">
        <w:trPr>
          <w:tblCellSpacing w:w="0" w:type="dxa"/>
        </w:trPr>
        <w:tc>
          <w:tcPr>
            <w:tcW w:w="6663" w:type="dxa"/>
          </w:tcPr>
          <w:p w14:paraId="4ACB05A4" w14:textId="77777777" w:rsidR="001D6F40" w:rsidRDefault="001D6F40" w:rsidP="003A74EF">
            <w:r>
              <w:t xml:space="preserve">9. Ковшиков В.А., Глухов В.П. Психолингвистика: теория речевой деятельности: учеб. пособие для студентов педвузов. М.: </w:t>
            </w:r>
            <w:proofErr w:type="spellStart"/>
            <w:r>
              <w:t>Астрель</w:t>
            </w:r>
            <w:proofErr w:type="spellEnd"/>
            <w:r>
              <w:t>; Тверь: ACT, 2006. - 319 с.</w:t>
            </w:r>
          </w:p>
        </w:tc>
        <w:tc>
          <w:tcPr>
            <w:tcW w:w="2551" w:type="dxa"/>
          </w:tcPr>
          <w:p w14:paraId="69A4538B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Работа двух авторов</w:t>
            </w:r>
          </w:p>
        </w:tc>
      </w:tr>
      <w:tr w:rsidR="001D6F40" w14:paraId="4C958F1C" w14:textId="77777777" w:rsidTr="00E9193A">
        <w:trPr>
          <w:tblCellSpacing w:w="0" w:type="dxa"/>
        </w:trPr>
        <w:tc>
          <w:tcPr>
            <w:tcW w:w="6663" w:type="dxa"/>
          </w:tcPr>
          <w:p w14:paraId="2C44330E" w14:textId="77777777" w:rsidR="001D6F40" w:rsidRDefault="001D6F40" w:rsidP="003A74EF">
            <w:r>
              <w:t xml:space="preserve">10. Конституция Российской Федерации: </w:t>
            </w:r>
            <w:proofErr w:type="gramStart"/>
            <w:r>
              <w:t>офиц.текст</w:t>
            </w:r>
            <w:proofErr w:type="gramEnd"/>
            <w:r>
              <w:t>. – М.: Дашков и К, 2005. - 40с.</w:t>
            </w:r>
          </w:p>
        </w:tc>
        <w:tc>
          <w:tcPr>
            <w:tcW w:w="2551" w:type="dxa"/>
          </w:tcPr>
          <w:p w14:paraId="4F6764DF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Законодательные материалы</w:t>
            </w:r>
          </w:p>
        </w:tc>
      </w:tr>
      <w:tr w:rsidR="001D6F40" w14:paraId="3B70CD80" w14:textId="77777777" w:rsidTr="00E9193A">
        <w:trPr>
          <w:tblCellSpacing w:w="0" w:type="dxa"/>
        </w:trPr>
        <w:tc>
          <w:tcPr>
            <w:tcW w:w="6663" w:type="dxa"/>
          </w:tcPr>
          <w:p w14:paraId="20A005AF" w14:textId="77777777" w:rsidR="001D6F40" w:rsidRDefault="001D6F40" w:rsidP="003A74EF">
            <w:r>
              <w:t xml:space="preserve">11. </w:t>
            </w:r>
            <w:proofErr w:type="spellStart"/>
            <w:r>
              <w:t>Лэтчфорд</w:t>
            </w:r>
            <w:proofErr w:type="spellEnd"/>
            <w:r>
              <w:t xml:space="preserve"> Е. С Белой армией в Сибири [Электронный ресурс] // Восточный фронт армии адмирала А. В. Колчака: [сайт]. [2004]. URL: </w:t>
            </w:r>
            <w:hyperlink r:id="rId14" w:history="1">
              <w:r w:rsidRPr="00104BA8">
                <w:rPr>
                  <w:rStyle w:val="ad"/>
                  <w:color w:val="auto"/>
                  <w:u w:val="none"/>
                </w:rPr>
                <w:t>http://east-front.narod.ru/memo/latchford.htm</w:t>
              </w:r>
            </w:hyperlink>
            <w:r w:rsidRPr="00104BA8">
              <w:t xml:space="preserve"> </w:t>
            </w:r>
            <w:r>
              <w:t>(дата обращения: 23.08.2007).</w:t>
            </w:r>
          </w:p>
        </w:tc>
        <w:tc>
          <w:tcPr>
            <w:tcW w:w="2551" w:type="dxa"/>
          </w:tcPr>
          <w:p w14:paraId="3606BC41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Интернет-ресурс</w:t>
            </w:r>
          </w:p>
        </w:tc>
      </w:tr>
      <w:tr w:rsidR="001D6F40" w14:paraId="53588174" w14:textId="77777777" w:rsidTr="00E9193A">
        <w:trPr>
          <w:tblCellSpacing w:w="0" w:type="dxa"/>
        </w:trPr>
        <w:tc>
          <w:tcPr>
            <w:tcW w:w="6663" w:type="dxa"/>
          </w:tcPr>
          <w:p w14:paraId="718870B4" w14:textId="77777777" w:rsidR="001D6F40" w:rsidRDefault="001D6F40" w:rsidP="003A74EF">
            <w:r>
              <w:t>12. Содержание и технологии образования взрослых: проблема опережающего образования: сб. науч. тр. / Ин-т образования взрослых Рос. акад. образования; под ред. А. Е. Марона. М.: ИОВ, 2007. - 118 с.</w:t>
            </w:r>
          </w:p>
        </w:tc>
        <w:tc>
          <w:tcPr>
            <w:tcW w:w="2551" w:type="dxa"/>
          </w:tcPr>
          <w:p w14:paraId="1A5894FE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 xml:space="preserve">Сборники научных трудов </w:t>
            </w:r>
          </w:p>
        </w:tc>
      </w:tr>
      <w:tr w:rsidR="001D6F40" w14:paraId="6F2B9151" w14:textId="77777777" w:rsidTr="00E9193A">
        <w:trPr>
          <w:tblCellSpacing w:w="0" w:type="dxa"/>
        </w:trPr>
        <w:tc>
          <w:tcPr>
            <w:tcW w:w="6663" w:type="dxa"/>
          </w:tcPr>
          <w:p w14:paraId="056B2D4A" w14:textId="77777777" w:rsidR="001D6F40" w:rsidRDefault="001D6F40" w:rsidP="003A74EF">
            <w:r>
              <w:lastRenderedPageBreak/>
              <w:t>13. Трубилина М. Московские легенды // Российская газета. 2004. - 26 янв.</w:t>
            </w:r>
          </w:p>
        </w:tc>
        <w:tc>
          <w:tcPr>
            <w:tcW w:w="2551" w:type="dxa"/>
          </w:tcPr>
          <w:p w14:paraId="7BB523CE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Статья из газеты</w:t>
            </w:r>
          </w:p>
        </w:tc>
      </w:tr>
      <w:tr w:rsidR="001D6F40" w14:paraId="61B81CF7" w14:textId="77777777" w:rsidTr="00E9193A">
        <w:trPr>
          <w:tblCellSpacing w:w="0" w:type="dxa"/>
        </w:trPr>
        <w:tc>
          <w:tcPr>
            <w:tcW w:w="6663" w:type="dxa"/>
          </w:tcPr>
          <w:p w14:paraId="7572B773" w14:textId="77777777" w:rsidR="001D6F40" w:rsidRDefault="001D6F40" w:rsidP="003A74EF">
            <w:r>
              <w:t xml:space="preserve">14. Энциклопедия животных Кирилла и </w:t>
            </w:r>
            <w:proofErr w:type="spellStart"/>
            <w:r>
              <w:t>Мефодия</w:t>
            </w:r>
            <w:proofErr w:type="spellEnd"/>
            <w:r>
              <w:t>. М</w:t>
            </w:r>
            <w:r w:rsidRPr="007C11A3">
              <w:t xml:space="preserve">.: </w:t>
            </w:r>
            <w:r>
              <w:t>Кирилл</w:t>
            </w:r>
            <w:r w:rsidRPr="007C11A3">
              <w:t xml:space="preserve"> </w:t>
            </w:r>
            <w:r>
              <w:t>и</w:t>
            </w:r>
            <w:r w:rsidRPr="007C11A3">
              <w:t xml:space="preserve"> </w:t>
            </w:r>
            <w:r>
              <w:t>Мефодий</w:t>
            </w:r>
            <w:r w:rsidRPr="007C11A3">
              <w:t xml:space="preserve">: </w:t>
            </w:r>
            <w:r w:rsidRPr="007C11A3">
              <w:rPr>
                <w:lang w:val="en-US"/>
              </w:rPr>
              <w:t>New</w:t>
            </w:r>
            <w:r w:rsidRPr="007C11A3">
              <w:t xml:space="preserve"> </w:t>
            </w:r>
            <w:r w:rsidRPr="007C11A3">
              <w:rPr>
                <w:lang w:val="en-US"/>
              </w:rPr>
              <w:t>media</w:t>
            </w:r>
            <w:r w:rsidRPr="007C11A3">
              <w:t xml:space="preserve"> </w:t>
            </w:r>
            <w:r w:rsidRPr="007C11A3">
              <w:rPr>
                <w:lang w:val="en-US"/>
              </w:rPr>
              <w:t>generation</w:t>
            </w:r>
            <w:r w:rsidRPr="007C11A3">
              <w:t>, 2006.</w:t>
            </w:r>
            <w:r>
              <w:t xml:space="preserve"> </w:t>
            </w:r>
            <w:r w:rsidRPr="007C11A3">
              <w:t xml:space="preserve">- </w:t>
            </w:r>
            <w:r>
              <w:t>1 электрон, опт. диск (DVD-ROM).</w:t>
            </w:r>
          </w:p>
        </w:tc>
        <w:tc>
          <w:tcPr>
            <w:tcW w:w="2551" w:type="dxa"/>
          </w:tcPr>
          <w:p w14:paraId="4CF4ADB0" w14:textId="77777777" w:rsidR="001D6F40" w:rsidRPr="00DD305E" w:rsidRDefault="001D6F40" w:rsidP="003A74EF">
            <w:pPr>
              <w:ind w:left="262"/>
              <w:rPr>
                <w:b/>
              </w:rPr>
            </w:pPr>
            <w:r w:rsidRPr="00DD305E">
              <w:rPr>
                <w:rStyle w:val="af3"/>
                <w:b/>
              </w:rPr>
              <w:t>Материал на CD или DVD-роме</w:t>
            </w:r>
          </w:p>
        </w:tc>
      </w:tr>
      <w:tr w:rsidR="001D6F40" w:rsidRPr="007C11A3" w14:paraId="1C00AD24" w14:textId="77777777" w:rsidTr="00E9193A">
        <w:trPr>
          <w:tblCellSpacing w:w="0" w:type="dxa"/>
        </w:trPr>
        <w:tc>
          <w:tcPr>
            <w:tcW w:w="6663" w:type="dxa"/>
          </w:tcPr>
          <w:p w14:paraId="6F3C1C60" w14:textId="77777777" w:rsidR="001D6F40" w:rsidRPr="007C11A3" w:rsidRDefault="001D6F40" w:rsidP="003A74EF">
            <w:pPr>
              <w:rPr>
                <w:lang w:val="en-US"/>
              </w:rPr>
            </w:pPr>
            <w:r w:rsidRPr="00DD305E">
              <w:rPr>
                <w:lang w:val="en-US"/>
              </w:rPr>
              <w:t xml:space="preserve">15. Graham, Robert J. Creating an environment for </w:t>
            </w:r>
            <w:proofErr w:type="spellStart"/>
            <w:r w:rsidRPr="00DD305E">
              <w:rPr>
                <w:lang w:val="en-US"/>
              </w:rPr>
              <w:t>succesful</w:t>
            </w:r>
            <w:proofErr w:type="spellEnd"/>
            <w:r w:rsidRPr="00DD305E">
              <w:rPr>
                <w:lang w:val="en-US"/>
              </w:rPr>
              <w:t xml:space="preserve"> project. – San -Francisco: Jossey-Bass, 1997.</w:t>
            </w:r>
            <w:r w:rsidRPr="007C11A3">
              <w:rPr>
                <w:lang w:val="en-US"/>
              </w:rPr>
              <w:t xml:space="preserve"> -</w:t>
            </w:r>
            <w:r w:rsidRPr="00DD305E">
              <w:rPr>
                <w:lang w:val="en-US"/>
              </w:rPr>
              <w:t xml:space="preserve"> </w:t>
            </w:r>
            <w:r w:rsidRPr="007C11A3">
              <w:rPr>
                <w:lang w:val="en-US"/>
              </w:rPr>
              <w:t>253 p.</w:t>
            </w:r>
          </w:p>
        </w:tc>
        <w:tc>
          <w:tcPr>
            <w:tcW w:w="2551" w:type="dxa"/>
          </w:tcPr>
          <w:p w14:paraId="7019773F" w14:textId="77777777" w:rsidR="001D6F40" w:rsidRPr="007C11A3" w:rsidRDefault="001D6F40" w:rsidP="003A74EF">
            <w:pPr>
              <w:ind w:left="262"/>
              <w:rPr>
                <w:b/>
                <w:lang w:val="en-US"/>
              </w:rPr>
            </w:pPr>
            <w:r w:rsidRPr="00DD305E">
              <w:rPr>
                <w:rStyle w:val="af3"/>
                <w:b/>
              </w:rPr>
              <w:t>Книга</w:t>
            </w:r>
            <w:r w:rsidRPr="007C11A3">
              <w:rPr>
                <w:rStyle w:val="af3"/>
                <w:b/>
                <w:lang w:val="en-US"/>
              </w:rPr>
              <w:t xml:space="preserve"> </w:t>
            </w:r>
            <w:r w:rsidRPr="00DD305E">
              <w:rPr>
                <w:rStyle w:val="af3"/>
                <w:b/>
              </w:rPr>
              <w:t>на</w:t>
            </w:r>
            <w:r w:rsidRPr="007C11A3">
              <w:rPr>
                <w:rStyle w:val="af3"/>
                <w:b/>
                <w:lang w:val="en-US"/>
              </w:rPr>
              <w:t xml:space="preserve"> </w:t>
            </w:r>
            <w:r w:rsidRPr="00DD305E">
              <w:rPr>
                <w:rStyle w:val="af3"/>
                <w:b/>
              </w:rPr>
              <w:t>иностранном</w:t>
            </w:r>
            <w:r w:rsidRPr="007C11A3">
              <w:rPr>
                <w:rStyle w:val="af3"/>
                <w:b/>
                <w:lang w:val="en-US"/>
              </w:rPr>
              <w:t xml:space="preserve"> </w:t>
            </w:r>
            <w:r w:rsidRPr="00DD305E">
              <w:rPr>
                <w:rStyle w:val="af3"/>
                <w:b/>
              </w:rPr>
              <w:t>языке</w:t>
            </w:r>
          </w:p>
        </w:tc>
      </w:tr>
    </w:tbl>
    <w:p w14:paraId="60FEFE4A" w14:textId="77777777" w:rsidR="00843E8B" w:rsidRPr="00843E8B" w:rsidRDefault="00843E8B" w:rsidP="007F4A2C">
      <w:pPr>
        <w:pStyle w:val="20"/>
        <w:tabs>
          <w:tab w:val="clear" w:pos="724"/>
        </w:tabs>
        <w:suppressAutoHyphens/>
        <w:autoSpaceDE/>
        <w:autoSpaceDN/>
        <w:adjustRightInd/>
        <w:spacing w:line="360" w:lineRule="auto"/>
        <w:ind w:left="57" w:firstLine="0"/>
        <w:jc w:val="right"/>
      </w:pPr>
    </w:p>
    <w:sectPr w:rsidR="00843E8B" w:rsidRPr="00843E8B" w:rsidSect="00D014AF">
      <w:footerReference w:type="default" r:id="rId15"/>
      <w:footerReference w:type="first" r:id="rId16"/>
      <w:pgSz w:w="11906" w:h="16838"/>
      <w:pgMar w:top="1701" w:right="991" w:bottom="1701" w:left="1701" w:header="720" w:footer="72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1F9A" w14:textId="77777777" w:rsidR="008C22C1" w:rsidRDefault="008C22C1">
      <w:r>
        <w:separator/>
      </w:r>
    </w:p>
  </w:endnote>
  <w:endnote w:type="continuationSeparator" w:id="0">
    <w:p w14:paraId="1C2CF2CD" w14:textId="77777777" w:rsidR="008C22C1" w:rsidRDefault="008C2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tonC">
    <w:altName w:val="Courier New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9645210"/>
      <w:docPartObj>
        <w:docPartGallery w:val="Page Numbers (Bottom of Page)"/>
        <w:docPartUnique/>
      </w:docPartObj>
    </w:sdtPr>
    <w:sdtEndPr/>
    <w:sdtContent>
      <w:p w14:paraId="4B2C0079" w14:textId="77777777" w:rsidR="009972C3" w:rsidRDefault="007B2FFD">
        <w:pPr>
          <w:pStyle w:val="a9"/>
          <w:jc w:val="right"/>
        </w:pPr>
        <w:r>
          <w:fldChar w:fldCharType="begin"/>
        </w:r>
        <w:r w:rsidR="009972C3">
          <w:instrText>PAGE   \* MERGEFORMAT</w:instrText>
        </w:r>
        <w:r>
          <w:fldChar w:fldCharType="separate"/>
        </w:r>
        <w:r w:rsidR="00FF46DC">
          <w:rPr>
            <w:noProof/>
          </w:rPr>
          <w:t>19</w:t>
        </w:r>
        <w:r>
          <w:fldChar w:fldCharType="end"/>
        </w:r>
      </w:p>
    </w:sdtContent>
  </w:sdt>
  <w:p w14:paraId="721AF786" w14:textId="77777777" w:rsidR="009972C3" w:rsidRDefault="009972C3" w:rsidP="00CC192F">
    <w:pPr>
      <w:pStyle w:val="a9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1879411"/>
      <w:docPartObj>
        <w:docPartGallery w:val="Page Numbers (Bottom of Page)"/>
        <w:docPartUnique/>
      </w:docPartObj>
    </w:sdtPr>
    <w:sdtEndPr/>
    <w:sdtContent>
      <w:p w14:paraId="2470485B" w14:textId="77777777" w:rsidR="009972C3" w:rsidRDefault="008C22C1">
        <w:pPr>
          <w:pStyle w:val="a9"/>
          <w:jc w:val="right"/>
        </w:pPr>
      </w:p>
    </w:sdtContent>
  </w:sdt>
  <w:p w14:paraId="02948AE7" w14:textId="77777777" w:rsidR="009972C3" w:rsidRDefault="009972C3" w:rsidP="00CC192F">
    <w:pPr>
      <w:pStyle w:val="a9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DDDA" w14:textId="77777777" w:rsidR="008C22C1" w:rsidRDefault="008C22C1">
      <w:r>
        <w:separator/>
      </w:r>
    </w:p>
  </w:footnote>
  <w:footnote w:type="continuationSeparator" w:id="0">
    <w:p w14:paraId="1D931BD8" w14:textId="77777777" w:rsidR="008C22C1" w:rsidRDefault="008C22C1">
      <w:r>
        <w:continuationSeparator/>
      </w:r>
    </w:p>
  </w:footnote>
  <w:footnote w:id="1">
    <w:p w14:paraId="3D0984BC" w14:textId="77777777" w:rsidR="009972C3" w:rsidRPr="00824453" w:rsidRDefault="009972C3">
      <w:pPr>
        <w:pStyle w:val="a3"/>
        <w:rPr>
          <w:lang w:val="en-US"/>
        </w:rPr>
      </w:pPr>
      <w:r>
        <w:rPr>
          <w:rStyle w:val="a5"/>
        </w:rPr>
        <w:footnoteRef/>
      </w:r>
      <w:r>
        <w:t xml:space="preserve"> </w:t>
      </w:r>
      <w:r>
        <w:rPr>
          <w:lang w:val="en-US"/>
        </w:rPr>
        <w:t>www.complexdoc.ru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8E535C"/>
    <w:lvl w:ilvl="0">
      <w:numFmt w:val="decimal"/>
      <w:lvlText w:val="*"/>
      <w:lvlJc w:val="left"/>
    </w:lvl>
  </w:abstractNum>
  <w:abstractNum w:abstractNumId="1" w15:restartNumberingAfterBreak="0">
    <w:nsid w:val="009E4A99"/>
    <w:multiLevelType w:val="singleLevel"/>
    <w:tmpl w:val="4E3A5796"/>
    <w:lvl w:ilvl="0">
      <w:start w:val="1"/>
      <w:numFmt w:val="decimal"/>
      <w:lvlText w:val="2.%1.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00D351B8"/>
    <w:multiLevelType w:val="hybridMultilevel"/>
    <w:tmpl w:val="5AF62014"/>
    <w:lvl w:ilvl="0" w:tplc="E7460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F27AB"/>
    <w:multiLevelType w:val="hybridMultilevel"/>
    <w:tmpl w:val="0FFA2A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D54199"/>
    <w:multiLevelType w:val="hybridMultilevel"/>
    <w:tmpl w:val="7512B3D6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078D50BF"/>
    <w:multiLevelType w:val="hybridMultilevel"/>
    <w:tmpl w:val="E632D1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D901105"/>
    <w:multiLevelType w:val="hybridMultilevel"/>
    <w:tmpl w:val="89B0A428"/>
    <w:lvl w:ilvl="0" w:tplc="DC903D50">
      <w:start w:val="54"/>
      <w:numFmt w:val="decimal"/>
      <w:lvlText w:val="%1."/>
      <w:lvlJc w:val="left"/>
      <w:pPr>
        <w:tabs>
          <w:tab w:val="num" w:pos="371"/>
        </w:tabs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7" w15:restartNumberingAfterBreak="0">
    <w:nsid w:val="0E34040F"/>
    <w:multiLevelType w:val="singleLevel"/>
    <w:tmpl w:val="C450E2AE"/>
    <w:lvl w:ilvl="0">
      <w:start w:val="1"/>
      <w:numFmt w:val="decimal"/>
      <w:lvlText w:val="%1.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0FE31B2F"/>
    <w:multiLevelType w:val="hybridMultilevel"/>
    <w:tmpl w:val="DB3C1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D407B5"/>
    <w:multiLevelType w:val="hybridMultilevel"/>
    <w:tmpl w:val="FDF8DB40"/>
    <w:lvl w:ilvl="0" w:tplc="D0D89C24">
      <w:start w:val="1"/>
      <w:numFmt w:val="decimal"/>
      <w:lvlText w:val="9.%1."/>
      <w:lvlJc w:val="left"/>
      <w:pPr>
        <w:ind w:left="1440" w:hanging="360"/>
      </w:pPr>
      <w:rPr>
        <w:rFonts w:cs="Times New Roman" w:hint="default"/>
      </w:rPr>
    </w:lvl>
    <w:lvl w:ilvl="1" w:tplc="9DE86762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877E8D86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DE9230DC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B8587D9E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9D704E74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4B324172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457CF7DC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673AB564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164F0FD1"/>
    <w:multiLevelType w:val="hybridMultilevel"/>
    <w:tmpl w:val="468E0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EA3806"/>
    <w:multiLevelType w:val="hybridMultilevel"/>
    <w:tmpl w:val="0D04937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9A2173"/>
    <w:multiLevelType w:val="hybridMultilevel"/>
    <w:tmpl w:val="FCC260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9C7B50"/>
    <w:multiLevelType w:val="hybridMultilevel"/>
    <w:tmpl w:val="F2A066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CB863A3"/>
    <w:multiLevelType w:val="hybridMultilevel"/>
    <w:tmpl w:val="83E8C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E42B66"/>
    <w:multiLevelType w:val="hybridMultilevel"/>
    <w:tmpl w:val="53705F1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6" w15:restartNumberingAfterBreak="0">
    <w:nsid w:val="24852AFD"/>
    <w:multiLevelType w:val="hybridMultilevel"/>
    <w:tmpl w:val="E2EE4E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4910762"/>
    <w:multiLevelType w:val="hybridMultilevel"/>
    <w:tmpl w:val="CF22DB9E"/>
    <w:lvl w:ilvl="0" w:tplc="D1CE565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658315B"/>
    <w:multiLevelType w:val="hybridMultilevel"/>
    <w:tmpl w:val="58B8FDA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B6618A7"/>
    <w:multiLevelType w:val="hybridMultilevel"/>
    <w:tmpl w:val="E230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454D5"/>
    <w:multiLevelType w:val="hybridMultilevel"/>
    <w:tmpl w:val="8E48038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B560082"/>
    <w:multiLevelType w:val="hybridMultilevel"/>
    <w:tmpl w:val="5AF62014"/>
    <w:lvl w:ilvl="0" w:tplc="E74607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678D1"/>
    <w:multiLevelType w:val="hybridMultilevel"/>
    <w:tmpl w:val="8774F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464CA8"/>
    <w:multiLevelType w:val="hybridMultilevel"/>
    <w:tmpl w:val="318C4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AB59DA"/>
    <w:multiLevelType w:val="hybridMultilevel"/>
    <w:tmpl w:val="DD22E19A"/>
    <w:lvl w:ilvl="0" w:tplc="F9ACD86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5" w15:restartNumberingAfterBreak="0">
    <w:nsid w:val="4C7C7DEE"/>
    <w:multiLevelType w:val="hybridMultilevel"/>
    <w:tmpl w:val="E6A633D6"/>
    <w:lvl w:ilvl="0" w:tplc="0419000F">
      <w:start w:val="1"/>
      <w:numFmt w:val="decimal"/>
      <w:lvlText w:val="%1."/>
      <w:lvlJc w:val="left"/>
      <w:pPr>
        <w:tabs>
          <w:tab w:val="num" w:pos="952"/>
        </w:tabs>
        <w:ind w:left="9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BA47E6"/>
    <w:multiLevelType w:val="hybridMultilevel"/>
    <w:tmpl w:val="E966A2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687C50"/>
    <w:multiLevelType w:val="multilevel"/>
    <w:tmpl w:val="E0C212B0"/>
    <w:lvl w:ilvl="0">
      <w:start w:val="1"/>
      <w:numFmt w:val="decimal"/>
      <w:lvlText w:val="%1."/>
      <w:legacy w:legacy="1" w:legacySpace="0" w:legacyIndent="422"/>
      <w:lvlJc w:val="left"/>
      <w:rPr>
        <w:rFonts w:ascii="Times New Roman" w:hAnsi="Times New Roman" w:cs="Times New Roman" w:hint="default"/>
        <w:i w:val="0"/>
      </w:rPr>
    </w:lvl>
    <w:lvl w:ilvl="1" w:tentative="1">
      <w:start w:val="1"/>
      <w:numFmt w:val="lowerLetter"/>
      <w:lvlText w:val="%2."/>
      <w:lvlJc w:val="left"/>
      <w:pPr>
        <w:ind w:left="2148" w:hanging="360"/>
      </w:pPr>
    </w:lvl>
    <w:lvl w:ilvl="2" w:tentative="1">
      <w:start w:val="1"/>
      <w:numFmt w:val="lowerRoman"/>
      <w:lvlText w:val="%3."/>
      <w:lvlJc w:val="right"/>
      <w:pPr>
        <w:ind w:left="2868" w:hanging="180"/>
      </w:pPr>
    </w:lvl>
    <w:lvl w:ilvl="3" w:tentative="1">
      <w:start w:val="1"/>
      <w:numFmt w:val="decimal"/>
      <w:lvlText w:val="%4."/>
      <w:lvlJc w:val="left"/>
      <w:pPr>
        <w:ind w:left="3588" w:hanging="360"/>
      </w:pPr>
    </w:lvl>
    <w:lvl w:ilvl="4" w:tentative="1">
      <w:start w:val="1"/>
      <w:numFmt w:val="lowerLetter"/>
      <w:lvlText w:val="%5."/>
      <w:lvlJc w:val="left"/>
      <w:pPr>
        <w:ind w:left="4308" w:hanging="360"/>
      </w:pPr>
    </w:lvl>
    <w:lvl w:ilvl="5" w:tentative="1">
      <w:start w:val="1"/>
      <w:numFmt w:val="lowerRoman"/>
      <w:lvlText w:val="%6."/>
      <w:lvlJc w:val="right"/>
      <w:pPr>
        <w:ind w:left="5028" w:hanging="180"/>
      </w:pPr>
    </w:lvl>
    <w:lvl w:ilvl="6" w:tentative="1">
      <w:start w:val="1"/>
      <w:numFmt w:val="decimal"/>
      <w:lvlText w:val="%7."/>
      <w:lvlJc w:val="left"/>
      <w:pPr>
        <w:ind w:left="5748" w:hanging="360"/>
      </w:pPr>
    </w:lvl>
    <w:lvl w:ilvl="7" w:tentative="1">
      <w:start w:val="1"/>
      <w:numFmt w:val="lowerLetter"/>
      <w:lvlText w:val="%8."/>
      <w:lvlJc w:val="left"/>
      <w:pPr>
        <w:ind w:left="6468" w:hanging="360"/>
      </w:pPr>
    </w:lvl>
    <w:lvl w:ilvl="8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6A071EF"/>
    <w:multiLevelType w:val="hybridMultilevel"/>
    <w:tmpl w:val="6DEC5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66DCA"/>
    <w:multiLevelType w:val="hybridMultilevel"/>
    <w:tmpl w:val="644E83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B435B93"/>
    <w:multiLevelType w:val="singleLevel"/>
    <w:tmpl w:val="A32EC516"/>
    <w:lvl w:ilvl="0">
      <w:start w:val="3"/>
      <w:numFmt w:val="decimal"/>
      <w:lvlText w:val="%1.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31" w15:restartNumberingAfterBreak="0">
    <w:nsid w:val="5B8B2A56"/>
    <w:multiLevelType w:val="hybridMultilevel"/>
    <w:tmpl w:val="9BD00480"/>
    <w:styleLink w:val="1"/>
    <w:lvl w:ilvl="0" w:tplc="12C4643E">
      <w:start w:val="1"/>
      <w:numFmt w:val="decimal"/>
      <w:lvlText w:val="%1."/>
      <w:lvlJc w:val="left"/>
      <w:pPr>
        <w:ind w:left="708" w:hanging="708"/>
      </w:pPr>
      <w:rPr>
        <w:rFonts w:ascii="Times New Roman" w:eastAsia="Calibri" w:hAnsi="Times New Roman" w:cs="Calibri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9D0C094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146C5FA">
      <w:start w:val="1"/>
      <w:numFmt w:val="bullet"/>
      <w:lvlText w:val="▪"/>
      <w:lvlJc w:val="left"/>
      <w:pPr>
        <w:ind w:left="18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EC64B00">
      <w:start w:val="1"/>
      <w:numFmt w:val="bullet"/>
      <w:lvlText w:val="•"/>
      <w:lvlJc w:val="left"/>
      <w:pPr>
        <w:ind w:left="25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CA261E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380B692">
      <w:start w:val="1"/>
      <w:numFmt w:val="bullet"/>
      <w:lvlText w:val="▪"/>
      <w:lvlJc w:val="left"/>
      <w:pPr>
        <w:ind w:left="39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746E3FC">
      <w:start w:val="1"/>
      <w:numFmt w:val="bullet"/>
      <w:lvlText w:val="•"/>
      <w:lvlJc w:val="left"/>
      <w:pPr>
        <w:ind w:left="46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0E695E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DD0EEEC">
      <w:start w:val="1"/>
      <w:numFmt w:val="bullet"/>
      <w:lvlText w:val="▪"/>
      <w:lvlJc w:val="left"/>
      <w:pPr>
        <w:ind w:left="61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61000979"/>
    <w:multiLevelType w:val="hybridMultilevel"/>
    <w:tmpl w:val="468E04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3D3E96"/>
    <w:multiLevelType w:val="hybridMultilevel"/>
    <w:tmpl w:val="846EE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F3B6B"/>
    <w:multiLevelType w:val="hybridMultilevel"/>
    <w:tmpl w:val="53C62D8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65122477"/>
    <w:multiLevelType w:val="hybridMultilevel"/>
    <w:tmpl w:val="610EB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65065D8"/>
    <w:multiLevelType w:val="hybridMultilevel"/>
    <w:tmpl w:val="95820608"/>
    <w:lvl w:ilvl="0" w:tplc="0419000F">
      <w:start w:val="1"/>
      <w:numFmt w:val="decimal"/>
      <w:lvlText w:val="%1."/>
      <w:lvlJc w:val="left"/>
      <w:pPr>
        <w:tabs>
          <w:tab w:val="num" w:pos="952"/>
        </w:tabs>
        <w:ind w:left="952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371112F"/>
    <w:multiLevelType w:val="hybridMultilevel"/>
    <w:tmpl w:val="9BD00480"/>
    <w:numStyleLink w:val="1"/>
  </w:abstractNum>
  <w:abstractNum w:abstractNumId="38" w15:restartNumberingAfterBreak="0">
    <w:nsid w:val="76EE5DEC"/>
    <w:multiLevelType w:val="hybridMultilevel"/>
    <w:tmpl w:val="C72C72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B6C39A4"/>
    <w:multiLevelType w:val="hybridMultilevel"/>
    <w:tmpl w:val="4D9A9BD4"/>
    <w:lvl w:ilvl="0" w:tplc="28965B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4"/>
  </w:num>
  <w:num w:numId="2">
    <w:abstractNumId w:val="15"/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20"/>
  </w:num>
  <w:num w:numId="5">
    <w:abstractNumId w:val="29"/>
  </w:num>
  <w:num w:numId="6">
    <w:abstractNumId w:val="12"/>
  </w:num>
  <w:num w:numId="7">
    <w:abstractNumId w:val="0"/>
    <w:lvlOverride w:ilvl="0">
      <w:lvl w:ilvl="0">
        <w:start w:val="65535"/>
        <w:numFmt w:val="bullet"/>
        <w:lvlText w:val="•"/>
        <w:legacy w:legacy="1" w:legacySpace="0" w:legacyIndent="356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•"/>
        <w:legacy w:legacy="1" w:legacySpace="0" w:legacyIndent="346"/>
        <w:lvlJc w:val="left"/>
        <w:rPr>
          <w:rFonts w:ascii="Times New Roman" w:hAnsi="Times New Roman" w:cs="Times New Roman" w:hint="default"/>
        </w:rPr>
      </w:lvl>
    </w:lvlOverride>
  </w:num>
  <w:num w:numId="9">
    <w:abstractNumId w:val="27"/>
  </w:num>
  <w:num w:numId="10">
    <w:abstractNumId w:val="30"/>
  </w:num>
  <w:num w:numId="11">
    <w:abstractNumId w:val="7"/>
  </w:num>
  <w:num w:numId="12">
    <w:abstractNumId w:val="1"/>
  </w:num>
  <w:num w:numId="13">
    <w:abstractNumId w:val="23"/>
  </w:num>
  <w:num w:numId="14">
    <w:abstractNumId w:val="14"/>
  </w:num>
  <w:num w:numId="15">
    <w:abstractNumId w:val="28"/>
  </w:num>
  <w:num w:numId="16">
    <w:abstractNumId w:val="22"/>
  </w:num>
  <w:num w:numId="17">
    <w:abstractNumId w:val="21"/>
  </w:num>
  <w:num w:numId="18">
    <w:abstractNumId w:val="2"/>
  </w:num>
  <w:num w:numId="19">
    <w:abstractNumId w:val="13"/>
  </w:num>
  <w:num w:numId="20">
    <w:abstractNumId w:val="17"/>
  </w:num>
  <w:num w:numId="21">
    <w:abstractNumId w:val="25"/>
  </w:num>
  <w:num w:numId="22">
    <w:abstractNumId w:val="32"/>
  </w:num>
  <w:num w:numId="23">
    <w:abstractNumId w:val="36"/>
  </w:num>
  <w:num w:numId="24">
    <w:abstractNumId w:val="3"/>
  </w:num>
  <w:num w:numId="25">
    <w:abstractNumId w:val="9"/>
  </w:num>
  <w:num w:numId="26">
    <w:abstractNumId w:val="6"/>
  </w:num>
  <w:num w:numId="27">
    <w:abstractNumId w:val="39"/>
  </w:num>
  <w:num w:numId="28">
    <w:abstractNumId w:val="33"/>
  </w:num>
  <w:num w:numId="29">
    <w:abstractNumId w:val="16"/>
  </w:num>
  <w:num w:numId="30">
    <w:abstractNumId w:val="38"/>
  </w:num>
  <w:num w:numId="31">
    <w:abstractNumId w:val="26"/>
  </w:num>
  <w:num w:numId="32">
    <w:abstractNumId w:val="18"/>
  </w:num>
  <w:num w:numId="33">
    <w:abstractNumId w:val="5"/>
  </w:num>
  <w:num w:numId="34">
    <w:abstractNumId w:val="8"/>
  </w:num>
  <w:num w:numId="35">
    <w:abstractNumId w:val="31"/>
  </w:num>
  <w:num w:numId="36">
    <w:abstractNumId w:val="37"/>
  </w:num>
  <w:num w:numId="37">
    <w:abstractNumId w:val="10"/>
  </w:num>
  <w:num w:numId="38">
    <w:abstractNumId w:val="11"/>
  </w:num>
  <w:num w:numId="39">
    <w:abstractNumId w:val="4"/>
  </w:num>
  <w:num w:numId="40">
    <w:abstractNumId w:val="24"/>
  </w:num>
  <w:num w:numId="41">
    <w:abstractNumId w:val="19"/>
  </w:num>
  <w:num w:numId="42">
    <w:abstractNumId w:val="35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E42"/>
    <w:rsid w:val="0000092C"/>
    <w:rsid w:val="0006072E"/>
    <w:rsid w:val="00063A76"/>
    <w:rsid w:val="00082223"/>
    <w:rsid w:val="000B152A"/>
    <w:rsid w:val="000B531A"/>
    <w:rsid w:val="000E76CB"/>
    <w:rsid w:val="00104BA8"/>
    <w:rsid w:val="00123DBD"/>
    <w:rsid w:val="0015339F"/>
    <w:rsid w:val="00156915"/>
    <w:rsid w:val="00171078"/>
    <w:rsid w:val="00196331"/>
    <w:rsid w:val="001A3574"/>
    <w:rsid w:val="001D6F40"/>
    <w:rsid w:val="00204D6F"/>
    <w:rsid w:val="0021205D"/>
    <w:rsid w:val="002264A8"/>
    <w:rsid w:val="002329EA"/>
    <w:rsid w:val="00243A47"/>
    <w:rsid w:val="002442C9"/>
    <w:rsid w:val="00264E63"/>
    <w:rsid w:val="002725DA"/>
    <w:rsid w:val="00286E42"/>
    <w:rsid w:val="00290647"/>
    <w:rsid w:val="002A5FEF"/>
    <w:rsid w:val="002B7364"/>
    <w:rsid w:val="002C2E26"/>
    <w:rsid w:val="002D6910"/>
    <w:rsid w:val="002F27C2"/>
    <w:rsid w:val="00302280"/>
    <w:rsid w:val="00307E71"/>
    <w:rsid w:val="00312F81"/>
    <w:rsid w:val="00333897"/>
    <w:rsid w:val="00334063"/>
    <w:rsid w:val="00352BCD"/>
    <w:rsid w:val="00356BF9"/>
    <w:rsid w:val="003641AE"/>
    <w:rsid w:val="00370241"/>
    <w:rsid w:val="003758D9"/>
    <w:rsid w:val="003A74EF"/>
    <w:rsid w:val="003B4D35"/>
    <w:rsid w:val="003C19BD"/>
    <w:rsid w:val="003D6F2D"/>
    <w:rsid w:val="003D7257"/>
    <w:rsid w:val="003E0037"/>
    <w:rsid w:val="00426E82"/>
    <w:rsid w:val="00475D30"/>
    <w:rsid w:val="0049714A"/>
    <w:rsid w:val="004A18C5"/>
    <w:rsid w:val="004B17A5"/>
    <w:rsid w:val="004C492C"/>
    <w:rsid w:val="004D3A4B"/>
    <w:rsid w:val="004E78E4"/>
    <w:rsid w:val="00524AD3"/>
    <w:rsid w:val="0053722C"/>
    <w:rsid w:val="00572621"/>
    <w:rsid w:val="00590D2C"/>
    <w:rsid w:val="0059408B"/>
    <w:rsid w:val="00596ACD"/>
    <w:rsid w:val="005B5190"/>
    <w:rsid w:val="005C3425"/>
    <w:rsid w:val="006002EB"/>
    <w:rsid w:val="00613348"/>
    <w:rsid w:val="00634F8C"/>
    <w:rsid w:val="006A1858"/>
    <w:rsid w:val="006A266F"/>
    <w:rsid w:val="006B3620"/>
    <w:rsid w:val="00736FE9"/>
    <w:rsid w:val="00742C85"/>
    <w:rsid w:val="0075314A"/>
    <w:rsid w:val="007562C5"/>
    <w:rsid w:val="00756DD3"/>
    <w:rsid w:val="00773CB4"/>
    <w:rsid w:val="007B2FFD"/>
    <w:rsid w:val="007D3B09"/>
    <w:rsid w:val="007E758B"/>
    <w:rsid w:val="007F4A2C"/>
    <w:rsid w:val="008004E4"/>
    <w:rsid w:val="00815DEF"/>
    <w:rsid w:val="008171B4"/>
    <w:rsid w:val="008175E7"/>
    <w:rsid w:val="00824453"/>
    <w:rsid w:val="00827296"/>
    <w:rsid w:val="00843E8B"/>
    <w:rsid w:val="00845DFB"/>
    <w:rsid w:val="008537FE"/>
    <w:rsid w:val="008636D8"/>
    <w:rsid w:val="008904FC"/>
    <w:rsid w:val="00897498"/>
    <w:rsid w:val="00897CC2"/>
    <w:rsid w:val="008B40A9"/>
    <w:rsid w:val="008C16FA"/>
    <w:rsid w:val="008C22C1"/>
    <w:rsid w:val="008E598F"/>
    <w:rsid w:val="008E70B0"/>
    <w:rsid w:val="008E7455"/>
    <w:rsid w:val="00902387"/>
    <w:rsid w:val="00903E31"/>
    <w:rsid w:val="00905922"/>
    <w:rsid w:val="00910401"/>
    <w:rsid w:val="00913058"/>
    <w:rsid w:val="00917900"/>
    <w:rsid w:val="00967AC7"/>
    <w:rsid w:val="0097339B"/>
    <w:rsid w:val="009972C3"/>
    <w:rsid w:val="009A669C"/>
    <w:rsid w:val="009F4331"/>
    <w:rsid w:val="00A06922"/>
    <w:rsid w:val="00A07613"/>
    <w:rsid w:val="00A13E57"/>
    <w:rsid w:val="00A14C09"/>
    <w:rsid w:val="00A1630F"/>
    <w:rsid w:val="00A163EF"/>
    <w:rsid w:val="00A230C8"/>
    <w:rsid w:val="00A44CBD"/>
    <w:rsid w:val="00A7673A"/>
    <w:rsid w:val="00AA1B49"/>
    <w:rsid w:val="00AB0DED"/>
    <w:rsid w:val="00AC3B69"/>
    <w:rsid w:val="00AC45FB"/>
    <w:rsid w:val="00AE043B"/>
    <w:rsid w:val="00B0400A"/>
    <w:rsid w:val="00B057B3"/>
    <w:rsid w:val="00B07268"/>
    <w:rsid w:val="00B11A3B"/>
    <w:rsid w:val="00B17195"/>
    <w:rsid w:val="00B27E82"/>
    <w:rsid w:val="00B348DA"/>
    <w:rsid w:val="00B36A93"/>
    <w:rsid w:val="00B55213"/>
    <w:rsid w:val="00B63F84"/>
    <w:rsid w:val="00B64F9C"/>
    <w:rsid w:val="00B66D32"/>
    <w:rsid w:val="00B70BF4"/>
    <w:rsid w:val="00BA5B90"/>
    <w:rsid w:val="00BC33B2"/>
    <w:rsid w:val="00BE5244"/>
    <w:rsid w:val="00C00087"/>
    <w:rsid w:val="00C16664"/>
    <w:rsid w:val="00C16C8D"/>
    <w:rsid w:val="00C22ECD"/>
    <w:rsid w:val="00C37ABD"/>
    <w:rsid w:val="00C6123F"/>
    <w:rsid w:val="00C650CF"/>
    <w:rsid w:val="00C672EE"/>
    <w:rsid w:val="00C67A69"/>
    <w:rsid w:val="00C67AB8"/>
    <w:rsid w:val="00C700BC"/>
    <w:rsid w:val="00C72DF3"/>
    <w:rsid w:val="00C746F6"/>
    <w:rsid w:val="00C90A9F"/>
    <w:rsid w:val="00C91EE0"/>
    <w:rsid w:val="00C939B9"/>
    <w:rsid w:val="00CB701E"/>
    <w:rsid w:val="00CC192F"/>
    <w:rsid w:val="00CE02EB"/>
    <w:rsid w:val="00CE0E19"/>
    <w:rsid w:val="00CE3099"/>
    <w:rsid w:val="00CE3A9A"/>
    <w:rsid w:val="00D014AF"/>
    <w:rsid w:val="00D069EF"/>
    <w:rsid w:val="00D22336"/>
    <w:rsid w:val="00D233BF"/>
    <w:rsid w:val="00D2713F"/>
    <w:rsid w:val="00D36A4A"/>
    <w:rsid w:val="00D81C61"/>
    <w:rsid w:val="00D94D11"/>
    <w:rsid w:val="00DE1454"/>
    <w:rsid w:val="00DE4757"/>
    <w:rsid w:val="00DF5D67"/>
    <w:rsid w:val="00E16D57"/>
    <w:rsid w:val="00E3574A"/>
    <w:rsid w:val="00E363D2"/>
    <w:rsid w:val="00E62810"/>
    <w:rsid w:val="00E80B5E"/>
    <w:rsid w:val="00E81D94"/>
    <w:rsid w:val="00E84C58"/>
    <w:rsid w:val="00E902CD"/>
    <w:rsid w:val="00E9193A"/>
    <w:rsid w:val="00EA0148"/>
    <w:rsid w:val="00EA29BF"/>
    <w:rsid w:val="00EA7DB5"/>
    <w:rsid w:val="00EC0F6B"/>
    <w:rsid w:val="00EE2428"/>
    <w:rsid w:val="00F017CD"/>
    <w:rsid w:val="00F166EB"/>
    <w:rsid w:val="00F210C6"/>
    <w:rsid w:val="00F2426C"/>
    <w:rsid w:val="00F42186"/>
    <w:rsid w:val="00F4281A"/>
    <w:rsid w:val="00F52B68"/>
    <w:rsid w:val="00F56892"/>
    <w:rsid w:val="00F7043A"/>
    <w:rsid w:val="00F70E56"/>
    <w:rsid w:val="00F72170"/>
    <w:rsid w:val="00F97112"/>
    <w:rsid w:val="00FA4821"/>
    <w:rsid w:val="00FA656F"/>
    <w:rsid w:val="00FF144D"/>
    <w:rsid w:val="00FF46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B4A91F8"/>
  <w15:docId w15:val="{BF93CC1A-6B4F-F84C-B244-57E1D534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C33B2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2F27C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3641AE"/>
    <w:pPr>
      <w:keepNext/>
      <w:widowControl w:val="0"/>
      <w:shd w:val="clear" w:color="auto" w:fill="FFFFFF"/>
      <w:autoSpaceDE w:val="0"/>
      <w:autoSpaceDN w:val="0"/>
      <w:adjustRightInd w:val="0"/>
      <w:spacing w:before="266" w:line="266" w:lineRule="exact"/>
      <w:jc w:val="center"/>
      <w:outlineLvl w:val="1"/>
    </w:pPr>
    <w:rPr>
      <w:b/>
      <w:bCs/>
      <w:color w:val="000000"/>
      <w:spacing w:val="-3"/>
      <w:sz w:val="22"/>
      <w:szCs w:val="22"/>
    </w:rPr>
  </w:style>
  <w:style w:type="paragraph" w:styleId="3">
    <w:name w:val="heading 3"/>
    <w:basedOn w:val="a"/>
    <w:next w:val="a"/>
    <w:qFormat/>
    <w:rsid w:val="003641AE"/>
    <w:pPr>
      <w:keepNext/>
      <w:widowControl w:val="0"/>
      <w:autoSpaceDE w:val="0"/>
      <w:autoSpaceDN w:val="0"/>
      <w:adjustRightInd w:val="0"/>
      <w:spacing w:before="1116"/>
      <w:ind w:right="50"/>
      <w:jc w:val="right"/>
      <w:outlineLvl w:val="2"/>
    </w:pPr>
    <w:rPr>
      <w:sz w:val="28"/>
      <w:szCs w:val="28"/>
    </w:rPr>
  </w:style>
  <w:style w:type="paragraph" w:styleId="4">
    <w:name w:val="heading 4"/>
    <w:basedOn w:val="a"/>
    <w:next w:val="a"/>
    <w:qFormat/>
    <w:rsid w:val="003641AE"/>
    <w:pPr>
      <w:keepNext/>
      <w:widowControl w:val="0"/>
      <w:shd w:val="clear" w:color="auto" w:fill="FFFFFF"/>
      <w:autoSpaceDE w:val="0"/>
      <w:autoSpaceDN w:val="0"/>
      <w:adjustRightInd w:val="0"/>
      <w:ind w:firstLine="4678"/>
      <w:outlineLvl w:val="3"/>
    </w:pPr>
    <w:rPr>
      <w:color w:val="000000"/>
      <w:spacing w:val="-11"/>
      <w:sz w:val="28"/>
      <w:szCs w:val="28"/>
    </w:rPr>
  </w:style>
  <w:style w:type="paragraph" w:styleId="5">
    <w:name w:val="heading 5"/>
    <w:basedOn w:val="a"/>
    <w:next w:val="a"/>
    <w:qFormat/>
    <w:rsid w:val="003641AE"/>
    <w:pPr>
      <w:keepNext/>
      <w:widowControl w:val="0"/>
      <w:shd w:val="clear" w:color="auto" w:fill="FFFFFF"/>
      <w:autoSpaceDE w:val="0"/>
      <w:autoSpaceDN w:val="0"/>
      <w:adjustRightInd w:val="0"/>
      <w:jc w:val="center"/>
      <w:outlineLvl w:val="4"/>
    </w:pPr>
    <w:rPr>
      <w:color w:val="000000"/>
      <w:spacing w:val="-11"/>
      <w:sz w:val="28"/>
      <w:szCs w:val="28"/>
    </w:rPr>
  </w:style>
  <w:style w:type="paragraph" w:styleId="6">
    <w:name w:val="heading 6"/>
    <w:basedOn w:val="a"/>
    <w:next w:val="a"/>
    <w:qFormat/>
    <w:rsid w:val="003641AE"/>
    <w:pPr>
      <w:keepNext/>
      <w:widowControl w:val="0"/>
      <w:shd w:val="clear" w:color="auto" w:fill="FFFFFF"/>
      <w:autoSpaceDE w:val="0"/>
      <w:autoSpaceDN w:val="0"/>
      <w:adjustRightInd w:val="0"/>
      <w:spacing w:before="119"/>
      <w:jc w:val="center"/>
      <w:outlineLvl w:val="5"/>
    </w:pPr>
    <w:rPr>
      <w:sz w:val="28"/>
      <w:szCs w:val="28"/>
    </w:rPr>
  </w:style>
  <w:style w:type="paragraph" w:styleId="8">
    <w:name w:val="heading 8"/>
    <w:basedOn w:val="a"/>
    <w:next w:val="a"/>
    <w:qFormat/>
    <w:rsid w:val="003641AE"/>
    <w:pPr>
      <w:keepNext/>
      <w:widowControl w:val="0"/>
      <w:shd w:val="clear" w:color="auto" w:fill="FFFFFF"/>
      <w:autoSpaceDE w:val="0"/>
      <w:autoSpaceDN w:val="0"/>
      <w:adjustRightInd w:val="0"/>
      <w:spacing w:line="515" w:lineRule="exact"/>
      <w:ind w:right="-22"/>
      <w:jc w:val="center"/>
      <w:outlineLvl w:val="7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rsid w:val="00B11A3B"/>
    <w:rPr>
      <w:sz w:val="20"/>
      <w:szCs w:val="20"/>
    </w:rPr>
  </w:style>
  <w:style w:type="character" w:styleId="a5">
    <w:name w:val="footnote reference"/>
    <w:semiHidden/>
    <w:rsid w:val="00B11A3B"/>
    <w:rPr>
      <w:vertAlign w:val="superscript"/>
    </w:rPr>
  </w:style>
  <w:style w:type="paragraph" w:styleId="a6">
    <w:name w:val="Body Text Indent"/>
    <w:basedOn w:val="a"/>
    <w:rsid w:val="003641AE"/>
    <w:pPr>
      <w:spacing w:line="288" w:lineRule="auto"/>
      <w:ind w:firstLine="357"/>
      <w:jc w:val="both"/>
    </w:pPr>
    <w:rPr>
      <w:szCs w:val="20"/>
    </w:rPr>
  </w:style>
  <w:style w:type="paragraph" w:styleId="20">
    <w:name w:val="Body Text Indent 2"/>
    <w:basedOn w:val="a"/>
    <w:rsid w:val="003641AE"/>
    <w:pPr>
      <w:widowControl w:val="0"/>
      <w:shd w:val="clear" w:color="auto" w:fill="FFFFFF"/>
      <w:tabs>
        <w:tab w:val="left" w:pos="724"/>
      </w:tabs>
      <w:autoSpaceDE w:val="0"/>
      <w:autoSpaceDN w:val="0"/>
      <w:adjustRightInd w:val="0"/>
      <w:spacing w:line="263" w:lineRule="exact"/>
      <w:ind w:left="288" w:hanging="284"/>
      <w:jc w:val="both"/>
    </w:pPr>
    <w:rPr>
      <w:sz w:val="28"/>
      <w:szCs w:val="28"/>
    </w:rPr>
  </w:style>
  <w:style w:type="paragraph" w:styleId="30">
    <w:name w:val="Body Text Indent 3"/>
    <w:basedOn w:val="a"/>
    <w:rsid w:val="003641AE"/>
    <w:pPr>
      <w:widowControl w:val="0"/>
      <w:shd w:val="clear" w:color="auto" w:fill="FFFFFF"/>
      <w:tabs>
        <w:tab w:val="left" w:pos="727"/>
      </w:tabs>
      <w:autoSpaceDE w:val="0"/>
      <w:autoSpaceDN w:val="0"/>
      <w:adjustRightInd w:val="0"/>
      <w:spacing w:before="4" w:line="263" w:lineRule="exact"/>
      <w:ind w:left="14"/>
      <w:jc w:val="both"/>
    </w:pPr>
    <w:rPr>
      <w:sz w:val="28"/>
      <w:szCs w:val="28"/>
    </w:rPr>
  </w:style>
  <w:style w:type="paragraph" w:styleId="21">
    <w:name w:val="Body Text 2"/>
    <w:basedOn w:val="a"/>
    <w:rsid w:val="003641AE"/>
    <w:pPr>
      <w:shd w:val="clear" w:color="auto" w:fill="FFFFFF"/>
      <w:spacing w:before="266" w:line="263" w:lineRule="exact"/>
      <w:ind w:right="-22"/>
      <w:jc w:val="both"/>
    </w:pPr>
    <w:rPr>
      <w:szCs w:val="28"/>
    </w:rPr>
  </w:style>
  <w:style w:type="paragraph" w:styleId="a7">
    <w:name w:val="header"/>
    <w:basedOn w:val="a"/>
    <w:link w:val="a8"/>
    <w:rsid w:val="004E78E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4E78E4"/>
    <w:rPr>
      <w:sz w:val="24"/>
      <w:szCs w:val="24"/>
    </w:rPr>
  </w:style>
  <w:style w:type="paragraph" w:styleId="a9">
    <w:name w:val="footer"/>
    <w:basedOn w:val="a"/>
    <w:link w:val="aa"/>
    <w:uiPriority w:val="99"/>
    <w:rsid w:val="004E78E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4E78E4"/>
    <w:rPr>
      <w:sz w:val="24"/>
      <w:szCs w:val="24"/>
    </w:rPr>
  </w:style>
  <w:style w:type="table" w:styleId="ab">
    <w:name w:val="Table Grid"/>
    <w:basedOn w:val="a1"/>
    <w:rsid w:val="008E598F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6A185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d">
    <w:name w:val="Hyperlink"/>
    <w:uiPriority w:val="99"/>
    <w:unhideWhenUsed/>
    <w:rsid w:val="00590D2C"/>
    <w:rPr>
      <w:color w:val="0000FF"/>
      <w:u w:val="single"/>
    </w:rPr>
  </w:style>
  <w:style w:type="paragraph" w:styleId="ae">
    <w:name w:val="Normal (Web)"/>
    <w:basedOn w:val="a"/>
    <w:unhideWhenUsed/>
    <w:rsid w:val="00590D2C"/>
    <w:pPr>
      <w:spacing w:before="100" w:beforeAutospacing="1" w:after="100" w:afterAutospacing="1"/>
    </w:pPr>
  </w:style>
  <w:style w:type="character" w:customStyle="1" w:styleId="a4">
    <w:name w:val="Текст сноски Знак"/>
    <w:link w:val="a3"/>
    <w:locked/>
    <w:rsid w:val="00590D2C"/>
  </w:style>
  <w:style w:type="paragraph" w:styleId="af">
    <w:name w:val="No Spacing"/>
    <w:uiPriority w:val="1"/>
    <w:qFormat/>
    <w:rsid w:val="00B66D32"/>
    <w:pPr>
      <w:ind w:firstLine="720"/>
      <w:jc w:val="both"/>
    </w:pPr>
    <w:rPr>
      <w:sz w:val="28"/>
    </w:rPr>
  </w:style>
  <w:style w:type="paragraph" w:customStyle="1" w:styleId="12">
    <w:name w:val="Основной текст1"/>
    <w:basedOn w:val="a"/>
    <w:rsid w:val="00C67AB8"/>
    <w:pPr>
      <w:autoSpaceDE w:val="0"/>
      <w:autoSpaceDN w:val="0"/>
      <w:spacing w:line="260" w:lineRule="exact"/>
    </w:pPr>
    <w:rPr>
      <w:rFonts w:ascii="NewtonC" w:hAnsi="NewtonC" w:cs="NewtonC"/>
    </w:rPr>
  </w:style>
  <w:style w:type="character" w:styleId="af0">
    <w:name w:val="FollowedHyperlink"/>
    <w:rsid w:val="00524AD3"/>
    <w:rPr>
      <w:color w:val="954F72"/>
      <w:u w:val="single"/>
    </w:rPr>
  </w:style>
  <w:style w:type="character" w:customStyle="1" w:styleId="11">
    <w:name w:val="Заголовок 1 Знак"/>
    <w:link w:val="10"/>
    <w:rsid w:val="00D014AF"/>
    <w:rPr>
      <w:rFonts w:ascii="Arial" w:hAnsi="Arial" w:cs="Arial"/>
      <w:b/>
      <w:bCs/>
      <w:kern w:val="32"/>
      <w:sz w:val="32"/>
      <w:szCs w:val="32"/>
    </w:rPr>
  </w:style>
  <w:style w:type="paragraph" w:styleId="af1">
    <w:name w:val="TOC Heading"/>
    <w:basedOn w:val="10"/>
    <w:next w:val="a"/>
    <w:uiPriority w:val="39"/>
    <w:unhideWhenUsed/>
    <w:qFormat/>
    <w:rsid w:val="00D014AF"/>
    <w:pPr>
      <w:keepLines/>
      <w:pageBreakBefore/>
      <w:spacing w:before="480" w:after="0" w:line="276" w:lineRule="auto"/>
      <w:outlineLvl w:val="9"/>
    </w:pPr>
    <w:rPr>
      <w:rFonts w:ascii="Times New Roman" w:hAnsi="Times New Roman" w:cs="Times New Roman"/>
      <w:b w:val="0"/>
      <w:color w:val="000000"/>
      <w:kern w:val="0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014AF"/>
    <w:pPr>
      <w:tabs>
        <w:tab w:val="right" w:leader="dot" w:pos="9921"/>
      </w:tabs>
      <w:spacing w:line="360" w:lineRule="auto"/>
    </w:pPr>
    <w:rPr>
      <w:rFonts w:ascii="Calibri" w:eastAsia="Calibri" w:hAnsi="Calibri"/>
      <w:b/>
      <w:bCs/>
      <w:lang w:eastAsia="en-US"/>
    </w:rPr>
  </w:style>
  <w:style w:type="paragraph" w:styleId="22">
    <w:name w:val="toc 2"/>
    <w:basedOn w:val="a"/>
    <w:next w:val="a"/>
    <w:autoRedefine/>
    <w:uiPriority w:val="39"/>
    <w:unhideWhenUsed/>
    <w:rsid w:val="00D014AF"/>
    <w:pPr>
      <w:tabs>
        <w:tab w:val="left" w:pos="960"/>
        <w:tab w:val="left" w:pos="9214"/>
      </w:tabs>
    </w:pPr>
    <w:rPr>
      <w:rFonts w:ascii="Calibri" w:eastAsia="Calibri" w:hAnsi="Calibri"/>
      <w:b/>
      <w:bCs/>
      <w:sz w:val="22"/>
      <w:szCs w:val="22"/>
      <w:lang w:eastAsia="en-US"/>
    </w:rPr>
  </w:style>
  <w:style w:type="character" w:styleId="af2">
    <w:name w:val="Strong"/>
    <w:qFormat/>
    <w:rsid w:val="00E3574A"/>
    <w:rPr>
      <w:b/>
      <w:bCs/>
    </w:rPr>
  </w:style>
  <w:style w:type="numbering" w:customStyle="1" w:styleId="1">
    <w:name w:val="Импортированный стиль 1"/>
    <w:rsid w:val="00E3574A"/>
    <w:pPr>
      <w:numPr>
        <w:numId w:val="35"/>
      </w:numPr>
    </w:pPr>
  </w:style>
  <w:style w:type="paragraph" w:styleId="31">
    <w:name w:val="Body Text 3"/>
    <w:basedOn w:val="a"/>
    <w:link w:val="32"/>
    <w:rsid w:val="006002EB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link w:val="31"/>
    <w:rsid w:val="006002EB"/>
    <w:rPr>
      <w:sz w:val="16"/>
      <w:szCs w:val="16"/>
    </w:rPr>
  </w:style>
  <w:style w:type="character" w:styleId="af3">
    <w:name w:val="Emphasis"/>
    <w:qFormat/>
    <w:rsid w:val="001D6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government.ru/docs/12959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ks.ru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gimo.ru/library/list/index.p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east-front.narod.ru/memo/latchford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EB062D3E9E9B4AB1AA91BC07C1A7CD" ma:contentTypeVersion="0" ma:contentTypeDescription="Создание документа." ma:contentTypeScope="" ma:versionID="e89521f0a920e4d8c2042d654e9a65ea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DAD4478-1B9C-4133-8DE3-EB85464F63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897F30F-D4A5-40A0-8287-13462FFA16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221A1-36B5-4FB7-9519-E123955ACBF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F405EAA-BF37-4AE3-833E-D571E20A7289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5933</Words>
  <Characters>33819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Раздел 1</vt:lpstr>
    </vt:vector>
  </TitlesOfParts>
  <Company>МЭСИ</Company>
  <LinksUpToDate>false</LinksUpToDate>
  <CharactersWithSpaces>39673</CharactersWithSpaces>
  <SharedDoc>false</SharedDoc>
  <HLinks>
    <vt:vector size="78" baseType="variant">
      <vt:variant>
        <vt:i4>1310813</vt:i4>
      </vt:variant>
      <vt:variant>
        <vt:i4>66</vt:i4>
      </vt:variant>
      <vt:variant>
        <vt:i4>0</vt:i4>
      </vt:variant>
      <vt:variant>
        <vt:i4>5</vt:i4>
      </vt:variant>
      <vt:variant>
        <vt:lpwstr>http://east-front.narod.ru/memo/latchford.htm</vt:lpwstr>
      </vt:variant>
      <vt:variant>
        <vt:lpwstr/>
      </vt:variant>
      <vt:variant>
        <vt:i4>1048588</vt:i4>
      </vt:variant>
      <vt:variant>
        <vt:i4>63</vt:i4>
      </vt:variant>
      <vt:variant>
        <vt:i4>0</vt:i4>
      </vt:variant>
      <vt:variant>
        <vt:i4>5</vt:i4>
      </vt:variant>
      <vt:variant>
        <vt:lpwstr>http://government.ru/docs/12959/</vt:lpwstr>
      </vt:variant>
      <vt:variant>
        <vt:lpwstr/>
      </vt:variant>
      <vt:variant>
        <vt:i4>6422624</vt:i4>
      </vt:variant>
      <vt:variant>
        <vt:i4>60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  <vt:variant>
        <vt:i4>1703986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_Toc511139542</vt:lpwstr>
      </vt:variant>
      <vt:variant>
        <vt:i4>1703986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_Toc511139541</vt:lpwstr>
      </vt:variant>
      <vt:variant>
        <vt:i4>1703986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_Toc511139540</vt:lpwstr>
      </vt:variant>
      <vt:variant>
        <vt:i4>1900594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_Toc511139539</vt:lpwstr>
      </vt:variant>
      <vt:variant>
        <vt:i4>1900594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_Toc511139538</vt:lpwstr>
      </vt:variant>
      <vt:variant>
        <vt:i4>1900594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_Toc511139537</vt:lpwstr>
      </vt:variant>
      <vt:variant>
        <vt:i4>1900594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_Toc511139536</vt:lpwstr>
      </vt:variant>
      <vt:variant>
        <vt:i4>1900594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_Toc511139535</vt:lpwstr>
      </vt:variant>
      <vt:variant>
        <vt:i4>1900594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_Toc511139534</vt:lpwstr>
      </vt:variant>
      <vt:variant>
        <vt:i4>5963783</vt:i4>
      </vt:variant>
      <vt:variant>
        <vt:i4>0</vt:i4>
      </vt:variant>
      <vt:variant>
        <vt:i4>0</vt:i4>
      </vt:variant>
      <vt:variant>
        <vt:i4>5</vt:i4>
      </vt:variant>
      <vt:variant>
        <vt:lpwstr>http://www.mgimo.ru/library/list/index.phtml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Раздел 1</dc:title>
  <dc:creator>NKuzmicheva</dc:creator>
  <cp:lastModifiedBy>Светлана Шевякова</cp:lastModifiedBy>
  <cp:revision>3</cp:revision>
  <cp:lastPrinted>2019-02-18T06:27:00Z</cp:lastPrinted>
  <dcterms:created xsi:type="dcterms:W3CDTF">2021-10-06T12:39:00Z</dcterms:created>
  <dcterms:modified xsi:type="dcterms:W3CDTF">2021-10-15T12:24:00Z</dcterms:modified>
</cp:coreProperties>
</file>