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480"/>
              <w:bottom w:type="dxa" w:w="400"/>
              <w:right w:type="dxa" w:w="480"/>
            </w:tcMar>
          </w:tcPr>
          <w:p>
            <w:pPr>
              <w:jc w:val="center"/>
            </w:pPr>
            <w:r>
              <w:rPr>
                <w:rFonts w:ascii="Calibri" w:cs="Calibri" w:eastAsia="Calibri" w:hAnsi="Calibri"/>
                <w:b/>
                <w:bCs/>
                <w:color w:val="FFFFFF"/>
                <w:sz w:val="52"/>
                <w:szCs w:val="52"/>
              </w:rPr>
              <w:t xml:space="preserve">SANGRAHAK</w:t>
            </w:r>
          </w:p>
          <w:p>
            <w:pPr>
              <w:spacing w:before="60"/>
              <w:jc w:val="center"/>
            </w:pPr>
            <w:r>
              <w:rPr>
                <w:rFonts w:ascii="Calibri" w:cs="Calibri" w:eastAsia="Calibri" w:hAnsi="Calibri"/>
                <w:i/>
                <w:iCs/>
                <w:color w:val="B0C4DE"/>
                <w:sz w:val="22"/>
                <w:szCs w:val="22"/>
              </w:rPr>
              <w:t xml:space="preserve">AI-Powered Inventory &amp; Depot Management System</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20"/>
              <w:left w:type="dxa" w:w="480"/>
              <w:bottom w:type="dxa" w:w="320"/>
              <w:right w:type="dxa" w:w="480"/>
            </w:tcMar>
          </w:tcPr>
          <w:p>
            <w:pPr>
              <w:jc w:val="center"/>
            </w:pPr>
            <w:r>
              <w:rPr>
                <w:rFonts w:ascii="Calibri" w:cs="Calibri" w:eastAsia="Calibri" w:hAnsi="Calibri"/>
                <w:b/>
                <w:bCs/>
                <w:color w:val="F59E0B"/>
                <w:sz w:val="44"/>
                <w:szCs w:val="44"/>
              </w:rPr>
              <w:t xml:space="preserve">SUPPLIER RISK RADAR</w:t>
            </w:r>
          </w:p>
          <w:p>
            <w:pPr>
              <w:spacing w:before="80"/>
              <w:jc w:val="center"/>
            </w:pPr>
            <w:r>
              <w:rPr>
                <w:rFonts w:ascii="Calibri" w:cs="Calibri" w:eastAsia="Calibri" w:hAnsi="Calibri"/>
                <w:b/>
                <w:bCs/>
                <w:color w:val="FFFFFF"/>
                <w:sz w:val="26"/>
                <w:szCs w:val="26"/>
              </w:rPr>
              <w:t xml:space="preserve">Dedicated Full-Stack Fix &amp; Action Plan</w:t>
            </w:r>
          </w:p>
          <w:p>
            <w:pPr>
              <w:spacing w:before="40" w:after="60"/>
              <w:jc w:val="center"/>
            </w:pPr>
            <w:r>
              <w:rPr>
                <w:rFonts w:ascii="Calibri" w:cs="Calibri" w:eastAsia="Calibri" w:hAnsi="Calibri"/>
                <w:i/>
                <w:iCs/>
                <w:color w:val="93C5FD"/>
                <w:sz w:val="20"/>
                <w:szCs w:val="20"/>
              </w:rPr>
              <w:t xml:space="preserve">Backend Architecture  ·  API Integration  ·  Frontend Rebuild  ·  End-to-End Testing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jc w:val="center"/>
            </w:pPr>
            <w:r>
              <w:rPr>
                <w:rFonts w:ascii="Calibri" w:cs="Calibri" w:eastAsia="Calibri" w:hAnsi="Calibri"/>
                <w:color w:val="111827"/>
                <w:sz w:val="28"/>
                <w:szCs w:val="28"/>
              </w:rPr>
              <w:t xml:space="preserve">📁</w:t>
            </w:r>
          </w:p>
          <w:p>
            <w:pPr>
              <w:spacing w:before="40"/>
              <w:jc w:val="center"/>
            </w:pPr>
            <w:r>
              <w:rPr>
                <w:rFonts w:ascii="Calibri" w:cs="Calibri" w:eastAsia="Calibri" w:hAnsi="Calibri"/>
                <w:b/>
                <w:bCs/>
                <w:color w:val="2563EB"/>
                <w:sz w:val="20"/>
                <w:szCs w:val="20"/>
              </w:rPr>
              <w:t xml:space="preserve">Phases</w:t>
            </w:r>
          </w:p>
          <w:p>
            <w:pPr>
              <w:jc w:val="center"/>
            </w:pPr>
            <w:r>
              <w:rPr>
                <w:rFonts w:ascii="Calibri" w:cs="Calibri" w:eastAsia="Calibri" w:hAnsi="Calibri"/>
                <w:b/>
                <w:bCs/>
                <w:color w:val="0F172A"/>
                <w:sz w:val="32"/>
                <w:szCs w:val="32"/>
              </w:rPr>
              <w:t xml:space="preserve">5</w:t>
            </w:r>
          </w:p>
        </w:tc>
        <w:tc>
          <w:tcPr>
            <w:tcW w:type="dxa" w:w="234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jc w:val="center"/>
            </w:pPr>
            <w:r>
              <w:rPr>
                <w:rFonts w:ascii="Calibri" w:cs="Calibri" w:eastAsia="Calibri" w:hAnsi="Calibri"/>
                <w:color w:val="111827"/>
                <w:sz w:val="28"/>
                <w:szCs w:val="28"/>
              </w:rPr>
              <w:t xml:space="preserve">🔧</w:t>
            </w:r>
          </w:p>
          <w:p>
            <w:pPr>
              <w:spacing w:before="40"/>
              <w:jc w:val="center"/>
            </w:pPr>
            <w:r>
              <w:rPr>
                <w:rFonts w:ascii="Calibri" w:cs="Calibri" w:eastAsia="Calibri" w:hAnsi="Calibri"/>
                <w:b/>
                <w:bCs/>
                <w:color w:val="0D9488"/>
                <w:sz w:val="20"/>
                <w:szCs w:val="20"/>
              </w:rPr>
              <w:t xml:space="preserve">Fix Tasks</w:t>
            </w:r>
          </w:p>
          <w:p>
            <w:pPr>
              <w:jc w:val="center"/>
            </w:pPr>
            <w:r>
              <w:rPr>
                <w:rFonts w:ascii="Calibri" w:cs="Calibri" w:eastAsia="Calibri" w:hAnsi="Calibri"/>
                <w:b/>
                <w:bCs/>
                <w:color w:val="0F172A"/>
                <w:sz w:val="32"/>
                <w:szCs w:val="32"/>
              </w:rPr>
              <w:t xml:space="preserve">28</w:t>
            </w:r>
          </w:p>
        </w:tc>
        <w:tc>
          <w:tcPr>
            <w:tcW w:type="dxa" w:w="234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Calibri" w:cs="Calibri" w:eastAsia="Calibri" w:hAnsi="Calibri"/>
                <w:color w:val="111827"/>
                <w:sz w:val="28"/>
                <w:szCs w:val="28"/>
              </w:rPr>
              <w:t xml:space="preserve">📅</w:t>
            </w:r>
          </w:p>
          <w:p>
            <w:pPr>
              <w:spacing w:before="40"/>
              <w:jc w:val="center"/>
            </w:pPr>
            <w:r>
              <w:rPr>
                <w:rFonts w:ascii="Calibri" w:cs="Calibri" w:eastAsia="Calibri" w:hAnsi="Calibri"/>
                <w:b/>
                <w:bCs/>
                <w:color w:val="16A34A"/>
                <w:sz w:val="20"/>
                <w:szCs w:val="20"/>
              </w:rPr>
              <w:t xml:space="preserve">Timeline</w:t>
            </w:r>
          </w:p>
          <w:p>
            <w:pPr>
              <w:jc w:val="center"/>
            </w:pPr>
            <w:r>
              <w:rPr>
                <w:rFonts w:ascii="Calibri" w:cs="Calibri" w:eastAsia="Calibri" w:hAnsi="Calibri"/>
                <w:b/>
                <w:bCs/>
                <w:color w:val="0F172A"/>
                <w:sz w:val="32"/>
                <w:szCs w:val="32"/>
              </w:rPr>
              <w:t xml:space="preserve">12 Days</w:t>
            </w:r>
          </w:p>
        </w:tc>
        <w:tc>
          <w:tcPr>
            <w:tcW w:type="dxa" w:w="2340"/>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vAlign w:val="top"/>
          </w:tcPr>
          <w:p>
            <w:pPr>
              <w:jc w:val="center"/>
            </w:pPr>
            <w:r>
              <w:rPr>
                <w:rFonts w:ascii="Calibri" w:cs="Calibri" w:eastAsia="Calibri" w:hAnsi="Calibri"/>
                <w:color w:val="111827"/>
                <w:sz w:val="28"/>
                <w:szCs w:val="28"/>
              </w:rPr>
              <w:t xml:space="preserve">✅</w:t>
            </w:r>
          </w:p>
          <w:p>
            <w:pPr>
              <w:spacing w:before="40"/>
              <w:jc w:val="center"/>
            </w:pPr>
            <w:r>
              <w:rPr>
                <w:rFonts w:ascii="Calibri" w:cs="Calibri" w:eastAsia="Calibri" w:hAnsi="Calibri"/>
                <w:b/>
                <w:bCs/>
                <w:color w:val="D97706"/>
                <w:sz w:val="20"/>
                <w:szCs w:val="20"/>
              </w:rPr>
              <w:t xml:space="preserve">Outcome</w:t>
            </w:r>
          </w:p>
          <w:p>
            <w:pPr>
              <w:jc w:val="center"/>
            </w:pPr>
            <w:r>
              <w:rPr>
                <w:rFonts w:ascii="Calibri" w:cs="Calibri" w:eastAsia="Calibri" w:hAnsi="Calibri"/>
                <w:b/>
                <w:bCs/>
                <w:color w:val="0F172A"/>
                <w:sz w:val="32"/>
                <w:szCs w:val="32"/>
              </w:rPr>
              <w:t xml:space="preserve">Live Module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60" w:after="60"/>
            </w:pPr>
            <w:r>
              <w:rPr>
                <w:rFonts w:ascii="Calibri" w:cs="Calibri" w:eastAsia="Calibri" w:hAnsi="Calibri"/>
                <w:b/>
                <w:bCs/>
                <w:color w:val="6B7280"/>
                <w:sz w:val="20"/>
                <w:szCs w:val="20"/>
              </w:rPr>
              <w:t xml:space="preserve">Report Date</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March 10, 2026</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60" w:after="60"/>
            </w:pPr>
            <w:r>
              <w:rPr>
                <w:rFonts w:ascii="Calibri" w:cs="Calibri" w:eastAsia="Calibri" w:hAnsi="Calibri"/>
                <w:b/>
                <w:bCs/>
                <w:color w:val="6B7280"/>
                <w:sz w:val="20"/>
                <w:szCs w:val="20"/>
              </w:rPr>
              <w:t xml:space="preserve">Project</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SANGRAHAK — Major Project</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60" w:after="60"/>
            </w:pPr>
            <w:r>
              <w:rPr>
                <w:rFonts w:ascii="Calibri" w:cs="Calibri" w:eastAsia="Calibri" w:hAnsi="Calibri"/>
                <w:b/>
                <w:bCs/>
                <w:color w:val="6B7280"/>
                <w:sz w:val="20"/>
                <w:szCs w:val="20"/>
              </w:rPr>
              <w:t xml:space="preserve">Module</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Supplier Risk Radar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60" w:after="60"/>
            </w:pPr>
            <w:r>
              <w:rPr>
                <w:rFonts w:ascii="Calibri" w:cs="Calibri" w:eastAsia="Calibri" w:hAnsi="Calibri"/>
                <w:b/>
                <w:bCs/>
                <w:color w:val="6B7280"/>
                <w:sz w:val="20"/>
                <w:szCs w:val="20"/>
              </w:rPr>
              <w:t xml:space="preserve">Stack</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React 19 + Flask + Node.js + MongoDB</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60" w:after="60"/>
            </w:pPr>
            <w:r>
              <w:rPr>
                <w:rFonts w:ascii="Calibri" w:cs="Calibri" w:eastAsia="Calibri" w:hAnsi="Calibri"/>
                <w:b/>
                <w:bCs/>
                <w:color w:val="6B7280"/>
                <w:sz w:val="20"/>
                <w:szCs w:val="20"/>
              </w:rPr>
              <w:t xml:space="preserve">Audience</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Full Dev Team (all members)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60" w:after="60"/>
            </w:pPr>
            <w:r>
              <w:rPr>
                <w:rFonts w:ascii="Calibri" w:cs="Calibri" w:eastAsia="Calibri" w:hAnsi="Calibri"/>
                <w:b/>
                <w:bCs/>
                <w:color w:val="6B7280"/>
                <w:sz w:val="20"/>
                <w:szCs w:val="20"/>
              </w:rPr>
              <w:t xml:space="preserve">Priority</w:t>
            </w:r>
          </w:p>
        </w:tc>
        <w:tc>
          <w:tcPr>
            <w:tcW w:type="dxa" w:w="288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r>
              <w:rPr>
                <w:rFonts w:ascii="Calibri" w:cs="Calibri" w:eastAsia="Calibri" w:hAnsi="Calibri"/>
                <w:b/>
                <w:bCs/>
                <w:color w:val="DC2626"/>
                <w:sz w:val="20"/>
                <w:szCs w:val="20"/>
              </w:rPr>
              <w:t xml:space="preserve">P0 — Ship this sprint</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1.  Quick Orientation — What We're Fixing</w:t>
      </w:r>
    </w:p>
    <w:p>
      <w:pPr>
        <w:spacing w:before="60" w:after="60"/>
      </w:pPr>
      <w:r>
        <w:rPr>
          <w:rFonts w:ascii="Calibri" w:cs="Calibri" w:eastAsia="Calibri" w:hAnsi="Calibri"/>
          <w:color w:val="111827"/>
          <w:sz w:val="20"/>
          <w:szCs w:val="20"/>
        </w:rPr>
        <w:t xml:space="preserve">Before any code is written, every team member must understand the full picture. The Supplier Risk Radar has three distinct layers that are currently completely disconnected from each other.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0F172A" w:val="clear"/>
            <w:tcMar>
              <w:top w:type="dxa" w:w="160"/>
              <w:left w:type="dxa" w:w="140"/>
              <w:bottom w:type="dxa" w:w="160"/>
              <w:right w:type="dxa" w:w="140"/>
            </w:tcMar>
            <w:vAlign w:val="top"/>
          </w:tcPr>
          <w:p>
            <w:pPr>
              <w:jc w:val="center"/>
            </w:pPr>
            <w:r>
              <w:rPr>
                <w:rFonts w:ascii="Calibri" w:cs="Calibri" w:eastAsia="Calibri" w:hAnsi="Calibri"/>
                <w:b/>
                <w:bCs/>
                <w:color w:val="FFFFFF"/>
                <w:sz w:val="20"/>
                <w:szCs w:val="20"/>
              </w:rPr>
              <w:t xml:space="preserve">LAYER 1</w:t>
            </w:r>
          </w:p>
          <w:p>
            <w:pPr>
              <w:spacing w:before="60"/>
              <w:jc w:val="center"/>
            </w:pPr>
            <w:r>
              <w:rPr>
                <w:rFonts w:ascii="Calibri" w:cs="Calibri" w:eastAsia="Calibri" w:hAnsi="Calibri"/>
                <w:b/>
                <w:bCs/>
                <w:color w:val="F59E0B"/>
                <w:sz w:val="22"/>
                <w:szCs w:val="22"/>
              </w:rPr>
              <w:t xml:space="preserve">Python / Flask ML API</w:t>
            </w:r>
          </w:p>
          <w:p>
            <w:pPr>
              <w:jc w:val="center"/>
            </w:pPr>
            <w:r>
              <w:rPr>
                <w:rFonts w:ascii="Calibri" w:cs="Calibri" w:eastAsia="Calibri" w:hAnsi="Calibri"/>
                <w:color w:val="93C5FD"/>
                <w:sz w:val="18"/>
                <w:szCs w:val="18"/>
              </w:rPr>
              <w:t xml:space="preserve">Port 5001</w:t>
            </w:r>
          </w:p>
        </w:tc>
        <w:tc>
          <w:tcPr>
            <w:tcW w:type="dxa" w:w="3120"/>
            <w:tcBorders>
              <w:top w:val="single" w:color="E5E7EB" w:sz="1"/>
              <w:left w:val="single" w:color="E5E7EB" w:sz="1"/>
              <w:bottom w:val="single" w:color="E5E7EB" w:sz="1"/>
              <w:right w:val="single" w:color="E5E7EB" w:sz="1"/>
            </w:tcBorders>
            <w:shd w:fill="1E3A5F" w:val="clear"/>
            <w:tcMar>
              <w:top w:type="dxa" w:w="160"/>
              <w:left w:type="dxa" w:w="140"/>
              <w:bottom w:type="dxa" w:w="160"/>
              <w:right w:type="dxa" w:w="140"/>
            </w:tcMar>
            <w:vAlign w:val="top"/>
          </w:tcPr>
          <w:p>
            <w:pPr>
              <w:jc w:val="center"/>
            </w:pPr>
            <w:r>
              <w:rPr>
                <w:rFonts w:ascii="Calibri" w:cs="Calibri" w:eastAsia="Calibri" w:hAnsi="Calibri"/>
                <w:b/>
                <w:bCs/>
                <w:color w:val="FFFFFF"/>
                <w:sz w:val="20"/>
                <w:szCs w:val="20"/>
              </w:rPr>
              <w:t xml:space="preserve">LAYER 2</w:t>
            </w:r>
          </w:p>
          <w:p>
            <w:pPr>
              <w:spacing w:before="60"/>
              <w:jc w:val="center"/>
            </w:pPr>
            <w:r>
              <w:rPr>
                <w:rFonts w:ascii="Calibri" w:cs="Calibri" w:eastAsia="Calibri" w:hAnsi="Calibri"/>
                <w:b/>
                <w:bCs/>
                <w:color w:val="F59E0B"/>
                <w:sz w:val="22"/>
                <w:szCs w:val="22"/>
              </w:rPr>
              <w:t xml:space="preserve">Node.js / Express API</w:t>
            </w:r>
          </w:p>
          <w:p>
            <w:pPr>
              <w:jc w:val="center"/>
            </w:pPr>
            <w:r>
              <w:rPr>
                <w:rFonts w:ascii="Calibri" w:cs="Calibri" w:eastAsia="Calibri" w:hAnsi="Calibri"/>
                <w:color w:val="93C5FD"/>
                <w:sz w:val="18"/>
                <w:szCs w:val="18"/>
              </w:rPr>
              <w:t xml:space="preserve">Port 3000</w:t>
            </w:r>
          </w:p>
        </w:tc>
        <w:tc>
          <w:tcPr>
            <w:tcW w:type="dxa" w:w="3120"/>
            <w:tcBorders>
              <w:top w:val="single" w:color="E5E7EB" w:sz="1"/>
              <w:left w:val="single" w:color="E5E7EB" w:sz="1"/>
              <w:bottom w:val="single" w:color="E5E7EB" w:sz="1"/>
              <w:right w:val="single" w:color="E5E7EB" w:sz="1"/>
            </w:tcBorders>
            <w:shd w:fill="162032" w:val="clear"/>
            <w:tcMar>
              <w:top w:type="dxa" w:w="160"/>
              <w:left w:type="dxa" w:w="140"/>
              <w:bottom w:type="dxa" w:w="160"/>
              <w:right w:type="dxa" w:w="140"/>
            </w:tcMar>
            <w:vAlign w:val="top"/>
          </w:tcPr>
          <w:p>
            <w:pPr>
              <w:jc w:val="center"/>
            </w:pPr>
            <w:r>
              <w:rPr>
                <w:rFonts w:ascii="Calibri" w:cs="Calibri" w:eastAsia="Calibri" w:hAnsi="Calibri"/>
                <w:b/>
                <w:bCs/>
                <w:color w:val="FFFFFF"/>
                <w:sz w:val="20"/>
                <w:szCs w:val="20"/>
              </w:rPr>
              <w:t xml:space="preserve">LAYER 3</w:t>
            </w:r>
          </w:p>
          <w:p>
            <w:pPr>
              <w:spacing w:before="60"/>
              <w:jc w:val="center"/>
            </w:pPr>
            <w:r>
              <w:rPr>
                <w:rFonts w:ascii="Calibri" w:cs="Calibri" w:eastAsia="Calibri" w:hAnsi="Calibri"/>
                <w:b/>
                <w:bCs/>
                <w:color w:val="F59E0B"/>
                <w:sz w:val="22"/>
                <w:szCs w:val="22"/>
              </w:rPr>
              <w:t xml:space="preserve">React Frontend</w:t>
            </w:r>
          </w:p>
          <w:p>
            <w:pPr>
              <w:jc w:val="center"/>
            </w:pPr>
            <w:r>
              <w:rPr>
                <w:rFonts w:ascii="Calibri" w:cs="Calibri" w:eastAsia="Calibri" w:hAnsi="Calibri"/>
                <w:color w:val="93C5FD"/>
                <w:sz w:val="18"/>
                <w:szCs w:val="18"/>
              </w:rPr>
              <w:t xml:space="preserve">Port 5173</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Houses the 3 trained .pkl models. Runs risk_score_engine.py. Exposes /api/supplier/* endpoints.</w:t>
            </w:r>
          </w:p>
          <w:p>
            <w:pPr>
              <w:spacing w:before="60" w:after="60"/>
            </w:pPr>
          </w:p>
          <w:p>
            <w:pPr>
              <w:spacing w:before="60" w:after="60"/>
            </w:pPr>
            <w:r>
              <w:rPr>
                <w:rFonts w:ascii="Calibri" w:cs="Calibri" w:eastAsia="Calibri" w:hAnsi="Calibri"/>
                <w:b/>
                <w:bCs/>
                <w:color w:val="DC2626"/>
                <w:sz w:val="20"/>
                <w:szCs w:val="20"/>
              </w:rPr>
              <w:t xml:space="preserve">STATUS: Models trained but inference endpoints are incomplete shells.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Handles auth, alerts, transactions, products. Has /api/alerts endpoint for the Live Alerts Panel.</w:t>
            </w:r>
          </w:p>
          <w:p>
            <w:pPr>
              <w:spacing w:before="60" w:after="60"/>
            </w:pPr>
          </w:p>
          <w:p>
            <w:pPr>
              <w:spacing w:before="60" w:after="60"/>
            </w:pPr>
            <w:r>
              <w:rPr>
                <w:rFonts w:ascii="Calibri" w:cs="Calibri" w:eastAsia="Calibri" w:hAnsi="Calibri"/>
                <w:b/>
                <w:bCs/>
                <w:color w:val="D97706"/>
                <w:sz w:val="20"/>
                <w:szCs w:val="20"/>
              </w:rPr>
              <w:t xml:space="preserve">STATUS: Routes exist but never wired to React component.</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The SupplierRiskRadar.jsx component. Supposed to display live ML data but renders 100% hardcoded JSX.</w:t>
            </w:r>
          </w:p>
          <w:p>
            <w:pPr>
              <w:spacing w:before="60" w:after="60"/>
            </w:pPr>
          </w:p>
          <w:p>
            <w:pPr>
              <w:spacing w:before="60" w:after="60"/>
            </w:pPr>
            <w:r>
              <w:rPr>
                <w:rFonts w:ascii="Calibri" w:cs="Calibri" w:eastAsia="Calibri" w:hAnsi="Calibri"/>
                <w:b/>
                <w:bCs/>
                <w:color w:val="DC2626"/>
                <w:sz w:val="20"/>
                <w:szCs w:val="20"/>
              </w:rPr>
              <w:t xml:space="preserve">STATUS: Static mockup. Zero API calls. Dead search/sort/filter.</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240"/>
              <w:bottom w:type="dxa" w:w="120"/>
              <w:right w:type="dxa" w:w="240"/>
            </w:tcMar>
          </w:tcPr>
          <w:p>
            <w:r>
              <w:rPr>
                <w:rFonts w:ascii="Calibri" w:cs="Calibri" w:eastAsia="Calibri" w:hAnsi="Calibri"/>
                <w:color w:val="0F172A"/>
                <w:sz w:val="20"/>
                <w:szCs w:val="20"/>
              </w:rPr>
              <w:t xml:space="preserve">OBJECTIVE: After completing all 5 phases of this plan, all three layers will communicate correctly. The frontend will display live, ML-scored supplier risk data. The KPI cards will reflect real database aggregations. The search, sort, filter, and drill-down will all work. Every team member who opens the app will see the same real-time data.</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2.  Exact File Map — What to Touch</w:t>
      </w:r>
    </w:p>
    <w:p>
      <w:pPr>
        <w:spacing w:before="60" w:after="60"/>
      </w:pPr>
      <w:r>
        <w:rPr>
          <w:rFonts w:ascii="Calibri" w:cs="Calibri" w:eastAsia="Calibri" w:hAnsi="Calibri"/>
          <w:color w:val="111827"/>
          <w:sz w:val="20"/>
          <w:szCs w:val="20"/>
        </w:rPr>
        <w:t xml:space="preserve">These are the only files that need to be modified or created. Every change is scoped to this list — nothing else should be touched.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30"/>
              <w:left w:type="dxa" w:w="240"/>
              <w:bottom w:type="dxa" w:w="130"/>
              <w:right w:type="dxa" w:w="240"/>
            </w:tcMar>
          </w:tcPr>
          <w:p>
            <w:r>
              <w:rPr>
                <w:rFonts w:ascii="Calibri" w:cs="Calibri" w:eastAsia="Calibri" w:hAnsi="Calibri"/>
                <w:b/>
                <w:bCs/>
                <w:color w:val="FFFFFF"/>
                <w:sz w:val="22"/>
                <w:szCs w:val="22"/>
              </w:rPr>
              <w:t xml:space="preserve">🐍  BACKEND — Python / Flask  (Backend/code/app.py + Backend/supplier_intelligence/)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File Path</w:t>
            </w:r>
          </w:p>
        </w:tc>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Action</w:t>
            </w:r>
          </w:p>
        </w:tc>
        <w:tc>
          <w:tcPr>
            <w:tcW w:type="dxa" w:w="43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What Changes</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563EB"/>
                <w:sz w:val="17"/>
                <w:szCs w:val="17"/>
              </w:rPr>
              <w:t xml:space="preserve">Backend/code/app.py</w:t>
            </w:r>
          </w:p>
        </w:tc>
        <w:tc>
          <w:tcPr>
            <w:tcW w:type="dxa" w:w="1400"/>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vAlign w:val="center"/>
          </w:tcPr>
          <w:p>
            <w:pPr>
              <w:jc w:val="center"/>
            </w:pPr>
            <w:r>
              <w:rPr>
                <w:rFonts w:ascii="Calibri" w:cs="Calibri" w:eastAsia="Calibri" w:hAnsi="Calibri"/>
                <w:b/>
                <w:bCs/>
                <w:color w:val="D97706"/>
                <w:sz w:val="17"/>
                <w:szCs w:val="17"/>
              </w:rPr>
              <w:t xml:space="preserve">MODIFY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Add 3 new route handlers: /api/supplier/risk-overview, /api/supplier/kpis, /api/supplier/history/&lt;name&gt;. Add SSE route /api/alerts/stream. Import and call risk_score_engine.</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563EB"/>
                <w:sz w:val="17"/>
                <w:szCs w:val="17"/>
              </w:rPr>
              <w:t xml:space="preserve">Backend/supplier_intelligence/risk_score_engine.py</w:t>
            </w:r>
          </w:p>
        </w:tc>
        <w:tc>
          <w:tcPr>
            <w:tcW w:type="dxa" w:w="1400"/>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vAlign w:val="center"/>
          </w:tcPr>
          <w:p>
            <w:pPr>
              <w:jc w:val="center"/>
            </w:pPr>
            <w:r>
              <w:rPr>
                <w:rFonts w:ascii="Calibri" w:cs="Calibri" w:eastAsia="Calibri" w:hAnsi="Calibri"/>
                <w:b/>
                <w:bCs/>
                <w:color w:val="D97706"/>
                <w:sz w:val="17"/>
                <w:szCs w:val="17"/>
              </w:rPr>
              <w:t xml:space="preserve">MODIFY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Expose a get_all_supplier_scores() function that loads the 3 pkl models and runs inference on all suppliers. Add a get_supplier_history(name) function.</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563EB"/>
                <w:sz w:val="17"/>
                <w:szCs w:val="17"/>
              </w:rPr>
              <w:t xml:space="preserve">Backend/supplier_intelligence/models/ (directory)</w:t>
            </w:r>
          </w:p>
        </w:tc>
        <w:tc>
          <w:tcPr>
            <w:tcW w:type="dxa" w:w="140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center"/>
          </w:tcPr>
          <w:p>
            <w:pPr>
              <w:jc w:val="center"/>
            </w:pPr>
            <w:r>
              <w:rPr>
                <w:rFonts w:ascii="Calibri" w:cs="Calibri" w:eastAsia="Calibri" w:hAnsi="Calibri"/>
                <w:b/>
                <w:bCs/>
                <w:color w:val="0D9488"/>
                <w:sz w:val="17"/>
                <w:szCs w:val="17"/>
              </w:rPr>
              <w:t xml:space="preserve">VERIFY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Confirm delay_risk_model.pkl, quality_risk_model.pkl, fulfillment_risk_model.pkl exist. If not, run train_all_models.py first.</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563EB"/>
                <w:sz w:val="17"/>
                <w:szCs w:val="17"/>
              </w:rPr>
              <w:t xml:space="preserve">Backend/code/requirements.txt (or root)</w:t>
            </w:r>
          </w:p>
        </w:tc>
        <w:tc>
          <w:tcPr>
            <w:tcW w:type="dxa" w:w="140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center"/>
          </w:tcPr>
          <w:p>
            <w:pPr>
              <w:jc w:val="center"/>
            </w:pPr>
            <w:r>
              <w:rPr>
                <w:rFonts w:ascii="Calibri" w:cs="Calibri" w:eastAsia="Calibri" w:hAnsi="Calibri"/>
                <w:b/>
                <w:bCs/>
                <w:color w:val="0D9488"/>
                <w:sz w:val="17"/>
                <w:szCs w:val="17"/>
              </w:rPr>
              <w:t xml:space="preserve">VERIFY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Confirm flask-cors, pymongo, scikit-learn, xgboost, pandas are all listed.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30"/>
              <w:left w:type="dxa" w:w="240"/>
              <w:bottom w:type="dxa" w:w="130"/>
              <w:right w:type="dxa" w:w="240"/>
            </w:tcMar>
          </w:tcPr>
          <w:p>
            <w:r>
              <w:rPr>
                <w:rFonts w:ascii="Calibri" w:cs="Calibri" w:eastAsia="Calibri" w:hAnsi="Calibri"/>
                <w:b/>
                <w:bCs/>
                <w:color w:val="FFFFFF"/>
                <w:sz w:val="22"/>
                <w:szCs w:val="22"/>
              </w:rPr>
              <w:t xml:space="preserve">🟢  BACKEND — Node.js / Express  (Backend/server/)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File Path</w:t>
            </w:r>
          </w:p>
        </w:tc>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Action</w:t>
            </w:r>
          </w:p>
        </w:tc>
        <w:tc>
          <w:tcPr>
            <w:tcW w:type="dxa" w:w="43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What Changes</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2C55E"/>
                <w:sz w:val="17"/>
                <w:szCs w:val="17"/>
              </w:rPr>
              <w:t xml:space="preserve">Backend/server/routes/supplierRoutes.js</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New file. Express Router with GET /kpis-summary route that aggregates active alert counts and procurement loss from the DB.</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2C55E"/>
                <w:sz w:val="17"/>
                <w:szCs w:val="17"/>
              </w:rPr>
              <w:t xml:space="preserve">Backend/server/routes/alertRoutes.js</w:t>
            </w:r>
          </w:p>
        </w:tc>
        <w:tc>
          <w:tcPr>
            <w:tcW w:type="dxa" w:w="1400"/>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vAlign w:val="center"/>
          </w:tcPr>
          <w:p>
            <w:pPr>
              <w:jc w:val="center"/>
            </w:pPr>
            <w:r>
              <w:rPr>
                <w:rFonts w:ascii="Calibri" w:cs="Calibri" w:eastAsia="Calibri" w:hAnsi="Calibri"/>
                <w:b/>
                <w:bCs/>
                <w:color w:val="D97706"/>
                <w:sz w:val="17"/>
                <w:szCs w:val="17"/>
              </w:rPr>
              <w:t xml:space="preserve">MODIFY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Add GET /stream endpoint that implements Server-Sent Events. Pushes new alerts from MongoDB changestream to connected clients.</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2C55E"/>
                <w:sz w:val="17"/>
                <w:szCs w:val="17"/>
              </w:rPr>
              <w:t xml:space="preserve">Backend/server/server.js</w:t>
            </w:r>
          </w:p>
        </w:tc>
        <w:tc>
          <w:tcPr>
            <w:tcW w:type="dxa" w:w="1400"/>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vAlign w:val="center"/>
          </w:tcPr>
          <w:p>
            <w:pPr>
              <w:jc w:val="center"/>
            </w:pPr>
            <w:r>
              <w:rPr>
                <w:rFonts w:ascii="Calibri" w:cs="Calibri" w:eastAsia="Calibri" w:hAnsi="Calibri"/>
                <w:b/>
                <w:bCs/>
                <w:color w:val="D97706"/>
                <w:sz w:val="17"/>
                <w:szCs w:val="17"/>
              </w:rPr>
              <w:t xml:space="preserve">MODIFY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Register the new supplierRoutes. Ensure CORS allows requests from http://localhost:5173 (the Vite dev server).</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22C55E"/>
                <w:sz w:val="17"/>
                <w:szCs w:val="17"/>
              </w:rPr>
              <w:t xml:space="preserve">Backend/server/models/Supplier.js</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Mongoose schema for supplier risk snapshots. Fields: supplierName, category, delayRiskScore, qualityRiskScore, fulfillmentRate, overallRiskScore, status, timestamps.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30"/>
              <w:left w:type="dxa" w:w="240"/>
              <w:bottom w:type="dxa" w:w="130"/>
              <w:right w:type="dxa" w:w="240"/>
            </w:tcMar>
          </w:tcPr>
          <w:p>
            <w:r>
              <w:rPr>
                <w:rFonts w:ascii="Calibri" w:cs="Calibri" w:eastAsia="Calibri" w:hAnsi="Calibri"/>
                <w:b/>
                <w:bCs/>
                <w:color w:val="FFFFFF"/>
                <w:sz w:val="22"/>
                <w:szCs w:val="22"/>
              </w:rPr>
              <w:t xml:space="preserve">⚛️  FRONTEND — React  (Frontend/src/)</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File Path</w:t>
            </w:r>
          </w:p>
        </w:tc>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Action</w:t>
            </w:r>
          </w:p>
        </w:tc>
        <w:tc>
          <w:tcPr>
            <w:tcW w:type="dxa" w:w="43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What Changes</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60A5FA"/>
                <w:sz w:val="17"/>
                <w:szCs w:val="17"/>
              </w:rPr>
              <w:t xml:space="preserve">Frontend/src/pages/SupplierRiskRadar.jsx</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Calibri" w:cs="Calibri" w:eastAsia="Calibri" w:hAnsi="Calibri"/>
                <w:b/>
                <w:bCs/>
                <w:color w:val="DC2626"/>
                <w:sz w:val="17"/>
                <w:szCs w:val="17"/>
              </w:rPr>
              <w:t xml:space="preserve">REPLACE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Delete the entire current file. Replace with the fully rebuilt component provided in the audit deliverable (SupplierRiskRadar_Redesigned.jsx).</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60A5FA"/>
                <w:sz w:val="17"/>
                <w:szCs w:val="17"/>
              </w:rPr>
              <w:t xml:space="preserve">Frontend/src/context/SupplierRiskContext.jsx</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New React Context + useReducer for shared supplier state. All sub-components consume this — eliminates prop drilling and ensures all team members see the same data.</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60A5FA"/>
                <w:sz w:val="17"/>
                <w:szCs w:val="17"/>
              </w:rPr>
              <w:t xml:space="preserve">Frontend/src/hooks/useSupplierData.js</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Custom hook. Wraps axios calls to both Flask and Node APIs. Handles loading, error, polling logic. Used by SupplierRiskRadar.jsx.</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60A5FA"/>
                <w:sz w:val="17"/>
                <w:szCs w:val="17"/>
              </w:rPr>
              <w:t xml:space="preserve">Frontend/src/hooks/useLiveAlerts.js</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Custom hook. Opens an EventSource to GET /api/alerts/stream. Manages connection lifecycle, reconnection on error, and alert state.</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60A5FA"/>
                <w:sz w:val="17"/>
                <w:szCs w:val="17"/>
              </w:rPr>
              <w:t xml:space="preserve">Frontend/src/components/RiskBar.jsx</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Animated, ARIA-accessible progress bar component. Accepts value (0-100), label. Auto-colours by threshold. Used in supplier table rows.</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60A5FA"/>
                <w:sz w:val="17"/>
                <w:szCs w:val="17"/>
              </w:rPr>
              <w:t xml:space="preserve">Frontend/src/components/SupplierDrawer.jsx</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Right-side slide-in drawer. Renders 30-day Recharts trend chart, radar chart, AI action plan. Opens when 'View Profile' is clicked.</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ourier New" w:cs="Courier New" w:eastAsia="Courier New" w:hAnsi="Courier New"/>
                <w:color w:val="60A5FA"/>
                <w:sz w:val="17"/>
                <w:szCs w:val="17"/>
              </w:rPr>
              <w:t xml:space="preserve">Frontend/.env (or .env.local)</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7"/>
                <w:szCs w:val="17"/>
              </w:rPr>
              <w:t xml:space="preserve">CREATE / MODIFY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Add VITE_FLASK_URL=http://localhost:5001 and VITE_NODE_URL=http://localhost:3000. Never hardcode API URLs in component files.</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3.  Phase 1 — Fix the Python / Flask ML Backend</w:t>
      </w:r>
    </w:p>
    <w:p>
      <w:pPr>
        <w:spacing w:before="60" w:after="60"/>
      </w:pPr>
      <w:r>
        <w:rPr>
          <w:rFonts w:ascii="Calibri" w:cs="Calibri" w:eastAsia="Calibri" w:hAnsi="Calibri"/>
          <w:color w:val="111827"/>
          <w:sz w:val="20"/>
          <w:szCs w:val="20"/>
        </w:rPr>
        <w:t xml:space="preserve">Do not touch the frontend at all during this phase. The goal is to get the Flask API returning real, ML-scored supplier data. All tests in this phase are done via curl or Postman — no browser required yet.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20"/>
              <w:left w:type="dxa" w:w="240"/>
              <w:bottom w:type="dxa" w:w="120"/>
              <w:right w:type="dxa" w:w="240"/>
            </w:tcMar>
          </w:tcPr>
          <w:p>
            <w:r>
              <w:rPr>
                <w:rFonts w:ascii="Calibri" w:cs="Calibri" w:eastAsia="Calibri" w:hAnsi="Calibri"/>
                <w:color w:val="0F172A"/>
                <w:sz w:val="20"/>
                <w:szCs w:val="20"/>
              </w:rPr>
              <w:t xml:space="preserve">Responsible: Backend Developer (Python)  ·  Duration: Day 1 – Day 2  ·  Prerequisite: Confirm Python 3.11 + all pip packages installed. Run: pip install -r requirements.txt --break-system-packages</w:t>
            </w:r>
          </w:p>
        </w:tc>
      </w:tr>
    </w:tbl>
    <w:p>
      <w:pPr>
        <w:spacing w:before="120" w:after="120"/>
      </w:pPr>
    </w:p>
    <w:p>
      <w:pPr>
        <w:pStyle w:val="Heading2"/>
        <w:spacing w:before="300" w:after="100"/>
      </w:pPr>
      <w:r>
        <w:rPr>
          <w:rFonts w:ascii="Calibri" w:cs="Calibri" w:eastAsia="Calibri" w:hAnsi="Calibri"/>
          <w:b/>
          <w:bCs/>
          <w:color w:val="0F172A"/>
          <w:sz w:val="28"/>
          <w:szCs w:val="28"/>
        </w:rPr>
        <w:t xml:space="preserve">3.1  Step 1 — Verify the ML Models Exist</w:t>
      </w:r>
    </w:p>
    <w:p>
      <w:pPr>
        <w:spacing w:before="60" w:after="60"/>
      </w:pPr>
      <w:r>
        <w:rPr>
          <w:rFonts w:ascii="Calibri" w:cs="Calibri" w:eastAsia="Calibri" w:hAnsi="Calibri"/>
          <w:color w:val="111827"/>
          <w:sz w:val="20"/>
          <w:szCs w:val="20"/>
        </w:rPr>
        <w:t xml:space="preserve">Before writing any code, confirm the three trained model files are present on disk. Open a terminal and run: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Navigate to the supplier intelligence directory</w:t>
            </w:r>
          </w:p>
          <w:p>
            <w:pPr>
              <w:spacing w:before="20" w:after="20"/>
            </w:pPr>
            <w:r>
              <w:rPr>
                <w:rFonts w:ascii="Courier New" w:cs="Courier New" w:eastAsia="Courier New" w:hAnsi="Courier New"/>
                <w:color w:val="D4D4D4"/>
                <w:sz w:val="17"/>
                <w:szCs w:val="17"/>
              </w:rPr>
              <w:t xml:space="preserve">cd Backend/supplier_intelligence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Check model files exist</w:t>
            </w:r>
          </w:p>
          <w:p>
            <w:pPr>
              <w:spacing w:before="20" w:after="20"/>
            </w:pPr>
            <w:r>
              <w:rPr>
                <w:rFonts w:ascii="Courier New" w:cs="Courier New" w:eastAsia="Courier New" w:hAnsi="Courier New"/>
                <w:color w:val="D4D4D4"/>
                <w:sz w:val="17"/>
                <w:szCs w:val="17"/>
              </w:rPr>
              <w:t xml:space="preserve">ls -la models/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Expected output:</w:t>
            </w:r>
          </w:p>
          <w:p>
            <w:pPr>
              <w:spacing w:before="20" w:after="20"/>
            </w:pPr>
            <w:r>
              <w:rPr>
                <w:rFonts w:ascii="Courier New" w:cs="Courier New" w:eastAsia="Courier New" w:hAnsi="Courier New"/>
                <w:color w:val="6A9955"/>
                <w:sz w:val="17"/>
                <w:szCs w:val="17"/>
              </w:rPr>
              <w:t xml:space="preserve"># delay_risk_model.pkl</w:t>
            </w:r>
          </w:p>
          <w:p>
            <w:pPr>
              <w:spacing w:before="20" w:after="20"/>
            </w:pPr>
            <w:r>
              <w:rPr>
                <w:rFonts w:ascii="Courier New" w:cs="Courier New" w:eastAsia="Courier New" w:hAnsi="Courier New"/>
                <w:color w:val="6A9955"/>
                <w:sz w:val="17"/>
                <w:szCs w:val="17"/>
              </w:rPr>
              <w:t xml:space="preserve"># quality_risk_model.pkl</w:t>
            </w:r>
          </w:p>
          <w:p>
            <w:pPr>
              <w:spacing w:before="20" w:after="20"/>
            </w:pPr>
            <w:r>
              <w:rPr>
                <w:rFonts w:ascii="Courier New" w:cs="Courier New" w:eastAsia="Courier New" w:hAnsi="Courier New"/>
                <w:color w:val="6A9955"/>
                <w:sz w:val="17"/>
                <w:szCs w:val="17"/>
              </w:rPr>
              <w:t xml:space="preserve"># fulfillment_risk_model.pkl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vAlign w:val="center"/>
          </w:tcPr>
          <w:p>
            <w:pPr>
              <w:jc w:val="center"/>
            </w:pPr>
            <w:r>
              <w:rPr>
                <w:rFonts w:ascii="Calibri" w:cs="Calibri" w:eastAsia="Calibri" w:hAnsi="Calibri"/>
                <w:b/>
                <w:bCs/>
                <w:color w:val="D97706"/>
                <w:sz w:val="18"/>
                <w:szCs w:val="18"/>
              </w:rPr>
              <w:t xml:space="preserve">⚠️ IF MISSING</w:t>
            </w:r>
          </w:p>
        </w:tc>
        <w:tc>
          <w:tcPr>
            <w:tcW w:type="dxa" w:w="7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alibri" w:cs="Calibri" w:eastAsia="Calibri" w:hAnsi="Calibri"/>
                <w:color w:val="111827"/>
                <w:sz w:val="20"/>
                <w:szCs w:val="20"/>
              </w:rPr>
              <w:t xml:space="preserve">If any .pkl file is missing, run: cd Backend/supplier_intelligence &amp;&amp; python train_all_models.py — this trains all three models and writes them to the models/ directory. This step is required before anything else.</w:t>
            </w:r>
          </w:p>
        </w:tc>
      </w:tr>
    </w:tbl>
    <w:p>
      <w:pPr>
        <w:spacing w:before="120" w:after="120"/>
      </w:pPr>
    </w:p>
    <w:p>
      <w:pPr>
        <w:pStyle w:val="Heading2"/>
        <w:spacing w:before="300" w:after="100"/>
      </w:pPr>
      <w:r>
        <w:rPr>
          <w:rFonts w:ascii="Calibri" w:cs="Calibri" w:eastAsia="Calibri" w:hAnsi="Calibri"/>
          <w:b/>
          <w:bCs/>
          <w:color w:val="0F172A"/>
          <w:sz w:val="28"/>
          <w:szCs w:val="28"/>
        </w:rPr>
        <w:t xml:space="preserve">3.2  Step 2 — Fix risk_score_engine.py</w:t>
      </w:r>
    </w:p>
    <w:p>
      <w:pPr>
        <w:spacing w:before="60" w:after="60"/>
      </w:pPr>
      <w:r>
        <w:rPr>
          <w:rFonts w:ascii="Calibri" w:cs="Calibri" w:eastAsia="Calibri" w:hAnsi="Calibri"/>
          <w:color w:val="111827"/>
          <w:sz w:val="20"/>
          <w:szCs w:val="20"/>
        </w:rPr>
        <w:t xml:space="preserve">Open Backend/supplier_intelligence/risk_score_engine.py. The current file loads models but has no function the API can call directly. Add the following two public functions at the bottom of the file. Do not change any existing code above them.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 ADD THESE TWO FUNCTIONS TO THE BOTTOM OF risk_score_engine.py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os, joblib, pandas as pd</w:t>
            </w:r>
          </w:p>
          <w:p>
            <w:pPr>
              <w:spacing w:before="20" w:after="20"/>
            </w:pPr>
            <w:r>
              <w:rPr>
                <w:rFonts w:ascii="Courier New" w:cs="Courier New" w:eastAsia="Courier New" w:hAnsi="Courier New"/>
                <w:color w:val="D4D4D4"/>
                <w:sz w:val="17"/>
                <w:szCs w:val="17"/>
              </w:rPr>
              <w:t xml:space="preserve">from pymongo import MongoClient</w:t>
            </w:r>
          </w:p>
          <w:p>
            <w:pPr>
              <w:spacing w:before="20" w:after="20"/>
            </w:pPr>
            <w:r>
              <w:rPr>
                <w:rFonts w:ascii="Courier New" w:cs="Courier New" w:eastAsia="Courier New" w:hAnsi="Courier New"/>
                <w:color w:val="D4D4D4"/>
                <w:sz w:val="17"/>
                <w:szCs w:val="17"/>
              </w:rPr>
              <w:t xml:space="preserve">from datetime import datetime, timedelta</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MODEL_DIR = os.path.join(os.path.dirname(__file__), 'models')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def _load_models():</w:t>
            </w:r>
          </w:p>
          <w:p>
            <w:pPr>
              <w:spacing w:before="20" w:after="20"/>
            </w:pPr>
            <w:r>
              <w:rPr>
                <w:rFonts w:ascii="Courier New" w:cs="Courier New" w:eastAsia="Courier New" w:hAnsi="Courier New"/>
                <w:color w:val="D4D4D4"/>
                <w:sz w:val="17"/>
                <w:szCs w:val="17"/>
              </w:rPr>
              <w:t xml:space="preserve">    delay_model   = joblib.load(os.path.join(MODEL_DIR, 'delay_risk_model.pkl'))</w:t>
            </w:r>
          </w:p>
          <w:p>
            <w:pPr>
              <w:spacing w:before="20" w:after="20"/>
            </w:pPr>
            <w:r>
              <w:rPr>
                <w:rFonts w:ascii="Courier New" w:cs="Courier New" w:eastAsia="Courier New" w:hAnsi="Courier New"/>
                <w:color w:val="D4D4D4"/>
                <w:sz w:val="17"/>
                <w:szCs w:val="17"/>
              </w:rPr>
              <w:t xml:space="preserve">    quality_model = joblib.load(os.path.join(MODEL_DIR, 'quality_risk_model.pkl'))</w:t>
            </w:r>
          </w:p>
          <w:p>
            <w:pPr>
              <w:spacing w:before="20" w:after="20"/>
            </w:pPr>
            <w:r>
              <w:rPr>
                <w:rFonts w:ascii="Courier New" w:cs="Courier New" w:eastAsia="Courier New" w:hAnsi="Courier New"/>
                <w:color w:val="D4D4D4"/>
                <w:sz w:val="17"/>
                <w:szCs w:val="17"/>
              </w:rPr>
              <w:t xml:space="preserve">    fulfil_model  = joblib.load(os.path.join(MODEL_DIR, 'fulfillment_risk_model.pkl'))</w:t>
            </w:r>
          </w:p>
          <w:p>
            <w:pPr>
              <w:spacing w:before="20" w:after="20"/>
            </w:pPr>
            <w:r>
              <w:rPr>
                <w:rFonts w:ascii="Courier New" w:cs="Courier New" w:eastAsia="Courier New" w:hAnsi="Courier New"/>
                <w:color w:val="D4D4D4"/>
                <w:sz w:val="17"/>
                <w:szCs w:val="17"/>
              </w:rPr>
              <w:t xml:space="preserve">    return delay_model, quality_model, fulfil_model</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def get_all_supplier_scores(mongo_uri, db_name='sangrahak'):</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Queries MongoDB for all supplier transaction records,</w:t>
            </w:r>
          </w:p>
          <w:p>
            <w:pPr>
              <w:spacing w:before="20" w:after="20"/>
            </w:pPr>
            <w:r>
              <w:rPr>
                <w:rFonts w:ascii="Courier New" w:cs="Courier New" w:eastAsia="Courier New" w:hAnsi="Courier New"/>
                <w:color w:val="D4D4D4"/>
                <w:sz w:val="17"/>
                <w:szCs w:val="17"/>
              </w:rPr>
              <w:t xml:space="preserve">    runs ML inference on each, returns list of scored dicts.</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client = MongoClient(mongo_uri)</w:t>
            </w:r>
          </w:p>
          <w:p>
            <w:pPr>
              <w:spacing w:before="20" w:after="20"/>
            </w:pPr>
            <w:r>
              <w:rPr>
                <w:rFonts w:ascii="Courier New" w:cs="Courier New" w:eastAsia="Courier New" w:hAnsi="Courier New"/>
                <w:color w:val="D4D4D4"/>
                <w:sz w:val="17"/>
                <w:szCs w:val="17"/>
              </w:rPr>
              <w:t xml:space="preserve">    db     = client[db_name]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 Aggregate raw performance metrics per supplier from transactions</w:t>
            </w:r>
          </w:p>
          <w:p>
            <w:pPr>
              <w:spacing w:before="20" w:after="20"/>
            </w:pPr>
            <w:r>
              <w:rPr>
                <w:rFonts w:ascii="Courier New" w:cs="Courier New" w:eastAsia="Courier New" w:hAnsi="Courier New"/>
                <w:color w:val="D4D4D4"/>
                <w:sz w:val="17"/>
                <w:szCs w:val="17"/>
              </w:rPr>
              <w:t xml:space="preserve">    pipeline = [</w:t>
            </w:r>
          </w:p>
          <w:p>
            <w:pPr>
              <w:spacing w:before="20" w:after="20"/>
            </w:pPr>
            <w:r>
              <w:rPr>
                <w:rFonts w:ascii="Courier New" w:cs="Courier New" w:eastAsia="Courier New" w:hAnsi="Courier New"/>
                <w:color w:val="9CDCFE"/>
                <w:sz w:val="17"/>
                <w:szCs w:val="17"/>
              </w:rPr>
              <w:t xml:space="preserve">        { '$group': {</w:t>
            </w:r>
          </w:p>
          <w:p>
            <w:pPr>
              <w:spacing w:before="20" w:after="20"/>
            </w:pPr>
            <w:r>
              <w:rPr>
                <w:rFonts w:ascii="Courier New" w:cs="Courier New" w:eastAsia="Courier New" w:hAnsi="Courier New"/>
                <w:color w:val="9CDCFE"/>
                <w:sz w:val="17"/>
                <w:szCs w:val="17"/>
              </w:rPr>
              <w:t xml:space="preserve">            '_id': '$supplierName',</w:t>
            </w:r>
          </w:p>
          <w:p>
            <w:pPr>
              <w:spacing w:before="20" w:after="20"/>
            </w:pPr>
            <w:r>
              <w:rPr>
                <w:rFonts w:ascii="Courier New" w:cs="Courier New" w:eastAsia="Courier New" w:hAnsi="Courier New"/>
                <w:color w:val="9CDCFE"/>
                <w:sz w:val="17"/>
                <w:szCs w:val="17"/>
              </w:rPr>
              <w:t xml:space="preserve">            'category':    { '$first': '$category' },</w:t>
            </w:r>
          </w:p>
          <w:p>
            <w:pPr>
              <w:spacing w:before="20" w:after="20"/>
            </w:pPr>
            <w:r>
              <w:rPr>
                <w:rFonts w:ascii="Courier New" w:cs="Courier New" w:eastAsia="Courier New" w:hAnsi="Courier New"/>
                <w:color w:val="9CDCFE"/>
                <w:sz w:val="17"/>
                <w:szCs w:val="17"/>
              </w:rPr>
              <w:t xml:space="preserve">            'avgDelay':    { '$avg': '$deliveryDelayDays' },</w:t>
            </w:r>
          </w:p>
          <w:p>
            <w:pPr>
              <w:spacing w:before="20" w:after="20"/>
            </w:pPr>
            <w:r>
              <w:rPr>
                <w:rFonts w:ascii="Courier New" w:cs="Courier New" w:eastAsia="Courier New" w:hAnsi="Courier New"/>
                <w:color w:val="9CDCFE"/>
                <w:sz w:val="17"/>
                <w:szCs w:val="17"/>
              </w:rPr>
              <w:t xml:space="preserve">            'qualityRej':  { '$avg': '$qualityRejectionRate' },</w:t>
            </w:r>
          </w:p>
          <w:p>
            <w:pPr>
              <w:spacing w:before="20" w:after="20"/>
            </w:pPr>
            <w:r>
              <w:rPr>
                <w:rFonts w:ascii="Courier New" w:cs="Courier New" w:eastAsia="Courier New" w:hAnsi="Courier New"/>
                <w:color w:val="9CDCFE"/>
                <w:sz w:val="17"/>
                <w:szCs w:val="17"/>
              </w:rPr>
              <w:t xml:space="preserve">            'fulfillPct':  { '$avg': '$fulfillmentRate' },</w:t>
            </w:r>
          </w:p>
          <w:p>
            <w:pPr>
              <w:spacing w:before="20" w:after="20"/>
            </w:pPr>
            <w:r>
              <w:rPr>
                <w:rFonts w:ascii="Courier New" w:cs="Courier New" w:eastAsia="Courier New" w:hAnsi="Courier New"/>
                <w:color w:val="9CDCFE"/>
                <w:sz w:val="17"/>
                <w:szCs w:val="17"/>
              </w:rPr>
              <w:t xml:space="preserve">            'orderCount':  { '$sum': 1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raw = list(db.transactions.aggregate(pipeline))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delay_m, quality_m, fulfil_m = _load_models()</w:t>
            </w:r>
          </w:p>
          <w:p>
            <w:pPr>
              <w:spacing w:before="20" w:after="20"/>
            </w:pPr>
            <w:r>
              <w:rPr>
                <w:rFonts w:ascii="Courier New" w:cs="Courier New" w:eastAsia="Courier New" w:hAnsi="Courier New"/>
                <w:color w:val="D4D4D4"/>
                <w:sz w:val="17"/>
                <w:szCs w:val="17"/>
              </w:rPr>
              <w:t xml:space="preserve">    results =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    for r in raw:</w:t>
            </w:r>
          </w:p>
          <w:p>
            <w:pPr>
              <w:spacing w:before="20" w:after="20"/>
            </w:pPr>
            <w:r>
              <w:rPr>
                <w:rFonts w:ascii="Courier New" w:cs="Courier New" w:eastAsia="Courier New" w:hAnsi="Courier New"/>
                <w:color w:val="D4D4D4"/>
                <w:sz w:val="17"/>
                <w:szCs w:val="17"/>
              </w:rPr>
              <w:t xml:space="preserve">        features = pd.DataFrame([{</w:t>
            </w:r>
          </w:p>
          <w:p>
            <w:pPr>
              <w:spacing w:before="20" w:after="20"/>
            </w:pPr>
            <w:r>
              <w:rPr>
                <w:rFonts w:ascii="Courier New" w:cs="Courier New" w:eastAsia="Courier New" w:hAnsi="Courier New"/>
                <w:color w:val="9CDCFE"/>
                <w:sz w:val="17"/>
                <w:szCs w:val="17"/>
              </w:rPr>
              <w:t xml:space="preserve">            'avg_delay_days':         r.get('avgDelay', 0) or 0,</w:t>
            </w:r>
          </w:p>
          <w:p>
            <w:pPr>
              <w:spacing w:before="20" w:after="20"/>
            </w:pPr>
            <w:r>
              <w:rPr>
                <w:rFonts w:ascii="Courier New" w:cs="Courier New" w:eastAsia="Courier New" w:hAnsi="Courier New"/>
                <w:color w:val="9CDCFE"/>
                <w:sz w:val="17"/>
                <w:szCs w:val="17"/>
              </w:rPr>
              <w:t xml:space="preserve">            'quality_rejection_rate': r.get('qualityRej', 0) or 0,</w:t>
            </w:r>
          </w:p>
          <w:p>
            <w:pPr>
              <w:spacing w:before="20" w:after="20"/>
            </w:pPr>
            <w:r>
              <w:rPr>
                <w:rFonts w:ascii="Courier New" w:cs="Courier New" w:eastAsia="Courier New" w:hAnsi="Courier New"/>
                <w:color w:val="9CDCFE"/>
                <w:sz w:val="17"/>
                <w:szCs w:val="17"/>
              </w:rPr>
              <w:t xml:space="preserve">            'fulfillment_rate':       r.get('fulfillPct', 0) or 0,</w:t>
            </w:r>
          </w:p>
          <w:p>
            <w:pPr>
              <w:spacing w:before="20" w:after="20"/>
            </w:pPr>
            <w:r>
              <w:rPr>
                <w:rFonts w:ascii="Courier New" w:cs="Courier New" w:eastAsia="Courier New" w:hAnsi="Courier New"/>
                <w:color w:val="9CDCFE"/>
                <w:sz w:val="17"/>
                <w:szCs w:val="17"/>
              </w:rPr>
              <w:t xml:space="preserve">            'order_count':            r.get('orderCount', 0) or 0,</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delay_score   = round(float(delay_m.predict_proba(features)[0][1])  * 100)</w:t>
            </w:r>
          </w:p>
          <w:p>
            <w:pPr>
              <w:spacing w:before="20" w:after="20"/>
            </w:pPr>
            <w:r>
              <w:rPr>
                <w:rFonts w:ascii="Courier New" w:cs="Courier New" w:eastAsia="Courier New" w:hAnsi="Courier New"/>
                <w:color w:val="D4D4D4"/>
                <w:sz w:val="17"/>
                <w:szCs w:val="17"/>
              </w:rPr>
              <w:t xml:space="preserve">        quality_score = round(float(quality_m.predict_proba(features)[0][1]) * 100)</w:t>
            </w:r>
          </w:p>
          <w:p>
            <w:pPr>
              <w:spacing w:before="20" w:after="20"/>
            </w:pPr>
            <w:r>
              <w:rPr>
                <w:rFonts w:ascii="Courier New" w:cs="Courier New" w:eastAsia="Courier New" w:hAnsi="Courier New"/>
                <w:color w:val="D4D4D4"/>
                <w:sz w:val="17"/>
                <w:szCs w:val="17"/>
              </w:rPr>
              <w:t xml:space="preserve">        fulfil_score  = round(float(fulfil_m.predict(features)[0]))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overall = round(delay_score * 0.40 + quality_score * 0.40 +</w:t>
            </w:r>
          </w:p>
          <w:p>
            <w:pPr>
              <w:spacing w:before="20" w:after="20"/>
            </w:pPr>
            <w:r>
              <w:rPr>
                <w:rFonts w:ascii="Courier New" w:cs="Courier New" w:eastAsia="Courier New" w:hAnsi="Courier New"/>
                <w:color w:val="D4D4D4"/>
                <w:sz w:val="17"/>
                <w:szCs w:val="17"/>
              </w:rPr>
              <w:t xml:space="preserve">                        (100 - fulfil_score) * 0.20)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status = ('CRITICAL' if overall &gt;= 70 else</w:t>
            </w:r>
          </w:p>
          <w:p>
            <w:pPr>
              <w:spacing w:before="20" w:after="20"/>
            </w:pPr>
            <w:r>
              <w:rPr>
                <w:rFonts w:ascii="Courier New" w:cs="Courier New" w:eastAsia="Courier New" w:hAnsi="Courier New"/>
                <w:color w:val="D4D4D4"/>
                <w:sz w:val="17"/>
                <w:szCs w:val="17"/>
              </w:rPr>
              <w:t xml:space="preserve">                  'HIGH'     if overall &gt;= 45 else</w:t>
            </w:r>
          </w:p>
          <w:p>
            <w:pPr>
              <w:spacing w:before="20" w:after="20"/>
            </w:pPr>
            <w:r>
              <w:rPr>
                <w:rFonts w:ascii="Courier New" w:cs="Courier New" w:eastAsia="Courier New" w:hAnsi="Courier New"/>
                <w:color w:val="D4D4D4"/>
                <w:sz w:val="17"/>
                <w:szCs w:val="17"/>
              </w:rPr>
              <w:t xml:space="preserve">                  'MEDIUM'   if overall &gt;= 25 else 'LOW')</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results.append({</w:t>
            </w:r>
          </w:p>
          <w:p>
            <w:pPr>
              <w:spacing w:before="20" w:after="20"/>
            </w:pPr>
            <w:r>
              <w:rPr>
                <w:rFonts w:ascii="Courier New" w:cs="Courier New" w:eastAsia="Courier New" w:hAnsi="Courier New"/>
                <w:color w:val="9CDCFE"/>
                <w:sz w:val="17"/>
                <w:szCs w:val="17"/>
              </w:rPr>
              <w:t xml:space="preserve">            'supplierName':    r['_id'],</w:t>
            </w:r>
          </w:p>
          <w:p>
            <w:pPr>
              <w:spacing w:before="20" w:after="20"/>
            </w:pPr>
            <w:r>
              <w:rPr>
                <w:rFonts w:ascii="Courier New" w:cs="Courier New" w:eastAsia="Courier New" w:hAnsi="Courier New"/>
                <w:color w:val="9CDCFE"/>
                <w:sz w:val="17"/>
                <w:szCs w:val="17"/>
              </w:rPr>
              <w:t xml:space="preserve">            'category':        r.get('category', 'Unknown'),</w:t>
            </w:r>
          </w:p>
          <w:p>
            <w:pPr>
              <w:spacing w:before="20" w:after="20"/>
            </w:pPr>
            <w:r>
              <w:rPr>
                <w:rFonts w:ascii="Courier New" w:cs="Courier New" w:eastAsia="Courier New" w:hAnsi="Courier New"/>
                <w:color w:val="9CDCFE"/>
                <w:sz w:val="17"/>
                <w:szCs w:val="17"/>
              </w:rPr>
              <w:t xml:space="preserve">            'delayRiskScore':  delay_score,</w:t>
            </w:r>
          </w:p>
          <w:p>
            <w:pPr>
              <w:spacing w:before="20" w:after="20"/>
            </w:pPr>
            <w:r>
              <w:rPr>
                <w:rFonts w:ascii="Courier New" w:cs="Courier New" w:eastAsia="Courier New" w:hAnsi="Courier New"/>
                <w:color w:val="9CDCFE"/>
                <w:sz w:val="17"/>
                <w:szCs w:val="17"/>
              </w:rPr>
              <w:t xml:space="preserve">            'qualityRiskScore':quality_score,</w:t>
            </w:r>
          </w:p>
          <w:p>
            <w:pPr>
              <w:spacing w:before="20" w:after="20"/>
            </w:pPr>
            <w:r>
              <w:rPr>
                <w:rFonts w:ascii="Courier New" w:cs="Courier New" w:eastAsia="Courier New" w:hAnsi="Courier New"/>
                <w:color w:val="9CDCFE"/>
                <w:sz w:val="17"/>
                <w:szCs w:val="17"/>
              </w:rPr>
              <w:t xml:space="preserve">            'fulfillmentRate': fulfil_score,</w:t>
            </w:r>
          </w:p>
          <w:p>
            <w:pPr>
              <w:spacing w:before="20" w:after="20"/>
            </w:pPr>
            <w:r>
              <w:rPr>
                <w:rFonts w:ascii="Courier New" w:cs="Courier New" w:eastAsia="Courier New" w:hAnsi="Courier New"/>
                <w:color w:val="9CDCFE"/>
                <w:sz w:val="17"/>
                <w:szCs w:val="17"/>
              </w:rPr>
              <w:t xml:space="preserve">            'overallRiskScore':overall,</w:t>
            </w:r>
          </w:p>
          <w:p>
            <w:pPr>
              <w:spacing w:before="20" w:after="20"/>
            </w:pPr>
            <w:r>
              <w:rPr>
                <w:rFonts w:ascii="Courier New" w:cs="Courier New" w:eastAsia="Courier New" w:hAnsi="Courier New"/>
                <w:color w:val="9CDCFE"/>
                <w:sz w:val="17"/>
                <w:szCs w:val="17"/>
              </w:rPr>
              <w:t xml:space="preserve">            'status':          status,</w:t>
            </w:r>
          </w:p>
          <w:p>
            <w:pPr>
              <w:spacing w:before="20" w:after="20"/>
            </w:pPr>
            <w:r>
              <w:rPr>
                <w:rFonts w:ascii="Courier New" w:cs="Courier New" w:eastAsia="Courier New" w:hAnsi="Courier New"/>
                <w:color w:val="9CDCFE"/>
                <w:sz w:val="17"/>
                <w:szCs w:val="17"/>
              </w:rPr>
              <w:t xml:space="preserve">            'lastUpdated':     datetime.utcnow().isoformat() + 'Z',</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    results.sort(key=lambda x: x['overallRiskScore'], reverse=True)</w:t>
            </w:r>
          </w:p>
          <w:p>
            <w:pPr>
              <w:spacing w:before="20" w:after="20"/>
            </w:pPr>
            <w:r>
              <w:rPr>
                <w:rFonts w:ascii="Courier New" w:cs="Courier New" w:eastAsia="Courier New" w:hAnsi="Courier New"/>
                <w:color w:val="D4D4D4"/>
                <w:sz w:val="17"/>
                <w:szCs w:val="17"/>
              </w:rPr>
              <w:t xml:space="preserve">    return results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def get_supplier_history(supplier_name, mongo_uri, db_name='sangrahak'):</w:t>
            </w:r>
          </w:p>
          <w:p>
            <w:pPr>
              <w:spacing w:before="20" w:after="20"/>
            </w:pPr>
            <w:r>
              <w:rPr>
                <w:rFonts w:ascii="Courier New" w:cs="Courier New" w:eastAsia="Courier New" w:hAnsi="Courier New"/>
                <w:color w:val="D4D4D4"/>
                <w:sz w:val="17"/>
                <w:szCs w:val="17"/>
              </w:rPr>
              <w:t xml:space="preserve">    """Returns 30-day daily risk trend for one supplier."""</w:t>
            </w:r>
          </w:p>
          <w:p>
            <w:pPr>
              <w:spacing w:before="20" w:after="20"/>
            </w:pPr>
            <w:r>
              <w:rPr>
                <w:rFonts w:ascii="Courier New" w:cs="Courier New" w:eastAsia="Courier New" w:hAnsi="Courier New"/>
                <w:color w:val="D4D4D4"/>
                <w:sz w:val="17"/>
                <w:szCs w:val="17"/>
              </w:rPr>
              <w:t xml:space="preserve">    client = MongoClient(mongo_uri)</w:t>
            </w:r>
          </w:p>
          <w:p>
            <w:pPr>
              <w:spacing w:before="20" w:after="20"/>
            </w:pPr>
            <w:r>
              <w:rPr>
                <w:rFonts w:ascii="Courier New" w:cs="Courier New" w:eastAsia="Courier New" w:hAnsi="Courier New"/>
                <w:color w:val="D4D4D4"/>
                <w:sz w:val="17"/>
                <w:szCs w:val="17"/>
              </w:rPr>
              <w:t xml:space="preserve">    db     = client[db_name]</w:t>
            </w:r>
          </w:p>
          <w:p>
            <w:pPr>
              <w:spacing w:before="20" w:after="20"/>
            </w:pPr>
            <w:r>
              <w:rPr>
                <w:rFonts w:ascii="Courier New" w:cs="Courier New" w:eastAsia="Courier New" w:hAnsi="Courier New"/>
                <w:color w:val="D4D4D4"/>
                <w:sz w:val="17"/>
                <w:szCs w:val="17"/>
              </w:rPr>
              <w:t xml:space="preserve">    cutoff = datetime.utcnow() - timedelta(days=30)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docs = list(db.supplier_risk_snapshots.find(</w:t>
            </w:r>
          </w:p>
          <w:p>
            <w:pPr>
              <w:spacing w:before="20" w:after="20"/>
            </w:pPr>
            <w:r>
              <w:rPr>
                <w:rFonts w:ascii="Courier New" w:cs="Courier New" w:eastAsia="Courier New" w:hAnsi="Courier New"/>
                <w:color w:val="9CDCFE"/>
                <w:sz w:val="17"/>
                <w:szCs w:val="17"/>
              </w:rPr>
              <w:t xml:space="preserve">        { 'supplierName': supplier_name, 'date': { '$gte': cutoff } },</w:t>
            </w:r>
          </w:p>
          <w:p>
            <w:pPr>
              <w:spacing w:before="20" w:after="20"/>
            </w:pPr>
            <w:r>
              <w:rPr>
                <w:rFonts w:ascii="Courier New" w:cs="Courier New" w:eastAsia="Courier New" w:hAnsi="Courier New"/>
                <w:color w:val="9CDCFE"/>
                <w:sz w:val="17"/>
                <w:szCs w:val="17"/>
              </w:rPr>
              <w:t xml:space="preserve">        { '_id':0, 'date':1, 'delayRisk':1, 'qualityRisk':1, 'fulfillment':1, 'overallScore':1 }</w:t>
            </w:r>
          </w:p>
          <w:p>
            <w:pPr>
              <w:spacing w:before="20" w:after="20"/>
            </w:pPr>
            <w:r>
              <w:rPr>
                <w:rFonts w:ascii="Courier New" w:cs="Courier New" w:eastAsia="Courier New" w:hAnsi="Courier New"/>
                <w:color w:val="D4D4D4"/>
                <w:sz w:val="17"/>
                <w:szCs w:val="17"/>
              </w:rPr>
              <w:t xml:space="preserve">    ).sort('date', 1))</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return docs</w:t>
            </w:r>
          </w:p>
        </w:tc>
      </w:tr>
    </w:tbl>
    <w:p>
      <w:pPr>
        <w:spacing w:before="120" w:after="120"/>
      </w:pPr>
    </w:p>
    <w:p>
      <w:pPr>
        <w:pStyle w:val="Heading2"/>
        <w:spacing w:before="300" w:after="100"/>
      </w:pPr>
      <w:r>
        <w:rPr>
          <w:rFonts w:ascii="Calibri" w:cs="Calibri" w:eastAsia="Calibri" w:hAnsi="Calibri"/>
          <w:b/>
          <w:bCs/>
          <w:color w:val="0F172A"/>
          <w:sz w:val="28"/>
          <w:szCs w:val="28"/>
        </w:rPr>
        <w:t xml:space="preserve">3.3  Step 3 — Add Routes to app.py</w:t>
      </w:r>
    </w:p>
    <w:p>
      <w:pPr>
        <w:spacing w:before="60" w:after="60"/>
      </w:pPr>
      <w:r>
        <w:rPr>
          <w:rFonts w:ascii="Calibri" w:cs="Calibri" w:eastAsia="Calibri" w:hAnsi="Calibri"/>
          <w:color w:val="111827"/>
          <w:sz w:val="20"/>
          <w:szCs w:val="20"/>
        </w:rPr>
        <w:t xml:space="preserve">Open Backend/code/app.py. Find the existing route definitions (they may be stubs or commented out). Replace or add the supplier-related routes with the following complete implementations. Keep all existing routes for forecasting intact.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 ADD TO TOP OF app.py IMPORTS ────────────────────────────────────</w:t>
            </w:r>
          </w:p>
          <w:p>
            <w:pPr>
              <w:spacing w:before="20" w:after="20"/>
            </w:pPr>
            <w:r>
              <w:rPr>
                <w:rFonts w:ascii="Courier New" w:cs="Courier New" w:eastAsia="Courier New" w:hAnsi="Courier New"/>
                <w:color w:val="D4D4D4"/>
                <w:sz w:val="17"/>
                <w:szCs w:val="17"/>
              </w:rPr>
              <w:t xml:space="preserve">import os, sys, json</w:t>
            </w:r>
          </w:p>
          <w:p>
            <w:pPr>
              <w:spacing w:before="20" w:after="20"/>
            </w:pPr>
            <w:r>
              <w:rPr>
                <w:rFonts w:ascii="Courier New" w:cs="Courier New" w:eastAsia="Courier New" w:hAnsi="Courier New"/>
                <w:color w:val="D4D4D4"/>
                <w:sz w:val="17"/>
                <w:szCs w:val="17"/>
              </w:rPr>
              <w:t xml:space="preserve">from flask import Flask, jsonify, request, Response</w:t>
            </w:r>
          </w:p>
          <w:p>
            <w:pPr>
              <w:spacing w:before="20" w:after="20"/>
            </w:pPr>
            <w:r>
              <w:rPr>
                <w:rFonts w:ascii="Courier New" w:cs="Courier New" w:eastAsia="Courier New" w:hAnsi="Courier New"/>
                <w:color w:val="D4D4D4"/>
                <w:sz w:val="17"/>
                <w:szCs w:val="17"/>
              </w:rPr>
              <w:t xml:space="preserve">from flask_cors import CORS</w:t>
            </w:r>
          </w:p>
          <w:p>
            <w:pPr>
              <w:spacing w:before="20" w:after="20"/>
            </w:pPr>
            <w:r>
              <w:rPr>
                <w:rFonts w:ascii="Courier New" w:cs="Courier New" w:eastAsia="Courier New" w:hAnsi="Courier New"/>
                <w:color w:val="D4D4D4"/>
                <w:sz w:val="17"/>
                <w:szCs w:val="17"/>
              </w:rPr>
              <w:t xml:space="preserve">from dotenv import load_dotenv</w:t>
            </w:r>
          </w:p>
          <w:p>
            <w:pPr>
              <w:spacing w:before="20" w:after="20"/>
            </w:pPr>
            <w:r>
              <w:rPr>
                <w:rFonts w:ascii="Courier New" w:cs="Courier New" w:eastAsia="Courier New" w:hAnsi="Courier New"/>
                <w:color w:val="D4D4D4"/>
                <w:sz w:val="17"/>
                <w:szCs w:val="17"/>
              </w:rPr>
              <w:t xml:space="preserve">import time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load_dotenv()</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Add supplier_intelligence to Python path</w:t>
            </w:r>
          </w:p>
          <w:p>
            <w:pPr>
              <w:spacing w:before="20" w:after="20"/>
            </w:pPr>
            <w:r>
              <w:rPr>
                <w:rFonts w:ascii="Courier New" w:cs="Courier New" w:eastAsia="Courier New" w:hAnsi="Courier New"/>
                <w:color w:val="D4D4D4"/>
                <w:sz w:val="17"/>
                <w:szCs w:val="17"/>
              </w:rPr>
              <w:t xml:space="preserve">sys.path.insert(0, os.path.join(os.path.dirname(__file__), '..', 'supplier_intelligence'))</w:t>
            </w:r>
          </w:p>
          <w:p>
            <w:pPr>
              <w:spacing w:before="20" w:after="20"/>
            </w:pPr>
            <w:r>
              <w:rPr>
                <w:rFonts w:ascii="Courier New" w:cs="Courier New" w:eastAsia="Courier New" w:hAnsi="Courier New"/>
                <w:color w:val="D4D4D4"/>
                <w:sz w:val="17"/>
                <w:szCs w:val="17"/>
              </w:rPr>
              <w:t xml:space="preserve">from risk_score_engine import get_all_supplier_scores, get_supplier_history</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app = Flask(__name__)</w:t>
            </w:r>
          </w:p>
          <w:p>
            <w:pPr>
              <w:spacing w:before="20" w:after="20"/>
            </w:pPr>
            <w:r>
              <w:rPr>
                <w:rFonts w:ascii="Courier New" w:cs="Courier New" w:eastAsia="Courier New" w:hAnsi="Courier New"/>
                <w:color w:val="D4D4D4"/>
                <w:sz w:val="17"/>
                <w:szCs w:val="17"/>
              </w:rPr>
              <w:t xml:space="preserve">CORS(app, origins=['http://localhost:5173', 'http://localhost:3000'])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MONGO_URI = os.getenv('MONGODB_URI')</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 ROUTE 1: All supplier risk scores ────────────────────────────────</w:t>
            </w:r>
          </w:p>
          <w:p>
            <w:pPr>
              <w:spacing w:before="20" w:after="20"/>
            </w:pPr>
            <w:r>
              <w:rPr>
                <w:rFonts w:ascii="Courier New" w:cs="Courier New" w:eastAsia="Courier New" w:hAnsi="Courier New"/>
                <w:color w:val="D4D4D4"/>
                <w:sz w:val="17"/>
                <w:szCs w:val="17"/>
              </w:rPr>
              <w:t xml:space="preserve">@app.route('/api/supplier/risk-overview', methods=['GET'])</w:t>
            </w:r>
          </w:p>
          <w:p>
            <w:pPr>
              <w:spacing w:before="20" w:after="20"/>
            </w:pPr>
            <w:r>
              <w:rPr>
                <w:rFonts w:ascii="Courier New" w:cs="Courier New" w:eastAsia="Courier New" w:hAnsi="Courier New"/>
                <w:color w:val="9CDCFE"/>
                <w:sz w:val="17"/>
                <w:szCs w:val="17"/>
              </w:rPr>
              <w:t xml:space="preserve">def supplier_risk_overview():</w:t>
            </w:r>
          </w:p>
          <w:p>
            <w:pPr>
              <w:spacing w:before="20" w:after="20"/>
            </w:pPr>
            <w:r>
              <w:rPr>
                <w:rFonts w:ascii="Courier New" w:cs="Courier New" w:eastAsia="Courier New" w:hAnsi="Courier New"/>
                <w:color w:val="9CDCFE"/>
                <w:sz w:val="17"/>
                <w:szCs w:val="17"/>
              </w:rPr>
              <w:t xml:space="preserve">    try:</w:t>
            </w:r>
          </w:p>
          <w:p>
            <w:pPr>
              <w:spacing w:before="20" w:after="20"/>
            </w:pPr>
            <w:r>
              <w:rPr>
                <w:rFonts w:ascii="Courier New" w:cs="Courier New" w:eastAsia="Courier New" w:hAnsi="Courier New"/>
                <w:color w:val="D4D4D4"/>
                <w:sz w:val="17"/>
                <w:szCs w:val="17"/>
              </w:rPr>
              <w:t xml:space="preserve">        scores = get_all_supplier_scores(MONGO_URI)</w:t>
            </w:r>
          </w:p>
          <w:p>
            <w:pPr>
              <w:spacing w:before="20" w:after="20"/>
            </w:pPr>
            <w:r>
              <w:rPr>
                <w:rFonts w:ascii="Courier New" w:cs="Courier New" w:eastAsia="Courier New" w:hAnsi="Courier New"/>
                <w:color w:val="D4D4D4"/>
                <w:sz w:val="17"/>
                <w:szCs w:val="17"/>
              </w:rPr>
              <w:t xml:space="preserve">        return jsonify(scores), 200</w:t>
            </w:r>
          </w:p>
          <w:p>
            <w:pPr>
              <w:spacing w:before="20" w:after="20"/>
            </w:pPr>
            <w:r>
              <w:rPr>
                <w:rFonts w:ascii="Courier New" w:cs="Courier New" w:eastAsia="Courier New" w:hAnsi="Courier New"/>
                <w:color w:val="9CDCFE"/>
                <w:sz w:val="17"/>
                <w:szCs w:val="17"/>
              </w:rPr>
              <w:t xml:space="preserve">    except Exception as e:</w:t>
            </w:r>
          </w:p>
          <w:p>
            <w:pPr>
              <w:spacing w:before="20" w:after="20"/>
            </w:pPr>
            <w:r>
              <w:rPr>
                <w:rFonts w:ascii="Courier New" w:cs="Courier New" w:eastAsia="Courier New" w:hAnsi="Courier New"/>
                <w:color w:val="9CDCFE"/>
                <w:sz w:val="17"/>
                <w:szCs w:val="17"/>
              </w:rPr>
              <w:t xml:space="preserve">        return jsonify({'error': str(e)}), 500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 ROUTE 2: Aggregated KPI metrics ──────────────────────────────────</w:t>
            </w:r>
          </w:p>
          <w:p>
            <w:pPr>
              <w:spacing w:before="20" w:after="20"/>
            </w:pPr>
            <w:r>
              <w:rPr>
                <w:rFonts w:ascii="Courier New" w:cs="Courier New" w:eastAsia="Courier New" w:hAnsi="Courier New"/>
                <w:color w:val="D4D4D4"/>
                <w:sz w:val="17"/>
                <w:szCs w:val="17"/>
              </w:rPr>
              <w:t xml:space="preserve">@app.route('/api/supplier/kpis', methods=['GET'])</w:t>
            </w:r>
          </w:p>
          <w:p>
            <w:pPr>
              <w:spacing w:before="20" w:after="20"/>
            </w:pPr>
            <w:r>
              <w:rPr>
                <w:rFonts w:ascii="Courier New" w:cs="Courier New" w:eastAsia="Courier New" w:hAnsi="Courier New"/>
                <w:color w:val="9CDCFE"/>
                <w:sz w:val="17"/>
                <w:szCs w:val="17"/>
              </w:rPr>
              <w:t xml:space="preserve">def supplier_kpis():</w:t>
            </w:r>
          </w:p>
          <w:p>
            <w:pPr>
              <w:spacing w:before="20" w:after="20"/>
            </w:pPr>
            <w:r>
              <w:rPr>
                <w:rFonts w:ascii="Courier New" w:cs="Courier New" w:eastAsia="Courier New" w:hAnsi="Courier New"/>
                <w:color w:val="9CDCFE"/>
                <w:sz w:val="17"/>
                <w:szCs w:val="17"/>
              </w:rPr>
              <w:t xml:space="preserve">    try:</w:t>
            </w:r>
          </w:p>
          <w:p>
            <w:pPr>
              <w:spacing w:before="20" w:after="20"/>
            </w:pPr>
            <w:r>
              <w:rPr>
                <w:rFonts w:ascii="Courier New" w:cs="Courier New" w:eastAsia="Courier New" w:hAnsi="Courier New"/>
                <w:color w:val="D4D4D4"/>
                <w:sz w:val="17"/>
                <w:szCs w:val="17"/>
              </w:rPr>
              <w:t xml:space="preserve">        scores = get_all_supplier_scores(MONGO_URI)</w:t>
            </w:r>
          </w:p>
          <w:p>
            <w:pPr>
              <w:spacing w:before="20" w:after="20"/>
            </w:pPr>
            <w:r>
              <w:rPr>
                <w:rFonts w:ascii="Courier New" w:cs="Courier New" w:eastAsia="Courier New" w:hAnsi="Courier New"/>
                <w:color w:val="D4D4D4"/>
                <w:sz w:val="17"/>
                <w:szCs w:val="17"/>
              </w:rPr>
              <w:t xml:space="preserve">        active_risk  = sum(1 for s in scores if s['status'] in ('HIGH','CRITICAL'))</w:t>
            </w:r>
          </w:p>
          <w:p>
            <w:pPr>
              <w:spacing w:before="20" w:after="20"/>
            </w:pPr>
            <w:r>
              <w:rPr>
                <w:rFonts w:ascii="Courier New" w:cs="Courier New" w:eastAsia="Courier New" w:hAnsi="Courier New"/>
                <w:color w:val="D4D4D4"/>
                <w:sz w:val="17"/>
                <w:szCs w:val="17"/>
              </w:rPr>
              <w:t xml:space="preserve">        avg_delay    = round(sum(s['delayRiskScore'] for s in scores) / len(scores) * 0.15, 1)</w:t>
            </w:r>
          </w:p>
          <w:p>
            <w:pPr>
              <w:spacing w:before="20" w:after="20"/>
            </w:pPr>
            <w:r>
              <w:rPr>
                <w:rFonts w:ascii="Courier New" w:cs="Courier New" w:eastAsia="Courier New" w:hAnsi="Courier New"/>
                <w:color w:val="D4D4D4"/>
                <w:sz w:val="17"/>
                <w:szCs w:val="17"/>
              </w:rPr>
              <w:t xml:space="preserve">        quality_fail = round(sum(s['qualityRiskScore'] for s in scores) / len(scores) * 0.05, 1)</w:t>
            </w:r>
          </w:p>
          <w:p>
            <w:pPr>
              <w:spacing w:before="20" w:after="20"/>
            </w:pPr>
            <w:r>
              <w:rPr>
                <w:rFonts w:ascii="Courier New" w:cs="Courier New" w:eastAsia="Courier New" w:hAnsi="Courier New"/>
                <w:color w:val="D4D4D4"/>
                <w:sz w:val="17"/>
                <w:szCs w:val="17"/>
              </w:rPr>
              <w:t xml:space="preserve">        loss_risk    = active_risk * 10000</w:t>
            </w:r>
          </w:p>
          <w:p>
            <w:pPr>
              <w:spacing w:before="20" w:after="20"/>
            </w:pPr>
            <w:r>
              <w:rPr>
                <w:rFonts w:ascii="Courier New" w:cs="Courier New" w:eastAsia="Courier New" w:hAnsi="Courier New"/>
                <w:color w:val="D4D4D4"/>
                <w:sz w:val="17"/>
                <w:szCs w:val="17"/>
              </w:rPr>
              <w:t xml:space="preserve">        return jsonify({</w:t>
            </w:r>
          </w:p>
          <w:p>
            <w:pPr>
              <w:spacing w:before="20" w:after="20"/>
            </w:pPr>
            <w:r>
              <w:rPr>
                <w:rFonts w:ascii="Courier New" w:cs="Courier New" w:eastAsia="Courier New" w:hAnsi="Courier New"/>
                <w:color w:val="9CDCFE"/>
                <w:sz w:val="17"/>
                <w:szCs w:val="17"/>
              </w:rPr>
              <w:t xml:space="preserve">            'activeRiskEvents':       active_risk,</w:t>
            </w:r>
          </w:p>
          <w:p>
            <w:pPr>
              <w:spacing w:before="20" w:after="20"/>
            </w:pPr>
            <w:r>
              <w:rPr>
                <w:rFonts w:ascii="Courier New" w:cs="Courier New" w:eastAsia="Courier New" w:hAnsi="Courier New"/>
                <w:color w:val="9CDCFE"/>
                <w:sz w:val="17"/>
                <w:szCs w:val="17"/>
              </w:rPr>
              <w:t xml:space="preserve">            'avgDeliveryDelayDays':   avg_delay,</w:t>
            </w:r>
          </w:p>
          <w:p>
            <w:pPr>
              <w:spacing w:before="20" w:after="20"/>
            </w:pPr>
            <w:r>
              <w:rPr>
                <w:rFonts w:ascii="Courier New" w:cs="Courier New" w:eastAsia="Courier New" w:hAnsi="Courier New"/>
                <w:color w:val="9CDCFE"/>
                <w:sz w:val="17"/>
                <w:szCs w:val="17"/>
              </w:rPr>
              <w:t xml:space="preserve">            'qualityFailurePercent':  quality_fail,</w:t>
            </w:r>
          </w:p>
          <w:p>
            <w:pPr>
              <w:spacing w:before="20" w:after="20"/>
            </w:pPr>
            <w:r>
              <w:rPr>
                <w:rFonts w:ascii="Courier New" w:cs="Courier New" w:eastAsia="Courier New" w:hAnsi="Courier New"/>
                <w:color w:val="9CDCFE"/>
                <w:sz w:val="17"/>
                <w:szCs w:val="17"/>
              </w:rPr>
              <w:t xml:space="preserve">            'procurementLossRiskINR': loss_risk,</w:t>
            </w:r>
          </w:p>
          <w:p>
            <w:pPr>
              <w:spacing w:before="20" w:after="20"/>
            </w:pPr>
            <w:r>
              <w:rPr>
                <w:rFonts w:ascii="Courier New" w:cs="Courier New" w:eastAsia="Courier New" w:hAnsi="Courier New"/>
                <w:color w:val="D4D4D4"/>
                <w:sz w:val="17"/>
                <w:szCs w:val="17"/>
              </w:rPr>
              <w:t xml:space="preserve">        }), 200</w:t>
            </w:r>
          </w:p>
          <w:p>
            <w:pPr>
              <w:spacing w:before="20" w:after="20"/>
            </w:pPr>
            <w:r>
              <w:rPr>
                <w:rFonts w:ascii="Courier New" w:cs="Courier New" w:eastAsia="Courier New" w:hAnsi="Courier New"/>
                <w:color w:val="9CDCFE"/>
                <w:sz w:val="17"/>
                <w:szCs w:val="17"/>
              </w:rPr>
              <w:t xml:space="preserve">    except Exception as e:</w:t>
            </w:r>
          </w:p>
          <w:p>
            <w:pPr>
              <w:spacing w:before="20" w:after="20"/>
            </w:pPr>
            <w:r>
              <w:rPr>
                <w:rFonts w:ascii="Courier New" w:cs="Courier New" w:eastAsia="Courier New" w:hAnsi="Courier New"/>
                <w:color w:val="9CDCFE"/>
                <w:sz w:val="17"/>
                <w:szCs w:val="17"/>
              </w:rPr>
              <w:t xml:space="preserve">        return jsonify({'error': str(e)}), 500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 ROUTE 3: 30-day history for one supplier ─────────────────────────</w:t>
            </w:r>
          </w:p>
          <w:p>
            <w:pPr>
              <w:spacing w:before="20" w:after="20"/>
            </w:pPr>
            <w:r>
              <w:rPr>
                <w:rFonts w:ascii="Courier New" w:cs="Courier New" w:eastAsia="Courier New" w:hAnsi="Courier New"/>
                <w:color w:val="D4D4D4"/>
                <w:sz w:val="17"/>
                <w:szCs w:val="17"/>
              </w:rPr>
              <w:t xml:space="preserve">@app.route('/api/supplier/history/&lt;supplier_name&gt;', methods=['GET'])</w:t>
            </w:r>
          </w:p>
          <w:p>
            <w:pPr>
              <w:spacing w:before="20" w:after="20"/>
            </w:pPr>
            <w:r>
              <w:rPr>
                <w:rFonts w:ascii="Courier New" w:cs="Courier New" w:eastAsia="Courier New" w:hAnsi="Courier New"/>
                <w:color w:val="9CDCFE"/>
                <w:sz w:val="17"/>
                <w:szCs w:val="17"/>
              </w:rPr>
              <w:t xml:space="preserve">def supplier_history(supplier_name):</w:t>
            </w:r>
          </w:p>
          <w:p>
            <w:pPr>
              <w:spacing w:before="20" w:after="20"/>
            </w:pPr>
            <w:r>
              <w:rPr>
                <w:rFonts w:ascii="Courier New" w:cs="Courier New" w:eastAsia="Courier New" w:hAnsi="Courier New"/>
                <w:color w:val="9CDCFE"/>
                <w:sz w:val="17"/>
                <w:szCs w:val="17"/>
              </w:rPr>
              <w:t xml:space="preserve">    try:</w:t>
            </w:r>
          </w:p>
          <w:p>
            <w:pPr>
              <w:spacing w:before="20" w:after="20"/>
            </w:pPr>
            <w:r>
              <w:rPr>
                <w:rFonts w:ascii="Courier New" w:cs="Courier New" w:eastAsia="Courier New" w:hAnsi="Courier New"/>
                <w:color w:val="D4D4D4"/>
                <w:sz w:val="17"/>
                <w:szCs w:val="17"/>
              </w:rPr>
              <w:t xml:space="preserve">        history = get_supplier_history(supplier_name, MONGO_URI)</w:t>
            </w:r>
          </w:p>
          <w:p>
            <w:pPr>
              <w:spacing w:before="20" w:after="20"/>
            </w:pPr>
            <w:r>
              <w:rPr>
                <w:rFonts w:ascii="Courier New" w:cs="Courier New" w:eastAsia="Courier New" w:hAnsi="Courier New"/>
                <w:color w:val="D4D4D4"/>
                <w:sz w:val="17"/>
                <w:szCs w:val="17"/>
              </w:rPr>
              <w:t xml:space="preserve">        return jsonify(history), 200</w:t>
            </w:r>
          </w:p>
          <w:p>
            <w:pPr>
              <w:spacing w:before="20" w:after="20"/>
            </w:pPr>
            <w:r>
              <w:rPr>
                <w:rFonts w:ascii="Courier New" w:cs="Courier New" w:eastAsia="Courier New" w:hAnsi="Courier New"/>
                <w:color w:val="9CDCFE"/>
                <w:sz w:val="17"/>
                <w:szCs w:val="17"/>
              </w:rPr>
              <w:t xml:space="preserve">    except Exception as e:</w:t>
            </w:r>
          </w:p>
          <w:p>
            <w:pPr>
              <w:spacing w:before="20" w:after="20"/>
            </w:pPr>
            <w:r>
              <w:rPr>
                <w:rFonts w:ascii="Courier New" w:cs="Courier New" w:eastAsia="Courier New" w:hAnsi="Courier New"/>
                <w:color w:val="9CDCFE"/>
                <w:sz w:val="17"/>
                <w:szCs w:val="17"/>
              </w:rPr>
              <w:t xml:space="preserve">        return jsonify({'error': str(e)}), 500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 ROUTE 4: Health check ────────────────────────────────────────────</w:t>
            </w:r>
          </w:p>
          <w:p>
            <w:pPr>
              <w:spacing w:before="20" w:after="20"/>
            </w:pPr>
            <w:r>
              <w:rPr>
                <w:rFonts w:ascii="Courier New" w:cs="Courier New" w:eastAsia="Courier New" w:hAnsi="Courier New"/>
                <w:color w:val="D4D4D4"/>
                <w:sz w:val="17"/>
                <w:szCs w:val="17"/>
              </w:rPr>
              <w:t xml:space="preserve">@app.route('/api/health', methods=['GET'])</w:t>
            </w:r>
          </w:p>
          <w:p>
            <w:pPr>
              <w:spacing w:before="20" w:after="20"/>
            </w:pPr>
            <w:r>
              <w:rPr>
                <w:rFonts w:ascii="Courier New" w:cs="Courier New" w:eastAsia="Courier New" w:hAnsi="Courier New"/>
                <w:color w:val="9CDCFE"/>
                <w:sz w:val="17"/>
                <w:szCs w:val="17"/>
              </w:rPr>
              <w:t xml:space="preserve">def health():</w:t>
            </w:r>
          </w:p>
          <w:p>
            <w:pPr>
              <w:spacing w:before="20" w:after="20"/>
            </w:pPr>
            <w:r>
              <w:rPr>
                <w:rFonts w:ascii="Courier New" w:cs="Courier New" w:eastAsia="Courier New" w:hAnsi="Courier New"/>
                <w:color w:val="9CDCFE"/>
                <w:sz w:val="17"/>
                <w:szCs w:val="17"/>
              </w:rPr>
              <w:t xml:space="preserve">    return jsonify({'status': 'ok', 'service': 'supplier-risk-api'}), 200</w:t>
            </w:r>
          </w:p>
        </w:tc>
      </w:tr>
    </w:tbl>
    <w:p>
      <w:pPr>
        <w:spacing w:before="120" w:after="120"/>
      </w:pPr>
    </w:p>
    <w:p>
      <w:pPr>
        <w:pStyle w:val="Heading2"/>
        <w:spacing w:before="300" w:after="100"/>
      </w:pPr>
      <w:r>
        <w:rPr>
          <w:rFonts w:ascii="Calibri" w:cs="Calibri" w:eastAsia="Calibri" w:hAnsi="Calibri"/>
          <w:b/>
          <w:bCs/>
          <w:color w:val="0F172A"/>
          <w:sz w:val="28"/>
          <w:szCs w:val="28"/>
        </w:rPr>
        <w:t xml:space="preserve">3.4  Step 4 — Add SSE Alerts Stream to Node.js</w:t>
      </w:r>
    </w:p>
    <w:p>
      <w:pPr>
        <w:spacing w:before="60" w:after="60"/>
      </w:pPr>
      <w:r>
        <w:rPr>
          <w:rFonts w:ascii="Calibri" w:cs="Calibri" w:eastAsia="Calibri" w:hAnsi="Calibri"/>
          <w:color w:val="111827"/>
          <w:sz w:val="20"/>
          <w:szCs w:val="20"/>
        </w:rPr>
        <w:t xml:space="preserve">The Live Alerts Panel requires real-time updates. We use Server-Sent Events (SSE) — no extra libraries needed. Open Backend/server/routes/alertRoutes.js and add the following stream endpoint alongside the existing alert GET/POST routes: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 ADD TO Backend/server/routes/alertRoutes.js ─────────────────────</w:t>
            </w:r>
          </w:p>
          <w:p>
            <w:pPr>
              <w:spacing w:before="20" w:after="20"/>
            </w:pPr>
            <w:r>
              <w:rPr>
                <w:rFonts w:ascii="Courier New" w:cs="Courier New" w:eastAsia="Courier New" w:hAnsi="Courier New"/>
                <w:color w:val="D4D4D4"/>
                <w:sz w:val="17"/>
                <w:szCs w:val="17"/>
              </w:rPr>
              <w:t xml:space="preserve">const express = require('express');</w:t>
            </w:r>
          </w:p>
          <w:p>
            <w:pPr>
              <w:spacing w:before="20" w:after="20"/>
            </w:pPr>
            <w:r>
              <w:rPr>
                <w:rFonts w:ascii="Courier New" w:cs="Courier New" w:eastAsia="Courier New" w:hAnsi="Courier New"/>
                <w:color w:val="D4D4D4"/>
                <w:sz w:val="17"/>
                <w:szCs w:val="17"/>
              </w:rPr>
              <w:t xml:space="preserve">const router  = express.Router();</w:t>
            </w:r>
          </w:p>
          <w:p>
            <w:pPr>
              <w:spacing w:before="20" w:after="20"/>
            </w:pPr>
            <w:r>
              <w:rPr>
                <w:rFonts w:ascii="Courier New" w:cs="Courier New" w:eastAsia="Courier New" w:hAnsi="Courier New"/>
                <w:color w:val="D4D4D4"/>
                <w:sz w:val="17"/>
                <w:szCs w:val="17"/>
              </w:rPr>
              <w:t xml:space="preserve">const Alert   = require('../models/Alert');  // existing model</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Existing routes (keep as-is)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 NEW: Server-Sent Events stream ───────────────────────────────────</w:t>
            </w:r>
          </w:p>
          <w:p>
            <w:pPr>
              <w:spacing w:before="20" w:after="20"/>
            </w:pPr>
            <w:r>
              <w:rPr>
                <w:rFonts w:ascii="Courier New" w:cs="Courier New" w:eastAsia="Courier New" w:hAnsi="Courier New"/>
                <w:color w:val="D4D4D4"/>
                <w:sz w:val="17"/>
                <w:szCs w:val="17"/>
              </w:rPr>
              <w:t xml:space="preserve">const sseClients = new Set();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router.get('/stream', (req, res) =&gt; {</w:t>
            </w:r>
          </w:p>
          <w:p>
            <w:pPr>
              <w:spacing w:before="20" w:after="20"/>
            </w:pPr>
            <w:r>
              <w:rPr>
                <w:rFonts w:ascii="Courier New" w:cs="Courier New" w:eastAsia="Courier New" w:hAnsi="Courier New"/>
                <w:color w:val="D4D4D4"/>
                <w:sz w:val="17"/>
                <w:szCs w:val="17"/>
              </w:rPr>
              <w:t xml:space="preserve">    res.setHeader('Content-Type',  'text/event-stream');</w:t>
            </w:r>
          </w:p>
          <w:p>
            <w:pPr>
              <w:spacing w:before="20" w:after="20"/>
            </w:pPr>
            <w:r>
              <w:rPr>
                <w:rFonts w:ascii="Courier New" w:cs="Courier New" w:eastAsia="Courier New" w:hAnsi="Courier New"/>
                <w:color w:val="D4D4D4"/>
                <w:sz w:val="17"/>
                <w:szCs w:val="17"/>
              </w:rPr>
              <w:t xml:space="preserve">    res.setHeader('Cache-Control', 'no-cache');</w:t>
            </w:r>
          </w:p>
          <w:p>
            <w:pPr>
              <w:spacing w:before="20" w:after="20"/>
            </w:pPr>
            <w:r>
              <w:rPr>
                <w:rFonts w:ascii="Courier New" w:cs="Courier New" w:eastAsia="Courier New" w:hAnsi="Courier New"/>
                <w:color w:val="D4D4D4"/>
                <w:sz w:val="17"/>
                <w:szCs w:val="17"/>
              </w:rPr>
              <w:t xml:space="preserve">    res.setHeader('Connection',    'keep-alive');</w:t>
            </w:r>
          </w:p>
          <w:p>
            <w:pPr>
              <w:spacing w:before="20" w:after="20"/>
            </w:pPr>
            <w:r>
              <w:rPr>
                <w:rFonts w:ascii="Courier New" w:cs="Courier New" w:eastAsia="Courier New" w:hAnsi="Courier New"/>
                <w:color w:val="D4D4D4"/>
                <w:sz w:val="17"/>
                <w:szCs w:val="17"/>
              </w:rPr>
              <w:t xml:space="preserve">    res.setHeader('Access-Control-Allow-Origin', 'http://localhost:5173');</w:t>
            </w:r>
          </w:p>
          <w:p>
            <w:pPr>
              <w:spacing w:before="20" w:after="20"/>
            </w:pPr>
            <w:r>
              <w:rPr>
                <w:rFonts w:ascii="Courier New" w:cs="Courier New" w:eastAsia="Courier New" w:hAnsi="Courier New"/>
                <w:color w:val="D4D4D4"/>
                <w:sz w:val="17"/>
                <w:szCs w:val="17"/>
              </w:rPr>
              <w:t xml:space="preserve">    res.flushHeaders();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 Send last 5 alerts immediately on connect</w:t>
            </w:r>
          </w:p>
          <w:p>
            <w:pPr>
              <w:spacing w:before="20" w:after="20"/>
            </w:pPr>
            <w:r>
              <w:rPr>
                <w:rFonts w:ascii="Courier New" w:cs="Courier New" w:eastAsia="Courier New" w:hAnsi="Courier New"/>
                <w:color w:val="9CDCFE"/>
                <w:sz w:val="17"/>
                <w:szCs w:val="17"/>
              </w:rPr>
              <w:t xml:space="preserve">    Alert.find().sort({ createdAt: -1 }).limit(5).then(alerts =&gt; {</w:t>
            </w:r>
          </w:p>
          <w:p>
            <w:pPr>
              <w:spacing w:before="20" w:after="20"/>
            </w:pPr>
            <w:r>
              <w:rPr>
                <w:rFonts w:ascii="Courier New" w:cs="Courier New" w:eastAsia="Courier New" w:hAnsi="Courier New"/>
                <w:color w:val="D4D4D4"/>
                <w:sz w:val="17"/>
                <w:szCs w:val="17"/>
              </w:rPr>
              <w:t xml:space="preserve">        alerts.reverse().forEach(a =&gt; {</w:t>
            </w:r>
          </w:p>
          <w:p>
            <w:pPr>
              <w:spacing w:before="20" w:after="20"/>
            </w:pPr>
            <w:r>
              <w:rPr>
                <w:rFonts w:ascii="Courier New" w:cs="Courier New" w:eastAsia="Courier New" w:hAnsi="Courier New"/>
                <w:color w:val="9CDCFE"/>
                <w:sz w:val="17"/>
                <w:szCs w:val="17"/>
              </w:rPr>
              <w:t xml:space="preserve">            res.write(`data: ${JSON.stringify(a)}\n\n`);</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 Keep connection alive with a heartbeat every 25 seconds</w:t>
            </w:r>
          </w:p>
          <w:p>
            <w:pPr>
              <w:spacing w:before="20" w:after="20"/>
            </w:pPr>
            <w:r>
              <w:rPr>
                <w:rFonts w:ascii="Courier New" w:cs="Courier New" w:eastAsia="Courier New" w:hAnsi="Courier New"/>
                <w:color w:val="9CDCFE"/>
                <w:sz w:val="17"/>
                <w:szCs w:val="17"/>
              </w:rPr>
              <w:t xml:space="preserve">    const heartbeat = setInterval(() =&gt; res.write(':heartbeat\n\n'), 25000);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sseClients.add(res);</w:t>
            </w:r>
          </w:p>
          <w:p>
            <w:pPr>
              <w:spacing w:before="20" w:after="20"/>
            </w:pPr>
            <w:r>
              <w:rPr>
                <w:rFonts w:ascii="Courier New" w:cs="Courier New" w:eastAsia="Courier New" w:hAnsi="Courier New"/>
                <w:color w:val="D4D4D4"/>
                <w:sz w:val="17"/>
                <w:szCs w:val="17"/>
              </w:rPr>
              <w:t xml:space="preserve">    req.on('close', () =&gt; {</w:t>
            </w:r>
          </w:p>
          <w:p>
            <w:pPr>
              <w:spacing w:before="20" w:after="20"/>
            </w:pPr>
            <w:r>
              <w:rPr>
                <w:rFonts w:ascii="Courier New" w:cs="Courier New" w:eastAsia="Courier New" w:hAnsi="Courier New"/>
                <w:color w:val="D4D4D4"/>
                <w:sz w:val="17"/>
                <w:szCs w:val="17"/>
              </w:rPr>
              <w:t xml:space="preserve">        clearInterval(heartbeat);</w:t>
            </w:r>
          </w:p>
          <w:p>
            <w:pPr>
              <w:spacing w:before="20" w:after="20"/>
            </w:pPr>
            <w:r>
              <w:rPr>
                <w:rFonts w:ascii="Courier New" w:cs="Courier New" w:eastAsia="Courier New" w:hAnsi="Courier New"/>
                <w:color w:val="D4D4D4"/>
                <w:sz w:val="17"/>
                <w:szCs w:val="17"/>
              </w:rPr>
              <w:t xml:space="preserve">        sseClients.delete(res);</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 Broadcast new alert to all SSE clients ────────────────────────────</w:t>
            </w:r>
          </w:p>
          <w:p>
            <w:pPr>
              <w:spacing w:before="20" w:after="20"/>
            </w:pPr>
            <w:r>
              <w:rPr>
                <w:rFonts w:ascii="Courier New" w:cs="Courier New" w:eastAsia="Courier New" w:hAnsi="Courier New"/>
                <w:color w:val="6A9955"/>
                <w:sz w:val="17"/>
                <w:szCs w:val="17"/>
              </w:rPr>
              <w:t xml:space="preserve">// Call this after creating a new alert: broadcastAlert(newAlert)</w:t>
            </w:r>
          </w:p>
          <w:p>
            <w:pPr>
              <w:spacing w:before="20" w:after="20"/>
            </w:pPr>
            <w:r>
              <w:rPr>
                <w:rFonts w:ascii="Courier New" w:cs="Courier New" w:eastAsia="Courier New" w:hAnsi="Courier New"/>
                <w:color w:val="D4D4D4"/>
                <w:sz w:val="17"/>
                <w:szCs w:val="17"/>
              </w:rPr>
              <w:t xml:space="preserve">const broadcastAlert = (alert) =&gt; {</w:t>
            </w:r>
          </w:p>
          <w:p>
            <w:pPr>
              <w:spacing w:before="20" w:after="20"/>
            </w:pPr>
            <w:r>
              <w:rPr>
                <w:rFonts w:ascii="Courier New" w:cs="Courier New" w:eastAsia="Courier New" w:hAnsi="Courier New"/>
                <w:color w:val="9CDCFE"/>
                <w:sz w:val="17"/>
                <w:szCs w:val="17"/>
              </w:rPr>
              <w:t xml:space="preserve">    const payload = `data: ${JSON.stringify(alert)}\n\n`;</w:t>
            </w:r>
          </w:p>
          <w:p>
            <w:pPr>
              <w:spacing w:before="20" w:after="20"/>
            </w:pPr>
            <w:r>
              <w:rPr>
                <w:rFonts w:ascii="Courier New" w:cs="Courier New" w:eastAsia="Courier New" w:hAnsi="Courier New"/>
                <w:color w:val="D4D4D4"/>
                <w:sz w:val="17"/>
                <w:szCs w:val="17"/>
              </w:rPr>
              <w:t xml:space="preserve">    sseClients.forEach(client =&gt; client.write(payload));</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module.exports = { router, broadcastAlert };</w:t>
            </w:r>
          </w:p>
        </w:tc>
      </w:tr>
    </w:tbl>
    <w:p>
      <w:pPr>
        <w:spacing w:before="120" w:after="120"/>
      </w:pPr>
    </w:p>
    <w:p>
      <w:pPr>
        <w:pStyle w:val="Heading2"/>
        <w:spacing w:before="300" w:after="100"/>
      </w:pPr>
      <w:r>
        <w:rPr>
          <w:rFonts w:ascii="Calibri" w:cs="Calibri" w:eastAsia="Calibri" w:hAnsi="Calibri"/>
          <w:b/>
          <w:bCs/>
          <w:color w:val="0F172A"/>
          <w:sz w:val="28"/>
          <w:szCs w:val="28"/>
        </w:rPr>
        <w:t xml:space="preserve">3.5  Step 5 — Test All Backend Routes</w:t>
      </w:r>
    </w:p>
    <w:p>
      <w:pPr>
        <w:spacing w:before="60" w:after="60"/>
      </w:pPr>
      <w:r>
        <w:rPr>
          <w:rFonts w:ascii="Calibri" w:cs="Calibri" w:eastAsia="Calibri" w:hAnsi="Calibri"/>
          <w:color w:val="111827"/>
          <w:sz w:val="20"/>
          <w:szCs w:val="20"/>
        </w:rPr>
        <w:t xml:space="preserve">Before moving to the frontend, verify every route works. Run both servers and use curl to test each endpoint: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Terminal 1 — start Flask ML API</w:t>
            </w:r>
          </w:p>
          <w:p>
            <w:pPr>
              <w:spacing w:before="20" w:after="20"/>
            </w:pPr>
            <w:r>
              <w:rPr>
                <w:rFonts w:ascii="Courier New" w:cs="Courier New" w:eastAsia="Courier New" w:hAnsi="Courier New"/>
                <w:color w:val="D4D4D4"/>
                <w:sz w:val="17"/>
                <w:szCs w:val="17"/>
              </w:rPr>
              <w:t xml:space="preserve">cd Backend/code &amp;&amp; python app.py</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Terminal 2 — start Node.js server</w:t>
            </w:r>
          </w:p>
          <w:p>
            <w:pPr>
              <w:spacing w:before="20" w:after="20"/>
            </w:pPr>
            <w:r>
              <w:rPr>
                <w:rFonts w:ascii="Courier New" w:cs="Courier New" w:eastAsia="Courier New" w:hAnsi="Courier New"/>
                <w:color w:val="D4D4D4"/>
                <w:sz w:val="17"/>
                <w:szCs w:val="17"/>
              </w:rPr>
              <w:t xml:space="preserve">cd Backend/server &amp;&amp; node server.js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Terminal 3 — test each route: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Test 1: Flask health check</w:t>
            </w:r>
          </w:p>
          <w:p>
            <w:pPr>
              <w:spacing w:before="20" w:after="20"/>
            </w:pPr>
            <w:r>
              <w:rPr>
                <w:rFonts w:ascii="Courier New" w:cs="Courier New" w:eastAsia="Courier New" w:hAnsi="Courier New"/>
                <w:color w:val="D4D4D4"/>
                <w:sz w:val="17"/>
                <w:szCs w:val="17"/>
              </w:rPr>
              <w:t xml:space="preserve">curl http://localhost:5001/api/health</w:t>
            </w:r>
          </w:p>
          <w:p>
            <w:pPr>
              <w:spacing w:before="20" w:after="20"/>
            </w:pPr>
            <w:r>
              <w:rPr>
                <w:rFonts w:ascii="Courier New" w:cs="Courier New" w:eastAsia="Courier New" w:hAnsi="Courier New"/>
                <w:color w:val="6A9955"/>
                <w:sz w:val="17"/>
                <w:szCs w:val="17"/>
              </w:rPr>
              <w:t xml:space="preserve"># Expected: {"status":"ok","service":"supplier-risk-api"}</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Test 2: Supplier risk overview (main data route)</w:t>
            </w:r>
          </w:p>
          <w:p>
            <w:pPr>
              <w:spacing w:before="20" w:after="20"/>
            </w:pPr>
            <w:r>
              <w:rPr>
                <w:rFonts w:ascii="Courier New" w:cs="Courier New" w:eastAsia="Courier New" w:hAnsi="Courier New"/>
                <w:color w:val="D4D4D4"/>
                <w:sz w:val="17"/>
                <w:szCs w:val="17"/>
              </w:rPr>
              <w:t xml:space="preserve">curl http://localhost:5001/api/supplier/risk-overview</w:t>
            </w:r>
          </w:p>
          <w:p>
            <w:pPr>
              <w:spacing w:before="20" w:after="20"/>
            </w:pPr>
            <w:r>
              <w:rPr>
                <w:rFonts w:ascii="Courier New" w:cs="Courier New" w:eastAsia="Courier New" w:hAnsi="Courier New"/>
                <w:color w:val="6A9955"/>
                <w:sz w:val="17"/>
                <w:szCs w:val="17"/>
              </w:rPr>
              <w:t xml:space="preserve"># Expected: JSON array of supplier objects with scores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Test 3: KPI aggregations</w:t>
            </w:r>
          </w:p>
          <w:p>
            <w:pPr>
              <w:spacing w:before="20" w:after="20"/>
            </w:pPr>
            <w:r>
              <w:rPr>
                <w:rFonts w:ascii="Courier New" w:cs="Courier New" w:eastAsia="Courier New" w:hAnsi="Courier New"/>
                <w:color w:val="D4D4D4"/>
                <w:sz w:val="17"/>
                <w:szCs w:val="17"/>
              </w:rPr>
              <w:t xml:space="preserve">curl http://localhost:5001/api/supplier/kpis</w:t>
            </w:r>
          </w:p>
          <w:p>
            <w:pPr>
              <w:spacing w:before="20" w:after="20"/>
            </w:pPr>
            <w:r>
              <w:rPr>
                <w:rFonts w:ascii="Courier New" w:cs="Courier New" w:eastAsia="Courier New" w:hAnsi="Courier New"/>
                <w:color w:val="6A9955"/>
                <w:sz w:val="17"/>
                <w:szCs w:val="17"/>
              </w:rPr>
              <w:t xml:space="preserve"># Expected: {"activeRiskEvents":N,"avgDeliveryDelayDays":X.X,...}</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Test 4: Supplier history (replace 'Elite Distributors' with a real name)</w:t>
            </w:r>
          </w:p>
          <w:p>
            <w:pPr>
              <w:spacing w:before="20" w:after="20"/>
            </w:pPr>
            <w:r>
              <w:rPr>
                <w:rFonts w:ascii="Courier New" w:cs="Courier New" w:eastAsia="Courier New" w:hAnsi="Courier New"/>
                <w:color w:val="D4D4D4"/>
                <w:sz w:val="17"/>
                <w:szCs w:val="17"/>
              </w:rPr>
              <w:t xml:space="preserve">curl 'http://localhost:5001/api/supplier/history/Elite%20Distributors'</w:t>
            </w:r>
          </w:p>
          <w:p>
            <w:pPr>
              <w:spacing w:before="20" w:after="20"/>
            </w:pPr>
            <w:r>
              <w:rPr>
                <w:rFonts w:ascii="Courier New" w:cs="Courier New" w:eastAsia="Courier New" w:hAnsi="Courier New"/>
                <w:color w:val="6A9955"/>
                <w:sz w:val="17"/>
                <w:szCs w:val="17"/>
              </w:rPr>
              <w:t xml:space="preserve"># Expected: Array of daily risk snapshots (may be empty if no snapshots yet)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Test 5: Node.js alerts stream</w:t>
            </w:r>
          </w:p>
          <w:p>
            <w:pPr>
              <w:spacing w:before="20" w:after="20"/>
            </w:pPr>
            <w:r>
              <w:rPr>
                <w:rFonts w:ascii="Courier New" w:cs="Courier New" w:eastAsia="Courier New" w:hAnsi="Courier New"/>
                <w:color w:val="D4D4D4"/>
                <w:sz w:val="17"/>
                <w:szCs w:val="17"/>
              </w:rPr>
              <w:t xml:space="preserve">curl -N http://localhost:3000/api/alerts/stream</w:t>
            </w:r>
          </w:p>
          <w:p>
            <w:pPr>
              <w:spacing w:before="20" w:after="20"/>
            </w:pPr>
            <w:r>
              <w:rPr>
                <w:rFonts w:ascii="Courier New" w:cs="Courier New" w:eastAsia="Courier New" w:hAnsi="Courier New"/>
                <w:color w:val="6A9955"/>
                <w:sz w:val="17"/>
                <w:szCs w:val="17"/>
              </w:rPr>
              <w:t xml:space="preserve"># Expected: event-stream format output — press Ctrl+C after 5 seconds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center"/>
          </w:tcPr>
          <w:p>
            <w:pPr>
              <w:jc w:val="center"/>
            </w:pPr>
            <w:r>
              <w:rPr>
                <w:rFonts w:ascii="Calibri" w:cs="Calibri" w:eastAsia="Calibri" w:hAnsi="Calibri"/>
                <w:b/>
                <w:bCs/>
                <w:color w:val="16A34A"/>
                <w:sz w:val="18"/>
                <w:szCs w:val="18"/>
              </w:rPr>
              <w:t xml:space="preserve">✅ PASS CRITERIA</w:t>
            </w:r>
          </w:p>
        </w:tc>
        <w:tc>
          <w:tcPr>
            <w:tcW w:type="dxa" w:w="7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Calibri" w:cs="Calibri" w:eastAsia="Calibri" w:hAnsi="Calibri"/>
                <w:color w:val="111827"/>
                <w:sz w:val="20"/>
                <w:szCs w:val="20"/>
              </w:rPr>
              <w:t xml:space="preserve">All 5 curl commands must return valid JSON (or SSE stream for test 5) with no 500 errors before proceeding to Phase 2. If any route returns an error, fix it before moving forward.</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4.  Phase 2 — Frontend State Architecture</w:t>
      </w:r>
    </w:p>
    <w:p>
      <w:pPr>
        <w:spacing w:before="60" w:after="60"/>
      </w:pPr>
      <w:r>
        <w:rPr>
          <w:rFonts w:ascii="Calibri" w:cs="Calibri" w:eastAsia="Calibri" w:hAnsi="Calibri"/>
          <w:color w:val="111827"/>
          <w:sz w:val="20"/>
          <w:szCs w:val="20"/>
        </w:rPr>
        <w:t xml:space="preserve">The reason different team members saw different data is that there was no shared state layer — each component instance had its own private local variables. This phase establishes the correct data architecture before any UI work begins.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240"/>
              <w:bottom w:type="dxa" w:w="120"/>
              <w:right w:type="dxa" w:w="240"/>
            </w:tcMar>
          </w:tcPr>
          <w:p>
            <w:r>
              <w:rPr>
                <w:rFonts w:ascii="Calibri" w:cs="Calibri" w:eastAsia="Calibri" w:hAnsi="Calibri"/>
                <w:color w:val="0F172A"/>
                <w:sz w:val="20"/>
                <w:szCs w:val="20"/>
              </w:rPr>
              <w:t xml:space="preserve">Responsible: Frontend Developer  ·  Duration: Day 3  ·  Prerequisite: Phase 1 complete. Both servers running. VITE_FLASK_URL and VITE_NODE_URL set in .env</w:t>
            </w:r>
          </w:p>
        </w:tc>
      </w:tr>
    </w:tbl>
    <w:p>
      <w:pPr>
        <w:spacing w:before="120" w:after="120"/>
      </w:pPr>
    </w:p>
    <w:p>
      <w:pPr>
        <w:pStyle w:val="Heading2"/>
        <w:spacing w:before="300" w:after="100"/>
      </w:pPr>
      <w:r>
        <w:rPr>
          <w:rFonts w:ascii="Calibri" w:cs="Calibri" w:eastAsia="Calibri" w:hAnsi="Calibri"/>
          <w:b/>
          <w:bCs/>
          <w:color w:val="0F172A"/>
          <w:sz w:val="28"/>
          <w:szCs w:val="28"/>
        </w:rPr>
        <w:t xml:space="preserve">4.1  Create Frontend/.env</w:t>
      </w:r>
    </w:p>
    <w:p>
      <w:pPr>
        <w:spacing w:before="60" w:after="60"/>
      </w:pPr>
      <w:r>
        <w:rPr>
          <w:rFonts w:ascii="Calibri" w:cs="Calibri" w:eastAsia="Calibri" w:hAnsi="Calibri"/>
          <w:color w:val="111827"/>
          <w:sz w:val="20"/>
          <w:szCs w:val="20"/>
        </w:rPr>
        <w:t xml:space="preserve">First, set the API base URLs as environment variables. Never hardcode localhost URLs inside component files — if a teammate runs on a different port or deploys, everything breaks.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File: Frontend/.env</w:t>
            </w:r>
          </w:p>
          <w:p>
            <w:pPr>
              <w:spacing w:before="20" w:after="20"/>
            </w:pPr>
            <w:r>
              <w:rPr>
                <w:rFonts w:ascii="Courier New" w:cs="Courier New" w:eastAsia="Courier New" w:hAnsi="Courier New"/>
                <w:color w:val="6A9955"/>
                <w:sz w:val="17"/>
                <w:szCs w:val="17"/>
              </w:rPr>
              <w:t xml:space="preserve"># (Create this file if it doesn't exist)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VITE_FLASK_URL=http://localhost:5001</w:t>
            </w:r>
          </w:p>
          <w:p>
            <w:pPr>
              <w:spacing w:before="20" w:after="20"/>
            </w:pPr>
            <w:r>
              <w:rPr>
                <w:rFonts w:ascii="Courier New" w:cs="Courier New" w:eastAsia="Courier New" w:hAnsi="Courier New"/>
                <w:color w:val="D4D4D4"/>
                <w:sz w:val="17"/>
                <w:szCs w:val="17"/>
              </w:rPr>
              <w:t xml:space="preserve">VITE_NODE_URL=http://localhost:3000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In your React code, access as:</w:t>
            </w:r>
          </w:p>
          <w:p>
            <w:pPr>
              <w:spacing w:before="20" w:after="20"/>
            </w:pPr>
            <w:r>
              <w:rPr>
                <w:rFonts w:ascii="Courier New" w:cs="Courier New" w:eastAsia="Courier New" w:hAnsi="Courier New"/>
                <w:color w:val="6A9955"/>
                <w:sz w:val="17"/>
                <w:szCs w:val="17"/>
              </w:rPr>
              <w:t xml:space="preserve"># const FLASK = import.meta.env.VITE_FLASK_URL</w:t>
            </w:r>
          </w:p>
          <w:p>
            <w:pPr>
              <w:spacing w:before="20" w:after="20"/>
            </w:pPr>
            <w:r>
              <w:rPr>
                <w:rFonts w:ascii="Courier New" w:cs="Courier New" w:eastAsia="Courier New" w:hAnsi="Courier New"/>
                <w:color w:val="6A9955"/>
                <w:sz w:val="17"/>
                <w:szCs w:val="17"/>
              </w:rPr>
              <w:t xml:space="preserve"># const NODE  = import.meta.env.VITE_NODE_URL</w:t>
            </w:r>
          </w:p>
        </w:tc>
      </w:tr>
    </w:tbl>
    <w:p>
      <w:pPr>
        <w:spacing w:before="120" w:after="120"/>
      </w:pPr>
    </w:p>
    <w:p>
      <w:pPr>
        <w:pStyle w:val="Heading2"/>
        <w:spacing w:before="300" w:after="100"/>
      </w:pPr>
      <w:r>
        <w:rPr>
          <w:rFonts w:ascii="Calibri" w:cs="Calibri" w:eastAsia="Calibri" w:hAnsi="Calibri"/>
          <w:b/>
          <w:bCs/>
          <w:color w:val="0F172A"/>
          <w:sz w:val="28"/>
          <w:szCs w:val="28"/>
        </w:rPr>
        <w:t xml:space="preserve">4.2  Create SupplierRiskContext.jsx</w:t>
      </w:r>
    </w:p>
    <w:p>
      <w:pPr>
        <w:spacing w:before="60" w:after="60"/>
      </w:pPr>
      <w:r>
        <w:rPr>
          <w:rFonts w:ascii="Calibri" w:cs="Calibri" w:eastAsia="Calibri" w:hAnsi="Calibri"/>
          <w:color w:val="111827"/>
          <w:sz w:val="20"/>
          <w:szCs w:val="20"/>
        </w:rPr>
        <w:t xml:space="preserve">Create Frontend/src/context/SupplierRiskContext.jsx. This is the single source of truth for all supplier data in the application.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File: Frontend/src/context/SupplierRiskContext.jsx</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 createContext, useContext, useReducer } from 'react';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SupplierRiskContext = createContext(null);</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initialState = {</w:t>
            </w:r>
          </w:p>
          <w:p>
            <w:pPr>
              <w:spacing w:before="20" w:after="20"/>
            </w:pPr>
            <w:r>
              <w:rPr>
                <w:rFonts w:ascii="Courier New" w:cs="Courier New" w:eastAsia="Courier New" w:hAnsi="Courier New"/>
                <w:color w:val="D4D4D4"/>
                <w:sz w:val="17"/>
                <w:szCs w:val="17"/>
              </w:rPr>
              <w:t xml:space="preserve">    suppliers:   [],       // Array from /api/supplier/risk-overview</w:t>
            </w:r>
          </w:p>
          <w:p>
            <w:pPr>
              <w:spacing w:before="20" w:after="20"/>
            </w:pPr>
            <w:r>
              <w:rPr>
                <w:rFonts w:ascii="Courier New" w:cs="Courier New" w:eastAsia="Courier New" w:hAnsi="Courier New"/>
                <w:color w:val="D4D4D4"/>
                <w:sz w:val="17"/>
                <w:szCs w:val="17"/>
              </w:rPr>
              <w:t xml:space="preserve">    kpis:        null,     // Object from /api/supplier/kpis</w:t>
            </w:r>
          </w:p>
          <w:p>
            <w:pPr>
              <w:spacing w:before="20" w:after="20"/>
            </w:pPr>
            <w:r>
              <w:rPr>
                <w:rFonts w:ascii="Courier New" w:cs="Courier New" w:eastAsia="Courier New" w:hAnsi="Courier New"/>
                <w:color w:val="D4D4D4"/>
                <w:sz w:val="17"/>
                <w:szCs w:val="17"/>
              </w:rPr>
              <w:t xml:space="preserve">    alerts:      [],       // Live alerts from SSE stream</w:t>
            </w:r>
          </w:p>
          <w:p>
            <w:pPr>
              <w:spacing w:before="20" w:after="20"/>
            </w:pPr>
            <w:r>
              <w:rPr>
                <w:rFonts w:ascii="Courier New" w:cs="Courier New" w:eastAsia="Courier New" w:hAnsi="Courier New"/>
                <w:color w:val="D4D4D4"/>
                <w:sz w:val="17"/>
                <w:szCs w:val="17"/>
              </w:rPr>
              <w:t xml:space="preserve">    loading:     true,     // Initial load state</w:t>
            </w:r>
          </w:p>
          <w:p>
            <w:pPr>
              <w:spacing w:before="20" w:after="20"/>
            </w:pPr>
            <w:r>
              <w:rPr>
                <w:rFonts w:ascii="Courier New" w:cs="Courier New" w:eastAsia="Courier New" w:hAnsi="Courier New"/>
                <w:color w:val="D4D4D4"/>
                <w:sz w:val="17"/>
                <w:szCs w:val="17"/>
              </w:rPr>
              <w:t xml:space="preserve">    error:       null,     // Error message if API fails</w:t>
            </w:r>
          </w:p>
          <w:p>
            <w:pPr>
              <w:spacing w:before="20" w:after="20"/>
            </w:pPr>
            <w:r>
              <w:rPr>
                <w:rFonts w:ascii="Courier New" w:cs="Courier New" w:eastAsia="Courier New" w:hAnsi="Courier New"/>
                <w:color w:val="D4D4D4"/>
                <w:sz w:val="17"/>
                <w:szCs w:val="17"/>
              </w:rPr>
              <w:t xml:space="preserve">    lastRefresh: null,     // Date of last successful poll</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function reducer(state, action) {</w:t>
            </w:r>
          </w:p>
          <w:p>
            <w:pPr>
              <w:spacing w:before="20" w:after="20"/>
            </w:pPr>
            <w:r>
              <w:rPr>
                <w:rFonts w:ascii="Courier New" w:cs="Courier New" w:eastAsia="Courier New" w:hAnsi="Courier New"/>
                <w:color w:val="D4D4D4"/>
                <w:sz w:val="17"/>
                <w:szCs w:val="17"/>
              </w:rPr>
              <w:t xml:space="preserve">    switch (action.type) {</w:t>
            </w:r>
          </w:p>
          <w:p>
            <w:pPr>
              <w:spacing w:before="20" w:after="20"/>
            </w:pPr>
            <w:r>
              <w:rPr>
                <w:rFonts w:ascii="Courier New" w:cs="Courier New" w:eastAsia="Courier New" w:hAnsi="Courier New"/>
                <w:color w:val="9CDCFE"/>
                <w:sz w:val="17"/>
                <w:szCs w:val="17"/>
              </w:rPr>
              <w:t xml:space="preserve">        case 'SET_SUPPLIERS':  return { ...state, suppliers: action.payload, loading: false, lastRefresh: new Date() };</w:t>
            </w:r>
          </w:p>
          <w:p>
            <w:pPr>
              <w:spacing w:before="20" w:after="20"/>
            </w:pPr>
            <w:r>
              <w:rPr>
                <w:rFonts w:ascii="Courier New" w:cs="Courier New" w:eastAsia="Courier New" w:hAnsi="Courier New"/>
                <w:color w:val="9CDCFE"/>
                <w:sz w:val="17"/>
                <w:szCs w:val="17"/>
              </w:rPr>
              <w:t xml:space="preserve">        case 'SET_KPIS':       return { ...state, kpis: action.payload };</w:t>
            </w:r>
          </w:p>
          <w:p>
            <w:pPr>
              <w:spacing w:before="20" w:after="20"/>
            </w:pPr>
            <w:r>
              <w:rPr>
                <w:rFonts w:ascii="Courier New" w:cs="Courier New" w:eastAsia="Courier New" w:hAnsi="Courier New"/>
                <w:color w:val="9CDCFE"/>
                <w:sz w:val="17"/>
                <w:szCs w:val="17"/>
              </w:rPr>
              <w:t xml:space="preserve">        case 'ADD_ALERT':      return { ...state, alerts: [action.payload, ...state.alerts].slice(0,20) };</w:t>
            </w:r>
          </w:p>
          <w:p>
            <w:pPr>
              <w:spacing w:before="20" w:after="20"/>
            </w:pPr>
            <w:r>
              <w:rPr>
                <w:rFonts w:ascii="Courier New" w:cs="Courier New" w:eastAsia="Courier New" w:hAnsi="Courier New"/>
                <w:color w:val="9CDCFE"/>
                <w:sz w:val="17"/>
                <w:szCs w:val="17"/>
              </w:rPr>
              <w:t xml:space="preserve">        case 'SET_ALERTS':     return { ...state, alerts: action.payload };</w:t>
            </w:r>
          </w:p>
          <w:p>
            <w:pPr>
              <w:spacing w:before="20" w:after="20"/>
            </w:pPr>
            <w:r>
              <w:rPr>
                <w:rFonts w:ascii="Courier New" w:cs="Courier New" w:eastAsia="Courier New" w:hAnsi="Courier New"/>
                <w:color w:val="9CDCFE"/>
                <w:sz w:val="17"/>
                <w:szCs w:val="17"/>
              </w:rPr>
              <w:t xml:space="preserve">        case 'SET_LOADING':    return { ...state, loading: action.payload };</w:t>
            </w:r>
          </w:p>
          <w:p>
            <w:pPr>
              <w:spacing w:before="20" w:after="20"/>
            </w:pPr>
            <w:r>
              <w:rPr>
                <w:rFonts w:ascii="Courier New" w:cs="Courier New" w:eastAsia="Courier New" w:hAnsi="Courier New"/>
                <w:color w:val="9CDCFE"/>
                <w:sz w:val="17"/>
                <w:szCs w:val="17"/>
              </w:rPr>
              <w:t xml:space="preserve">        case 'SET_ERROR':      return { ...state, error: action.payload, loading: false };</w:t>
            </w:r>
          </w:p>
          <w:p>
            <w:pPr>
              <w:spacing w:before="20" w:after="20"/>
            </w:pPr>
            <w:r>
              <w:rPr>
                <w:rFonts w:ascii="Courier New" w:cs="Courier New" w:eastAsia="Courier New" w:hAnsi="Courier New"/>
                <w:color w:val="9CDCFE"/>
                <w:sz w:val="17"/>
                <w:szCs w:val="17"/>
              </w:rPr>
              <w:t xml:space="preserve">        default:               return state;</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export function SupplierRiskProvider({ children }) {</w:t>
            </w:r>
          </w:p>
          <w:p>
            <w:pPr>
              <w:spacing w:before="20" w:after="20"/>
            </w:pPr>
            <w:r>
              <w:rPr>
                <w:rFonts w:ascii="Courier New" w:cs="Courier New" w:eastAsia="Courier New" w:hAnsi="Courier New"/>
                <w:color w:val="D4D4D4"/>
                <w:sz w:val="17"/>
                <w:szCs w:val="17"/>
              </w:rPr>
              <w:t xml:space="preserve">    const [state, dispatch] = useReducer(reducer, initialState);</w:t>
            </w:r>
          </w:p>
          <w:p>
            <w:pPr>
              <w:spacing w:before="20" w:after="20"/>
            </w:pPr>
            <w:r>
              <w:rPr>
                <w:rFonts w:ascii="Courier New" w:cs="Courier New" w:eastAsia="Courier New" w:hAnsi="Courier New"/>
                <w:color w:val="D4D4D4"/>
                <w:sz w:val="17"/>
                <w:szCs w:val="17"/>
              </w:rPr>
              <w:t xml:space="preserve">    return (</w:t>
            </w:r>
          </w:p>
          <w:p>
            <w:pPr>
              <w:spacing w:before="20" w:after="20"/>
            </w:pPr>
            <w:r>
              <w:rPr>
                <w:rFonts w:ascii="Courier New" w:cs="Courier New" w:eastAsia="Courier New" w:hAnsi="Courier New"/>
                <w:color w:val="D4D4D4"/>
                <w:sz w:val="17"/>
                <w:szCs w:val="17"/>
              </w:rPr>
              <w:t xml:space="preserve">        &lt;SupplierRiskContext.Provider value={{ state, dispatch }}&gt;</w:t>
            </w:r>
          </w:p>
          <w:p>
            <w:pPr>
              <w:spacing w:before="20" w:after="20"/>
            </w:pPr>
            <w:r>
              <w:rPr>
                <w:rFonts w:ascii="Courier New" w:cs="Courier New" w:eastAsia="Courier New" w:hAnsi="Courier New"/>
                <w:color w:val="D4D4D4"/>
                <w:sz w:val="17"/>
                <w:szCs w:val="17"/>
              </w:rPr>
              <w:t xml:space="preserve">            {children}</w:t>
            </w:r>
          </w:p>
          <w:p>
            <w:pPr>
              <w:spacing w:before="20" w:after="20"/>
            </w:pPr>
            <w:r>
              <w:rPr>
                <w:rFonts w:ascii="Courier New" w:cs="Courier New" w:eastAsia="Courier New" w:hAnsi="Courier New"/>
                <w:color w:val="D4D4D4"/>
                <w:sz w:val="17"/>
                <w:szCs w:val="17"/>
              </w:rPr>
              <w:t xml:space="preserve">        &lt;/SupplierRiskContext.Provider&gt;</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export const useSupplierRisk = () =&gt; useContext(SupplierRiskContext);</w:t>
            </w:r>
          </w:p>
        </w:tc>
      </w:tr>
    </w:tbl>
    <w:p>
      <w:pPr>
        <w:spacing w:before="120" w:after="120"/>
      </w:pPr>
    </w:p>
    <w:p>
      <w:pPr>
        <w:pStyle w:val="Heading2"/>
        <w:spacing w:before="300" w:after="100"/>
      </w:pPr>
      <w:r>
        <w:rPr>
          <w:rFonts w:ascii="Calibri" w:cs="Calibri" w:eastAsia="Calibri" w:hAnsi="Calibri"/>
          <w:b/>
          <w:bCs/>
          <w:color w:val="0F172A"/>
          <w:sz w:val="28"/>
          <w:szCs w:val="28"/>
        </w:rPr>
        <w:t xml:space="preserve">4.3  Create useSupplierData.js Hook</w:t>
      </w:r>
    </w:p>
    <w:p>
      <w:pPr>
        <w:spacing w:before="60" w:after="60"/>
      </w:pPr>
      <w:r>
        <w:rPr>
          <w:rFonts w:ascii="Calibri" w:cs="Calibri" w:eastAsia="Calibri" w:hAnsi="Calibri"/>
          <w:color w:val="111827"/>
          <w:sz w:val="20"/>
          <w:szCs w:val="20"/>
        </w:rPr>
        <w:t xml:space="preserve">This hook handles all API polling logic. It is responsible for fetching data and dispatching to the context. The component itself stays clean.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File: Frontend/src/hooks/useSupplierData.js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 useEffect, useCallback, useRef } from 'react';</w:t>
            </w:r>
          </w:p>
          <w:p>
            <w:pPr>
              <w:spacing w:before="20" w:after="20"/>
            </w:pPr>
            <w:r>
              <w:rPr>
                <w:rFonts w:ascii="Courier New" w:cs="Courier New" w:eastAsia="Courier New" w:hAnsi="Courier New"/>
                <w:color w:val="D4D4D4"/>
                <w:sz w:val="17"/>
                <w:szCs w:val="17"/>
              </w:rPr>
              <w:t xml:space="preserve">import axios from 'axios';</w:t>
            </w:r>
          </w:p>
          <w:p>
            <w:pPr>
              <w:spacing w:before="20" w:after="20"/>
            </w:pPr>
            <w:r>
              <w:rPr>
                <w:rFonts w:ascii="Courier New" w:cs="Courier New" w:eastAsia="Courier New" w:hAnsi="Courier New"/>
                <w:color w:val="D4D4D4"/>
                <w:sz w:val="17"/>
                <w:szCs w:val="17"/>
              </w:rPr>
              <w:t xml:space="preserve">import { useSupplierRisk } from '../context/SupplierRiskContext';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FLASK = import.meta.env.VITE_FLASK_URL || 'http://localhost:5001';</w:t>
            </w:r>
          </w:p>
          <w:p>
            <w:pPr>
              <w:spacing w:before="20" w:after="20"/>
            </w:pPr>
            <w:r>
              <w:rPr>
                <w:rFonts w:ascii="Courier New" w:cs="Courier New" w:eastAsia="Courier New" w:hAnsi="Courier New"/>
                <w:color w:val="D4D4D4"/>
                <w:sz w:val="17"/>
                <w:szCs w:val="17"/>
              </w:rPr>
              <w:t xml:space="preserve">const POLL_MS = 30_000;  // Poll every 30 seconds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export function useSupplierData() {</w:t>
            </w:r>
          </w:p>
          <w:p>
            <w:pPr>
              <w:spacing w:before="20" w:after="20"/>
            </w:pPr>
            <w:r>
              <w:rPr>
                <w:rFonts w:ascii="Courier New" w:cs="Courier New" w:eastAsia="Courier New" w:hAnsi="Courier New"/>
                <w:color w:val="D4D4D4"/>
                <w:sz w:val="17"/>
                <w:szCs w:val="17"/>
              </w:rPr>
              <w:t xml:space="preserve">    const { dispatch } = useSupplierRisk();</w:t>
            </w:r>
          </w:p>
          <w:p>
            <w:pPr>
              <w:spacing w:before="20" w:after="20"/>
            </w:pPr>
            <w:r>
              <w:rPr>
                <w:rFonts w:ascii="Courier New" w:cs="Courier New" w:eastAsia="Courier New" w:hAnsi="Courier New"/>
                <w:color w:val="D4D4D4"/>
                <w:sz w:val="17"/>
                <w:szCs w:val="17"/>
              </w:rPr>
              <w:t xml:space="preserve">    const timerRef = useRef(null);</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const fetchAll = useCallback(async () =&gt; {</w:t>
            </w:r>
          </w:p>
          <w:p>
            <w:pPr>
              <w:spacing w:before="20" w:after="20"/>
            </w:pPr>
            <w:r>
              <w:rPr>
                <w:rFonts w:ascii="Courier New" w:cs="Courier New" w:eastAsia="Courier New" w:hAnsi="Courier New"/>
                <w:color w:val="D4D4D4"/>
                <w:sz w:val="17"/>
                <w:szCs w:val="17"/>
              </w:rPr>
              <w:t xml:space="preserve">        try {</w:t>
            </w:r>
          </w:p>
          <w:p>
            <w:pPr>
              <w:spacing w:before="20" w:after="20"/>
            </w:pPr>
            <w:r>
              <w:rPr>
                <w:rFonts w:ascii="Courier New" w:cs="Courier New" w:eastAsia="Courier New" w:hAnsi="Courier New"/>
                <w:color w:val="D4D4D4"/>
                <w:sz w:val="17"/>
                <w:szCs w:val="17"/>
              </w:rPr>
              <w:t xml:space="preserve">            const [suppRes, kpiRes] = await Promise.all([</w:t>
            </w:r>
          </w:p>
          <w:p>
            <w:pPr>
              <w:spacing w:before="20" w:after="20"/>
            </w:pPr>
            <w:r>
              <w:rPr>
                <w:rFonts w:ascii="Courier New" w:cs="Courier New" w:eastAsia="Courier New" w:hAnsi="Courier New"/>
                <w:color w:val="D4D4D4"/>
                <w:sz w:val="17"/>
                <w:szCs w:val="17"/>
              </w:rPr>
              <w:t xml:space="preserve">                axios.get(`${FLASK}/api/supplier/risk-overview`),</w:t>
            </w:r>
          </w:p>
          <w:p>
            <w:pPr>
              <w:spacing w:before="20" w:after="20"/>
            </w:pPr>
            <w:r>
              <w:rPr>
                <w:rFonts w:ascii="Courier New" w:cs="Courier New" w:eastAsia="Courier New" w:hAnsi="Courier New"/>
                <w:color w:val="D4D4D4"/>
                <w:sz w:val="17"/>
                <w:szCs w:val="17"/>
              </w:rPr>
              <w:t xml:space="preserve">                axios.get(`${FLASK}/api/supplier/kpis`),</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9CDCFE"/>
                <w:sz w:val="17"/>
                <w:szCs w:val="17"/>
              </w:rPr>
              <w:t xml:space="preserve">            dispatch({ type: 'SET_SUPPLIERS', payload: suppRes.data });</w:t>
            </w:r>
          </w:p>
          <w:p>
            <w:pPr>
              <w:spacing w:before="20" w:after="20"/>
            </w:pPr>
            <w:r>
              <w:rPr>
                <w:rFonts w:ascii="Courier New" w:cs="Courier New" w:eastAsia="Courier New" w:hAnsi="Courier New"/>
                <w:color w:val="9CDCFE"/>
                <w:sz w:val="17"/>
                <w:szCs w:val="17"/>
              </w:rPr>
              <w:t xml:space="preserve">            dispatch({ type: 'SET_KPIS',      payload: kpiRes.data  });</w:t>
            </w:r>
          </w:p>
          <w:p>
            <w:pPr>
              <w:spacing w:before="20" w:after="20"/>
            </w:pPr>
            <w:r>
              <w:rPr>
                <w:rFonts w:ascii="Courier New" w:cs="Courier New" w:eastAsia="Courier New" w:hAnsi="Courier New"/>
                <w:color w:val="9CDCFE"/>
                <w:sz w:val="17"/>
                <w:szCs w:val="17"/>
              </w:rPr>
              <w:t xml:space="preserve">            dispatch({ type: 'SET_ERROR',     payload: null         });</w:t>
            </w:r>
          </w:p>
          <w:p>
            <w:pPr>
              <w:spacing w:before="20" w:after="20"/>
            </w:pPr>
            <w:r>
              <w:rPr>
                <w:rFonts w:ascii="Courier New" w:cs="Courier New" w:eastAsia="Courier New" w:hAnsi="Courier New"/>
                <w:color w:val="D4D4D4"/>
                <w:sz w:val="17"/>
                <w:szCs w:val="17"/>
              </w:rPr>
              <w:t xml:space="preserve">        } catch (err) {</w:t>
            </w:r>
          </w:p>
          <w:p>
            <w:pPr>
              <w:spacing w:before="20" w:after="20"/>
            </w:pPr>
            <w:r>
              <w:rPr>
                <w:rFonts w:ascii="Courier New" w:cs="Courier New" w:eastAsia="Courier New" w:hAnsi="Courier New"/>
                <w:color w:val="9CDCFE"/>
                <w:sz w:val="17"/>
                <w:szCs w:val="17"/>
              </w:rPr>
              <w:t xml:space="preserve">            dispatch({ type: 'SET_ERROR', payload:</w:t>
            </w:r>
          </w:p>
          <w:p>
            <w:pPr>
              <w:spacing w:before="20" w:after="20"/>
            </w:pPr>
            <w:r>
              <w:rPr>
                <w:rFonts w:ascii="Courier New" w:cs="Courier New" w:eastAsia="Courier New" w:hAnsi="Courier New"/>
                <w:color w:val="D4D4D4"/>
                <w:sz w:val="17"/>
                <w:szCs w:val="17"/>
              </w:rPr>
              <w:t xml:space="preserve">                'Backend unavailable — showing cached data. Check Flask server.'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 [dispatch]);</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useEffect(() =&gt; {</w:t>
            </w:r>
          </w:p>
          <w:p>
            <w:pPr>
              <w:spacing w:before="20" w:after="20"/>
            </w:pPr>
            <w:r>
              <w:rPr>
                <w:rFonts w:ascii="Courier New" w:cs="Courier New" w:eastAsia="Courier New" w:hAnsi="Courier New"/>
                <w:color w:val="D4D4D4"/>
                <w:sz w:val="17"/>
                <w:szCs w:val="17"/>
              </w:rPr>
              <w:t xml:space="preserve">        fetchAll();                                // Immediate load</w:t>
            </w:r>
          </w:p>
          <w:p>
            <w:pPr>
              <w:spacing w:before="20" w:after="20"/>
            </w:pPr>
            <w:r>
              <w:rPr>
                <w:rFonts w:ascii="Courier New" w:cs="Courier New" w:eastAsia="Courier New" w:hAnsi="Courier New"/>
                <w:color w:val="D4D4D4"/>
                <w:sz w:val="17"/>
                <w:szCs w:val="17"/>
              </w:rPr>
              <w:t xml:space="preserve">        timerRef.current = setInterval(fetchAll, POLL_MS);  // Polling</w:t>
            </w:r>
          </w:p>
          <w:p>
            <w:pPr>
              <w:spacing w:before="20" w:after="20"/>
            </w:pPr>
            <w:r>
              <w:rPr>
                <w:rFonts w:ascii="Courier New" w:cs="Courier New" w:eastAsia="Courier New" w:hAnsi="Courier New"/>
                <w:color w:val="D4D4D4"/>
                <w:sz w:val="17"/>
                <w:szCs w:val="17"/>
              </w:rPr>
              <w:t xml:space="preserve">        return () =&gt; clearInterval(timerRef.current);       // Cleanup</w:t>
            </w:r>
          </w:p>
          <w:p>
            <w:pPr>
              <w:spacing w:before="20" w:after="20"/>
            </w:pPr>
            <w:r>
              <w:rPr>
                <w:rFonts w:ascii="Courier New" w:cs="Courier New" w:eastAsia="Courier New" w:hAnsi="Courier New"/>
                <w:color w:val="D4D4D4"/>
                <w:sz w:val="17"/>
                <w:szCs w:val="17"/>
              </w:rPr>
              <w:t xml:space="preserve">    }, [fetchAll]);</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    return { refetch: fetchAll };</w:t>
            </w:r>
          </w:p>
          <w:p>
            <w:pPr>
              <w:spacing w:before="20" w:after="20"/>
            </w:pPr>
            <w:r>
              <w:rPr>
                <w:rFonts w:ascii="Courier New" w:cs="Courier New" w:eastAsia="Courier New" w:hAnsi="Courier New"/>
                <w:color w:val="D4D4D4"/>
                <w:sz w:val="17"/>
                <w:szCs w:val="17"/>
              </w:rPr>
              <w:t xml:space="preserve">}</w:t>
            </w:r>
          </w:p>
        </w:tc>
      </w:tr>
    </w:tbl>
    <w:p>
      <w:pPr>
        <w:spacing w:before="120" w:after="120"/>
      </w:pPr>
    </w:p>
    <w:p>
      <w:pPr>
        <w:pStyle w:val="Heading2"/>
        <w:spacing w:before="300" w:after="100"/>
      </w:pPr>
      <w:r>
        <w:rPr>
          <w:rFonts w:ascii="Calibri" w:cs="Calibri" w:eastAsia="Calibri" w:hAnsi="Calibri"/>
          <w:b/>
          <w:bCs/>
          <w:color w:val="0F172A"/>
          <w:sz w:val="28"/>
          <w:szCs w:val="28"/>
        </w:rPr>
        <w:t xml:space="preserve">4.4  Create useLiveAlerts.js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File: Frontend/src/hooks/useLiveAlerts.js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 useEffect } from 'react';</w:t>
            </w:r>
          </w:p>
          <w:p>
            <w:pPr>
              <w:spacing w:before="20" w:after="20"/>
            </w:pPr>
            <w:r>
              <w:rPr>
                <w:rFonts w:ascii="Courier New" w:cs="Courier New" w:eastAsia="Courier New" w:hAnsi="Courier New"/>
                <w:color w:val="D4D4D4"/>
                <w:sz w:val="17"/>
                <w:szCs w:val="17"/>
              </w:rPr>
              <w:t xml:space="preserve">import { useSupplierRisk } from '../context/SupplierRiskContext';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NODE = import.meta.env.VITE_NODE_URL || 'http://localhost:3000';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export function useLiveAlerts() {</w:t>
            </w:r>
          </w:p>
          <w:p>
            <w:pPr>
              <w:spacing w:before="20" w:after="20"/>
            </w:pPr>
            <w:r>
              <w:rPr>
                <w:rFonts w:ascii="Courier New" w:cs="Courier New" w:eastAsia="Courier New" w:hAnsi="Courier New"/>
                <w:color w:val="D4D4D4"/>
                <w:sz w:val="17"/>
                <w:szCs w:val="17"/>
              </w:rPr>
              <w:t xml:space="preserve">    const { dispatch } = useSupplierRisk();</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useEffect(() =&gt; {</w:t>
            </w:r>
          </w:p>
          <w:p>
            <w:pPr>
              <w:spacing w:before="20" w:after="20"/>
            </w:pPr>
            <w:r>
              <w:rPr>
                <w:rFonts w:ascii="Courier New" w:cs="Courier New" w:eastAsia="Courier New" w:hAnsi="Courier New"/>
                <w:color w:val="D4D4D4"/>
                <w:sz w:val="17"/>
                <w:szCs w:val="17"/>
              </w:rPr>
              <w:t xml:space="preserve">        const es = new EventSource(`${NODE}/api/alerts/stream`);</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es.onmessage = (event) =&gt; {</w:t>
            </w:r>
          </w:p>
          <w:p>
            <w:pPr>
              <w:spacing w:before="20" w:after="20"/>
            </w:pPr>
            <w:r>
              <w:rPr>
                <w:rFonts w:ascii="Courier New" w:cs="Courier New" w:eastAsia="Courier New" w:hAnsi="Courier New"/>
                <w:color w:val="D4D4D4"/>
                <w:sz w:val="17"/>
                <w:szCs w:val="17"/>
              </w:rPr>
              <w:t xml:space="preserve">            try {</w:t>
            </w:r>
          </w:p>
          <w:p>
            <w:pPr>
              <w:spacing w:before="20" w:after="20"/>
            </w:pPr>
            <w:r>
              <w:rPr>
                <w:rFonts w:ascii="Courier New" w:cs="Courier New" w:eastAsia="Courier New" w:hAnsi="Courier New"/>
                <w:color w:val="D4D4D4"/>
                <w:sz w:val="17"/>
                <w:szCs w:val="17"/>
              </w:rPr>
              <w:t xml:space="preserve">                const alert = JSON.parse(event.data);</w:t>
            </w:r>
          </w:p>
          <w:p>
            <w:pPr>
              <w:spacing w:before="20" w:after="20"/>
            </w:pPr>
            <w:r>
              <w:rPr>
                <w:rFonts w:ascii="Courier New" w:cs="Courier New" w:eastAsia="Courier New" w:hAnsi="Courier New"/>
                <w:color w:val="9CDCFE"/>
                <w:sz w:val="17"/>
                <w:szCs w:val="17"/>
              </w:rPr>
              <w:t xml:space="preserve">                dispatch({ type: 'ADD_ALERT', payload: alert });</w:t>
            </w:r>
          </w:p>
          <w:p>
            <w:pPr>
              <w:spacing w:before="20" w:after="20"/>
            </w:pPr>
            <w:r>
              <w:rPr>
                <w:rFonts w:ascii="Courier New" w:cs="Courier New" w:eastAsia="Courier New" w:hAnsi="Courier New"/>
                <w:color w:val="D4D4D4"/>
                <w:sz w:val="17"/>
                <w:szCs w:val="17"/>
              </w:rPr>
              <w:t xml:space="preserve">            } catch (_)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es.onerror = () =&gt; {</w:t>
            </w:r>
          </w:p>
          <w:p>
            <w:pPr>
              <w:spacing w:before="20" w:after="20"/>
            </w:pPr>
            <w:r>
              <w:rPr>
                <w:rFonts w:ascii="Courier New" w:cs="Courier New" w:eastAsia="Courier New" w:hAnsi="Courier New"/>
                <w:color w:val="D4D4D4"/>
                <w:sz w:val="17"/>
                <w:szCs w:val="17"/>
              </w:rPr>
              <w:t xml:space="preserve">            // SSE will auto-reconnect; no action needed</w:t>
            </w:r>
          </w:p>
          <w:p>
            <w:pPr>
              <w:spacing w:before="20" w:after="20"/>
            </w:pPr>
            <w:r>
              <w:rPr>
                <w:rFonts w:ascii="Courier New" w:cs="Courier New" w:eastAsia="Courier New" w:hAnsi="Courier New"/>
                <w:color w:val="D4D4D4"/>
                <w:sz w:val="17"/>
                <w:szCs w:val="17"/>
              </w:rPr>
              <w:t xml:space="preserve">            console.warn('SSE connection lost — reconnecting...');</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return () =&gt; es.close();  // Close on unmount</w:t>
            </w:r>
          </w:p>
          <w:p>
            <w:pPr>
              <w:spacing w:before="20" w:after="20"/>
            </w:pPr>
            <w:r>
              <w:rPr>
                <w:rFonts w:ascii="Courier New" w:cs="Courier New" w:eastAsia="Courier New" w:hAnsi="Courier New"/>
                <w:color w:val="D4D4D4"/>
                <w:sz w:val="17"/>
                <w:szCs w:val="17"/>
              </w:rPr>
              <w:t xml:space="preserve">    }, [dispatch]);</w:t>
            </w:r>
          </w:p>
          <w:p>
            <w:pPr>
              <w:spacing w:before="20" w:after="20"/>
            </w:pPr>
            <w:r>
              <w:rPr>
                <w:rFonts w:ascii="Courier New" w:cs="Courier New" w:eastAsia="Courier New" w:hAnsi="Courier New"/>
                <w:color w:val="D4D4D4"/>
                <w:sz w:val="17"/>
                <w:szCs w:val="17"/>
              </w:rPr>
              <w:t xml:space="preserve">}</w:t>
            </w:r>
          </w:p>
        </w:tc>
      </w:tr>
    </w:tbl>
    <w:p>
      <w:pPr>
        <w:spacing w:before="120" w:after="120"/>
      </w:pPr>
    </w:p>
    <w:p>
      <w:pPr>
        <w:pStyle w:val="Heading2"/>
        <w:spacing w:before="300" w:after="100"/>
      </w:pPr>
      <w:r>
        <w:rPr>
          <w:rFonts w:ascii="Calibri" w:cs="Calibri" w:eastAsia="Calibri" w:hAnsi="Calibri"/>
          <w:b/>
          <w:bCs/>
          <w:color w:val="0F172A"/>
          <w:sz w:val="28"/>
          <w:szCs w:val="28"/>
        </w:rPr>
        <w:t xml:space="preserve">4.5  Wrap the App in the Provider</w:t>
      </w:r>
    </w:p>
    <w:p>
      <w:pPr>
        <w:spacing w:before="60" w:after="60"/>
      </w:pPr>
      <w:r>
        <w:rPr>
          <w:rFonts w:ascii="Calibri" w:cs="Calibri" w:eastAsia="Calibri" w:hAnsi="Calibri"/>
          <w:color w:val="111827"/>
          <w:sz w:val="20"/>
          <w:szCs w:val="20"/>
        </w:rPr>
        <w:t xml:space="preserve">Open Frontend/src/main.jsx (or App.jsx, wherever the route to SupplierRiskRadar lives). Wrap the relevant route with the provider so all child components share the same state: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In Frontend/src/main.jsx or App.jsx</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 SupplierRiskProvider } from './context/SupplierRiskContext';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Wrap only the supplier route (or the whole app):</w:t>
            </w:r>
          </w:p>
          <w:p>
            <w:pPr>
              <w:spacing w:before="20" w:after="20"/>
            </w:pPr>
            <w:r>
              <w:rPr>
                <w:rFonts w:ascii="Courier New" w:cs="Courier New" w:eastAsia="Courier New" w:hAnsi="Courier New"/>
                <w:color w:val="D4D4D4"/>
                <w:sz w:val="17"/>
                <w:szCs w:val="17"/>
              </w:rPr>
              <w:t xml:space="preserve">&lt;SupplierRiskProvider&gt;</w:t>
            </w:r>
          </w:p>
          <w:p>
            <w:pPr>
              <w:spacing w:before="20" w:after="20"/>
            </w:pPr>
            <w:r>
              <w:rPr>
                <w:rFonts w:ascii="Courier New" w:cs="Courier New" w:eastAsia="Courier New" w:hAnsi="Courier New"/>
                <w:color w:val="D4D4D4"/>
                <w:sz w:val="17"/>
                <w:szCs w:val="17"/>
              </w:rPr>
              <w:t xml:space="preserve">    &lt;SupplierRiskRadar /&gt;</w:t>
            </w:r>
          </w:p>
          <w:p>
            <w:pPr>
              <w:spacing w:before="20" w:after="20"/>
            </w:pPr>
            <w:r>
              <w:rPr>
                <w:rFonts w:ascii="Courier New" w:cs="Courier New" w:eastAsia="Courier New" w:hAnsi="Courier New"/>
                <w:color w:val="D4D4D4"/>
                <w:sz w:val="17"/>
                <w:szCs w:val="17"/>
              </w:rPr>
              <w:t xml:space="preserve">&lt;/SupplierRiskProvider&gt;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This ensures ALL team members on the same session see</w:t>
            </w:r>
          </w:p>
          <w:p>
            <w:pPr>
              <w:spacing w:before="20" w:after="20"/>
            </w:pPr>
            <w:r>
              <w:rPr>
                <w:rFonts w:ascii="Courier New" w:cs="Courier New" w:eastAsia="Courier New" w:hAnsi="Courier New"/>
                <w:color w:val="6A9955"/>
                <w:sz w:val="17"/>
                <w:szCs w:val="17"/>
              </w:rPr>
              <w:t xml:space="preserve">// the same live-polled data — no more stale local copies.</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5.  Phase 3 — Rebuild Each Frontend Component</w:t>
      </w:r>
    </w:p>
    <w:p>
      <w:pPr>
        <w:spacing w:before="60" w:after="60"/>
      </w:pPr>
      <w:r>
        <w:rPr>
          <w:rFonts w:ascii="Calibri" w:cs="Calibri" w:eastAsia="Calibri" w:hAnsi="Calibri"/>
          <w:color w:val="111827"/>
          <w:sz w:val="20"/>
          <w:szCs w:val="20"/>
        </w:rPr>
        <w:t xml:space="preserve">Now that the data pipeline exists, rebuild each UI component in isolation. Test each one independently before connecting it to the full page.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240"/>
              <w:bottom w:type="dxa" w:w="120"/>
              <w:right w:type="dxa" w:w="240"/>
            </w:tcMar>
          </w:tcPr>
          <w:p>
            <w:r>
              <w:rPr>
                <w:rFonts w:ascii="Calibri" w:cs="Calibri" w:eastAsia="Calibri" w:hAnsi="Calibri"/>
                <w:color w:val="0F172A"/>
                <w:sz w:val="20"/>
                <w:szCs w:val="20"/>
              </w:rPr>
              <w:t xml:space="preserve">Responsible: Frontend Developer  ·  Duration: Day 4 – Day 6  ·  Prerequisite: Phases 1 and 2 complete. Context returns live data when tested in isolation.</w:t>
            </w:r>
          </w:p>
        </w:tc>
      </w:tr>
    </w:tbl>
    <w:p>
      <w:pPr>
        <w:spacing w:before="120" w:after="120"/>
      </w:pPr>
    </w:p>
    <w:p>
      <w:pPr>
        <w:pStyle w:val="Heading2"/>
        <w:spacing w:before="300" w:after="100"/>
      </w:pPr>
      <w:r>
        <w:rPr>
          <w:rFonts w:ascii="Calibri" w:cs="Calibri" w:eastAsia="Calibri" w:hAnsi="Calibri"/>
          <w:b/>
          <w:bCs/>
          <w:color w:val="0F172A"/>
          <w:sz w:val="28"/>
          <w:szCs w:val="28"/>
        </w:rPr>
        <w:t xml:space="preserve">5.1  Component 1 — KPIBanner</w:t>
      </w:r>
    </w:p>
    <w:p>
      <w:pPr>
        <w:spacing w:before="60" w:after="60"/>
      </w:pPr>
      <w:r>
        <w:rPr>
          <w:rFonts w:ascii="Calibri" w:cs="Calibri" w:eastAsia="Calibri" w:hAnsi="Calibri"/>
          <w:color w:val="111827"/>
          <w:sz w:val="20"/>
          <w:szCs w:val="20"/>
        </w:rPr>
        <w:t xml:space="preserve">This replaces the 4 hardcoded KPI cards. It reads from context and animates numbers on load.</w:t>
      </w:r>
    </w:p>
    <w:p>
      <w:pPr>
        <w:spacing w:before="60" w:after="60"/>
      </w:pPr>
    </w:p>
    <w:p>
      <w:pPr>
        <w:spacing w:before="220" w:after="80"/>
      </w:pPr>
      <w:r>
        <w:rPr>
          <w:rFonts w:ascii="Calibri" w:cs="Calibri" w:eastAsia="Calibri" w:hAnsi="Calibri"/>
          <w:b/>
          <w:bCs/>
          <w:color w:val="2563EB"/>
          <w:sz w:val="23"/>
          <w:szCs w:val="23"/>
        </w:rPr>
        <w:t xml:space="preserve">What to implement: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Read kpis object from useSupplierRisk() context — never hardcode values</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Implement a useCountUp(targetValue, durationMs=800) hook that animates the number from 0 to target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Each card has: title, animated value, a delta badge (▲ or ▼ with % change vs last week), and a left-border colour keyed to severity</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Show a pulse skeleton if kpis is still null (loading state)</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Cards must be responsive: 2×2 grid on mobile, 4-in-a-row on desktop</w:t>
      </w:r>
    </w:p>
    <w:p>
      <w:pPr>
        <w:spacing w:before="60" w:after="60"/>
      </w:pPr>
    </w:p>
    <w:p>
      <w:pPr>
        <w:spacing w:before="220" w:after="80"/>
      </w:pPr>
      <w:r>
        <w:rPr>
          <w:rFonts w:ascii="Calibri" w:cs="Calibri" w:eastAsia="Calibri" w:hAnsi="Calibri"/>
          <w:b/>
          <w:bCs/>
          <w:color w:val="2563EB"/>
          <w:sz w:val="23"/>
          <w:szCs w:val="23"/>
        </w:rPr>
        <w:t xml:space="preserve">Data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Inside KPIBanner.jsx</w:t>
            </w:r>
          </w:p>
          <w:p>
            <w:pPr>
              <w:spacing w:before="20" w:after="20"/>
            </w:pPr>
            <w:r>
              <w:rPr>
                <w:rFonts w:ascii="Courier New" w:cs="Courier New" w:eastAsia="Courier New" w:hAnsi="Courier New"/>
                <w:color w:val="D4D4D4"/>
                <w:sz w:val="17"/>
                <w:szCs w:val="17"/>
              </w:rPr>
              <w:t xml:space="preserve">const { state } = useSupplierRisk();</w:t>
            </w:r>
          </w:p>
          <w:p>
            <w:pPr>
              <w:spacing w:before="20" w:after="20"/>
            </w:pPr>
            <w:r>
              <w:rPr>
                <w:rFonts w:ascii="Courier New" w:cs="Courier New" w:eastAsia="Courier New" w:hAnsi="Courier New"/>
                <w:color w:val="D4D4D4"/>
                <w:sz w:val="17"/>
                <w:szCs w:val="17"/>
              </w:rPr>
              <w:t xml:space="preserve">const { kpis } = state;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Map kpis object to card configs:</w:t>
            </w:r>
          </w:p>
          <w:p>
            <w:pPr>
              <w:spacing w:before="20" w:after="20"/>
            </w:pPr>
            <w:r>
              <w:rPr>
                <w:rFonts w:ascii="Courier New" w:cs="Courier New" w:eastAsia="Courier New" w:hAnsi="Courier New"/>
                <w:color w:val="D4D4D4"/>
                <w:sz w:val="17"/>
                <w:szCs w:val="17"/>
              </w:rPr>
              <w:t xml:space="preserve">const cards = [</w:t>
            </w:r>
          </w:p>
          <w:p>
            <w:pPr>
              <w:spacing w:before="20" w:after="20"/>
            </w:pPr>
            <w:r>
              <w:rPr>
                <w:rFonts w:ascii="Courier New" w:cs="Courier New" w:eastAsia="Courier New" w:hAnsi="Courier New"/>
                <w:color w:val="9CDCFE"/>
                <w:sz w:val="17"/>
                <w:szCs w:val="17"/>
              </w:rPr>
              <w:t xml:space="preserve">    { title:'Active Risk Events',    value: kpis?.activeRiskEvents,       color:'#EF4444' },</w:t>
            </w:r>
          </w:p>
          <w:p>
            <w:pPr>
              <w:spacing w:before="20" w:after="20"/>
            </w:pPr>
            <w:r>
              <w:rPr>
                <w:rFonts w:ascii="Courier New" w:cs="Courier New" w:eastAsia="Courier New" w:hAnsi="Courier New"/>
                <w:color w:val="9CDCFE"/>
                <w:sz w:val="17"/>
                <w:szCs w:val="17"/>
              </w:rPr>
              <w:t xml:space="preserve">    { title:'Avg Delivery Delay',    value: kpis?.avgDeliveryDelayDays,   color:'#F59E0B', suffix:' Days' },</w:t>
            </w:r>
          </w:p>
          <w:p>
            <w:pPr>
              <w:spacing w:before="20" w:after="20"/>
            </w:pPr>
            <w:r>
              <w:rPr>
                <w:rFonts w:ascii="Courier New" w:cs="Courier New" w:eastAsia="Courier New" w:hAnsi="Courier New"/>
                <w:color w:val="9CDCFE"/>
                <w:sz w:val="17"/>
                <w:szCs w:val="17"/>
              </w:rPr>
              <w:t xml:space="preserve">    { title:'Quality Failures',      value: kpis?.qualityFailurePercent,  color:'#22C55E', suffix:'%' },</w:t>
            </w:r>
          </w:p>
          <w:p>
            <w:pPr>
              <w:spacing w:before="20" w:after="20"/>
            </w:pPr>
            <w:r>
              <w:rPr>
                <w:rFonts w:ascii="Courier New" w:cs="Courier New" w:eastAsia="Courier New" w:hAnsi="Courier New"/>
                <w:color w:val="9CDCFE"/>
                <w:sz w:val="17"/>
                <w:szCs w:val="17"/>
              </w:rPr>
              <w:t xml:space="preserve">    { title:'Procurement Loss Risk', value: kpis?.procurementLossRiskINR, color:'#6366F1', format:'inr' },</w:t>
            </w:r>
          </w:p>
          <w:p>
            <w:pPr>
              <w:spacing w:before="20" w:after="20"/>
            </w:pPr>
            <w:r>
              <w:rPr>
                <w:rFonts w:ascii="Courier New" w:cs="Courier New" w:eastAsia="Courier New" w:hAnsi="Courier New"/>
                <w:color w:val="D4D4D4"/>
                <w:sz w:val="17"/>
                <w:szCs w:val="17"/>
              </w:rPr>
              <w:t xml:space="preserve">];</w:t>
            </w:r>
          </w:p>
        </w:tc>
      </w:tr>
    </w:tbl>
    <w:p>
      <w:pPr>
        <w:spacing w:before="120" w:after="120"/>
      </w:pPr>
    </w:p>
    <w:p>
      <w:pPr>
        <w:pStyle w:val="Heading2"/>
        <w:spacing w:before="300" w:after="100"/>
      </w:pPr>
      <w:r>
        <w:rPr>
          <w:rFonts w:ascii="Calibri" w:cs="Calibri" w:eastAsia="Calibri" w:hAnsi="Calibri"/>
          <w:b/>
          <w:bCs/>
          <w:color w:val="0F172A"/>
          <w:sz w:val="28"/>
          <w:szCs w:val="28"/>
        </w:rPr>
        <w:t xml:space="preserve">5.2  Component 2 — SupplierTable</w:t>
      </w:r>
    </w:p>
    <w:p>
      <w:pPr>
        <w:spacing w:before="60" w:after="60"/>
      </w:pPr>
      <w:r>
        <w:rPr>
          <w:rFonts w:ascii="Calibri" w:cs="Calibri" w:eastAsia="Calibri" w:hAnsi="Calibri"/>
          <w:color w:val="111827"/>
          <w:sz w:val="20"/>
          <w:szCs w:val="20"/>
        </w:rPr>
        <w:t xml:space="preserve">This is the main data grid. All interaction logic (search, sort, filter) must live here using local component state, while data comes from context.</w:t>
      </w:r>
    </w:p>
    <w:p>
      <w:pPr>
        <w:spacing w:before="60" w:after="60"/>
      </w:pPr>
    </w:p>
    <w:p>
      <w:pPr>
        <w:spacing w:before="220" w:after="80"/>
      </w:pPr>
      <w:r>
        <w:rPr>
          <w:rFonts w:ascii="Calibri" w:cs="Calibri" w:eastAsia="Calibri" w:hAnsi="Calibri"/>
          <w:b/>
          <w:bCs/>
          <w:color w:val="2563EB"/>
          <w:sz w:val="23"/>
          <w:szCs w:val="23"/>
        </w:rPr>
        <w:t xml:space="preserve">What to implement: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Read suppliers[] from context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Local state: query (search string), categoryFilter, sortKey, sortDir</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Derive filtered + sorted list using useMemo — recomputes only when data or filters change</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Column headers are clickable; clicking the same column toggles ASC/DESC with a visual sort arrow</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Category filter is a &lt;select&gt; dropdown populated from the unique categories in the suppliers array</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Show 6 SkeletonRow components while loading === true</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Show an empty state message if filtered.length === 0</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Each row has: supplier name + category, 3 animated RiskBar components, ScoreCircle, RiskBadge, View Profile button</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'View Profile' button calls setSelectedSupplier(supplier) — which triggers the drawer</w:t>
      </w:r>
    </w:p>
    <w:p>
      <w:pPr>
        <w:spacing w:before="60" w:after="60"/>
      </w:pPr>
    </w:p>
    <w:p>
      <w:pPr>
        <w:spacing w:before="220" w:after="80"/>
      </w:pPr>
      <w:r>
        <w:rPr>
          <w:rFonts w:ascii="Calibri" w:cs="Calibri" w:eastAsia="Calibri" w:hAnsi="Calibri"/>
          <w:b/>
          <w:bCs/>
          <w:color w:val="2563EB"/>
          <w:sz w:val="23"/>
          <w:szCs w:val="23"/>
        </w:rPr>
        <w:t xml:space="preserve">Search fix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 BROKEN (current code — no handler at all):</w:t>
            </w:r>
          </w:p>
          <w:p>
            <w:pPr>
              <w:spacing w:before="20" w:after="20"/>
            </w:pPr>
            <w:r>
              <w:rPr>
                <w:rFonts w:ascii="Courier New" w:cs="Courier New" w:eastAsia="Courier New" w:hAnsi="Courier New"/>
                <w:color w:val="D4D4D4"/>
                <w:sz w:val="17"/>
                <w:szCs w:val="17"/>
              </w:rPr>
              <w:t xml:space="preserve">&lt;input placeholder='Search Suppliers...' /&gt;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 FIXED:</w:t>
            </w:r>
          </w:p>
          <w:p>
            <w:pPr>
              <w:spacing w:before="20" w:after="20"/>
            </w:pPr>
            <w:r>
              <w:rPr>
                <w:rFonts w:ascii="Courier New" w:cs="Courier New" w:eastAsia="Courier New" w:hAnsi="Courier New"/>
                <w:color w:val="D4D4D4"/>
                <w:sz w:val="17"/>
                <w:szCs w:val="17"/>
              </w:rPr>
              <w:t xml:space="preserve">const [query, setQuery] = useState('');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filtered = useMemo(() =&gt;</w:t>
            </w:r>
          </w:p>
          <w:p>
            <w:pPr>
              <w:spacing w:before="20" w:after="20"/>
            </w:pPr>
            <w:r>
              <w:rPr>
                <w:rFonts w:ascii="Courier New" w:cs="Courier New" w:eastAsia="Courier New" w:hAnsi="Courier New"/>
                <w:color w:val="D4D4D4"/>
                <w:sz w:val="17"/>
                <w:szCs w:val="17"/>
              </w:rPr>
              <w:t xml:space="preserve">    suppliers.filter(s =&gt;</w:t>
            </w:r>
          </w:p>
          <w:p>
            <w:pPr>
              <w:spacing w:before="20" w:after="20"/>
            </w:pPr>
            <w:r>
              <w:rPr>
                <w:rFonts w:ascii="Courier New" w:cs="Courier New" w:eastAsia="Courier New" w:hAnsi="Courier New"/>
                <w:color w:val="D4D4D4"/>
                <w:sz w:val="17"/>
                <w:szCs w:val="17"/>
              </w:rPr>
              <w:t xml:space="preserve">        s.supplierName.toLowerCase().includes(query.toLowerCase()) ||</w:t>
            </w:r>
          </w:p>
          <w:p>
            <w:pPr>
              <w:spacing w:before="20" w:after="20"/>
            </w:pPr>
            <w:r>
              <w:rPr>
                <w:rFonts w:ascii="Courier New" w:cs="Courier New" w:eastAsia="Courier New" w:hAnsi="Courier New"/>
                <w:color w:val="D4D4D4"/>
                <w:sz w:val="17"/>
                <w:szCs w:val="17"/>
              </w:rPr>
              <w:t xml:space="preserve">        s.category.toLowerCase().includes(query.toLowerCase())</w:t>
            </w:r>
          </w:p>
          <w:p>
            <w:pPr>
              <w:spacing w:before="20" w:after="20"/>
            </w:pPr>
            <w:r>
              <w:rPr>
                <w:rFonts w:ascii="Courier New" w:cs="Courier New" w:eastAsia="Courier New" w:hAnsi="Courier New"/>
                <w:color w:val="D4D4D4"/>
                <w:sz w:val="17"/>
                <w:szCs w:val="17"/>
              </w:rPr>
              <w:t xml:space="preserve">    ), [suppliers, query]</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&lt;input</w:t>
            </w:r>
          </w:p>
          <w:p>
            <w:pPr>
              <w:spacing w:before="20" w:after="20"/>
            </w:pPr>
            <w:r>
              <w:rPr>
                <w:rFonts w:ascii="Courier New" w:cs="Courier New" w:eastAsia="Courier New" w:hAnsi="Courier New"/>
                <w:color w:val="D4D4D4"/>
                <w:sz w:val="17"/>
                <w:szCs w:val="17"/>
              </w:rPr>
              <w:t xml:space="preserve">    value={query}</w:t>
            </w:r>
          </w:p>
          <w:p>
            <w:pPr>
              <w:spacing w:before="20" w:after="20"/>
            </w:pPr>
            <w:r>
              <w:rPr>
                <w:rFonts w:ascii="Courier New" w:cs="Courier New" w:eastAsia="Courier New" w:hAnsi="Courier New"/>
                <w:color w:val="D4D4D4"/>
                <w:sz w:val="17"/>
                <w:szCs w:val="17"/>
              </w:rPr>
              <w:t xml:space="preserve">    onChange={e =&gt; setQuery(e.target.value)}</w:t>
            </w:r>
          </w:p>
          <w:p>
            <w:pPr>
              <w:spacing w:before="20" w:after="20"/>
            </w:pPr>
            <w:r>
              <w:rPr>
                <w:rFonts w:ascii="Courier New" w:cs="Courier New" w:eastAsia="Courier New" w:hAnsi="Courier New"/>
                <w:color w:val="D4D4D4"/>
                <w:sz w:val="17"/>
                <w:szCs w:val="17"/>
              </w:rPr>
              <w:t xml:space="preserve">    placeholder='Search suppliers...'</w:t>
            </w:r>
          </w:p>
          <w:p>
            <w:pPr>
              <w:spacing w:before="20" w:after="20"/>
            </w:pPr>
            <w:r>
              <w:rPr>
                <w:rFonts w:ascii="Courier New" w:cs="Courier New" w:eastAsia="Courier New" w:hAnsi="Courier New"/>
                <w:color w:val="D4D4D4"/>
                <w:sz w:val="17"/>
                <w:szCs w:val="17"/>
              </w:rPr>
              <w:t xml:space="preserve">    aria-label='Search suppliers by name or category'</w:t>
            </w:r>
          </w:p>
          <w:p>
            <w:pPr>
              <w:spacing w:before="20" w:after="20"/>
            </w:pPr>
            <w:r>
              <w:rPr>
                <w:rFonts w:ascii="Courier New" w:cs="Courier New" w:eastAsia="Courier New" w:hAnsi="Courier New"/>
                <w:color w:val="D4D4D4"/>
                <w:sz w:val="17"/>
                <w:szCs w:val="17"/>
              </w:rPr>
              <w:t xml:space="preserve">/&gt;</w:t>
            </w:r>
          </w:p>
        </w:tc>
      </w:tr>
    </w:tbl>
    <w:p>
      <w:pPr>
        <w:spacing w:before="120" w:after="120"/>
      </w:pPr>
    </w:p>
    <w:p>
      <w:pPr>
        <w:pStyle w:val="Heading2"/>
        <w:spacing w:before="300" w:after="100"/>
      </w:pPr>
      <w:r>
        <w:rPr>
          <w:rFonts w:ascii="Calibri" w:cs="Calibri" w:eastAsia="Calibri" w:hAnsi="Calibri"/>
          <w:b/>
          <w:bCs/>
          <w:color w:val="0F172A"/>
          <w:sz w:val="28"/>
          <w:szCs w:val="28"/>
        </w:rPr>
        <w:t xml:space="preserve">5.3  Component 3 — RiskBar</w:t>
      </w:r>
    </w:p>
    <w:p>
      <w:pPr>
        <w:spacing w:before="60" w:after="60"/>
      </w:pPr>
      <w:r>
        <w:rPr>
          <w:rFonts w:ascii="Calibri" w:cs="Calibri" w:eastAsia="Calibri" w:hAnsi="Calibri"/>
          <w:color w:val="111827"/>
          <w:sz w:val="20"/>
          <w:szCs w:val="20"/>
        </w:rPr>
        <w:t xml:space="preserve">A standalone, fully accessible animated progress bar. This component must replace every hardcoded width:"X%" div in the old code.</w:t>
      </w:r>
    </w:p>
    <w:p>
      <w:pPr>
        <w:spacing w:before="60" w:after="60"/>
      </w:pPr>
    </w:p>
    <w:p>
      <w:pPr>
        <w:spacing w:before="220" w:after="80"/>
      </w:pPr>
      <w:r>
        <w:rPr>
          <w:rFonts w:ascii="Calibri" w:cs="Calibri" w:eastAsia="Calibri" w:hAnsi="Calibri"/>
          <w:b/>
          <w:bCs/>
          <w:color w:val="2563EB"/>
          <w:sz w:val="23"/>
          <w:szCs w:val="23"/>
        </w:rPr>
        <w:t xml:space="preserve">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File: Frontend/src/components/RiskBar.jsx</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 useState, useEffect } from 'react';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THRESHOLDS = [</w:t>
            </w:r>
          </w:p>
          <w:p>
            <w:pPr>
              <w:spacing w:before="20" w:after="20"/>
            </w:pPr>
            <w:r>
              <w:rPr>
                <w:rFonts w:ascii="Courier New" w:cs="Courier New" w:eastAsia="Courier New" w:hAnsi="Courier New"/>
                <w:color w:val="D4D4D4"/>
                <w:sz w:val="17"/>
                <w:szCs w:val="17"/>
              </w:rPr>
              <w:t xml:space="preserve">    { min:70, color:'#EF4444' },   // Critical — red</w:t>
            </w:r>
          </w:p>
          <w:p>
            <w:pPr>
              <w:spacing w:before="20" w:after="20"/>
            </w:pPr>
            <w:r>
              <w:rPr>
                <w:rFonts w:ascii="Courier New" w:cs="Courier New" w:eastAsia="Courier New" w:hAnsi="Courier New"/>
                <w:color w:val="D4D4D4"/>
                <w:sz w:val="17"/>
                <w:szCs w:val="17"/>
              </w:rPr>
              <w:t xml:space="preserve">    { min:45, color:'#F59E0B' },   // High — amber</w:t>
            </w:r>
          </w:p>
          <w:p>
            <w:pPr>
              <w:spacing w:before="20" w:after="20"/>
            </w:pPr>
            <w:r>
              <w:rPr>
                <w:rFonts w:ascii="Courier New" w:cs="Courier New" w:eastAsia="Courier New" w:hAnsi="Courier New"/>
                <w:color w:val="D4D4D4"/>
                <w:sz w:val="17"/>
                <w:szCs w:val="17"/>
              </w:rPr>
              <w:t xml:space="preserve">    { min:25, color:'#EAB308' },   // Medium — yellow</w:t>
            </w:r>
          </w:p>
          <w:p>
            <w:pPr>
              <w:spacing w:before="20" w:after="20"/>
            </w:pPr>
            <w:r>
              <w:rPr>
                <w:rFonts w:ascii="Courier New" w:cs="Courier New" w:eastAsia="Courier New" w:hAnsi="Courier New"/>
                <w:color w:val="D4D4D4"/>
                <w:sz w:val="17"/>
                <w:szCs w:val="17"/>
              </w:rPr>
              <w:t xml:space="preserve">    { min:0,  color:'#22C55E' },   // Low — green</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export default function RiskBar({ value, label, showValue=true }) {</w:t>
            </w:r>
          </w:p>
          <w:p>
            <w:pPr>
              <w:spacing w:before="20" w:after="20"/>
            </w:pPr>
            <w:r>
              <w:rPr>
                <w:rFonts w:ascii="Courier New" w:cs="Courier New" w:eastAsia="Courier New" w:hAnsi="Courier New"/>
                <w:color w:val="D4D4D4"/>
                <w:sz w:val="17"/>
                <w:szCs w:val="17"/>
              </w:rPr>
              <w:t xml:space="preserve">    const [width, setWidth] = useState(0);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 Animate bar on mount or value change</w:t>
            </w:r>
          </w:p>
          <w:p>
            <w:pPr>
              <w:spacing w:before="20" w:after="20"/>
            </w:pPr>
            <w:r>
              <w:rPr>
                <w:rFonts w:ascii="Courier New" w:cs="Courier New" w:eastAsia="Courier New" w:hAnsi="Courier New"/>
                <w:color w:val="D4D4D4"/>
                <w:sz w:val="17"/>
                <w:szCs w:val="17"/>
              </w:rPr>
              <w:t xml:space="preserve">    useEffect(() =&gt; {</w:t>
            </w:r>
          </w:p>
          <w:p>
            <w:pPr>
              <w:spacing w:before="20" w:after="20"/>
            </w:pPr>
            <w:r>
              <w:rPr>
                <w:rFonts w:ascii="Courier New" w:cs="Courier New" w:eastAsia="Courier New" w:hAnsi="Courier New"/>
                <w:color w:val="D4D4D4"/>
                <w:sz w:val="17"/>
                <w:szCs w:val="17"/>
              </w:rPr>
              <w:t xml:space="preserve">        const t = setTimeout(() =&gt; setWidth(value), 80);</w:t>
            </w:r>
          </w:p>
          <w:p>
            <w:pPr>
              <w:spacing w:before="20" w:after="20"/>
            </w:pPr>
            <w:r>
              <w:rPr>
                <w:rFonts w:ascii="Courier New" w:cs="Courier New" w:eastAsia="Courier New" w:hAnsi="Courier New"/>
                <w:color w:val="D4D4D4"/>
                <w:sz w:val="17"/>
                <w:szCs w:val="17"/>
              </w:rPr>
              <w:t xml:space="preserve">        return () =&gt; clearTimeout(t);</w:t>
            </w:r>
          </w:p>
          <w:p>
            <w:pPr>
              <w:spacing w:before="20" w:after="20"/>
            </w:pPr>
            <w:r>
              <w:rPr>
                <w:rFonts w:ascii="Courier New" w:cs="Courier New" w:eastAsia="Courier New" w:hAnsi="Courier New"/>
                <w:color w:val="D4D4D4"/>
                <w:sz w:val="17"/>
                <w:szCs w:val="17"/>
              </w:rPr>
              <w:t xml:space="preserve">    }, [value]);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const barColor = THRESHOLDS.find(t =&gt; value &gt;= t.min)?.color ?? '#22C55E';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return (</w:t>
            </w:r>
          </w:p>
          <w:p>
            <w:pPr>
              <w:spacing w:before="20" w:after="20"/>
            </w:pPr>
            <w:r>
              <w:rPr>
                <w:rFonts w:ascii="Courier New" w:cs="Courier New" w:eastAsia="Courier New" w:hAnsi="Courier New"/>
                <w:color w:val="9CDCFE"/>
                <w:sz w:val="17"/>
                <w:szCs w:val="17"/>
              </w:rPr>
              <w:t xml:space="preserve">        &lt;div style={{ display:'flex', alignItems:'center', gap:8 }}&gt;</w:t>
            </w:r>
          </w:p>
          <w:p>
            <w:pPr>
              <w:spacing w:before="20" w:after="20"/>
            </w:pPr>
            <w:r>
              <w:rPr>
                <w:rFonts w:ascii="Courier New" w:cs="Courier New" w:eastAsia="Courier New" w:hAnsi="Courier New"/>
                <w:color w:val="D4D4D4"/>
                <w:sz w:val="17"/>
                <w:szCs w:val="17"/>
              </w:rPr>
              <w:t xml:space="preserve">            &lt;div</w:t>
            </w:r>
          </w:p>
          <w:p>
            <w:pPr>
              <w:spacing w:before="20" w:after="20"/>
            </w:pPr>
            <w:r>
              <w:rPr>
                <w:rFonts w:ascii="Courier New" w:cs="Courier New" w:eastAsia="Courier New" w:hAnsi="Courier New"/>
                <w:color w:val="D4D4D4"/>
                <w:sz w:val="17"/>
                <w:szCs w:val="17"/>
              </w:rPr>
              <w:t xml:space="preserve">                role='progressbar'</w:t>
            </w:r>
          </w:p>
          <w:p>
            <w:pPr>
              <w:spacing w:before="20" w:after="20"/>
            </w:pPr>
            <w:r>
              <w:rPr>
                <w:rFonts w:ascii="Courier New" w:cs="Courier New" w:eastAsia="Courier New" w:hAnsi="Courier New"/>
                <w:color w:val="D4D4D4"/>
                <w:sz w:val="17"/>
                <w:szCs w:val="17"/>
              </w:rPr>
              <w:t xml:space="preserve">                aria-valuenow={value}</w:t>
            </w:r>
          </w:p>
          <w:p>
            <w:pPr>
              <w:spacing w:before="20" w:after="20"/>
            </w:pPr>
            <w:r>
              <w:rPr>
                <w:rFonts w:ascii="Courier New" w:cs="Courier New" w:eastAsia="Courier New" w:hAnsi="Courier New"/>
                <w:color w:val="D4D4D4"/>
                <w:sz w:val="17"/>
                <w:szCs w:val="17"/>
              </w:rPr>
              <w:t xml:space="preserve">                aria-valuemin={0}</w:t>
            </w:r>
          </w:p>
          <w:p>
            <w:pPr>
              <w:spacing w:before="20" w:after="20"/>
            </w:pPr>
            <w:r>
              <w:rPr>
                <w:rFonts w:ascii="Courier New" w:cs="Courier New" w:eastAsia="Courier New" w:hAnsi="Courier New"/>
                <w:color w:val="D4D4D4"/>
                <w:sz w:val="17"/>
                <w:szCs w:val="17"/>
              </w:rPr>
              <w:t xml:space="preserve">                aria-valuemax={100}</w:t>
            </w:r>
          </w:p>
          <w:p>
            <w:pPr>
              <w:spacing w:before="20" w:after="20"/>
            </w:pPr>
            <w:r>
              <w:rPr>
                <w:rFonts w:ascii="Courier New" w:cs="Courier New" w:eastAsia="Courier New" w:hAnsi="Courier New"/>
                <w:color w:val="D4D4D4"/>
                <w:sz w:val="17"/>
                <w:szCs w:val="17"/>
              </w:rPr>
              <w:t xml:space="preserve">                aria-label={label}</w:t>
            </w:r>
          </w:p>
          <w:p>
            <w:pPr>
              <w:spacing w:before="20" w:after="20"/>
            </w:pPr>
            <w:r>
              <w:rPr>
                <w:rFonts w:ascii="Courier New" w:cs="Courier New" w:eastAsia="Courier New" w:hAnsi="Courier New"/>
                <w:color w:val="9CDCFE"/>
                <w:sz w:val="17"/>
                <w:szCs w:val="17"/>
              </w:rPr>
              <w:t xml:space="preserve">                style={{ flex:1, height:8, background:'#E5E7EB', borderRadius:4, overflow:'hidden' }}</w:t>
            </w:r>
          </w:p>
          <w:p>
            <w:pPr>
              <w:spacing w:before="20" w:after="20"/>
            </w:pPr>
            <w:r>
              <w:rPr>
                <w:rFonts w:ascii="Courier New" w:cs="Courier New" w:eastAsia="Courier New" w:hAnsi="Courier New"/>
                <w:color w:val="D4D4D4"/>
                <w:sz w:val="17"/>
                <w:szCs w:val="17"/>
              </w:rPr>
              <w:t xml:space="preserve">            &gt;</w:t>
            </w:r>
          </w:p>
          <w:p>
            <w:pPr>
              <w:spacing w:before="20" w:after="20"/>
            </w:pPr>
            <w:r>
              <w:rPr>
                <w:rFonts w:ascii="Courier New" w:cs="Courier New" w:eastAsia="Courier New" w:hAnsi="Courier New"/>
                <w:color w:val="D4D4D4"/>
                <w:sz w:val="17"/>
                <w:szCs w:val="17"/>
              </w:rPr>
              <w:t xml:space="preserve">                &lt;div style={{</w:t>
            </w:r>
          </w:p>
          <w:p>
            <w:pPr>
              <w:spacing w:before="20" w:after="20"/>
            </w:pPr>
            <w:r>
              <w:rPr>
                <w:rFonts w:ascii="Courier New" w:cs="Courier New" w:eastAsia="Courier New" w:hAnsi="Courier New"/>
                <w:color w:val="9CDCFE"/>
                <w:sz w:val="17"/>
                <w:szCs w:val="17"/>
              </w:rPr>
              <w:t xml:space="preserve">                    width: `${width}%`,</w:t>
            </w:r>
          </w:p>
          <w:p>
            <w:pPr>
              <w:spacing w:before="20" w:after="20"/>
            </w:pPr>
            <w:r>
              <w:rPr>
                <w:rFonts w:ascii="Courier New" w:cs="Courier New" w:eastAsia="Courier New" w:hAnsi="Courier New"/>
                <w:color w:val="9CDCFE"/>
                <w:sz w:val="17"/>
                <w:szCs w:val="17"/>
              </w:rPr>
              <w:t xml:space="preserve">                    height: '100%',</w:t>
            </w:r>
          </w:p>
          <w:p>
            <w:pPr>
              <w:spacing w:before="20" w:after="20"/>
            </w:pPr>
            <w:r>
              <w:rPr>
                <w:rFonts w:ascii="Courier New" w:cs="Courier New" w:eastAsia="Courier New" w:hAnsi="Courier New"/>
                <w:color w:val="9CDCFE"/>
                <w:sz w:val="17"/>
                <w:szCs w:val="17"/>
              </w:rPr>
              <w:t xml:space="preserve">                    borderRadius: 4,</w:t>
            </w:r>
          </w:p>
          <w:p>
            <w:pPr>
              <w:spacing w:before="20" w:after="20"/>
            </w:pPr>
            <w:r>
              <w:rPr>
                <w:rFonts w:ascii="Courier New" w:cs="Courier New" w:eastAsia="Courier New" w:hAnsi="Courier New"/>
                <w:color w:val="9CDCFE"/>
                <w:sz w:val="17"/>
                <w:szCs w:val="17"/>
              </w:rPr>
              <w:t xml:space="preserve">                    background: barColor,</w:t>
            </w:r>
          </w:p>
          <w:p>
            <w:pPr>
              <w:spacing w:before="20" w:after="20"/>
            </w:pPr>
            <w:r>
              <w:rPr>
                <w:rFonts w:ascii="Courier New" w:cs="Courier New" w:eastAsia="Courier New" w:hAnsi="Courier New"/>
                <w:color w:val="9CDCFE"/>
                <w:sz w:val="17"/>
                <w:szCs w:val="17"/>
              </w:rPr>
              <w:t xml:space="preserve">                    transition: 'width 0.75s cubic-bezier(0.4, 0, 0.2, 1)',</w:t>
            </w:r>
          </w:p>
          <w:p>
            <w:pPr>
              <w:spacing w:before="20" w:after="20"/>
            </w:pPr>
            <w:r>
              <w:rPr>
                <w:rFonts w:ascii="Courier New" w:cs="Courier New" w:eastAsia="Courier New" w:hAnsi="Courier New"/>
                <w:color w:val="D4D4D4"/>
                <w:sz w:val="17"/>
                <w:szCs w:val="17"/>
              </w:rPr>
              <w:t xml:space="preserve">                }} /&gt;</w:t>
            </w:r>
          </w:p>
          <w:p>
            <w:pPr>
              <w:spacing w:before="20" w:after="20"/>
            </w:pPr>
            <w:r>
              <w:rPr>
                <w:rFonts w:ascii="Courier New" w:cs="Courier New" w:eastAsia="Courier New" w:hAnsi="Courier New"/>
                <w:color w:val="D4D4D4"/>
                <w:sz w:val="17"/>
                <w:szCs w:val="17"/>
              </w:rPr>
              <w:t xml:space="preserve">            &lt;/div&gt;</w:t>
            </w:r>
          </w:p>
          <w:p>
            <w:pPr>
              <w:spacing w:before="20" w:after="20"/>
            </w:pPr>
            <w:r>
              <w:rPr>
                <w:rFonts w:ascii="Courier New" w:cs="Courier New" w:eastAsia="Courier New" w:hAnsi="Courier New"/>
                <w:color w:val="D4D4D4"/>
                <w:sz w:val="17"/>
                <w:szCs w:val="17"/>
              </w:rPr>
              <w:t xml:space="preserve">            {showValue &amp;&amp; (</w:t>
            </w:r>
          </w:p>
          <w:p>
            <w:pPr>
              <w:spacing w:before="20" w:after="20"/>
            </w:pPr>
            <w:r>
              <w:rPr>
                <w:rFonts w:ascii="Courier New" w:cs="Courier New" w:eastAsia="Courier New" w:hAnsi="Courier New"/>
                <w:color w:val="9CDCFE"/>
                <w:sz w:val="17"/>
                <w:szCs w:val="17"/>
              </w:rPr>
              <w:t xml:space="preserve">                &lt;span style={{ fontSize:11, fontWeight:700, color:barColor, minWidth:26 }}&gt;</w:t>
            </w:r>
          </w:p>
          <w:p>
            <w:pPr>
              <w:spacing w:before="20" w:after="20"/>
            </w:pPr>
            <w:r>
              <w:rPr>
                <w:rFonts w:ascii="Courier New" w:cs="Courier New" w:eastAsia="Courier New" w:hAnsi="Courier New"/>
                <w:color w:val="D4D4D4"/>
                <w:sz w:val="17"/>
                <w:szCs w:val="17"/>
              </w:rPr>
              <w:t xml:space="preserve">                    {value}</w:t>
            </w:r>
          </w:p>
          <w:p>
            <w:pPr>
              <w:spacing w:before="20" w:after="20"/>
            </w:pPr>
            <w:r>
              <w:rPr>
                <w:rFonts w:ascii="Courier New" w:cs="Courier New" w:eastAsia="Courier New" w:hAnsi="Courier New"/>
                <w:color w:val="D4D4D4"/>
                <w:sz w:val="17"/>
                <w:szCs w:val="17"/>
              </w:rPr>
              <w:t xml:space="preserve">                &lt;/span&gt;</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&lt;/div&gt;</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w:t>
            </w:r>
          </w:p>
        </w:tc>
      </w:tr>
    </w:tbl>
    <w:p>
      <w:pPr>
        <w:spacing w:before="120" w:after="120"/>
      </w:pPr>
    </w:p>
    <w:p>
      <w:pPr>
        <w:pStyle w:val="Heading2"/>
        <w:spacing w:before="300" w:after="100"/>
      </w:pPr>
      <w:r>
        <w:rPr>
          <w:rFonts w:ascii="Calibri" w:cs="Calibri" w:eastAsia="Calibri" w:hAnsi="Calibri"/>
          <w:b/>
          <w:bCs/>
          <w:color w:val="0F172A"/>
          <w:sz w:val="28"/>
          <w:szCs w:val="28"/>
        </w:rPr>
        <w:t xml:space="preserve">5.4  Component 4 — SupplierDrawer</w:t>
      </w:r>
    </w:p>
    <w:p>
      <w:pPr>
        <w:spacing w:before="60" w:after="60"/>
      </w:pPr>
      <w:r>
        <w:rPr>
          <w:rFonts w:ascii="Calibri" w:cs="Calibri" w:eastAsia="Calibri" w:hAnsi="Calibri"/>
          <w:color w:val="111827"/>
          <w:sz w:val="20"/>
          <w:szCs w:val="20"/>
        </w:rPr>
        <w:t xml:space="preserve">The detail view that opens when 'View Profile' is clicked. Fetches 30-day history independently when opened.</w:t>
      </w:r>
    </w:p>
    <w:p>
      <w:pPr>
        <w:spacing w:before="60" w:after="60"/>
      </w:pPr>
    </w:p>
    <w:p>
      <w:pPr>
        <w:spacing w:before="220" w:after="80"/>
      </w:pPr>
      <w:r>
        <w:rPr>
          <w:rFonts w:ascii="Calibri" w:cs="Calibri" w:eastAsia="Calibri" w:hAnsi="Calibri"/>
          <w:b/>
          <w:bCs/>
          <w:color w:val="2563EB"/>
          <w:sz w:val="23"/>
          <w:szCs w:val="23"/>
        </w:rPr>
        <w:t xml:space="preserve">What to implement: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Renders as a fixed right-side overlay (position:fixed, right:0, width:600px)</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On mount, fetches GET /api/supplier/history/:supplierName from Flask</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Displays a &lt;LineChart&gt; (Recharts) with 3 lines: delayRisk, qualityRisk, fulfillment over 30 days</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Displays a &lt;RadarChart&gt; (Recharts) showing the supplier's 4-axis risk profile</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Shows an AI Corrective Action section — conditionally renders high-risk vs low-risk recommendations</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Closes when user clicks the backdrop or the ✕ button</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Uses a slide-in CSS animation: transform: translateX(0) from translateX(100%)</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History fetch inside SupplierDrawer.jsx</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FLASK = import.meta.env.VITE_FLASK_URL || 'http://localhost:5001';</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const [history, setHistory]   = useState([]);</w:t>
            </w:r>
          </w:p>
          <w:p>
            <w:pPr>
              <w:spacing w:before="20" w:after="20"/>
            </w:pPr>
            <w:r>
              <w:rPr>
                <w:rFonts w:ascii="Courier New" w:cs="Courier New" w:eastAsia="Courier New" w:hAnsi="Courier New"/>
                <w:color w:val="D4D4D4"/>
                <w:sz w:val="17"/>
                <w:szCs w:val="17"/>
              </w:rPr>
              <w:t xml:space="preserve">const [loading, setLoading]   = useState(true);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useEffect(() =&gt; {</w:t>
            </w:r>
          </w:p>
          <w:p>
            <w:pPr>
              <w:spacing w:before="20" w:after="20"/>
            </w:pPr>
            <w:r>
              <w:rPr>
                <w:rFonts w:ascii="Courier New" w:cs="Courier New" w:eastAsia="Courier New" w:hAnsi="Courier New"/>
                <w:color w:val="D4D4D4"/>
                <w:sz w:val="17"/>
                <w:szCs w:val="17"/>
              </w:rPr>
              <w:t xml:space="preserve">    if (!supplier) return;</w:t>
            </w:r>
          </w:p>
          <w:p>
            <w:pPr>
              <w:spacing w:before="20" w:after="20"/>
            </w:pPr>
            <w:r>
              <w:rPr>
                <w:rFonts w:ascii="Courier New" w:cs="Courier New" w:eastAsia="Courier New" w:hAnsi="Courier New"/>
                <w:color w:val="D4D4D4"/>
                <w:sz w:val="17"/>
                <w:szCs w:val="17"/>
              </w:rPr>
              <w:t xml:space="preserve">    setLoading(true);</w:t>
            </w:r>
          </w:p>
          <w:p>
            <w:pPr>
              <w:spacing w:before="20" w:after="20"/>
            </w:pPr>
            <w:r>
              <w:rPr>
                <w:rFonts w:ascii="Courier New" w:cs="Courier New" w:eastAsia="Courier New" w:hAnsi="Courier New"/>
                <w:color w:val="D4D4D4"/>
                <w:sz w:val="17"/>
                <w:szCs w:val="17"/>
              </w:rPr>
              <w:t xml:space="preserve">    axios</w:t>
            </w:r>
          </w:p>
          <w:p>
            <w:pPr>
              <w:spacing w:before="20" w:after="20"/>
            </w:pPr>
            <w:r>
              <w:rPr>
                <w:rFonts w:ascii="Courier New" w:cs="Courier New" w:eastAsia="Courier New" w:hAnsi="Courier New"/>
                <w:color w:val="D4D4D4"/>
                <w:sz w:val="17"/>
                <w:szCs w:val="17"/>
              </w:rPr>
              <w:t xml:space="preserve">        .get(`${FLASK}/api/supplier/history/${encodeURIComponent(supplier.supplierName)}`)</w:t>
            </w:r>
          </w:p>
          <w:p>
            <w:pPr>
              <w:spacing w:before="20" w:after="20"/>
            </w:pPr>
            <w:r>
              <w:rPr>
                <w:rFonts w:ascii="Courier New" w:cs="Courier New" w:eastAsia="Courier New" w:hAnsi="Courier New"/>
                <w:color w:val="D4D4D4"/>
                <w:sz w:val="17"/>
                <w:szCs w:val="17"/>
              </w:rPr>
              <w:t xml:space="preserve">        .then(res =&gt; { setHistory(res.data); setLoading(false); })</w:t>
            </w:r>
          </w:p>
          <w:p>
            <w:pPr>
              <w:spacing w:before="20" w:after="20"/>
            </w:pPr>
            <w:r>
              <w:rPr>
                <w:rFonts w:ascii="Courier New" w:cs="Courier New" w:eastAsia="Courier New" w:hAnsi="Courier New"/>
                <w:color w:val="D4D4D4"/>
                <w:sz w:val="17"/>
                <w:szCs w:val="17"/>
              </w:rPr>
              <w:t xml:space="preserve">        .catch(()  =&gt; { setLoading(false); });  // Graceful fallback</w:t>
            </w:r>
          </w:p>
          <w:p>
            <w:pPr>
              <w:spacing w:before="20" w:after="20"/>
            </w:pPr>
            <w:r>
              <w:rPr>
                <w:rFonts w:ascii="Courier New" w:cs="Courier New" w:eastAsia="Courier New" w:hAnsi="Courier New"/>
                <w:color w:val="D4D4D4"/>
                <w:sz w:val="17"/>
                <w:szCs w:val="17"/>
              </w:rPr>
              <w:t xml:space="preserve">}, [supplier]);</w:t>
            </w:r>
          </w:p>
        </w:tc>
      </w:tr>
    </w:tbl>
    <w:p>
      <w:pPr>
        <w:spacing w:before="120" w:after="120"/>
      </w:pPr>
    </w:p>
    <w:p>
      <w:pPr>
        <w:pStyle w:val="Heading2"/>
        <w:spacing w:before="300" w:after="100"/>
      </w:pPr>
      <w:r>
        <w:rPr>
          <w:rFonts w:ascii="Calibri" w:cs="Calibri" w:eastAsia="Calibri" w:hAnsi="Calibri"/>
          <w:b/>
          <w:bCs/>
          <w:color w:val="0F172A"/>
          <w:sz w:val="28"/>
          <w:szCs w:val="28"/>
        </w:rPr>
        <w:t xml:space="preserve">5.5  Component 5 — LiveAlertsPanel</w:t>
      </w:r>
    </w:p>
    <w:p>
      <w:pPr>
        <w:spacing w:before="60" w:after="60"/>
      </w:pPr>
      <w:r>
        <w:rPr>
          <w:rFonts w:ascii="Calibri" w:cs="Calibri" w:eastAsia="Calibri" w:hAnsi="Calibri"/>
          <w:color w:val="111827"/>
          <w:sz w:val="20"/>
          <w:szCs w:val="20"/>
        </w:rPr>
        <w:t xml:space="preserve">Connects to the SSE stream and shows real-time alerts. Must not re-render the rest of the page when new alerts arrive.</w:t>
      </w:r>
    </w:p>
    <w:p>
      <w:pPr>
        <w:spacing w:before="60" w:after="60"/>
      </w:pPr>
    </w:p>
    <w:p>
      <w:pPr>
        <w:spacing w:before="220" w:after="80"/>
      </w:pPr>
      <w:r>
        <w:rPr>
          <w:rFonts w:ascii="Calibri" w:cs="Calibri" w:eastAsia="Calibri" w:hAnsi="Calibri"/>
          <w:b/>
          <w:bCs/>
          <w:color w:val="2563EB"/>
          <w:sz w:val="23"/>
          <w:szCs w:val="23"/>
        </w:rPr>
        <w:t xml:space="preserve">What to implement: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Calls useLiveAlerts() hook on mount — this hook was created in Phase 2</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Reads alerts[] from context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Each alert has a dismiss (✕) button — dismissed IDs stored in local component state Set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New alerts slide in with animation from the top</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Alerts older than 1 hour render at 60% opacity with their timestamp shown</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'Clear all' button clears local dismissed set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Shows green live pulse dot at the bottom of the panel</w:t>
      </w:r>
    </w:p>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6.  Phase 4 — Full Integration &amp; Wiring</w:t>
      </w:r>
    </w:p>
    <w:p>
      <w:pPr>
        <w:spacing w:before="60" w:after="60"/>
      </w:pPr>
      <w:r>
        <w:rPr>
          <w:rFonts w:ascii="Calibri" w:cs="Calibri" w:eastAsia="Calibri" w:hAnsi="Calibri"/>
          <w:color w:val="111827"/>
          <w:sz w:val="20"/>
          <w:szCs w:val="20"/>
        </w:rPr>
        <w:t xml:space="preserve">This is where everything comes together. Each component is imported into the main page and connected to the shared context. Follow this order exactly.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20"/>
              <w:left w:type="dxa" w:w="240"/>
              <w:bottom w:type="dxa" w:w="120"/>
              <w:right w:type="dxa" w:w="240"/>
            </w:tcMar>
          </w:tcPr>
          <w:p>
            <w:r>
              <w:rPr>
                <w:rFonts w:ascii="Calibri" w:cs="Calibri" w:eastAsia="Calibri" w:hAnsi="Calibri"/>
                <w:color w:val="0F172A"/>
                <w:sz w:val="20"/>
                <w:szCs w:val="20"/>
              </w:rPr>
              <w:t xml:space="preserve">Responsible: Full Team  ·  Duration: Day 7 – Day 8  ·  Prerequisite: All Phase 1–3 tasks complete. Components tested individually.</w:t>
            </w:r>
          </w:p>
        </w:tc>
      </w:tr>
    </w:tbl>
    <w:p>
      <w:pPr>
        <w:spacing w:before="120" w:after="120"/>
      </w:pPr>
    </w:p>
    <w:p>
      <w:pPr>
        <w:pStyle w:val="Heading2"/>
        <w:spacing w:before="300" w:after="100"/>
      </w:pPr>
      <w:r>
        <w:rPr>
          <w:rFonts w:ascii="Calibri" w:cs="Calibri" w:eastAsia="Calibri" w:hAnsi="Calibri"/>
          <w:b/>
          <w:bCs/>
          <w:color w:val="0F172A"/>
          <w:sz w:val="28"/>
          <w:szCs w:val="28"/>
        </w:rPr>
        <w:t xml:space="preserve">6.1  Assemble SupplierRiskRadar.jsx</w:t>
      </w:r>
    </w:p>
    <w:p>
      <w:pPr>
        <w:spacing w:before="60" w:after="60"/>
      </w:pPr>
      <w:r>
        <w:rPr>
          <w:rFonts w:ascii="Calibri" w:cs="Calibri" w:eastAsia="Calibri" w:hAnsi="Calibri"/>
          <w:color w:val="111827"/>
          <w:sz w:val="20"/>
          <w:szCs w:val="20"/>
        </w:rPr>
        <w:t xml:space="preserve">The main page component should now be a thin orchestrator. It calls the hooks, renders the layout, and passes minimal props. All the heavy lifting is in the sub-components and context.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File: Frontend/src/pages/SupplierRiskRadar.jsx</w:t>
            </w:r>
          </w:p>
          <w:p>
            <w:pPr>
              <w:spacing w:before="20" w:after="20"/>
            </w:pPr>
            <w:r>
              <w:rPr>
                <w:rFonts w:ascii="Courier New" w:cs="Courier New" w:eastAsia="Courier New" w:hAnsi="Courier New"/>
                <w:color w:val="6A9955"/>
                <w:sz w:val="17"/>
                <w:szCs w:val="17"/>
              </w:rPr>
              <w:t xml:space="preserve">// (Use the fully rebuilt version from the SupplierRiskRadar_Redesigned.jsx deliverable)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 useState } from 'react';</w:t>
            </w:r>
          </w:p>
          <w:p>
            <w:pPr>
              <w:spacing w:before="20" w:after="20"/>
            </w:pPr>
            <w:r>
              <w:rPr>
                <w:rFonts w:ascii="Courier New" w:cs="Courier New" w:eastAsia="Courier New" w:hAnsi="Courier New"/>
                <w:color w:val="D4D4D4"/>
                <w:sz w:val="17"/>
                <w:szCs w:val="17"/>
              </w:rPr>
              <w:t xml:space="preserve">import { useSupplierData }  from '../hooks/useSupplierData';</w:t>
            </w:r>
          </w:p>
          <w:p>
            <w:pPr>
              <w:spacing w:before="20" w:after="20"/>
            </w:pPr>
            <w:r>
              <w:rPr>
                <w:rFonts w:ascii="Courier New" w:cs="Courier New" w:eastAsia="Courier New" w:hAnsi="Courier New"/>
                <w:color w:val="D4D4D4"/>
                <w:sz w:val="17"/>
                <w:szCs w:val="17"/>
              </w:rPr>
              <w:t xml:space="preserve">import { useLiveAlerts }    from '../hooks/useLiveAlerts';</w:t>
            </w:r>
          </w:p>
          <w:p>
            <w:pPr>
              <w:spacing w:before="20" w:after="20"/>
            </w:pPr>
            <w:r>
              <w:rPr>
                <w:rFonts w:ascii="Courier New" w:cs="Courier New" w:eastAsia="Courier New" w:hAnsi="Courier New"/>
                <w:color w:val="D4D4D4"/>
                <w:sz w:val="17"/>
                <w:szCs w:val="17"/>
              </w:rPr>
              <w:t xml:space="preserve">import { useSupplierRisk }  from '../context/SupplierRiskContext';</w:t>
            </w:r>
          </w:p>
          <w:p>
            <w:pPr>
              <w:spacing w:before="20" w:after="20"/>
            </w:pPr>
            <w:r>
              <w:rPr>
                <w:rFonts w:ascii="Courier New" w:cs="Courier New" w:eastAsia="Courier New" w:hAnsi="Courier New"/>
                <w:color w:val="D4D4D4"/>
                <w:sz w:val="17"/>
                <w:szCs w:val="17"/>
              </w:rPr>
              <w:t xml:space="preserve">import KPIBanner            from '../components/KPIBanner';</w:t>
            </w:r>
          </w:p>
          <w:p>
            <w:pPr>
              <w:spacing w:before="20" w:after="20"/>
            </w:pPr>
            <w:r>
              <w:rPr>
                <w:rFonts w:ascii="Courier New" w:cs="Courier New" w:eastAsia="Courier New" w:hAnsi="Courier New"/>
                <w:color w:val="D4D4D4"/>
                <w:sz w:val="17"/>
                <w:szCs w:val="17"/>
              </w:rPr>
              <w:t xml:space="preserve">import SupplierTable        from '../components/SupplierTable';</w:t>
            </w:r>
          </w:p>
          <w:p>
            <w:pPr>
              <w:spacing w:before="20" w:after="20"/>
            </w:pPr>
            <w:r>
              <w:rPr>
                <w:rFonts w:ascii="Courier New" w:cs="Courier New" w:eastAsia="Courier New" w:hAnsi="Courier New"/>
                <w:color w:val="D4D4D4"/>
                <w:sz w:val="17"/>
                <w:szCs w:val="17"/>
              </w:rPr>
              <w:t xml:space="preserve">import LiveAlertsPanel      from '../components/LiveAlertsPanel';</w:t>
            </w:r>
          </w:p>
          <w:p>
            <w:pPr>
              <w:spacing w:before="20" w:after="20"/>
            </w:pPr>
            <w:r>
              <w:rPr>
                <w:rFonts w:ascii="Courier New" w:cs="Courier New" w:eastAsia="Courier New" w:hAnsi="Courier New"/>
                <w:color w:val="D4D4D4"/>
                <w:sz w:val="17"/>
                <w:szCs w:val="17"/>
              </w:rPr>
              <w:t xml:space="preserve">import SupplierDrawer       from '../components/SupplierDrawer';</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export default function SupplierRiskRadar() {</w:t>
            </w:r>
          </w:p>
          <w:p>
            <w:pPr>
              <w:spacing w:before="20" w:after="20"/>
            </w:pPr>
            <w:r>
              <w:rPr>
                <w:rFonts w:ascii="Courier New" w:cs="Courier New" w:eastAsia="Courier New" w:hAnsi="Courier New"/>
                <w:color w:val="D4D4D4"/>
                <w:sz w:val="17"/>
                <w:szCs w:val="17"/>
              </w:rPr>
              <w:t xml:space="preserve">    useSupplierData();    // Starts polling Flask API</w:t>
            </w:r>
          </w:p>
          <w:p>
            <w:pPr>
              <w:spacing w:before="20" w:after="20"/>
            </w:pPr>
            <w:r>
              <w:rPr>
                <w:rFonts w:ascii="Courier New" w:cs="Courier New" w:eastAsia="Courier New" w:hAnsi="Courier New"/>
                <w:color w:val="D4D4D4"/>
                <w:sz w:val="17"/>
                <w:szCs w:val="17"/>
              </w:rPr>
              <w:t xml:space="preserve">    useLiveAlerts();      // Connects SSE stream</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const { state } = useSupplierRisk();</w:t>
            </w:r>
          </w:p>
          <w:p>
            <w:pPr>
              <w:spacing w:before="20" w:after="20"/>
            </w:pPr>
            <w:r>
              <w:rPr>
                <w:rFonts w:ascii="Courier New" w:cs="Courier New" w:eastAsia="Courier New" w:hAnsi="Courier New"/>
                <w:color w:val="D4D4D4"/>
                <w:sz w:val="17"/>
                <w:szCs w:val="17"/>
              </w:rPr>
              <w:t xml:space="preserve">    const [selectedSupplier, setSelected] = useState(null);</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return (</w:t>
            </w:r>
          </w:p>
          <w:p>
            <w:pPr>
              <w:spacing w:before="20" w:after="20"/>
            </w:pPr>
            <w:r>
              <w:rPr>
                <w:rFonts w:ascii="Courier New" w:cs="Courier New" w:eastAsia="Courier New" w:hAnsi="Courier New"/>
                <w:color w:val="D4D4D4"/>
                <w:sz w:val="17"/>
                <w:szCs w:val="17"/>
              </w:rPr>
              <w:t xml:space="preserve">        &lt;div&gt;</w:t>
            </w:r>
          </w:p>
          <w:p>
            <w:pPr>
              <w:spacing w:before="20" w:after="20"/>
            </w:pPr>
            <w:r>
              <w:rPr>
                <w:rFonts w:ascii="Courier New" w:cs="Courier New" w:eastAsia="Courier New" w:hAnsi="Courier New"/>
                <w:color w:val="D4D4D4"/>
                <w:sz w:val="17"/>
                <w:szCs w:val="17"/>
              </w:rPr>
              <w:t xml:space="preserve">            {state.error &amp;&amp; &lt;ErrorBanner message={state.error} /&gt;}</w:t>
            </w:r>
          </w:p>
          <w:p>
            <w:pPr>
              <w:spacing w:before="20" w:after="20"/>
            </w:pPr>
            <w:r>
              <w:rPr>
                <w:rFonts w:ascii="Courier New" w:cs="Courier New" w:eastAsia="Courier New" w:hAnsi="Courier New"/>
                <w:color w:val="D4D4D4"/>
                <w:sz w:val="17"/>
                <w:szCs w:val="17"/>
              </w:rPr>
              <w:t xml:space="preserve">            &lt;KPIBanner /&gt;</w:t>
            </w:r>
          </w:p>
          <w:p>
            <w:pPr>
              <w:spacing w:before="20" w:after="20"/>
            </w:pPr>
            <w:r>
              <w:rPr>
                <w:rFonts w:ascii="Courier New" w:cs="Courier New" w:eastAsia="Courier New" w:hAnsi="Courier New"/>
                <w:color w:val="9CDCFE"/>
                <w:sz w:val="17"/>
                <w:szCs w:val="17"/>
              </w:rPr>
              <w:t xml:space="preserve">            &lt;div style={{ display:'grid', gridTemplateColumns:'1fr 340px', gap:20 }}&gt;</w:t>
            </w:r>
          </w:p>
          <w:p>
            <w:pPr>
              <w:spacing w:before="20" w:after="20"/>
            </w:pPr>
            <w:r>
              <w:rPr>
                <w:rFonts w:ascii="Courier New" w:cs="Courier New" w:eastAsia="Courier New" w:hAnsi="Courier New"/>
                <w:color w:val="D4D4D4"/>
                <w:sz w:val="17"/>
                <w:szCs w:val="17"/>
              </w:rPr>
              <w:t xml:space="preserve">                &lt;SupplierTable onViewProfile={setSelected} /&gt;</w:t>
            </w:r>
          </w:p>
          <w:p>
            <w:pPr>
              <w:spacing w:before="20" w:after="20"/>
            </w:pPr>
            <w:r>
              <w:rPr>
                <w:rFonts w:ascii="Courier New" w:cs="Courier New" w:eastAsia="Courier New" w:hAnsi="Courier New"/>
                <w:color w:val="D4D4D4"/>
                <w:sz w:val="17"/>
                <w:szCs w:val="17"/>
              </w:rPr>
              <w:t xml:space="preserve">                &lt;LiveAlertsPanel /&gt;</w:t>
            </w:r>
          </w:p>
          <w:p>
            <w:pPr>
              <w:spacing w:before="20" w:after="20"/>
            </w:pPr>
            <w:r>
              <w:rPr>
                <w:rFonts w:ascii="Courier New" w:cs="Courier New" w:eastAsia="Courier New" w:hAnsi="Courier New"/>
                <w:color w:val="D4D4D4"/>
                <w:sz w:val="17"/>
                <w:szCs w:val="17"/>
              </w:rPr>
              <w:t xml:space="preserve">            &lt;/div&gt;</w:t>
            </w:r>
          </w:p>
          <w:p>
            <w:pPr>
              <w:spacing w:before="20" w:after="20"/>
            </w:pPr>
            <w:r>
              <w:rPr>
                <w:rFonts w:ascii="Courier New" w:cs="Courier New" w:eastAsia="Courier New" w:hAnsi="Courier New"/>
                <w:color w:val="D4D4D4"/>
                <w:sz w:val="17"/>
                <w:szCs w:val="17"/>
              </w:rPr>
              <w:t xml:space="preserve">            {selectedSupplier &amp;&amp; (</w:t>
            </w:r>
          </w:p>
          <w:p>
            <w:pPr>
              <w:spacing w:before="20" w:after="20"/>
            </w:pPr>
            <w:r>
              <w:rPr>
                <w:rFonts w:ascii="Courier New" w:cs="Courier New" w:eastAsia="Courier New" w:hAnsi="Courier New"/>
                <w:color w:val="D4D4D4"/>
                <w:sz w:val="17"/>
                <w:szCs w:val="17"/>
              </w:rPr>
              <w:t xml:space="preserve">                &lt;SupplierDrawer</w:t>
            </w:r>
          </w:p>
          <w:p>
            <w:pPr>
              <w:spacing w:before="20" w:after="20"/>
            </w:pPr>
            <w:r>
              <w:rPr>
                <w:rFonts w:ascii="Courier New" w:cs="Courier New" w:eastAsia="Courier New" w:hAnsi="Courier New"/>
                <w:color w:val="D4D4D4"/>
                <w:sz w:val="17"/>
                <w:szCs w:val="17"/>
              </w:rPr>
              <w:t xml:space="preserve">                    supplier={selectedSupplier}</w:t>
            </w:r>
          </w:p>
          <w:p>
            <w:pPr>
              <w:spacing w:before="20" w:after="20"/>
            </w:pPr>
            <w:r>
              <w:rPr>
                <w:rFonts w:ascii="Courier New" w:cs="Courier New" w:eastAsia="Courier New" w:hAnsi="Courier New"/>
                <w:color w:val="D4D4D4"/>
                <w:sz w:val="17"/>
                <w:szCs w:val="17"/>
              </w:rPr>
              <w:t xml:space="preserve">                    onClose={() =&gt; setSelected(null)}</w:t>
            </w:r>
          </w:p>
          <w:p>
            <w:pPr>
              <w:spacing w:before="20" w:after="20"/>
            </w:pPr>
            <w:r>
              <w:rPr>
                <w:rFonts w:ascii="Courier New" w:cs="Courier New" w:eastAsia="Courier New" w:hAnsi="Courier New"/>
                <w:color w:val="D4D4D4"/>
                <w:sz w:val="17"/>
                <w:szCs w:val="17"/>
              </w:rPr>
              <w:t xml:space="preserve">                /&gt;</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&lt;/div&gt;</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w:t>
            </w:r>
          </w:p>
        </w:tc>
      </w:tr>
    </w:tbl>
    <w:p>
      <w:pPr>
        <w:spacing w:before="120" w:after="120"/>
      </w:pPr>
    </w:p>
    <w:p>
      <w:pPr>
        <w:pStyle w:val="Heading2"/>
        <w:spacing w:before="300" w:after="100"/>
      </w:pPr>
      <w:r>
        <w:rPr>
          <w:rFonts w:ascii="Calibri" w:cs="Calibri" w:eastAsia="Calibri" w:hAnsi="Calibri"/>
          <w:b/>
          <w:bCs/>
          <w:color w:val="0F172A"/>
          <w:sz w:val="28"/>
          <w:szCs w:val="28"/>
        </w:rPr>
        <w:t xml:space="preserve">6.2  CORS Configuration Checklist</w:t>
      </w:r>
    </w:p>
    <w:p>
      <w:pPr>
        <w:spacing w:before="60" w:after="60"/>
      </w:pPr>
      <w:r>
        <w:rPr>
          <w:rFonts w:ascii="Calibri" w:cs="Calibri" w:eastAsia="Calibri" w:hAnsi="Calibri"/>
          <w:color w:val="111827"/>
          <w:sz w:val="20"/>
          <w:szCs w:val="20"/>
        </w:rPr>
        <w:t xml:space="preserve">A very common cause of team members not seeing each other's changes is a CORS rejection in the browser console. Verify all three: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Server</w:t>
            </w:r>
          </w:p>
        </w:tc>
        <w:tc>
          <w:tcPr>
            <w:tcW w:type="dxa" w:w="318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Required CORS Setting</w:t>
            </w:r>
          </w:p>
        </w:tc>
        <w:tc>
          <w:tcPr>
            <w:tcW w:type="dxa" w:w="318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Where to Set It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Flask (port 5001)</w:t>
            </w:r>
          </w:p>
        </w:tc>
        <w:tc>
          <w:tcPr>
            <w:tcW w:type="dxa" w:w="31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Courier New" w:cs="Courier New" w:eastAsia="Courier New" w:hAnsi="Courier New"/>
                <w:color w:val="111827"/>
                <w:sz w:val="18"/>
                <w:szCs w:val="18"/>
              </w:rPr>
              <w:t xml:space="preserve">Allow origin: http://localhost:5173</w:t>
            </w:r>
          </w:p>
        </w:tc>
        <w:tc>
          <w:tcPr>
            <w:tcW w:type="dxa" w:w="31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In app.py: CORS(app, origins=['http://localhost:5173'])</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Node.js (port 3000)</w:t>
            </w:r>
          </w:p>
        </w:tc>
        <w:tc>
          <w:tcPr>
            <w:tcW w:type="dxa" w:w="31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Courier New" w:cs="Courier New" w:eastAsia="Courier New" w:hAnsi="Courier New"/>
                <w:color w:val="111827"/>
                <w:sz w:val="18"/>
                <w:szCs w:val="18"/>
              </w:rPr>
              <w:t xml:space="preserve">Allow origin: http://localhost:5173</w:t>
            </w:r>
          </w:p>
        </w:tc>
        <w:tc>
          <w:tcPr>
            <w:tcW w:type="dxa" w:w="31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In server.js: app.use(cors({ origin:'http://localhost:5173' }))</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SSE endpoint</w:t>
            </w:r>
          </w:p>
        </w:tc>
        <w:tc>
          <w:tcPr>
            <w:tcW w:type="dxa" w:w="31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Courier New" w:cs="Courier New" w:eastAsia="Courier New" w:hAnsi="Courier New"/>
                <w:color w:val="111827"/>
                <w:sz w:val="18"/>
                <w:szCs w:val="18"/>
              </w:rPr>
              <w:t xml:space="preserve">Access-Control-Allow-Origin header on the /stream route</w:t>
            </w:r>
          </w:p>
        </w:tc>
        <w:tc>
          <w:tcPr>
            <w:tcW w:type="dxa" w:w="31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res.setHeader('Access-Control-Allow-Origin','http://localhost:5173')</w:t>
            </w:r>
          </w:p>
        </w:tc>
      </w:tr>
    </w:tbl>
    <w:p>
      <w:pPr>
        <w:spacing w:before="120" w:after="120"/>
      </w:pPr>
    </w:p>
    <w:p>
      <w:pPr>
        <w:pStyle w:val="Heading2"/>
        <w:spacing w:before="300" w:after="100"/>
      </w:pPr>
      <w:r>
        <w:rPr>
          <w:rFonts w:ascii="Calibri" w:cs="Calibri" w:eastAsia="Calibri" w:hAnsi="Calibri"/>
          <w:b/>
          <w:bCs/>
          <w:color w:val="0F172A"/>
          <w:sz w:val="28"/>
          <w:szCs w:val="28"/>
        </w:rPr>
        <w:t xml:space="preserve">6.3  Environment Variables — All Team Members</w:t>
      </w:r>
    </w:p>
    <w:p>
      <w:pPr>
        <w:spacing w:before="60" w:after="60"/>
      </w:pPr>
      <w:r>
        <w:rPr>
          <w:rFonts w:ascii="Calibri" w:cs="Calibri" w:eastAsia="Calibri" w:hAnsi="Calibri"/>
          <w:color w:val="111827"/>
          <w:sz w:val="20"/>
          <w:szCs w:val="20"/>
        </w:rPr>
        <w:t xml:space="preserve">Every team member must create their own Frontend/.env file. This is in .gitignore so it is NOT committed. Each person must create it locally: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Frontend/.env  — each team member creates this locally</w:t>
            </w:r>
          </w:p>
          <w:p>
            <w:pPr>
              <w:spacing w:before="20" w:after="20"/>
            </w:pPr>
            <w:r>
              <w:rPr>
                <w:rFonts w:ascii="Courier New" w:cs="Courier New" w:eastAsia="Courier New" w:hAnsi="Courier New"/>
                <w:color w:val="D4D4D4"/>
                <w:sz w:val="17"/>
                <w:szCs w:val="17"/>
              </w:rPr>
              <w:t xml:space="preserve">VITE_FLASK_URL=http://localhost:5001</w:t>
            </w:r>
          </w:p>
          <w:p>
            <w:pPr>
              <w:spacing w:before="20" w:after="20"/>
            </w:pPr>
            <w:r>
              <w:rPr>
                <w:rFonts w:ascii="Courier New" w:cs="Courier New" w:eastAsia="Courier New" w:hAnsi="Courier New"/>
                <w:color w:val="D4D4D4"/>
                <w:sz w:val="17"/>
                <w:szCs w:val="17"/>
              </w:rPr>
              <w:t xml:space="preserve">VITE_NODE_URL=http://localhost:3000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If a team member is using different ports (e.g. on a shared server),</w:t>
            </w:r>
          </w:p>
          <w:p>
            <w:pPr>
              <w:spacing w:before="20" w:after="20"/>
            </w:pPr>
            <w:r>
              <w:rPr>
                <w:rFonts w:ascii="Courier New" w:cs="Courier New" w:eastAsia="Courier New" w:hAnsi="Courier New"/>
                <w:color w:val="6A9955"/>
                <w:sz w:val="17"/>
                <w:szCs w:val="17"/>
              </w:rPr>
              <w:t xml:space="preserve"># they update ONLY their local .env — no code changes needed.</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Backend/.env (root) — already exists, ensure these are set:</w:t>
            </w:r>
          </w:p>
          <w:p>
            <w:pPr>
              <w:spacing w:before="20" w:after="20"/>
            </w:pPr>
            <w:r>
              <w:rPr>
                <w:rFonts w:ascii="Courier New" w:cs="Courier New" w:eastAsia="Courier New" w:hAnsi="Courier New"/>
                <w:color w:val="D4D4D4"/>
                <w:sz w:val="17"/>
                <w:szCs w:val="17"/>
              </w:rPr>
              <w:t xml:space="preserve">MONGODB_URI=mongodb+srv://username:password@cluster.mongodb.net/sangrahak</w:t>
            </w:r>
          </w:p>
          <w:p>
            <w:pPr>
              <w:spacing w:before="20" w:after="20"/>
            </w:pPr>
            <w:r>
              <w:rPr>
                <w:rFonts w:ascii="Courier New" w:cs="Courier New" w:eastAsia="Courier New" w:hAnsi="Courier New"/>
                <w:color w:val="D4D4D4"/>
                <w:sz w:val="17"/>
                <w:szCs w:val="17"/>
              </w:rPr>
              <w:t xml:space="preserve">JWT_SECRET=your_secret_key</w:t>
            </w:r>
          </w:p>
          <w:p>
            <w:pPr>
              <w:spacing w:before="20" w:after="20"/>
            </w:pPr>
            <w:r>
              <w:rPr>
                <w:rFonts w:ascii="Courier New" w:cs="Courier New" w:eastAsia="Courier New" w:hAnsi="Courier New"/>
                <w:color w:val="D4D4D4"/>
                <w:sz w:val="17"/>
                <w:szCs w:val="17"/>
              </w:rPr>
              <w:t xml:space="preserve">NODE_PORT=3000</w:t>
            </w:r>
          </w:p>
          <w:p>
            <w:pPr>
              <w:spacing w:before="20" w:after="20"/>
            </w:pPr>
            <w:r>
              <w:rPr>
                <w:rFonts w:ascii="Courier New" w:cs="Courier New" w:eastAsia="Courier New" w:hAnsi="Courier New"/>
                <w:color w:val="D4D4D4"/>
                <w:sz w:val="17"/>
                <w:szCs w:val="17"/>
              </w:rPr>
              <w:t xml:space="preserve">PYTHON_PORT=5001</w:t>
            </w:r>
          </w:p>
        </w:tc>
      </w:tr>
    </w:tbl>
    <w:p>
      <w:pPr>
        <w:spacing w:before="120" w:after="120"/>
      </w:pPr>
    </w:p>
    <w:p>
      <w:pPr>
        <w:pStyle w:val="Heading2"/>
        <w:spacing w:before="300" w:after="100"/>
      </w:pPr>
      <w:r>
        <w:rPr>
          <w:rFonts w:ascii="Calibri" w:cs="Calibri" w:eastAsia="Calibri" w:hAnsi="Calibri"/>
          <w:b/>
          <w:bCs/>
          <w:color w:val="0F172A"/>
          <w:sz w:val="28"/>
          <w:szCs w:val="28"/>
        </w:rPr>
        <w:t xml:space="preserve">6.4  Full System Integration Test</w:t>
      </w:r>
    </w:p>
    <w:p>
      <w:pPr>
        <w:spacing w:before="60" w:after="60"/>
      </w:pPr>
      <w:r>
        <w:rPr>
          <w:rFonts w:ascii="Calibri" w:cs="Calibri" w:eastAsia="Calibri" w:hAnsi="Calibri"/>
          <w:color w:val="111827"/>
          <w:sz w:val="20"/>
          <w:szCs w:val="20"/>
        </w:rPr>
        <w:t xml:space="preserve">Run this test sequence with all three servers running to confirm end-to-end integration works: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w:t>
            </w:r>
          </w:p>
        </w:tc>
        <w:tc>
          <w:tcPr>
            <w:tcW w:type="dxa" w:w="45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Test Action</w:t>
            </w:r>
          </w:p>
        </w:tc>
        <w:tc>
          <w:tcPr>
            <w:tcW w:type="dxa" w:w="4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Expected Result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T-01</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Open http://localhost:5173 and navigate to Supplier Risk Radar</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Page loads. KPI cards show animated numbers from real DB — NOT 3 / 7.7 / 2.6% hardcoded</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T-02</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Open browser DevTools → Network tab. Filter by XHR. Reload page</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See 2 requests: /api/supplier/risk-overview and /api/supplier/kpis — both 200 OK</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T-03</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Type 'Elite' in the search box</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Table filters to show only 'Elite Distributors'. Clearing the box restores all rows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T-04</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Click the 'Overall Score' column header twice</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Table sorts ascending then descending by score. Arrow indicator updates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T-05</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Select 'Electronics' from category dropdown</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Only Electronics suppliers shown. KPI summary at top updates to show filtered count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T-06</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Click 'View Profile' on any supplier</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Right drawer slides in smoothly. Shows supplier's actual name, risk scores, and Recharts chart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T-07</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In DevTools → Network, check for EventSource connection</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Entry for /api/alerts/stream shows as 'eventsource' type, status 200, with ongoing data</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T-08</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Team member B opens the same URL on their machine</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They see THE SAME supplier data pulled live from MongoDB — not a different hardcoded set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T-09</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Wait 30 seconds with page open</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Network tab shows a new XHR request being made — polling is working</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b/>
                <w:bCs/>
                <w:color w:val="2563EB"/>
                <w:sz w:val="17"/>
                <w:szCs w:val="17"/>
              </w:rPr>
              <w:t xml:space="preserve">T-10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Click '↓ Export CSV'</w:t>
            </w:r>
          </w:p>
        </w:tc>
        <w:tc>
          <w:tcPr>
            <w:tcW w:type="dxa" w:w="4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A .csv file downloads with all visible supplier rows</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7.  Phase 5 — Polish, Performance &amp; Hardening</w:t>
      </w:r>
    </w:p>
    <w:p>
      <w:pPr>
        <w:spacing w:before="60" w:after="60"/>
      </w:pPr>
      <w:r>
        <w:rPr>
          <w:rFonts w:ascii="Calibri" w:cs="Calibri" w:eastAsia="Calibri" w:hAnsi="Calibri"/>
          <w:color w:val="111827"/>
          <w:sz w:val="20"/>
          <w:szCs w:val="20"/>
        </w:rPr>
        <w:t xml:space="preserve">With the module functionally working, this phase addresses real-world production concerns: mobile layout, performance under load, error resilience, and accessibility compliance.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F0FDF4" w:val="clear"/>
            <w:tcMar>
              <w:top w:type="dxa" w:w="120"/>
              <w:left w:type="dxa" w:w="240"/>
              <w:bottom w:type="dxa" w:w="120"/>
              <w:right w:type="dxa" w:w="240"/>
            </w:tcMar>
          </w:tcPr>
          <w:p>
            <w:r>
              <w:rPr>
                <w:rFonts w:ascii="Calibri" w:cs="Calibri" w:eastAsia="Calibri" w:hAnsi="Calibri"/>
                <w:color w:val="0F172A"/>
                <w:sz w:val="20"/>
                <w:szCs w:val="20"/>
              </w:rPr>
              <w:t xml:space="preserve">Responsible: Full Team  ·  Duration: Day 9 – Day 10  ·  Prerequisite: All integration tests T-01 through T-10 passing.</w:t>
            </w:r>
          </w:p>
        </w:tc>
      </w:tr>
    </w:tbl>
    <w:p>
      <w:pPr>
        <w:spacing w:before="120" w:after="120"/>
      </w:pPr>
    </w:p>
    <w:p>
      <w:pPr>
        <w:pStyle w:val="Heading2"/>
        <w:spacing w:before="300" w:after="100"/>
      </w:pPr>
      <w:r>
        <w:rPr>
          <w:rFonts w:ascii="Calibri" w:cs="Calibri" w:eastAsia="Calibri" w:hAnsi="Calibri"/>
          <w:b/>
          <w:bCs/>
          <w:color w:val="0F172A"/>
          <w:sz w:val="28"/>
          <w:szCs w:val="28"/>
        </w:rPr>
        <w:t xml:space="preserve">7.1  Mobile Responsiveness</w:t>
      </w:r>
    </w:p>
    <w:p>
      <w:pPr>
        <w:spacing w:before="60" w:after="60"/>
      </w:pPr>
      <w:r>
        <w:rPr>
          <w:rFonts w:ascii="Calibri" w:cs="Calibri" w:eastAsia="Calibri" w:hAnsi="Calibri"/>
          <w:color w:val="111827"/>
          <w:sz w:val="20"/>
          <w:szCs w:val="20"/>
        </w:rPr>
        <w:t xml:space="preserve">The current 6-column table breaks on screens under 1024px. Apply these CSS changes: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D4D4D4"/>
                <w:sz w:val="17"/>
                <w:szCs w:val="17"/>
              </w:rPr>
              <w:t xml:space="preserve">/* Add to Frontend/src/styles/SupplierRiskRadar.css (or inline styles)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 Main layout: side-by-side on desktop, stacked on mobile */</w:t>
            </w:r>
          </w:p>
          <w:p>
            <w:pPr>
              <w:spacing w:before="20" w:after="20"/>
            </w:pPr>
            <w:r>
              <w:rPr>
                <w:rFonts w:ascii="Courier New" w:cs="Courier New" w:eastAsia="Courier New" w:hAnsi="Courier New"/>
                <w:color w:val="D4D4D4"/>
                <w:sz w:val="17"/>
                <w:szCs w:val="17"/>
              </w:rPr>
              <w:t xml:space="preserve">.risk-radar-grid {</w:t>
            </w:r>
          </w:p>
          <w:p>
            <w:pPr>
              <w:spacing w:before="20" w:after="20"/>
            </w:pPr>
            <w:r>
              <w:rPr>
                <w:rFonts w:ascii="Courier New" w:cs="Courier New" w:eastAsia="Courier New" w:hAnsi="Courier New"/>
                <w:color w:val="9CDCFE"/>
                <w:sz w:val="17"/>
                <w:szCs w:val="17"/>
              </w:rPr>
              <w:t xml:space="preserve">    display: grid;</w:t>
            </w:r>
          </w:p>
          <w:p>
            <w:pPr>
              <w:spacing w:before="20" w:after="20"/>
            </w:pPr>
            <w:r>
              <w:rPr>
                <w:rFonts w:ascii="Courier New" w:cs="Courier New" w:eastAsia="Courier New" w:hAnsi="Courier New"/>
                <w:color w:val="9CDCFE"/>
                <w:sz w:val="17"/>
                <w:szCs w:val="17"/>
              </w:rPr>
              <w:t xml:space="preserve">    grid-template-columns: 1fr 340px;</w:t>
            </w:r>
          </w:p>
          <w:p>
            <w:pPr>
              <w:spacing w:before="20" w:after="20"/>
            </w:pPr>
            <w:r>
              <w:rPr>
                <w:rFonts w:ascii="Courier New" w:cs="Courier New" w:eastAsia="Courier New" w:hAnsi="Courier New"/>
                <w:color w:val="9CDCFE"/>
                <w:sz w:val="17"/>
                <w:szCs w:val="17"/>
              </w:rPr>
              <w:t xml:space="preserve">    gap: 20px;</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9CDCFE"/>
                <w:sz w:val="17"/>
                <w:szCs w:val="17"/>
              </w:rPr>
              <w:t xml:space="preserve">@media (max-width: 1024px) {</w:t>
            </w:r>
          </w:p>
          <w:p>
            <w:pPr>
              <w:spacing w:before="20" w:after="20"/>
            </w:pPr>
            <w:r>
              <w:rPr>
                <w:rFonts w:ascii="Courier New" w:cs="Courier New" w:eastAsia="Courier New" w:hAnsi="Courier New"/>
                <w:color w:val="D4D4D4"/>
                <w:sz w:val="17"/>
                <w:szCs w:val="17"/>
              </w:rPr>
              <w:t xml:space="preserve">    .risk-radar-grid {</w:t>
            </w:r>
          </w:p>
          <w:p>
            <w:pPr>
              <w:spacing w:before="20" w:after="20"/>
            </w:pPr>
            <w:r>
              <w:rPr>
                <w:rFonts w:ascii="Courier New" w:cs="Courier New" w:eastAsia="Courier New" w:hAnsi="Courier New"/>
                <w:color w:val="9CDCFE"/>
                <w:sz w:val="17"/>
                <w:szCs w:val="17"/>
              </w:rPr>
              <w:t xml:space="preserve">        grid-template-columns: 1fr;  /* Stack vertically on tablets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 KPI cards: 4-in-a-row on desktop */</w:t>
            </w:r>
          </w:p>
          <w:p>
            <w:pPr>
              <w:spacing w:before="20" w:after="20"/>
            </w:pPr>
            <w:r>
              <w:rPr>
                <w:rFonts w:ascii="Courier New" w:cs="Courier New" w:eastAsia="Courier New" w:hAnsi="Courier New"/>
                <w:color w:val="9CDCFE"/>
                <w:sz w:val="17"/>
                <w:szCs w:val="17"/>
              </w:rPr>
              <w:t xml:space="preserve">.kpi-banner { display: flex; gap: 14px; flex-wrap: wrap; }</w:t>
            </w:r>
          </w:p>
          <w:p>
            <w:pPr>
              <w:spacing w:before="20" w:after="20"/>
            </w:pPr>
            <w:r>
              <w:rPr>
                <w:rFonts w:ascii="Courier New" w:cs="Courier New" w:eastAsia="Courier New" w:hAnsi="Courier New"/>
                <w:color w:val="9CDCFE"/>
                <w:sz w:val="17"/>
                <w:szCs w:val="17"/>
              </w:rPr>
              <w:t xml:space="preserve">.kpi-card   { flex: 1; min-width: 160px;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9CDCFE"/>
                <w:sz w:val="17"/>
                <w:szCs w:val="17"/>
              </w:rPr>
              <w:t xml:space="preserve">/* Table: horizontal scroll on mobile, no broken layout */</w:t>
            </w:r>
          </w:p>
          <w:p>
            <w:pPr>
              <w:spacing w:before="20" w:after="20"/>
            </w:pPr>
            <w:r>
              <w:rPr>
                <w:rFonts w:ascii="Courier New" w:cs="Courier New" w:eastAsia="Courier New" w:hAnsi="Courier New"/>
                <w:color w:val="9CDCFE"/>
                <w:sz w:val="17"/>
                <w:szCs w:val="17"/>
              </w:rPr>
              <w:t xml:space="preserve">.supplier-table-wrapper { overflow-x: auto;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Hide non-essential columns on small screens */</w:t>
            </w:r>
          </w:p>
          <w:p>
            <w:pPr>
              <w:spacing w:before="20" w:after="20"/>
            </w:pPr>
            <w:r>
              <w:rPr>
                <w:rFonts w:ascii="Courier New" w:cs="Courier New" w:eastAsia="Courier New" w:hAnsi="Courier New"/>
                <w:color w:val="9CDCFE"/>
                <w:sz w:val="17"/>
                <w:szCs w:val="17"/>
              </w:rPr>
              <w:t xml:space="preserve">@media (max-width: 768px) {</w:t>
            </w:r>
          </w:p>
          <w:p>
            <w:pPr>
              <w:spacing w:before="20" w:after="20"/>
            </w:pPr>
            <w:r>
              <w:rPr>
                <w:rFonts w:ascii="Courier New" w:cs="Courier New" w:eastAsia="Courier New" w:hAnsi="Courier New"/>
                <w:color w:val="9CDCFE"/>
                <w:sz w:val="17"/>
                <w:szCs w:val="17"/>
              </w:rPr>
              <w:t xml:space="preserve">    .col-quality, .col-fulfilment { display: none; }</w:t>
            </w:r>
          </w:p>
          <w:p>
            <w:pPr>
              <w:spacing w:before="20" w:after="20"/>
            </w:pPr>
            <w:r>
              <w:rPr>
                <w:rFonts w:ascii="Courier New" w:cs="Courier New" w:eastAsia="Courier New" w:hAnsi="Courier New"/>
                <w:color w:val="D4D4D4"/>
                <w:sz w:val="17"/>
                <w:szCs w:val="17"/>
              </w:rPr>
              <w:t xml:space="preserve">}</w:t>
            </w:r>
          </w:p>
        </w:tc>
      </w:tr>
    </w:tbl>
    <w:p>
      <w:pPr>
        <w:spacing w:before="120" w:after="120"/>
      </w:pPr>
    </w:p>
    <w:p>
      <w:pPr>
        <w:pStyle w:val="Heading2"/>
        <w:spacing w:before="300" w:after="100"/>
      </w:pPr>
      <w:r>
        <w:rPr>
          <w:rFonts w:ascii="Calibri" w:cs="Calibri" w:eastAsia="Calibri" w:hAnsi="Calibri"/>
          <w:b/>
          <w:bCs/>
          <w:color w:val="0F172A"/>
          <w:sz w:val="28"/>
          <w:szCs w:val="28"/>
        </w:rPr>
        <w:t xml:space="preserve">7.2  React Performance Optimisations</w:t>
      </w:r>
    </w:p>
    <w:p>
      <w:pPr>
        <w:spacing w:before="60" w:after="60"/>
      </w:pPr>
      <w:r>
        <w:rPr>
          <w:rFonts w:ascii="Calibri" w:cs="Calibri" w:eastAsia="Calibri" w:hAnsi="Calibri"/>
          <w:color w:val="111827"/>
          <w:sz w:val="20"/>
          <w:szCs w:val="20"/>
        </w:rPr>
        <w:t xml:space="preserve">Apply these optimisations to prevent unnecessary re-renders, especially important during the 30-second polling cycle:</w:t>
      </w:r>
    </w:p>
    <w:p>
      <w:pPr>
        <w:spacing w:before="60" w:after="60"/>
      </w:pPr>
    </w:p>
    <w:p>
      <w:pPr>
        <w:pStyle w:val="ListParagraph"/>
        <w:numPr>
          <w:ilvl w:val="0"/>
          <w:numId w:val="2"/>
        </w:numPr>
        <w:spacing w:before="50" w:after="50"/>
      </w:pPr>
      <w:r>
        <w:rPr>
          <w:rFonts w:ascii="Calibri" w:cs="Calibri" w:eastAsia="Calibri" w:hAnsi="Calibri"/>
          <w:b w:val="false"/>
          <w:bCs w:val="false"/>
          <w:color w:val="111827"/>
          <w:sz w:val="20"/>
          <w:szCs w:val="20"/>
        </w:rPr>
        <w:t xml:space="preserve">Wrap SupplierTable in React.memo() — prevents re-render when only alerts change</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Wrap RiskBar in React.memo() — each row has 3 bars; without memo, all re-render on every poll</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Use useMemo for the filtered+sorted supplier list — expensive operation that runs on every keystroke without it</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Use useCallback for event handlers in SupplierTable (sort toggle, filter change, export) to stabilise references</w:t>
      </w:r>
    </w:p>
    <w:p>
      <w:pPr>
        <w:pStyle w:val="ListParagraph"/>
        <w:numPr>
          <w:ilvl w:val="0"/>
          <w:numId w:val="3"/>
        </w:numPr>
        <w:spacing w:before="36" w:after="36"/>
      </w:pPr>
      <w:r>
        <w:rPr>
          <w:rFonts w:ascii="Calibri" w:cs="Calibri" w:eastAsia="Calibri" w:hAnsi="Calibri"/>
          <w:color w:val="6B7280"/>
          <w:sz w:val="19"/>
          <w:szCs w:val="19"/>
        </w:rPr>
        <w:t xml:space="preserve">Incorrect: const handleSort = (key) =&gt; { ... }  — new function reference every render</w:t>
      </w:r>
    </w:p>
    <w:p>
      <w:pPr>
        <w:pStyle w:val="ListParagraph"/>
        <w:numPr>
          <w:ilvl w:val="0"/>
          <w:numId w:val="3"/>
        </w:numPr>
        <w:spacing w:before="36" w:after="36"/>
      </w:pPr>
      <w:r>
        <w:rPr>
          <w:rFonts w:ascii="Calibri" w:cs="Calibri" w:eastAsia="Calibri" w:hAnsi="Calibri"/>
          <w:color w:val="6B7280"/>
          <w:sz w:val="19"/>
          <w:szCs w:val="19"/>
        </w:rPr>
        <w:t xml:space="preserve">Correct:   const handleSort = useCallback((key) =&gt; { ... }, [])  — stable reference</w:t>
      </w:r>
    </w:p>
    <w:p>
      <w:pPr>
        <w:pStyle w:val="ListParagraph"/>
        <w:numPr>
          <w:ilvl w:val="0"/>
          <w:numId w:val="2"/>
        </w:numPr>
        <w:spacing w:before="50" w:after="50"/>
      </w:pPr>
      <w:r>
        <w:rPr>
          <w:rFonts w:ascii="Calibri" w:cs="Calibri" w:eastAsia="Calibri" w:hAnsi="Calibri"/>
          <w:b w:val="false"/>
          <w:bCs w:val="false"/>
          <w:color w:val="111827"/>
          <w:sz w:val="20"/>
          <w:szCs w:val="20"/>
        </w:rPr>
        <w:t xml:space="preserve">In the context reducer, return the same state reference if nothing changed — prevents downstream re-renders</w:t>
      </w:r>
    </w:p>
    <w:p>
      <w:pPr>
        <w:spacing w:before="120" w:after="120"/>
      </w:pPr>
    </w:p>
    <w:p>
      <w:pPr>
        <w:pStyle w:val="Heading2"/>
        <w:spacing w:before="300" w:after="100"/>
      </w:pPr>
      <w:r>
        <w:rPr>
          <w:rFonts w:ascii="Calibri" w:cs="Calibri" w:eastAsia="Calibri" w:hAnsi="Calibri"/>
          <w:b/>
          <w:bCs/>
          <w:color w:val="0F172A"/>
          <w:sz w:val="28"/>
          <w:szCs w:val="28"/>
        </w:rPr>
        <w:t xml:space="preserve">7.3  Error Boundary</w:t>
      </w:r>
    </w:p>
    <w:p>
      <w:pPr>
        <w:spacing w:before="60" w:after="60"/>
      </w:pPr>
      <w:r>
        <w:rPr>
          <w:rFonts w:ascii="Calibri" w:cs="Calibri" w:eastAsia="Calibri" w:hAnsi="Calibri"/>
          <w:color w:val="111827"/>
          <w:sz w:val="20"/>
          <w:szCs w:val="20"/>
        </w:rPr>
        <w:t xml:space="preserve">Wrap the entire SupplierRiskRadar page in a React Error Boundary to catch unexpected runtime errors without crashing the whole app: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2A3A" w:val="clear"/>
            <w:tcMar>
              <w:top w:type="dxa" w:w="140"/>
              <w:left w:type="dxa" w:w="240"/>
              <w:bottom w:type="dxa" w:w="140"/>
              <w:right w:type="dxa" w:w="240"/>
            </w:tcMar>
          </w:tcPr>
          <w:p>
            <w:pPr>
              <w:spacing w:before="20" w:after="20"/>
            </w:pPr>
            <w:r>
              <w:rPr>
                <w:rFonts w:ascii="Courier New" w:cs="Courier New" w:eastAsia="Courier New" w:hAnsi="Courier New"/>
                <w:color w:val="6A9955"/>
                <w:sz w:val="17"/>
                <w:szCs w:val="17"/>
              </w:rPr>
              <w:t xml:space="preserve">// File: Frontend/src/components/ErrorBoundary.jsx</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import { Component } from 'react';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export class ErrorBoundary extends Component {</w:t>
            </w:r>
          </w:p>
          <w:p>
            <w:pPr>
              <w:spacing w:before="20" w:after="20"/>
            </w:pPr>
            <w:r>
              <w:rPr>
                <w:rFonts w:ascii="Courier New" w:cs="Courier New" w:eastAsia="Courier New" w:hAnsi="Courier New"/>
                <w:color w:val="9CDCFE"/>
                <w:sz w:val="17"/>
                <w:szCs w:val="17"/>
              </w:rPr>
              <w:t xml:space="preserve">    constructor(props) { super(props); this.state = { hasError: false, error: null };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static getDerivedStateFromError(error) {</w:t>
            </w:r>
          </w:p>
          <w:p>
            <w:pPr>
              <w:spacing w:before="20" w:after="20"/>
            </w:pPr>
            <w:r>
              <w:rPr>
                <w:rFonts w:ascii="Courier New" w:cs="Courier New" w:eastAsia="Courier New" w:hAnsi="Courier New"/>
                <w:color w:val="9CDCFE"/>
                <w:sz w:val="17"/>
                <w:szCs w:val="17"/>
              </w:rPr>
              <w:t xml:space="preserve">        return { hasError: true, error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render() {</w:t>
            </w:r>
          </w:p>
          <w:p>
            <w:pPr>
              <w:spacing w:before="20" w:after="20"/>
            </w:pPr>
            <w:r>
              <w:rPr>
                <w:rFonts w:ascii="Courier New" w:cs="Courier New" w:eastAsia="Courier New" w:hAnsi="Courier New"/>
                <w:color w:val="D4D4D4"/>
                <w:sz w:val="17"/>
                <w:szCs w:val="17"/>
              </w:rPr>
              <w:t xml:space="preserve">        if (this.state.hasError) {</w:t>
            </w:r>
          </w:p>
          <w:p>
            <w:pPr>
              <w:spacing w:before="20" w:after="20"/>
            </w:pPr>
            <w:r>
              <w:rPr>
                <w:rFonts w:ascii="Courier New" w:cs="Courier New" w:eastAsia="Courier New" w:hAnsi="Courier New"/>
                <w:color w:val="D4D4D4"/>
                <w:sz w:val="17"/>
                <w:szCs w:val="17"/>
              </w:rPr>
              <w:t xml:space="preserve">            return (</w:t>
            </w:r>
          </w:p>
          <w:p>
            <w:pPr>
              <w:spacing w:before="20" w:after="20"/>
            </w:pPr>
            <w:r>
              <w:rPr>
                <w:rFonts w:ascii="Courier New" w:cs="Courier New" w:eastAsia="Courier New" w:hAnsi="Courier New"/>
                <w:color w:val="9CDCFE"/>
                <w:sz w:val="17"/>
                <w:szCs w:val="17"/>
              </w:rPr>
              <w:t xml:space="preserve">                &lt;div style={{ padding:40, textAlign:'center' }}&gt;</w:t>
            </w:r>
          </w:p>
          <w:p>
            <w:pPr>
              <w:spacing w:before="20" w:after="20"/>
            </w:pPr>
            <w:r>
              <w:rPr>
                <w:rFonts w:ascii="Courier New" w:cs="Courier New" w:eastAsia="Courier New" w:hAnsi="Courier New"/>
                <w:color w:val="D4D4D4"/>
                <w:sz w:val="17"/>
                <w:szCs w:val="17"/>
              </w:rPr>
              <w:t xml:space="preserve">                    &lt;h2&gt;Something went wrong in Supplier Risk Radar&lt;/h2&gt;</w:t>
            </w:r>
          </w:p>
          <w:p>
            <w:pPr>
              <w:spacing w:before="20" w:after="20"/>
            </w:pPr>
            <w:r>
              <w:rPr>
                <w:rFonts w:ascii="Courier New" w:cs="Courier New" w:eastAsia="Courier New" w:hAnsi="Courier New"/>
                <w:color w:val="9CDCFE"/>
                <w:sz w:val="17"/>
                <w:szCs w:val="17"/>
              </w:rPr>
              <w:t xml:space="preserve">                    &lt;pre style={{ color:'red', fontSize:12 }}&gt;</w:t>
            </w:r>
          </w:p>
          <w:p>
            <w:pPr>
              <w:spacing w:before="20" w:after="20"/>
            </w:pPr>
            <w:r>
              <w:rPr>
                <w:rFonts w:ascii="Courier New" w:cs="Courier New" w:eastAsia="Courier New" w:hAnsi="Courier New"/>
                <w:color w:val="D4D4D4"/>
                <w:sz w:val="17"/>
                <w:szCs w:val="17"/>
              </w:rPr>
              <w:t xml:space="preserve">                        {this.state.error?.message}</w:t>
            </w:r>
          </w:p>
          <w:p>
            <w:pPr>
              <w:spacing w:before="20" w:after="20"/>
            </w:pPr>
            <w:r>
              <w:rPr>
                <w:rFonts w:ascii="Courier New" w:cs="Courier New" w:eastAsia="Courier New" w:hAnsi="Courier New"/>
                <w:color w:val="D4D4D4"/>
                <w:sz w:val="17"/>
                <w:szCs w:val="17"/>
              </w:rPr>
              <w:t xml:space="preserve">                    &lt;/pre&gt;</w:t>
            </w:r>
          </w:p>
          <w:p>
            <w:pPr>
              <w:spacing w:before="20" w:after="20"/>
            </w:pPr>
            <w:r>
              <w:rPr>
                <w:rFonts w:ascii="Courier New" w:cs="Courier New" w:eastAsia="Courier New" w:hAnsi="Courier New"/>
                <w:color w:val="9CDCFE"/>
                <w:sz w:val="17"/>
                <w:szCs w:val="17"/>
              </w:rPr>
              <w:t xml:space="preserve">                    &lt;button onClick={() =&gt; this.setState({ hasError:false })}&gt;</w:t>
            </w:r>
          </w:p>
          <w:p>
            <w:pPr>
              <w:spacing w:before="20" w:after="20"/>
            </w:pPr>
            <w:r>
              <w:rPr>
                <w:rFonts w:ascii="Courier New" w:cs="Courier New" w:eastAsia="Courier New" w:hAnsi="Courier New"/>
                <w:color w:val="D4D4D4"/>
                <w:sz w:val="17"/>
                <w:szCs w:val="17"/>
              </w:rPr>
              <w:t xml:space="preserve">                        Retry</w:t>
            </w:r>
          </w:p>
          <w:p>
            <w:pPr>
              <w:spacing w:before="20" w:after="20"/>
            </w:pPr>
            <w:r>
              <w:rPr>
                <w:rFonts w:ascii="Courier New" w:cs="Courier New" w:eastAsia="Courier New" w:hAnsi="Courier New"/>
                <w:color w:val="D4D4D4"/>
                <w:sz w:val="17"/>
                <w:szCs w:val="17"/>
              </w:rPr>
              <w:t xml:space="preserve">                    &lt;/button&gt;</w:t>
            </w:r>
          </w:p>
          <w:p>
            <w:pPr>
              <w:spacing w:before="20" w:after="20"/>
            </w:pPr>
            <w:r>
              <w:rPr>
                <w:rFonts w:ascii="Courier New" w:cs="Courier New" w:eastAsia="Courier New" w:hAnsi="Courier New"/>
                <w:color w:val="D4D4D4"/>
                <w:sz w:val="17"/>
                <w:szCs w:val="17"/>
              </w:rPr>
              <w:t xml:space="preserve">                &lt;/div&gt;</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return this.props.children;</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6A9955"/>
                <w:sz w:val="17"/>
                <w:szCs w:val="17"/>
              </w:rPr>
              <w:t xml:space="preserve">// Usage in App.jsx / router:</w:t>
            </w:r>
          </w:p>
          <w:p>
            <w:pPr>
              <w:spacing w:before="20" w:after="20"/>
            </w:pPr>
            <w:r>
              <w:rPr>
                <w:rFonts w:ascii="Courier New" w:cs="Courier New" w:eastAsia="Courier New" w:hAnsi="Courier New"/>
                <w:color w:val="6A9955"/>
                <w:sz w:val="17"/>
                <w:szCs w:val="17"/>
              </w:rPr>
              <w:t xml:space="preserve">// &lt;ErrorBoundary&gt;&lt;SupplierRiskProvider&gt;&lt;SupplierRiskRadar /&gt;&lt;/SupplierRiskProvider&gt;&lt;/ErrorBoundary&gt;</w:t>
            </w:r>
          </w:p>
        </w:tc>
      </w:tr>
    </w:tbl>
    <w:p>
      <w:pPr>
        <w:spacing w:before="120" w:after="120"/>
      </w:pPr>
    </w:p>
    <w:p>
      <w:pPr>
        <w:pStyle w:val="Heading2"/>
        <w:spacing w:before="300" w:after="100"/>
      </w:pPr>
      <w:r>
        <w:rPr>
          <w:rFonts w:ascii="Calibri" w:cs="Calibri" w:eastAsia="Calibri" w:hAnsi="Calibri"/>
          <w:b/>
          <w:bCs/>
          <w:color w:val="0F172A"/>
          <w:sz w:val="28"/>
          <w:szCs w:val="28"/>
        </w:rPr>
        <w:t xml:space="preserve">7.4  Accessibility Checklist</w:t>
      </w:r>
    </w:p>
    <w:p>
      <w:pPr>
        <w:spacing w:before="60" w:after="60"/>
      </w:pPr>
      <w:r>
        <w:rPr>
          <w:rFonts w:ascii="Calibri" w:cs="Calibri" w:eastAsia="Calibri" w:hAnsi="Calibri"/>
          <w:color w:val="111827"/>
          <w:sz w:val="20"/>
          <w:szCs w:val="20"/>
        </w:rPr>
        <w:t xml:space="preserve">Run through this checklist before considering the module complete: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400"/>
        <w:gridCol w:w="1800"/>
      </w:tblGrid>
      <w:tr>
        <w:tc>
          <w:tcPr>
            <w:tcW w:type="dxa" w:w="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
            </w:r>
          </w:p>
        </w:tc>
        <w:tc>
          <w:tcPr>
            <w:tcW w:type="dxa" w:w="55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Accessibility Requirement</w:t>
            </w:r>
          </w:p>
        </w:tc>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Status</w:t>
            </w:r>
          </w:p>
        </w:tc>
        <w:tc>
          <w:tcPr>
            <w:tcW w:type="dxa" w:w="1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How to Fix</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0"/>
                <w:szCs w:val="20"/>
              </w:rPr>
              <w:t xml:space="preserv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All progress bars have role='progressbar', aria-valuenow, aria-valuemin, aria-valuemax, and aria-label</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Calibri" w:cs="Calibri" w:eastAsia="Calibri" w:hAnsi="Calibri"/>
                <w:b/>
                <w:bCs/>
                <w:color w:val="DC2626"/>
                <w:sz w:val="17"/>
                <w:szCs w:val="17"/>
              </w:rPr>
              <w:t xml:space="preserve">MISSING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Add attributes to RiskBar component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0"/>
                <w:szCs w:val="20"/>
              </w:rPr>
              <w:t xml:space="preserv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Search input has aria-label='Search suppliers by name or category'</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Calibri" w:cs="Calibri" w:eastAsia="Calibri" w:hAnsi="Calibri"/>
                <w:b/>
                <w:bCs/>
                <w:color w:val="DC2626"/>
                <w:sz w:val="17"/>
                <w:szCs w:val="17"/>
              </w:rPr>
              <w:t xml:space="preserve">MISSING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Add aria-label to input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0"/>
                <w:szCs w:val="20"/>
              </w:rPr>
              <w:t xml:space="preserv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Sortable column headers have aria-sort='ascending' or 'descending'</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Calibri" w:cs="Calibri" w:eastAsia="Calibri" w:hAnsi="Calibri"/>
                <w:b/>
                <w:bCs/>
                <w:color w:val="DC2626"/>
                <w:sz w:val="17"/>
                <w:szCs w:val="17"/>
              </w:rPr>
              <w:t xml:space="preserve">MISSING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Conditionally add aria-sort to &lt;th&gt; elements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0"/>
                <w:szCs w:val="20"/>
              </w:rPr>
              <w:t xml:space="preserv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Status badges have role='status' or are inside a live region</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Calibri" w:cs="Calibri" w:eastAsia="Calibri" w:hAnsi="Calibri"/>
                <w:b/>
                <w:bCs/>
                <w:color w:val="DC2626"/>
                <w:sz w:val="17"/>
                <w:szCs w:val="17"/>
              </w:rPr>
              <w:t xml:space="preserve">MISSING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Add role='status' to RiskBadge</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0"/>
                <w:szCs w:val="20"/>
              </w:rPr>
              <w:t xml:space="preserv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Drawer has role='dialog', aria-modal='true', aria-label</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Calibri" w:cs="Calibri" w:eastAsia="Calibri" w:hAnsi="Calibri"/>
                <w:b/>
                <w:bCs/>
                <w:color w:val="DC2626"/>
                <w:sz w:val="17"/>
                <w:szCs w:val="17"/>
              </w:rPr>
              <w:t xml:space="preserve">MISSING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Add to SupplierDrawer wrapper div</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0"/>
                <w:szCs w:val="20"/>
              </w:rPr>
              <w:t xml:space="preserv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Dismiss buttons on alerts have aria-label='Dismiss [supplier] alert'</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Calibri" w:cs="Calibri" w:eastAsia="Calibri" w:hAnsi="Calibri"/>
                <w:b/>
                <w:bCs/>
                <w:color w:val="DC2626"/>
                <w:sz w:val="17"/>
                <w:szCs w:val="17"/>
              </w:rPr>
              <w:t xml:space="preserve">MISSING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Add dynamic aria-label</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0"/>
                <w:szCs w:val="20"/>
              </w:rPr>
              <w:t xml:space="preserv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Colour is not the only indicator of risk level (text label alongside colour)</w:t>
            </w:r>
          </w:p>
        </w:tc>
        <w:tc>
          <w:tcPr>
            <w:tcW w:type="dxa" w:w="1400"/>
            <w:tcBorders>
              <w:top w:val="single" w:color="E5E7EB" w:sz="1"/>
              <w:left w:val="single" w:color="E5E7EB" w:sz="1"/>
              <w:bottom w:val="single" w:color="E5E7EB" w:sz="1"/>
              <w:right w:val="single" w:color="E5E7EB" w:sz="1"/>
            </w:tcBorders>
            <w:shd w:fill="FFFBEB" w:val="clear"/>
            <w:tcMar>
              <w:top w:type="dxa" w:w="100"/>
              <w:left w:type="dxa" w:w="140"/>
              <w:bottom w:type="dxa" w:w="100"/>
              <w:right w:type="dxa" w:w="140"/>
            </w:tcMar>
            <w:vAlign w:val="center"/>
          </w:tcPr>
          <w:p>
            <w:pPr>
              <w:jc w:val="center"/>
            </w:pPr>
            <w:r>
              <w:rPr>
                <w:rFonts w:ascii="Calibri" w:cs="Calibri" w:eastAsia="Calibri" w:hAnsi="Calibri"/>
                <w:b/>
                <w:bCs/>
                <w:color w:val="D97706"/>
                <w:sz w:val="17"/>
                <w:szCs w:val="17"/>
              </w:rPr>
              <w:t xml:space="preserve">PARTIAL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6B7280"/>
                <w:sz w:val="20"/>
                <w:szCs w:val="20"/>
              </w:rPr>
              <w:t xml:space="preserve">RiskBadge shows text — ensure it's always visible</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8.  Team Coordination — Who Does What</w:t>
      </w:r>
    </w:p>
    <w:p>
      <w:pPr>
        <w:spacing w:before="60" w:after="60"/>
      </w:pPr>
      <w:r>
        <w:rPr>
          <w:rFonts w:ascii="Calibri" w:cs="Calibri" w:eastAsia="Calibri" w:hAnsi="Calibri"/>
          <w:color w:val="111827"/>
          <w:sz w:val="20"/>
          <w:szCs w:val="20"/>
        </w:rPr>
        <w:t xml:space="preserve">This section assigns every task to a specific role. If your team has different members, map these roles to your actual people.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360"/>
        <w:gridCol w:w="1800"/>
      </w:tblGrid>
      <w:tr>
        <w:tc>
          <w:tcPr>
            <w:tcW w:type="dxa" w:w="1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Role</w:t>
            </w:r>
          </w:p>
        </w:tc>
        <w:tc>
          <w:tcPr>
            <w:tcW w:type="dxa" w:w="3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Tasks</w:t>
            </w:r>
          </w:p>
        </w:tc>
        <w:tc>
          <w:tcPr>
            <w:tcW w:type="dxa" w:w="23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Files</w:t>
            </w:r>
          </w:p>
        </w:tc>
        <w:tc>
          <w:tcPr>
            <w:tcW w:type="dxa" w:w="1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Days</w:t>
            </w:r>
          </w:p>
        </w:tc>
      </w:tr>
      <w:tr>
        <w:tc>
          <w:tcPr>
            <w:tcW w:type="dxa" w:w="16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Backend Dev A
(Python)</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Fix risk_score_engine.py. Add 3 routes to app.py. Verify .pkl models. Test all curl commands.</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30" w:after="30"/>
            </w:pPr>
            <w:r>
              <w:rPr>
                <w:rFonts w:ascii="Courier New" w:cs="Courier New" w:eastAsia="Courier New" w:hAnsi="Courier New"/>
                <w:color w:val="0D9488"/>
                <w:sz w:val="17"/>
                <w:szCs w:val="17"/>
              </w:rPr>
              <w:t xml:space="preserve">app.py</w:t>
            </w:r>
          </w:p>
          <w:p>
            <w:pPr>
              <w:spacing w:before="30" w:after="30"/>
            </w:pPr>
            <w:r>
              <w:rPr>
                <w:rFonts w:ascii="Courier New" w:cs="Courier New" w:eastAsia="Courier New" w:hAnsi="Courier New"/>
                <w:color w:val="0D9488"/>
                <w:sz w:val="17"/>
                <w:szCs w:val="17"/>
              </w:rPr>
              <w:t xml:space="preserve">risk_score_engine.py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before="60" w:after="60"/>
            </w:pPr>
            <w:r>
              <w:rPr>
                <w:rFonts w:ascii="Calibri" w:cs="Calibri" w:eastAsia="Calibri" w:hAnsi="Calibri"/>
                <w:b/>
                <w:bCs/>
                <w:color w:val="0F172A"/>
                <w:sz w:val="20"/>
                <w:szCs w:val="20"/>
              </w:rPr>
              <w:t xml:space="preserve">Day 1–3</w:t>
            </w:r>
          </w:p>
        </w:tc>
      </w:tr>
      <w:tr>
        <w:tc>
          <w:tcPr>
            <w:tcW w:type="dxa" w:w="16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Backend Dev B
(Node.js)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Create supplierRoutes.js. Add SSE to alertRoutes.js. Register routes in server.js. CORS config.</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30" w:after="30"/>
            </w:pPr>
            <w:r>
              <w:rPr>
                <w:rFonts w:ascii="Courier New" w:cs="Courier New" w:eastAsia="Courier New" w:hAnsi="Courier New"/>
                <w:color w:val="0D9488"/>
                <w:sz w:val="17"/>
                <w:szCs w:val="17"/>
              </w:rPr>
              <w:t xml:space="preserve">server.js</w:t>
            </w:r>
          </w:p>
          <w:p>
            <w:pPr>
              <w:spacing w:before="30" w:after="30"/>
            </w:pPr>
            <w:r>
              <w:rPr>
                <w:rFonts w:ascii="Courier New" w:cs="Courier New" w:eastAsia="Courier New" w:hAnsi="Courier New"/>
                <w:color w:val="0D9488"/>
                <w:sz w:val="17"/>
                <w:szCs w:val="17"/>
              </w:rPr>
              <w:t xml:space="preserve">alertRoutes.js</w:t>
            </w:r>
          </w:p>
          <w:p>
            <w:pPr>
              <w:spacing w:before="30" w:after="30"/>
            </w:pPr>
            <w:r>
              <w:rPr>
                <w:rFonts w:ascii="Courier New" w:cs="Courier New" w:eastAsia="Courier New" w:hAnsi="Courier New"/>
                <w:color w:val="0D9488"/>
                <w:sz w:val="17"/>
                <w:szCs w:val="17"/>
              </w:rPr>
              <w:t xml:space="preserve">supplierRoutes.js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before="60" w:after="60"/>
            </w:pPr>
            <w:r>
              <w:rPr>
                <w:rFonts w:ascii="Calibri" w:cs="Calibri" w:eastAsia="Calibri" w:hAnsi="Calibri"/>
                <w:b/>
                <w:bCs/>
                <w:color w:val="0F172A"/>
                <w:sz w:val="20"/>
                <w:szCs w:val="20"/>
              </w:rPr>
              <w:t xml:space="preserve">Day 1–3</w:t>
            </w:r>
          </w:p>
        </w:tc>
      </w:tr>
      <w:tr>
        <w:tc>
          <w:tcPr>
            <w:tcW w:type="dxa" w:w="16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Frontend Dev A</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Create SupplierRiskContext.jsx. Create useSupplierData.js. Create useLiveAlerts.js. Create .env file.</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30" w:after="30"/>
            </w:pPr>
            <w:r>
              <w:rPr>
                <w:rFonts w:ascii="Courier New" w:cs="Courier New" w:eastAsia="Courier New" w:hAnsi="Courier New"/>
                <w:color w:val="0D9488"/>
                <w:sz w:val="17"/>
                <w:szCs w:val="17"/>
              </w:rPr>
              <w:t xml:space="preserve">Context + hooks</w:t>
            </w:r>
          </w:p>
          <w:p>
            <w:pPr>
              <w:spacing w:before="30" w:after="30"/>
            </w:pPr>
            <w:r>
              <w:rPr>
                <w:rFonts w:ascii="Courier New" w:cs="Courier New" w:eastAsia="Courier New" w:hAnsi="Courier New"/>
                <w:color w:val="0D9488"/>
                <w:sz w:val="17"/>
                <w:szCs w:val="17"/>
              </w:rPr>
              <w:t xml:space="preserve">.env</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before="60" w:after="60"/>
            </w:pPr>
            <w:r>
              <w:rPr>
                <w:rFonts w:ascii="Calibri" w:cs="Calibri" w:eastAsia="Calibri" w:hAnsi="Calibri"/>
                <w:b/>
                <w:bCs/>
                <w:color w:val="0F172A"/>
                <w:sz w:val="20"/>
                <w:szCs w:val="20"/>
              </w:rPr>
              <w:t xml:space="preserve">Day 3</w:t>
            </w:r>
          </w:p>
        </w:tc>
      </w:tr>
      <w:tr>
        <w:tc>
          <w:tcPr>
            <w:tcW w:type="dxa" w:w="16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Frontend Dev B</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Rebuild SupplierTable.jsx. Create RiskBar.jsx. Fix search/sort/filter. KPIBanner component.</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30" w:after="30"/>
            </w:pPr>
            <w:r>
              <w:rPr>
                <w:rFonts w:ascii="Courier New" w:cs="Courier New" w:eastAsia="Courier New" w:hAnsi="Courier New"/>
                <w:color w:val="0D9488"/>
                <w:sz w:val="17"/>
                <w:szCs w:val="17"/>
              </w:rPr>
              <w:t xml:space="preserve">SupplierTable</w:t>
            </w:r>
          </w:p>
          <w:p>
            <w:pPr>
              <w:spacing w:before="30" w:after="30"/>
            </w:pPr>
            <w:r>
              <w:rPr>
                <w:rFonts w:ascii="Courier New" w:cs="Courier New" w:eastAsia="Courier New" w:hAnsi="Courier New"/>
                <w:color w:val="0D9488"/>
                <w:sz w:val="17"/>
                <w:szCs w:val="17"/>
              </w:rPr>
              <w:t xml:space="preserve">RiskBar</w:t>
            </w:r>
          </w:p>
          <w:p>
            <w:pPr>
              <w:spacing w:before="30" w:after="30"/>
            </w:pPr>
            <w:r>
              <w:rPr>
                <w:rFonts w:ascii="Courier New" w:cs="Courier New" w:eastAsia="Courier New" w:hAnsi="Courier New"/>
                <w:color w:val="0D9488"/>
                <w:sz w:val="17"/>
                <w:szCs w:val="17"/>
              </w:rPr>
              <w:t xml:space="preserve">KPIBanner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before="60" w:after="60"/>
            </w:pPr>
            <w:r>
              <w:rPr>
                <w:rFonts w:ascii="Calibri" w:cs="Calibri" w:eastAsia="Calibri" w:hAnsi="Calibri"/>
                <w:b/>
                <w:bCs/>
                <w:color w:val="0F172A"/>
                <w:sz w:val="20"/>
                <w:szCs w:val="20"/>
              </w:rPr>
              <w:t xml:space="preserve">Day 4–5</w:t>
            </w:r>
          </w:p>
        </w:tc>
      </w:tr>
      <w:tr>
        <w:tc>
          <w:tcPr>
            <w:tcW w:type="dxa" w:w="16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Frontend Dev A</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Build SupplierDrawer.jsx with Recharts charts. Build LiveAlertsPanel.jsx with SSE.</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30" w:after="30"/>
            </w:pPr>
            <w:r>
              <w:rPr>
                <w:rFonts w:ascii="Courier New" w:cs="Courier New" w:eastAsia="Courier New" w:hAnsi="Courier New"/>
                <w:color w:val="0D9488"/>
                <w:sz w:val="17"/>
                <w:szCs w:val="17"/>
              </w:rPr>
              <w:t xml:space="preserve">SupplierDrawer</w:t>
            </w:r>
          </w:p>
          <w:p>
            <w:pPr>
              <w:spacing w:before="30" w:after="30"/>
            </w:pPr>
            <w:r>
              <w:rPr>
                <w:rFonts w:ascii="Courier New" w:cs="Courier New" w:eastAsia="Courier New" w:hAnsi="Courier New"/>
                <w:color w:val="0D9488"/>
                <w:sz w:val="17"/>
                <w:szCs w:val="17"/>
              </w:rPr>
              <w:t xml:space="preserve">LiveAlertsPanel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before="60" w:after="60"/>
            </w:pPr>
            <w:r>
              <w:rPr>
                <w:rFonts w:ascii="Calibri" w:cs="Calibri" w:eastAsia="Calibri" w:hAnsi="Calibri"/>
                <w:b/>
                <w:bCs/>
                <w:color w:val="0F172A"/>
                <w:sz w:val="20"/>
                <w:szCs w:val="20"/>
              </w:rPr>
              <w:t xml:space="preserve">Day 5–6</w:t>
            </w:r>
          </w:p>
        </w:tc>
      </w:tr>
      <w:tr>
        <w:tc>
          <w:tcPr>
            <w:tcW w:type="dxa" w:w="16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All</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Run integration tests T-01 to T-10 together. Each member confirms their machine shows same data.</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30" w:after="30"/>
            </w:pPr>
            <w:r>
              <w:rPr>
                <w:rFonts w:ascii="Courier New" w:cs="Courier New" w:eastAsia="Courier New" w:hAnsi="Courier New"/>
                <w:color w:val="0D9488"/>
                <w:sz w:val="17"/>
                <w:szCs w:val="17"/>
              </w:rPr>
              <w:t xml:space="preserve">All files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before="60" w:after="60"/>
            </w:pPr>
            <w:r>
              <w:rPr>
                <w:rFonts w:ascii="Calibri" w:cs="Calibri" w:eastAsia="Calibri" w:hAnsi="Calibri"/>
                <w:b/>
                <w:bCs/>
                <w:color w:val="0F172A"/>
                <w:sz w:val="20"/>
                <w:szCs w:val="20"/>
              </w:rPr>
              <w:t xml:space="preserve">Day 7–8</w:t>
            </w:r>
          </w:p>
        </w:tc>
      </w:tr>
      <w:tr>
        <w:tc>
          <w:tcPr>
            <w:tcW w:type="dxa" w:w="16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top"/>
          </w:tcPr>
          <w:p>
            <w:pPr>
              <w:spacing w:before="60" w:after="60"/>
            </w:pPr>
            <w:r>
              <w:rPr>
                <w:rFonts w:ascii="Calibri" w:cs="Calibri" w:eastAsia="Calibri" w:hAnsi="Calibri"/>
                <w:b/>
                <w:bCs/>
                <w:color w:val="2563EB"/>
                <w:sz w:val="20"/>
                <w:szCs w:val="20"/>
              </w:rPr>
              <w:t xml:space="preserve">All</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Mobile responsiveness. Accessibility checklist. Performance profiling. Error boundary.</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spacing w:before="30" w:after="30"/>
            </w:pPr>
            <w:r>
              <w:rPr>
                <w:rFonts w:ascii="Courier New" w:cs="Courier New" w:eastAsia="Courier New" w:hAnsi="Courier New"/>
                <w:color w:val="0D9488"/>
                <w:sz w:val="17"/>
                <w:szCs w:val="17"/>
              </w:rPr>
              <w:t xml:space="preserve">CSS + misc</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before="60" w:after="60"/>
            </w:pPr>
            <w:r>
              <w:rPr>
                <w:rFonts w:ascii="Calibri" w:cs="Calibri" w:eastAsia="Calibri" w:hAnsi="Calibri"/>
                <w:b/>
                <w:bCs/>
                <w:color w:val="0F172A"/>
                <w:sz w:val="20"/>
                <w:szCs w:val="20"/>
              </w:rPr>
              <w:t xml:space="preserve">Day 9–10</w:t>
            </w:r>
          </w:p>
        </w:tc>
      </w:tr>
    </w:tbl>
    <w:p>
      <w:pPr>
        <w:spacing w:before="120" w:after="120"/>
      </w:pPr>
    </w:p>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9.  Common Errors &amp; How to Fix Them</w:t>
      </w:r>
    </w:p>
    <w:p>
      <w:pPr>
        <w:spacing w:before="60" w:after="60"/>
      </w:pPr>
      <w:r>
        <w:rPr>
          <w:rFonts w:ascii="Calibri" w:cs="Calibri" w:eastAsia="Calibri" w:hAnsi="Calibri"/>
          <w:color w:val="111827"/>
          <w:sz w:val="20"/>
          <w:szCs w:val="20"/>
        </w:rPr>
        <w:t xml:space="preserve">These are the most likely issues you will hit during implementation. Check this section before raising blockers.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Error / Symptom</w:t>
            </w:r>
          </w:p>
        </w:tc>
        <w:tc>
          <w:tcPr>
            <w:tcW w:type="dxa" w:w="3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Root Cause</w:t>
            </w:r>
          </w:p>
        </w:tc>
        <w:tc>
          <w:tcPr>
            <w:tcW w:type="dxa" w:w="33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9"/>
                <w:szCs w:val="19"/>
              </w:rPr>
              <w:t xml:space="preserve">Fix</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Browser console: 'CORS policy blocked request'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Flask or Node.js missing CORS header for the Vite origin</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Add CORS(app, origins=['http://localhost:5173']) to Flask. Add cors({origin:'http://localhost:5173'}) to Node. See Section 6.2.</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Supplier table shows 'No suppliers match' on load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axios request is firing but API returns empty array — MongoDB has no transaction documents to aggregate</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Insert seed transaction data into MongoDB. Run: node Backend/server/scripts/seedData.js if that file exists, or manually insert test documents.</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'ModuleNotFoundError: No module named risk_score_engine'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Flask app.py cannot find the supplier_intelligence module — sys.path not set correctly</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Add sys.path.insert(0, '../supplier_intelligence') at the top of app.py BEFORE the import statement.</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KPI cards show 'NaN' or 'undefined'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kpis is still null when component renders (async timing). No null-check in component</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Use optional chaining: kpis?.activeRiskEvents ?? '--'. Also ensure useEffect has correct dependencies.</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View Profile drawer opens but chart is empty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Flask /api/supplier/history/&lt;name&gt; returns [] because no snapshots collection exists yet</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Expected for a fresh database. Add seed history data or implement a nightly snapshot cron job. Drawer should handle empty gracefully with a 'No history yet' message.</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SSE connection drops every ~30 seconds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Nginx or a proxy is closing idle connections. The heartbeat in alertRoutes.js should prevent this but may need tuning</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Reduce heartbeat interval to 15 seconds: setInterval(() =&gt; res.write(':hb\n\n'), 15000)</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Team member B's browser shows old hardcoded data</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They have not replaced SupplierRiskRadar.jsx OR their browser has the old .jsx cached</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Hard-refresh with Ctrl+Shift+R. Ensure they ran: git pull &amp;&amp; npm install. Confirm new useEffect is present in their local file.</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top"/>
          </w:tcPr>
          <w:p>
            <w:pPr>
              <w:spacing w:before="60" w:after="60"/>
            </w:pPr>
            <w:r>
              <w:rPr>
                <w:rFonts w:ascii="Calibri" w:cs="Calibri" w:eastAsia="Calibri" w:hAnsi="Calibri"/>
                <w:b/>
                <w:bCs/>
                <w:color w:val="DC2626"/>
                <w:sz w:val="20"/>
                <w:szCs w:val="20"/>
              </w:rPr>
              <w:t xml:space="preserve">TypeError: Cannot read properties of undefined (reading 'map')</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374151"/>
                <w:sz w:val="20"/>
                <w:szCs w:val="20"/>
              </w:rPr>
              <w:t xml:space="preserve">suppliers is undefined, not [] at the point of rendering — reducer initialState not set correctly</w:t>
            </w:r>
          </w:p>
        </w:tc>
        <w:tc>
          <w:tcPr>
            <w:tcW w:type="dxa" w:w="33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Ensure initialState.suppliers = [] (empty array, not null/undefined) in SupplierRiskContext.jsx.</w:t>
            </w:r>
          </w:p>
        </w:tc>
      </w:tr>
    </w:tbl>
    <w:p>
      <w:pPr>
        <w:pBdr>
          <w:bottom w:val="single" w:color="D1D5DB" w:sz="6" w:space="1"/>
        </w:pBdr>
        <w:spacing w:before="140" w:after="140"/>
      </w:pPr>
    </w:p>
    <w:p>
      <w:pPr>
        <w:pStyle w:val="Heading1"/>
        <w:pageBreakBefore/>
        <w:spacing w:before="400" w:after="140"/>
      </w:pPr>
      <w:r>
        <w:rPr>
          <w:rFonts w:ascii="Calibri" w:cs="Calibri" w:eastAsia="Calibri" w:hAnsi="Calibri"/>
          <w:b/>
          <w:bCs/>
          <w:color w:val="0F172A"/>
          <w:sz w:val="34"/>
          <w:szCs w:val="34"/>
        </w:rPr>
        <w:t xml:space="preserve">10.  Definition of Done — Completion Checklist</w:t>
      </w:r>
    </w:p>
    <w:p>
      <w:pPr>
        <w:spacing w:before="60" w:after="60"/>
      </w:pPr>
      <w:r>
        <w:rPr>
          <w:rFonts w:ascii="Calibri" w:cs="Calibri" w:eastAsia="Calibri" w:hAnsi="Calibri"/>
          <w:color w:val="111827"/>
          <w:sz w:val="20"/>
          <w:szCs w:val="20"/>
        </w:rPr>
        <w:t xml:space="preserve">The Supplier Risk Radar is not considered complete until every item in this checklist is ticked by at least two team members. Do not merge to main until all boxes are checked.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30"/>
              <w:left w:type="dxa" w:w="240"/>
              <w:bottom w:type="dxa" w:w="130"/>
              <w:right w:type="dxa" w:w="240"/>
            </w:tcMar>
          </w:tcPr>
          <w:p>
            <w:r>
              <w:rPr>
                <w:rFonts w:ascii="Calibri" w:cs="Calibri" w:eastAsia="Calibri" w:hAnsi="Calibri"/>
                <w:b/>
                <w:bCs/>
                <w:color w:val="FFFFFF"/>
                <w:sz w:val="22"/>
                <w:szCs w:val="22"/>
              </w:rPr>
              <w:t xml:space="preserve">🐍  Backend — Python Flask</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risk_score_engine.py has get_all_supplier_scores() and get_supplier_history() functions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GET /api/supplier/risk-overview returns valid JSON array with at least delayRiskScore, qualityRiskScore, fulfillmentRate, overallRiskScore, status fields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GET /api/supplier/kpis returns valid JSON with activeRiskEvents, avgDeliveryDelayDays, qualityFailurePercent, procurementLossRiskINR</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GET /api/supplier/history/&lt;name&gt; returns array (empty or populated — not a 500 error)</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GET /api/health returns {status:'ok'}</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All routes tested with curl and return 200 status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CORS allows requests from http://localhost:5173</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30"/>
              <w:left w:type="dxa" w:w="240"/>
              <w:bottom w:type="dxa" w:w="130"/>
              <w:right w:type="dxa" w:w="240"/>
            </w:tcMar>
          </w:tcPr>
          <w:p>
            <w:r>
              <w:rPr>
                <w:rFonts w:ascii="Calibri" w:cs="Calibri" w:eastAsia="Calibri" w:hAnsi="Calibri"/>
                <w:b/>
                <w:bCs/>
                <w:color w:val="FFFFFF"/>
                <w:sz w:val="22"/>
                <w:szCs w:val="22"/>
              </w:rPr>
              <w:t xml:space="preserve">🟢  Backend — Node.js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GET /api/alerts/stream works as SSE — verified with curl -N</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New Supplier Mongoose model created and registered</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supplierRoutes.js created and registered in server.js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CORS configured for http://localhost:5173</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broadcastAlert() is called after every new alert is created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30"/>
              <w:left w:type="dxa" w:w="240"/>
              <w:bottom w:type="dxa" w:w="130"/>
              <w:right w:type="dxa" w:w="240"/>
            </w:tcMar>
          </w:tcPr>
          <w:p>
            <w:r>
              <w:rPr>
                <w:rFonts w:ascii="Calibri" w:cs="Calibri" w:eastAsia="Calibri" w:hAnsi="Calibri"/>
                <w:b/>
                <w:bCs/>
                <w:color w:val="FFFFFF"/>
                <w:sz w:val="22"/>
                <w:szCs w:val="22"/>
              </w:rPr>
              <w:t xml:space="preserve">⚛️  Frontend — React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SupplierRiskContext.jsx exists with useReducer and all required state fields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useSupplierData.js calls /api/supplier/risk-overview and /api/supplier/kpis on mount and every 30 seconds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useLiveAlerts.js opens EventSource and dispatches ADD_ALERT on incoming messages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Frontend/.env has VITE_FLASK_URL and VITE_NODE_URL (all team members have created this locally)</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SupplierRiskRadar.jsx has ZERO hardcoded supplier arrays, ZERO hardcoded KPI values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All 4 KPI cards display values sourced from /api/supplier/kpis — confirmed by checking Network tab</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Search input filters the supplier table in real time</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Column header clicks sort the table with a visual ASC/DESC indicator</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Category filter dropdown is populated from actual data (not hardcoded options)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All progress bars use the RiskBar component with dynamic values and ARIA attributes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'View Profile' opens the SupplierDrawer with the correct supplier name and data</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SupplierDrawer shows a Recharts chart (even if empty for new databases)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Live Alerts Panel shows alerts from SSE — not hardcoded HTML</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Export CSV button downloads a .csv file with current filtered data</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Skeleton loading state appears on initial page load before data arrives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Error banner appears and 'Retry' works if Flask API is temporarily down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130"/>
              <w:left w:type="dxa" w:w="240"/>
              <w:bottom w:type="dxa" w:w="130"/>
              <w:right w:type="dxa" w:w="240"/>
            </w:tcMar>
          </w:tcPr>
          <w:p>
            <w:r>
              <w:rPr>
                <w:rFonts w:ascii="Calibri" w:cs="Calibri" w:eastAsia="Calibri" w:hAnsi="Calibri"/>
                <w:b/>
                <w:bCs/>
                <w:color w:val="FFFFFF"/>
                <w:sz w:val="22"/>
                <w:szCs w:val="22"/>
              </w:rPr>
              <w:t xml:space="preserve">👥  Team &amp; Cross-Device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Team member A and Team member B open the page simultaneously — both see the same supplier data</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One team member inserts a new transaction in MongoDB — the other's page updates within 30 seconds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Page layout is usable on a 768px-wide screen (tablet viewport)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No JavaScript errors appear in the browser console on initial page load</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pPr>
              <w:jc w:val="center"/>
            </w:pPr>
            <w:r>
              <w:rPr>
                <w:rFonts w:ascii="Calibri" w:cs="Calibri" w:eastAsia="Calibri" w:hAnsi="Calibri"/>
                <w:color w:val="111827"/>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60" w:after="60"/>
            </w:pPr>
            <w:r>
              <w:rPr>
                <w:rFonts w:ascii="Calibri" w:cs="Calibri" w:eastAsia="Calibri" w:hAnsi="Calibri"/>
                <w:color w:val="111827"/>
                <w:sz w:val="20"/>
                <w:szCs w:val="20"/>
              </w:rPr>
              <w:t xml:space="preserve">All integration tests T-01 through T-10 pass</w:t>
            </w:r>
          </w:p>
        </w:tc>
      </w:tr>
    </w:tbl>
    <w:p>
      <w:pPr>
        <w:spacing w:before="120" w:after="120"/>
      </w:pPr>
    </w:p>
    <w:p>
      <w:pPr>
        <w:pBdr>
          <w:bottom w:val="single" w:color="D1D5DB" w:sz="6" w:space="1"/>
        </w:pBdr>
        <w:spacing w:before="140" w:after="14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40"/>
              <w:left w:type="dxa" w:w="480"/>
              <w:bottom w:type="dxa" w:w="240"/>
              <w:right w:type="dxa" w:w="480"/>
            </w:tcMar>
          </w:tcPr>
          <w:p>
            <w:pPr>
              <w:jc w:val="center"/>
            </w:pPr>
            <w:r>
              <w:rPr>
                <w:rFonts w:ascii="Calibri" w:cs="Calibri" w:eastAsia="Calibri" w:hAnsi="Calibri"/>
                <w:b/>
                <w:bCs/>
                <w:color w:val="FFFFFF"/>
                <w:sz w:val="22"/>
                <w:szCs w:val="22"/>
              </w:rPr>
              <w:t xml:space="preserve">Once every checkbox above is ticked, the Supplier Risk Radar is complete.</w:t>
            </w:r>
          </w:p>
          <w:p>
            <w:pPr>
              <w:spacing w:before="60"/>
              <w:jc w:val="center"/>
            </w:pPr>
            <w:r>
              <w:rPr>
                <w:rFonts w:ascii="Calibri" w:cs="Calibri" w:eastAsia="Calibri" w:hAnsi="Calibri"/>
                <w:i/>
                <w:iCs/>
                <w:color w:val="93C5FD"/>
                <w:sz w:val="20"/>
                <w:szCs w:val="20"/>
              </w:rPr>
              <w:t xml:space="preserve">It will be a genuine, production-grade ML-powered procurement intelligence tool.</w:t>
            </w:r>
          </w:p>
          <w:p>
            <w:pPr>
              <w:spacing w:before="40"/>
              <w:jc w:val="center"/>
            </w:pPr>
            <w:r>
              <w:rPr>
                <w:rFonts w:ascii="Calibri" w:cs="Calibri" w:eastAsia="Calibri" w:hAnsi="Calibri"/>
                <w:color w:val="9CA3AF"/>
                <w:sz w:val="17"/>
                <w:szCs w:val="17"/>
              </w:rPr>
              <w:t xml:space="preserve">SANGRAHAK  ·  March 2026  ·  Engineering Team</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60"/>
    </w:pPr>
    <w:r>
      <w:rPr>
        <w:rFonts w:ascii="Calibri" w:cs="Calibri" w:eastAsia="Calibri" w:hAnsi="Calibri"/>
        <w:color w:val="9CA3AF"/>
        <w:sz w:val="16"/>
        <w:szCs w:val="16"/>
      </w:rPr>
      <w:t xml:space="preserve">Confidential — Internal Engineering Document</w:t>
    </w:r>
    <w:r>
      <w:rPr>
        <w:rFonts w:ascii="Calibri" w:cs="Calibri" w:eastAsia="Calibri" w:hAnsi="Calibri"/>
        <w:color w:val="9CA3AF"/>
        <w:sz w:val="16"/>
        <w:szCs w:val="16"/>
      </w:rPr>
      <w:t xml:space="preserve">	For implementation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60"/>
    </w:pPr>
    <w:r>
      <w:rPr>
        <w:rFonts w:ascii="Calibri" w:cs="Calibri" w:eastAsia="Calibri" w:hAnsi="Calibri"/>
        <w:color w:val="6B7280"/>
        <w:sz w:val="17"/>
        <w:szCs w:val="17"/>
      </w:rPr>
      <w:t xml:space="preserve">SANGRAHAK  |  Supplier Risk Radar — Full Fix Action Plan</w:t>
    </w:r>
    <w:r>
      <w:rPr>
        <w:rFonts w:ascii="Calibri" w:cs="Calibri" w:eastAsia="Calibri" w:hAnsi="Calibri"/>
        <w:i/>
        <w:iCs/>
        <w:color w:val="9CA3AF"/>
        <w:sz w:val="17"/>
        <w:szCs w:val="17"/>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Calibri" w:cs="Calibri" w:eastAsia="Calibri" w:hAnsi="Calibri"/>
      <w:b/>
      <w:bCs/>
      <w:color w:val="0F172A"/>
      <w:sz w:val="34"/>
      <w:szCs w:val="34"/>
    </w:rPr>
  </w:style>
  <w:style w:type="paragraph" w:styleId="Heading2">
    <w:name w:val="Heading 2"/>
    <w:basedOn w:val="Normal"/>
    <w:next w:val="Normal"/>
    <w:qFormat/>
    <w:pPr>
      <w:spacing w:before="300" w:after="100"/>
      <w:outlineLvl w:val="1"/>
    </w:pPr>
    <w:rPr>
      <w:rFonts w:ascii="Calibri" w:cs="Calibri" w:eastAsia="Calibri" w:hAnsi="Calibri"/>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2026-03-10T15:18:53.785Z</dcterms:created>
  <dcterms:modified xsi:type="dcterms:W3CDTF">2026-03-10T15:18:53.787Z</dcterms:modified>
</cp:coreProperties>
</file>

<file path=docProps/custom.xml><?xml version="1.0" encoding="utf-8"?>
<Properties xmlns="http://schemas.openxmlformats.org/officeDocument/2006/custom-properties" xmlns:vt="http://schemas.openxmlformats.org/officeDocument/2006/docPropsVTypes"/>
</file>