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 xml:space="preserve">O'zbekiston Respublikasi Axborot texnologiyalari va kommunikatsiyalarini rivojlantirish vazirligi. Muhammad al-Xorazmiy nomidagi Toshkent axborot texnologiyalari universiteti </w:t>
      </w: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eastAsia="SimSun" w:cs="Times New Roman"/>
          <w:b/>
          <w:bCs/>
          <w:sz w:val="32"/>
          <w:szCs w:val="32"/>
          <w:lang w:val="en-US"/>
        </w:rPr>
      </w:pPr>
      <w:r>
        <w:rPr>
          <w:rFonts w:hint="default" w:eastAsia="SimSun" w:cs="Times New Roman"/>
          <w:b/>
          <w:bCs/>
          <w:sz w:val="32"/>
          <w:szCs w:val="32"/>
          <w:lang w:val="en-US"/>
        </w:rPr>
        <w:t>Virtual tarmoq texnologiyalari</w:t>
      </w: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eastAsia="SimSun" w:cs="Times New Roman"/>
          <w:b/>
          <w:bCs/>
          <w:sz w:val="32"/>
          <w:szCs w:val="32"/>
          <w:lang w:val="en-US"/>
        </w:rPr>
        <w:t>1- laboratoriya ishi</w:t>
      </w:r>
      <w:bookmarkStart w:id="0" w:name="_GoBack"/>
      <w:bookmarkEnd w:id="0"/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both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spacing w:line="240" w:lineRule="auto"/>
        <w:jc w:val="right"/>
        <w:rPr>
          <w:rFonts w:hint="default" w:ascii="Times New Roman" w:hAnsi="Times New Roman" w:eastAsia="SimSu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 xml:space="preserve">Bajaruvchi : 411-20 guruh talabasi </w:t>
      </w:r>
    </w:p>
    <w:p>
      <w:pPr>
        <w:spacing w:line="240" w:lineRule="auto"/>
        <w:jc w:val="right"/>
        <w:rPr>
          <w:rFonts w:hint="default" w:ascii="Times New Roman" w:hAnsi="Times New Roman" w:eastAsia="SimSu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 xml:space="preserve">Xolmaxmatov Ramziddin </w:t>
      </w:r>
    </w:p>
    <w:p>
      <w:pPr>
        <w:jc w:val="right"/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>Tekshiruvchi</w:t>
      </w: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eastAsia="SimSun" w:cs="Times New Roman"/>
          <w:sz w:val="32"/>
          <w:szCs w:val="32"/>
        </w:rPr>
        <w:t>Matqurbonov Dilshod</w:t>
      </w:r>
    </w:p>
    <w:p/>
    <w:p/>
    <w:p>
      <w:pPr>
        <w:jc w:val="center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VIRTUALBOX PLATFORMASIDA VIRTUAL MASHINA YARATISH VA SOZLASH</w:t>
      </w:r>
    </w:p>
    <w:p>
      <w:p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Ishdan maqsad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VirtualBox platformasida virtual mashina yaratish va uning asosiy parametrlarini sozlashni o‘rganish.</w:t>
      </w:r>
    </w:p>
    <w:p>
      <w:pPr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ab/>
        <w:t>Ishni bajarish tartibi:</w:t>
      </w:r>
    </w:p>
    <w:p>
      <w:pPr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Virtual Windows10 uchun parametrlarni tanlab qobiq yaratish</w:t>
      </w:r>
    </w:p>
    <w:p>
      <w:pPr>
        <w:rPr>
          <w:rFonts w:hint="default" w:ascii="Times New Roman" w:hAnsi="Times New Roman" w:eastAsia="SimSun" w:cs="Times New Roman"/>
          <w:sz w:val="28"/>
          <w:szCs w:val="28"/>
        </w:rPr>
      </w:pPr>
    </w:p>
    <w:p>
      <w:r>
        <w:drawing>
          <wp:inline distT="0" distB="0" distL="114300" distR="114300">
            <wp:extent cx="5270500" cy="3114040"/>
            <wp:effectExtent l="0" t="0" r="254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085465"/>
            <wp:effectExtent l="0" t="0" r="444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325" cy="3107055"/>
            <wp:effectExtent l="0" t="0" r="571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4310" cy="3123565"/>
            <wp:effectExtent l="0" t="0" r="139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4102100"/>
            <wp:effectExtent l="0" t="0" r="1460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Host va virtual OS lar o’rtasidagi tarmoq orqali aloqa(ip address lar)</w:t>
      </w:r>
    </w:p>
    <w:p/>
    <w:p/>
    <w:p>
      <w:r>
        <w:drawing>
          <wp:inline distT="0" distB="0" distL="114300" distR="114300">
            <wp:extent cx="5270500" cy="364109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Host uchun 43.53, virtual OS uchun 43.134</w:t>
      </w:r>
    </w:p>
    <w:p/>
    <w:p/>
    <w:p>
      <w:r>
        <w:drawing>
          <wp:inline distT="0" distB="0" distL="114300" distR="114300">
            <wp:extent cx="5266690" cy="3695065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>Virtual OS ning fayllariga murojaat qilish:</w:t>
      </w:r>
    </w:p>
    <w:p/>
    <w:p>
      <w:r>
        <w:drawing>
          <wp:inline distT="0" distB="0" distL="114300" distR="114300">
            <wp:extent cx="5264785" cy="3690620"/>
            <wp:effectExtent l="0" t="0" r="825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Ping orqali tekshirib ko’ramiz</w:t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266055" cy="3120390"/>
            <wp:effectExtent l="0" t="0" r="698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0331FC"/>
    <w:rsid w:val="0DA472E2"/>
    <w:rsid w:val="6A033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2024-03-11T08:46:00Z</dcterms:created>
  <dc:creator>Ramziddin</dc:creator>
  <cp:lastModifiedBy>Ramziddin</cp:lastModifiedBy>
  <dcterms:modified xsi:type="dcterms:W3CDTF">2024-03-11T08:55:13Z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B9838054D673475098E638B443CF8897</vt:lpwstr>
  </property>
</Properties>
</file>