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55" w:rsidRDefault="00872E55" w:rsidP="00D9730E">
      <w:pPr>
        <w:pStyle w:val="Heading2"/>
        <w:rPr>
          <w:rFonts w:eastAsia="Century Schoolbook"/>
        </w:rPr>
      </w:pPr>
      <w:r>
        <w:rPr>
          <w:rFonts w:eastAsia="Century Schoolbook"/>
        </w:rPr>
        <w:t>01 - Introduction to Python-Variables-</w:t>
      </w:r>
      <w:proofErr w:type="spellStart"/>
      <w:r>
        <w:rPr>
          <w:rFonts w:eastAsia="Century Schoolbook"/>
        </w:rPr>
        <w:t>Datatypes</w:t>
      </w:r>
      <w:bookmarkStart w:id="0" w:name="_GoBack"/>
      <w:bookmarkEnd w:id="0"/>
      <w:proofErr w:type="spellEnd"/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Input/Output-Formatting</w:t>
      </w: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E4C2F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DE4C2F">
        <w:rPr>
          <w:rFonts w:eastAsia="Century Schoolbook"/>
          <w:noProof/>
        </w:rPr>
        <w:t>SHIVANI.S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50E808" wp14:editId="4DE2597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4E6C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" strokecolor="windowTex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010F4B" w:rsidP="00872E5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5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Converting Input Strings</w:t>
        </w:r>
      </w:hyperlink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Write a program to convert strings to an integer and float and display its type.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,&lt;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class 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'&gt;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10.9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,&lt;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class 'float'&gt;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sdt>
      <w:sdtPr>
        <w:tag w:val="goog_rdk_0"/>
        <w:id w:val="931240084"/>
        <w:lock w:val="contentLocked"/>
      </w:sdtPr>
      <w:sdtEndPr/>
      <w:sdtContent>
        <w:tbl>
          <w:tblPr>
            <w:tblW w:w="3112" w:type="dxa"/>
            <w:tblInd w:w="-96" w:type="dxa"/>
            <w:tblLayout w:type="fixed"/>
            <w:tblLook w:val="0400" w:firstRow="0" w:lastRow="0" w:firstColumn="0" w:lastColumn="0" w:noHBand="0" w:noVBand="1"/>
          </w:tblPr>
          <w:tblGrid>
            <w:gridCol w:w="890"/>
            <w:gridCol w:w="2222"/>
          </w:tblGrid>
          <w:tr w:rsidR="00872E55" w:rsidTr="0026042E">
            <w:trPr>
              <w:tblHeader/>
            </w:trPr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872E55" w:rsidRDefault="00872E55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2222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872E55" w:rsidRDefault="00872E55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872E55" w:rsidTr="0026042E"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</w:t>
                </w:r>
              </w:p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10.9</w:t>
                </w:r>
              </w:p>
            </w:tc>
            <w:tc>
              <w:tcPr>
                <w:tcW w:w="2222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10,&lt;class 'int'&gt;</w:t>
                </w:r>
              </w:p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10.9,&lt;class 'float'&gt;</w:t>
                </w:r>
              </w:p>
            </w:tc>
          </w:tr>
        </w:tbl>
      </w:sdtContent>
    </w:sdt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input()</w:t>
      </w:r>
      <w:proofErr w:type="gramEnd"/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input()</w:t>
      </w:r>
      <w:proofErr w:type="gramEnd"/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c=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a)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d=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b)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c,type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(c),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sep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=",")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"{:0.1f}".format(d),type(d),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sep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=",")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7F8F0CE8" wp14:editId="2DEF28F4">
            <wp:extent cx="5943600" cy="3492500"/>
            <wp:effectExtent l="0" t="0" r="0" b="0"/>
            <wp:docPr id="1" name="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E4C2F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DE4C2F">
        <w:rPr>
          <w:rFonts w:eastAsia="Century Schoolbook"/>
          <w:noProof/>
        </w:rPr>
        <w:t>SHIVANI.S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B02D81B" wp14:editId="472957E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E6D1F9B" id="Straight Arrow Connector 108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dsTTZ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010F4B" w:rsidP="00872E55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7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Gross Salary</w:t>
        </w:r>
      </w:hyperlink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Ramesh’s basic salary is input through the keyboard. His dearness allowance is 40% of his basic salary, and his house rent allowance is 20% of his basic salary. Write a program to calculate his gross salary.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sz w:val="24"/>
          <w:szCs w:val="24"/>
        </w:rPr>
        <w:t>Sample Input: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10000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i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bookmarkStart w:id="1" w:name="_heading=h.gjdgxs" w:colFirst="0" w:colLast="0"/>
      <w:bookmarkEnd w:id="1"/>
      <w:r>
        <w:rPr>
          <w:rFonts w:ascii="Century Schoolbook" w:eastAsia="Century Schoolbook" w:hAnsi="Century Schoolbook" w:cs="Century Schoolbook"/>
          <w:sz w:val="24"/>
          <w:szCs w:val="24"/>
        </w:rPr>
        <w:t>16000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872E5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872E5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10000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16000</w:t>
            </w:r>
          </w:p>
        </w:tc>
      </w:tr>
    </w:tbl>
    <w:p w:rsidR="00872E55" w:rsidRDefault="00872E55" w:rsidP="00872E55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input())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da=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s*0.4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ha=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s*0.2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s+da+ha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noProof/>
          <w:sz w:val="24"/>
          <w:szCs w:val="24"/>
          <w:lang w:val="en-IN" w:bidi="ar-SA"/>
        </w:rPr>
        <w:lastRenderedPageBreak/>
        <w:drawing>
          <wp:inline distT="114300" distB="114300" distL="114300" distR="114300" wp14:anchorId="181D24F0" wp14:editId="311EC8A1">
            <wp:extent cx="5943600" cy="27178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E4C2F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DE4C2F">
        <w:rPr>
          <w:rFonts w:eastAsia="Century Schoolbook"/>
          <w:noProof/>
        </w:rPr>
        <w:t>SHIVANI.S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C19ECCB" wp14:editId="199E02B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E6E70B" id="Straight Arrow Connector 140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SKm2r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  <w:t>Square Root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Write a simple python program to find the square root of a given floating point number. The output should be displayed with 3 decimal places.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8.00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2.828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872E5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872E5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14.00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3.742</w:t>
            </w:r>
          </w:p>
        </w:tc>
      </w:tr>
    </w:tbl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import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math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a=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float(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input())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"{:.3f}".format(s))</w:t>
      </w: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872E55" w:rsidRDefault="00872E55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5DDAC739" wp14:editId="2D19BE02">
            <wp:extent cx="5943600" cy="2667000"/>
            <wp:effectExtent l="0" t="0" r="0" b="0"/>
            <wp:docPr id="3" name="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lastRenderedPageBreak/>
        <w:br w:type="page"/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E4C2F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DE4C2F">
        <w:rPr>
          <w:rFonts w:eastAsia="Century Schoolbook"/>
          <w:noProof/>
        </w:rPr>
        <w:t>SHIVANI.S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272E32D" wp14:editId="0C81D60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9BD4582" id="Straight Arrow Connector 173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AgkRVT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010F4B" w:rsidP="00872E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hyperlink r:id="rId10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Gain percent</w:t>
        </w:r>
      </w:hyperlink>
    </w:p>
    <w:p w:rsidR="00872E55" w:rsidRDefault="00872E55" w:rsidP="00872E5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Alfred buys an old scooter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. X and spends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. Y on its repairs. If he sells the scooter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. Z (Z&gt;X+Y). Write a program to help Alfred to find his gain percent. Get all the above-mentioned values through the keyboard and find the gain percent.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first line contains the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X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second line contains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Y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The third line contains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Z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10000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250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15000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46.34 is the gain percent.</w:t>
      </w:r>
    </w:p>
    <w:p w:rsidR="00872E55" w:rsidRDefault="00872E55" w:rsidP="00872E5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3879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2989"/>
      </w:tblGrid>
      <w:tr w:rsidR="00872E5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9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872E5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45500</w:t>
            </w:r>
          </w:p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500</w:t>
            </w:r>
          </w:p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60000</w:t>
            </w:r>
          </w:p>
        </w:tc>
        <w:tc>
          <w:tcPr>
            <w:tcW w:w="29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30.43 is the gain percent.</w:t>
            </w:r>
          </w:p>
        </w:tc>
      </w:tr>
    </w:tbl>
    <w:p w:rsidR="00872E55" w:rsidRDefault="00872E55" w:rsidP="00872E55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buys=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repair=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sells=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g</w:t>
      </w:r>
      <w:proofErr w:type="gramStart"/>
      <w:r>
        <w:rPr>
          <w:rFonts w:ascii="Century Schoolbook" w:eastAsia="Century Schoolbook" w:hAnsi="Century Schoolbook" w:cs="Century Schoolbook"/>
        </w:rPr>
        <w:t>=(</w:t>
      </w:r>
      <w:proofErr w:type="gramEnd"/>
      <w:r>
        <w:rPr>
          <w:rFonts w:ascii="Century Schoolbook" w:eastAsia="Century Schoolbook" w:hAnsi="Century Schoolbook" w:cs="Century Schoolbook"/>
        </w:rPr>
        <w:t>((sells-(</w:t>
      </w:r>
      <w:proofErr w:type="spellStart"/>
      <w:r>
        <w:rPr>
          <w:rFonts w:ascii="Century Schoolbook" w:eastAsia="Century Schoolbook" w:hAnsi="Century Schoolbook" w:cs="Century Schoolbook"/>
        </w:rPr>
        <w:t>buys+repair</w:t>
      </w:r>
      <w:proofErr w:type="spellEnd"/>
      <w:r>
        <w:rPr>
          <w:rFonts w:ascii="Century Schoolbook" w:eastAsia="Century Schoolbook" w:hAnsi="Century Schoolbook" w:cs="Century Schoolbook"/>
        </w:rPr>
        <w:t>))/(</w:t>
      </w:r>
      <w:proofErr w:type="spellStart"/>
      <w:r>
        <w:rPr>
          <w:rFonts w:ascii="Century Schoolbook" w:eastAsia="Century Schoolbook" w:hAnsi="Century Schoolbook" w:cs="Century Schoolbook"/>
        </w:rPr>
        <w:t>buys+repair</w:t>
      </w:r>
      <w:proofErr w:type="spellEnd"/>
      <w:r>
        <w:rPr>
          <w:rFonts w:ascii="Century Schoolbook" w:eastAsia="Century Schoolbook" w:hAnsi="Century Schoolbook" w:cs="Century Schoolbook"/>
        </w:rPr>
        <w:t>))*100)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"{:.2f}".format(g), "is the gain percent.")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lastRenderedPageBreak/>
        <w:drawing>
          <wp:inline distT="114300" distB="114300" distL="114300" distR="114300" wp14:anchorId="6BFC38C9" wp14:editId="461B65FB">
            <wp:extent cx="5943600" cy="3873500"/>
            <wp:effectExtent l="0" t="0" r="0" b="0"/>
            <wp:docPr id="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E4C2F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DE4C2F">
        <w:rPr>
          <w:rFonts w:eastAsia="Century Schoolbook"/>
          <w:noProof/>
        </w:rPr>
        <w:t>SHIVANI.S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899806D" wp14:editId="63E0BFD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8880A8B" id="Straight Arrow Connector 101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J37nev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010F4B" w:rsidP="00872E55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2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Deposits</w:t>
        </w:r>
      </w:hyperlink>
    </w:p>
    <w:p w:rsidR="00872E55" w:rsidRDefault="00872E55" w:rsidP="00872E5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 many jurisdictions, a small deposit is added to drink containers to encourage people to recycle them. In one particular jurisdiction, drink containers holding one liter or less have a $0.10 deposit and drink containers holding more than one liter have a $0.25 deposit. Write a program that reads the number of containers of each size(less and more)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  from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the user. Your program should continue by computing and displaying the refund that will be received for returning those containers. Format the output so that it includes a dollar sign and always displays exactly two decimal places.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20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Your total refund will be $6.00.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454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3656"/>
      </w:tblGrid>
      <w:tr w:rsidR="00872E55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365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872E55" w:rsidRDefault="00872E5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872E55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20</w:t>
            </w:r>
          </w:p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20</w:t>
            </w:r>
          </w:p>
        </w:tc>
        <w:tc>
          <w:tcPr>
            <w:tcW w:w="365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872E55" w:rsidRDefault="00872E5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Your total refund will be $7.00.</w:t>
            </w:r>
          </w:p>
        </w:tc>
      </w:tr>
    </w:tbl>
    <w:p w:rsidR="00872E55" w:rsidRDefault="00872E55" w:rsidP="00872E5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a=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End"/>
      <w:r>
        <w:rPr>
          <w:rFonts w:ascii="Century Schoolbook" w:eastAsia="Century Schoolbook" w:hAnsi="Century Schoolbook" w:cs="Century Schoolbook"/>
        </w:rPr>
        <w:t>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b=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int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End"/>
      <w:r>
        <w:rPr>
          <w:rFonts w:ascii="Century Schoolbook" w:eastAsia="Century Schoolbook" w:hAnsi="Century Schoolbook" w:cs="Century Schoolbook"/>
        </w:rPr>
        <w:t>input())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c=a*0.1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d=b*0.25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e=</w:t>
      </w:r>
      <w:proofErr w:type="spellStart"/>
      <w:r>
        <w:rPr>
          <w:rFonts w:ascii="Century Schoolbook" w:eastAsia="Century Schoolbook" w:hAnsi="Century Schoolbook" w:cs="Century Schoolbook"/>
        </w:rPr>
        <w:t>c+d</w:t>
      </w:r>
      <w:proofErr w:type="spellEnd"/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gramEnd"/>
      <w:r>
        <w:rPr>
          <w:rFonts w:ascii="Century Schoolbook" w:eastAsia="Century Schoolbook" w:hAnsi="Century Schoolbook" w:cs="Century Schoolbook"/>
        </w:rPr>
        <w:t>"Your total refund will be ${:.2f}.".</w:t>
      </w:r>
      <w:proofErr w:type="gramStart"/>
      <w:r>
        <w:rPr>
          <w:rFonts w:ascii="Century Schoolbook" w:eastAsia="Century Schoolbook" w:hAnsi="Century Schoolbook" w:cs="Century Schoolbook"/>
        </w:rPr>
        <w:t>format(</w:t>
      </w:r>
      <w:proofErr w:type="gramEnd"/>
      <w:r>
        <w:rPr>
          <w:rFonts w:ascii="Century Schoolbook" w:eastAsia="Century Schoolbook" w:hAnsi="Century Schoolbook" w:cs="Century Schoolbook"/>
        </w:rPr>
        <w:t>e))</w:t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lastRenderedPageBreak/>
        <w:drawing>
          <wp:inline distT="114300" distB="114300" distL="114300" distR="114300" wp14:anchorId="402CB10A" wp14:editId="0D9091DF">
            <wp:extent cx="5943600" cy="31750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13.03.2024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DE4C2F">
        <w:rPr>
          <w:rFonts w:ascii="Century Schoolbook" w:eastAsia="Century Schoolbook" w:hAnsi="Century Schoolbook" w:cs="Century Schoolbook"/>
          <w:b/>
        </w:rPr>
        <w:t>231401098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DE4C2F">
        <w:rPr>
          <w:rFonts w:eastAsia="Century Schoolbook"/>
          <w:noProof/>
        </w:rPr>
        <w:t>SHIVANI.S</w:t>
      </w:r>
    </w:p>
    <w:p w:rsidR="00872E55" w:rsidRDefault="00872E55" w:rsidP="00872E5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C308493" wp14:editId="5C5ACDF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FFFACC" id="Straight Arrow Connector 165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WN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aqnljf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72E55" w:rsidRDefault="00010F4B" w:rsidP="00872E55">
      <w:pPr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14">
        <w:r w:rsidR="00872E55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Carpenter</w:t>
        </w:r>
      </w:hyperlink>
    </w:p>
    <w:p w:rsidR="00872E55" w:rsidRDefault="00872E55" w:rsidP="00872E5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Justin is a carpenter who works on an hourly basis. He works in a company where he is paid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50 for an hour on weekdays and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80 for an hour on weekends. He works 10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hrs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more on weekdays than weekends. If the salary paid for him is given, write a program to find the number of hours he has worked on weekdays and weekends.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Hint: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If the final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result(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hrs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 are in 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ve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convert that to +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ve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using abs() function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The 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abs(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 function returns the absolute value of the given number.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number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-20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absolute_number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abs(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number)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absolute_number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# Output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:20</w:t>
      </w:r>
      <w:proofErr w:type="gramEnd"/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>Sample Input: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450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Sample Output: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weekdays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10.38</w:t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weekend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0.38</w:t>
      </w:r>
      <w:r>
        <w:rPr>
          <w:rFonts w:ascii="Century Schoolbook" w:eastAsia="Century Schoolbook" w:hAnsi="Century Schoolbook" w:cs="Century Schoolbook"/>
          <w:sz w:val="24"/>
          <w:szCs w:val="24"/>
        </w:rPr>
        <w:br/>
      </w:r>
    </w:p>
    <w:p w:rsidR="00872E55" w:rsidRDefault="00872E55" w:rsidP="00872E55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sdt>
      <w:sdtPr>
        <w:tag w:val="goog_rdk_1"/>
        <w:id w:val="-664477811"/>
        <w:lock w:val="contentLocked"/>
      </w:sdtPr>
      <w:sdtEndPr/>
      <w:sdtContent>
        <w:tbl>
          <w:tblPr>
            <w:tblW w:w="2830" w:type="dxa"/>
            <w:tblInd w:w="-96" w:type="dxa"/>
            <w:tblLayout w:type="fixed"/>
            <w:tblLook w:val="0400" w:firstRow="0" w:lastRow="0" w:firstColumn="0" w:lastColumn="0" w:noHBand="0" w:noVBand="1"/>
          </w:tblPr>
          <w:tblGrid>
            <w:gridCol w:w="890"/>
            <w:gridCol w:w="1940"/>
          </w:tblGrid>
          <w:tr w:rsidR="00872E55" w:rsidTr="0026042E">
            <w:trPr>
              <w:tblHeader/>
            </w:trPr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872E55" w:rsidRDefault="00872E55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194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872E55" w:rsidRDefault="00872E55" w:rsidP="0026042E">
                <w:pPr>
                  <w:spacing w:after="240" w:line="240" w:lineRule="auto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872E55" w:rsidTr="0026042E">
            <w:tc>
              <w:tcPr>
                <w:tcW w:w="89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450</w:t>
                </w:r>
              </w:p>
            </w:tc>
            <w:tc>
              <w:tcPr>
                <w:tcW w:w="1940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weekdays 10.38</w:t>
                </w:r>
              </w:p>
              <w:p w:rsidR="00872E55" w:rsidRDefault="00872E55" w:rsidP="0026042E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4"/>
                    <w:szCs w:val="24"/>
                  </w:rPr>
                  <w:t>weekend 0.38</w:t>
                </w:r>
              </w:p>
            </w:tc>
          </w:tr>
        </w:tbl>
      </w:sdtContent>
    </w:sdt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>s=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input())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  <w:t>a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=(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500-s)/130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"weekdays {:.2f}".format(abs(a)+10))</w:t>
      </w:r>
    </w:p>
    <w:p w:rsidR="00872E55" w:rsidRDefault="00872E55" w:rsidP="00872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ab/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"weekend {:.2f}".format(abs(a)))</w:t>
      </w: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firstLine="7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IN" w:bidi="ar-SA"/>
        </w:rPr>
        <w:drawing>
          <wp:inline distT="114300" distB="114300" distL="114300" distR="114300" wp14:anchorId="229CA9BE" wp14:editId="6F28A128">
            <wp:extent cx="5943600" cy="3048000"/>
            <wp:effectExtent l="0" t="0" r="0" b="0"/>
            <wp:docPr id="6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/>
    <w:p w:rsidR="00872E55" w:rsidRDefault="00872E55" w:rsidP="00872E5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872E55" w:rsidRDefault="00872E55" w:rsidP="00872E55">
      <w:pPr>
        <w:pStyle w:val="Heading3"/>
        <w:shd w:val="clear" w:color="auto" w:fill="FFFFFF"/>
        <w:spacing w:before="0"/>
        <w:ind w:left="1440" w:firstLine="720"/>
      </w:pPr>
    </w:p>
    <w:p w:rsidR="005C23B4" w:rsidRDefault="00010F4B" w:rsidP="00872E55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55"/>
    <w:rsid w:val="00010F4B"/>
    <w:rsid w:val="005C3679"/>
    <w:rsid w:val="00872E55"/>
    <w:rsid w:val="00D9730E"/>
    <w:rsid w:val="00DE4C2F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E55"/>
    <w:rPr>
      <w:rFonts w:ascii="Calibri" w:eastAsia="Calibri" w:hAnsi="Calibri" w:cs="Calibri"/>
      <w:lang w:val="en-US"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3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E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73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E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2F"/>
    <w:rPr>
      <w:rFonts w:ascii="Tahoma" w:eastAsia="Calibri" w:hAnsi="Tahoma" w:cs="Tahoma"/>
      <w:sz w:val="16"/>
      <w:szCs w:val="16"/>
      <w:lang w:val="en-US"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D9730E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D9730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E55"/>
    <w:rPr>
      <w:rFonts w:ascii="Calibri" w:eastAsia="Calibri" w:hAnsi="Calibri" w:cs="Calibri"/>
      <w:lang w:val="en-US"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3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E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73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E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C2F"/>
    <w:rPr>
      <w:rFonts w:ascii="Tahoma" w:eastAsia="Calibri" w:hAnsi="Tahoma" w:cs="Tahoma"/>
      <w:sz w:val="16"/>
      <w:szCs w:val="16"/>
      <w:lang w:val="en-US"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D9730E"/>
    <w:rPr>
      <w:rFonts w:asciiTheme="majorHAnsi" w:eastAsiaTheme="majorEastAsia" w:hAnsiTheme="majorHAnsi" w:cstheme="majorBidi"/>
      <w:b/>
      <w:bCs/>
      <w:i/>
      <w:iCs/>
      <w:color w:val="5B9BD5" w:themeColor="accent1"/>
      <w:lang w:val="en-US"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D9730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4" TargetMode="External"/><Relationship Id="rId12" Type="http://schemas.openxmlformats.org/officeDocument/2006/relationships/hyperlink" Target="https://www.rajalakshmicolleges.net/moodle/mod/quiz/view.php?id=637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ajalakshmicolleges.net/moodle/mod/quiz/view.php?id=6373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637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2024-06-15T17:14:00Z</dcterms:created>
  <dcterms:modified xsi:type="dcterms:W3CDTF">2024-06-15T17:14:00Z</dcterms:modified>
</cp:coreProperties>
</file>