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E86EF88">
      <w:pPr>
        <w:jc w:val="center"/>
      </w:pPr>
      <w:r>
        <w:rPr>
          <w:rFonts w:hint="eastAsia"/>
        </w:rPr>
        <w:t xml:space="preserve">                                                               </w:t>
      </w:r>
    </w:p>
    <w:p w14:paraId="19A0424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2026年北京师范大学地理科学学部优秀大学生系列夏令营——“遥感科学与技术”、“地图学与地理信息系统”学科</w:t>
      </w:r>
    </w:p>
    <w:p w14:paraId="341A3EE2">
      <w:pPr>
        <w:jc w:val="center"/>
        <w:rPr>
          <w:b/>
          <w:bCs/>
          <w:sz w:val="30"/>
          <w:szCs w:val="30"/>
        </w:rPr>
      </w:pPr>
    </w:p>
    <w:p w14:paraId="6DEB2F54">
      <w:pPr>
        <w:jc w:val="center"/>
        <w:rPr>
          <w:b/>
          <w:bCs/>
          <w:sz w:val="30"/>
          <w:szCs w:val="30"/>
        </w:rPr>
      </w:pPr>
    </w:p>
    <w:p w14:paraId="72839170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专 家 推 荐 信</w:t>
      </w:r>
    </w:p>
    <w:p w14:paraId="3C6F737E">
      <w:pPr>
        <w:jc w:val="center"/>
        <w:rPr>
          <w:rFonts w:ascii="宋体"/>
          <w:b/>
          <w:sz w:val="28"/>
        </w:rPr>
      </w:pPr>
    </w:p>
    <w:p w14:paraId="1AAE81B7">
      <w:pPr>
        <w:jc w:val="center"/>
        <w:rPr>
          <w:rFonts w:ascii="宋体"/>
          <w:b/>
          <w:sz w:val="28"/>
        </w:rPr>
      </w:pPr>
    </w:p>
    <w:p w14:paraId="33B31443">
      <w:pPr>
        <w:rPr>
          <w:rFonts w:ascii="宋体"/>
          <w:b/>
          <w:sz w:val="28"/>
          <w:u w:val="single"/>
        </w:rPr>
      </w:pPr>
      <w:r>
        <w:rPr>
          <w:rFonts w:hint="eastAsia" w:ascii="宋体"/>
          <w:b/>
          <w:sz w:val="28"/>
        </w:rPr>
        <w:t xml:space="preserve">         被推荐学生姓名： </w:t>
      </w:r>
      <w:r>
        <w:rPr>
          <w:rFonts w:hint="eastAsia" w:ascii="宋体"/>
          <w:b/>
          <w:sz w:val="28"/>
          <w:u w:val="none"/>
        </w:rPr>
        <w:t xml:space="preserve"> </w:t>
      </w:r>
      <w:r>
        <w:rPr>
          <w:rFonts w:hint="eastAsia" w:ascii="宋体"/>
          <w:b/>
          <w:sz w:val="28"/>
          <w:u w:val="none"/>
          <w:lang w:val="en-US" w:eastAsia="zh-CN"/>
        </w:rPr>
        <w:t xml:space="preserve">  张亦宁         </w:t>
      </w:r>
      <w:r>
        <w:rPr>
          <w:rFonts w:hint="eastAsia" w:ascii="宋体"/>
          <w:b/>
          <w:sz w:val="28"/>
          <w:u w:val="none"/>
        </w:rPr>
        <w:t xml:space="preserve">     </w:t>
      </w:r>
      <w:r>
        <w:rPr>
          <w:rFonts w:hint="eastAsia" w:ascii="宋体"/>
          <w:b/>
          <w:sz w:val="28"/>
          <w:u w:val="single"/>
        </w:rPr>
        <w:t xml:space="preserve">     </w:t>
      </w:r>
      <w:r>
        <w:rPr>
          <w:rFonts w:hint="eastAsia" w:ascii="宋体"/>
          <w:b/>
          <w:sz w:val="28"/>
        </w:rPr>
        <w:t xml:space="preserve"> </w:t>
      </w:r>
      <w:r>
        <w:rPr>
          <w:rFonts w:hint="eastAsia" w:ascii="宋体"/>
          <w:b/>
          <w:sz w:val="28"/>
          <w:u w:val="single"/>
        </w:rPr>
        <w:t xml:space="preserve">             </w:t>
      </w:r>
      <w:r>
        <w:rPr>
          <w:rFonts w:hint="eastAsia" w:ascii="宋体"/>
          <w:b/>
          <w:sz w:val="28"/>
        </w:rPr>
        <w:t xml:space="preserve">   </w:t>
      </w:r>
      <w:r>
        <w:rPr>
          <w:rFonts w:hint="eastAsia" w:ascii="宋体"/>
          <w:b/>
          <w:sz w:val="28"/>
          <w:u w:val="single"/>
        </w:rPr>
        <w:t xml:space="preserve">                         </w:t>
      </w:r>
    </w:p>
    <w:p w14:paraId="781D0C74">
      <w:pPr>
        <w:rPr>
          <w:rFonts w:ascii="宋体"/>
          <w:b/>
          <w:sz w:val="28"/>
          <w:u w:val="single"/>
        </w:rPr>
      </w:pPr>
      <w:r>
        <w:rPr>
          <w:rFonts w:hint="eastAsia" w:ascii="宋体"/>
          <w:b/>
          <w:sz w:val="28"/>
        </w:rPr>
        <w:t xml:space="preserve">         申请院（系、所）：</w:t>
      </w:r>
      <w:r>
        <w:rPr>
          <w:rFonts w:hint="eastAsia" w:ascii="宋体"/>
          <w:b/>
          <w:sz w:val="28"/>
          <w:u w:val="single"/>
        </w:rPr>
        <w:t xml:space="preserve">                         </w:t>
      </w:r>
    </w:p>
    <w:p w14:paraId="0D73AE3D">
      <w:pPr>
        <w:rPr>
          <w:rFonts w:ascii="宋体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  申请学科、专业 ：</w:t>
      </w:r>
      <w:r>
        <w:rPr>
          <w:rFonts w:hint="eastAsia" w:ascii="宋体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  <w:r>
        <w:rPr>
          <w:rFonts w:hint="eastAsia" w:ascii="宋体"/>
          <w:b/>
          <w:sz w:val="28"/>
          <w:u w:val="single"/>
        </w:rPr>
        <w:t xml:space="preserve">                               </w:t>
      </w:r>
    </w:p>
    <w:p w14:paraId="29F00373">
      <w:pPr>
        <w:rPr>
          <w:rFonts w:ascii="宋体"/>
          <w:b/>
          <w:sz w:val="28"/>
          <w:u w:val="single"/>
        </w:rPr>
      </w:pPr>
    </w:p>
    <w:p w14:paraId="77C10979">
      <w:pPr>
        <w:rPr>
          <w:rFonts w:ascii="宋体"/>
          <w:b/>
          <w:sz w:val="28"/>
          <w:u w:val="single"/>
        </w:rPr>
      </w:pPr>
    </w:p>
    <w:p w14:paraId="439557B9">
      <w:pPr>
        <w:rPr>
          <w:rFonts w:ascii="宋体"/>
          <w:b/>
          <w:sz w:val="28"/>
          <w:u w:val="single"/>
        </w:rPr>
      </w:pPr>
    </w:p>
    <w:p w14:paraId="53533C48">
      <w:pPr>
        <w:rPr>
          <w:rFonts w:ascii="宋体"/>
          <w:b/>
          <w:sz w:val="28"/>
        </w:rPr>
      </w:pPr>
      <w:r>
        <w:rPr>
          <w:rFonts w:hint="eastAsia" w:ascii="宋体"/>
          <w:sz w:val="28"/>
        </w:rPr>
        <w:t xml:space="preserve">  </w:t>
      </w:r>
      <w:r>
        <w:rPr>
          <w:rFonts w:hint="eastAsia" w:ascii="宋体"/>
          <w:b/>
          <w:sz w:val="28"/>
        </w:rPr>
        <w:t xml:space="preserve">       推荐专家姓名</w:t>
      </w:r>
      <w:r>
        <w:rPr>
          <w:rFonts w:hint="eastAsia"/>
          <w:b/>
          <w:sz w:val="28"/>
        </w:rPr>
        <w:t>：</w:t>
      </w:r>
      <w:r>
        <w:rPr>
          <w:rFonts w:hint="eastAsia" w:ascii="宋体"/>
          <w:b/>
          <w:sz w:val="28"/>
          <w:u w:val="single"/>
        </w:rPr>
        <w:t xml:space="preserve">                                 </w:t>
      </w:r>
    </w:p>
    <w:p w14:paraId="3B3C7B76">
      <w:pPr>
        <w:rPr>
          <w:rFonts w:ascii="宋体"/>
          <w:b/>
          <w:sz w:val="28"/>
        </w:rPr>
      </w:pPr>
      <w:r>
        <w:rPr>
          <w:rFonts w:hint="eastAsia" w:ascii="宋体"/>
          <w:b/>
          <w:sz w:val="28"/>
        </w:rPr>
        <w:t xml:space="preserve">         工作单位</w:t>
      </w:r>
      <w:r>
        <w:rPr>
          <w:rFonts w:hint="eastAsia"/>
          <w:b/>
          <w:sz w:val="28"/>
        </w:rPr>
        <w:t>：</w:t>
      </w:r>
      <w:r>
        <w:rPr>
          <w:rFonts w:hint="eastAsia" w:ascii="宋体"/>
          <w:b/>
          <w:sz w:val="28"/>
          <w:u w:val="single"/>
        </w:rPr>
        <w:t xml:space="preserve">  </w:t>
      </w:r>
      <w:r>
        <w:rPr>
          <w:rFonts w:hint="eastAsia" w:ascii="宋体"/>
          <w:b/>
          <w:sz w:val="28"/>
        </w:rPr>
        <w:t xml:space="preserve"> </w:t>
      </w:r>
      <w:r>
        <w:rPr>
          <w:rFonts w:hint="eastAsia" w:ascii="宋体"/>
          <w:b/>
          <w:sz w:val="28"/>
          <w:u w:val="single"/>
        </w:rPr>
        <w:t xml:space="preserve">                                 </w:t>
      </w:r>
    </w:p>
    <w:p w14:paraId="1A592786">
      <w:pPr>
        <w:rPr>
          <w:rFonts w:ascii="宋体"/>
          <w:b/>
          <w:sz w:val="28"/>
        </w:rPr>
      </w:pPr>
      <w:r>
        <w:rPr>
          <w:rFonts w:hint="eastAsia" w:ascii="宋体"/>
          <w:b/>
          <w:sz w:val="28"/>
        </w:rPr>
        <w:t xml:space="preserve">         职  称</w:t>
      </w:r>
      <w:r>
        <w:rPr>
          <w:rFonts w:hint="eastAsia"/>
          <w:b/>
          <w:sz w:val="28"/>
        </w:rPr>
        <w:t xml:space="preserve">：               </w:t>
      </w:r>
      <w:r>
        <w:rPr>
          <w:rFonts w:hint="eastAsia" w:ascii="宋体"/>
          <w:b/>
          <w:sz w:val="28"/>
        </w:rPr>
        <w:t>职  务</w:t>
      </w:r>
      <w:r>
        <w:rPr>
          <w:rFonts w:hint="eastAsia"/>
          <w:b/>
          <w:sz w:val="28"/>
        </w:rPr>
        <w:t>：</w:t>
      </w:r>
      <w:r>
        <w:rPr>
          <w:rFonts w:hint="eastAsia" w:ascii="宋体"/>
          <w:b/>
          <w:sz w:val="28"/>
          <w:u w:val="single"/>
        </w:rPr>
        <w:t xml:space="preserve">  </w:t>
      </w:r>
      <w:r>
        <w:rPr>
          <w:rFonts w:hint="eastAsia" w:ascii="宋体"/>
          <w:b/>
          <w:sz w:val="28"/>
        </w:rPr>
        <w:t xml:space="preserve"> </w:t>
      </w:r>
      <w:r>
        <w:rPr>
          <w:rFonts w:hint="eastAsia" w:ascii="宋体"/>
          <w:b/>
          <w:sz w:val="28"/>
          <w:u w:val="single"/>
        </w:rPr>
        <w:t xml:space="preserve">               </w:t>
      </w:r>
      <w:r>
        <w:rPr>
          <w:rFonts w:hint="eastAsia" w:ascii="宋体"/>
          <w:b/>
          <w:sz w:val="28"/>
        </w:rPr>
        <w:t xml:space="preserve">  </w:t>
      </w:r>
    </w:p>
    <w:p w14:paraId="694E085C">
      <w:pPr>
        <w:rPr>
          <w:rFonts w:ascii="宋体"/>
          <w:b/>
          <w:sz w:val="28"/>
          <w:u w:val="single"/>
        </w:rPr>
      </w:pPr>
      <w:r>
        <w:rPr>
          <w:rFonts w:hint="eastAsia" w:ascii="宋体"/>
          <w:b/>
          <w:sz w:val="28"/>
        </w:rPr>
        <w:t xml:space="preserve">         与考生关系</w:t>
      </w:r>
      <w:r>
        <w:rPr>
          <w:rFonts w:hint="eastAsia"/>
          <w:b/>
          <w:sz w:val="28"/>
        </w:rPr>
        <w:t>：</w:t>
      </w:r>
      <w:r>
        <w:rPr>
          <w:rFonts w:hint="eastAsia" w:ascii="宋体"/>
          <w:b/>
          <w:sz w:val="28"/>
          <w:u w:val="single"/>
        </w:rPr>
        <w:t xml:space="preserve">  </w:t>
      </w:r>
      <w:r>
        <w:rPr>
          <w:rFonts w:hint="eastAsia" w:ascii="宋体"/>
          <w:b/>
          <w:sz w:val="28"/>
        </w:rPr>
        <w:t xml:space="preserve"> </w:t>
      </w:r>
      <w:r>
        <w:rPr>
          <w:rFonts w:hint="eastAsia" w:ascii="宋体"/>
          <w:b/>
          <w:sz w:val="28"/>
          <w:u w:val="single"/>
        </w:rPr>
        <w:t xml:space="preserve">                                </w:t>
      </w:r>
    </w:p>
    <w:p w14:paraId="71A3929A">
      <w:pPr>
        <w:rPr>
          <w:rFonts w:ascii="宋体"/>
          <w:b/>
          <w:sz w:val="28"/>
        </w:rPr>
      </w:pPr>
      <w:r>
        <w:rPr>
          <w:rFonts w:hint="eastAsia" w:ascii="宋体"/>
          <w:b/>
          <w:sz w:val="28"/>
        </w:rPr>
        <w:t xml:space="preserve">         通信地址</w:t>
      </w:r>
      <w:r>
        <w:rPr>
          <w:rFonts w:hint="eastAsia"/>
          <w:b/>
          <w:sz w:val="28"/>
        </w:rPr>
        <w:t>：</w:t>
      </w:r>
      <w:r>
        <w:rPr>
          <w:rFonts w:hint="eastAsia" w:ascii="宋体"/>
          <w:b/>
          <w:sz w:val="28"/>
          <w:u w:val="single"/>
        </w:rPr>
        <w:t xml:space="preserve">                                      </w:t>
      </w:r>
    </w:p>
    <w:p w14:paraId="2B3C0E57">
      <w:pPr>
        <w:rPr>
          <w:b/>
          <w:sz w:val="28"/>
        </w:rPr>
      </w:pPr>
      <w:r>
        <w:rPr>
          <w:rFonts w:hint="eastAsia" w:ascii="宋体"/>
          <w:b/>
          <w:sz w:val="28"/>
        </w:rPr>
        <w:t xml:space="preserve">         电子邮件</w:t>
      </w:r>
      <w:r>
        <w:rPr>
          <w:rFonts w:hint="eastAsia"/>
          <w:b/>
          <w:sz w:val="28"/>
        </w:rPr>
        <w:t xml:space="preserve">：             </w:t>
      </w:r>
      <w:r>
        <w:rPr>
          <w:rFonts w:hint="eastAsia" w:ascii="宋体"/>
          <w:b/>
          <w:sz w:val="28"/>
        </w:rPr>
        <w:t>电  话：</w:t>
      </w:r>
      <w:r>
        <w:rPr>
          <w:rFonts w:hint="eastAsia" w:ascii="宋体"/>
          <w:b/>
          <w:sz w:val="28"/>
          <w:u w:val="single"/>
        </w:rPr>
        <w:t xml:space="preserve">             </w:t>
      </w:r>
    </w:p>
    <w:p w14:paraId="39FEE4C4">
      <w:pPr>
        <w:rPr>
          <w:rFonts w:ascii="宋体"/>
          <w:b/>
          <w:sz w:val="28"/>
        </w:rPr>
      </w:pPr>
    </w:p>
    <w:p w14:paraId="029AFFC9">
      <w:pPr>
        <w:ind w:firstLine="570"/>
        <w:rPr>
          <w:rFonts w:ascii="宋体"/>
          <w:sz w:val="24"/>
        </w:rPr>
      </w:pPr>
    </w:p>
    <w:p w14:paraId="0F536790">
      <w:pPr>
        <w:ind w:firstLine="570"/>
        <w:rPr>
          <w:rFonts w:ascii="宋体"/>
          <w:sz w:val="24"/>
        </w:rPr>
      </w:pPr>
    </w:p>
    <w:p w14:paraId="0DB8B2DE">
      <w:pPr>
        <w:rPr>
          <w:rFonts w:ascii="宋体"/>
          <w:sz w:val="24"/>
        </w:rPr>
      </w:pPr>
    </w:p>
    <w:tbl>
      <w:tblPr>
        <w:tblStyle w:val="5"/>
        <w:tblW w:w="84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5"/>
      </w:tblGrid>
      <w:tr w14:paraId="3CA9D1F3">
        <w:trPr>
          <w:trHeight w:val="12604" w:hRule="atLeast"/>
          <w:jc w:val="center"/>
        </w:trPr>
        <w:tc>
          <w:tcPr>
            <w:tcW w:w="8485" w:type="dxa"/>
          </w:tcPr>
          <w:p w14:paraId="24790B04">
            <w:pPr>
              <w:pStyle w:val="4"/>
              <w:keepNext w:val="0"/>
              <w:keepLines w:val="0"/>
              <w:widowControl/>
              <w:suppressLineNumbers w:val="0"/>
              <w:spacing w:beforeAutospacing="1" w:afterAutospacing="1"/>
              <w:ind w:firstLine="480" w:firstLineChars="200"/>
            </w:pPr>
          </w:p>
          <w:p w14:paraId="3FD9A14D">
            <w:pPr>
              <w:pStyle w:val="4"/>
              <w:keepNext w:val="0"/>
              <w:keepLines w:val="0"/>
              <w:widowControl/>
              <w:suppressLineNumbers w:val="0"/>
              <w:spacing w:beforeAutospacing="1" w:afterAutospacing="1"/>
              <w:ind w:firstLine="480" w:firstLineChars="200"/>
            </w:pPr>
            <w:r>
              <w:t>本人了解张亦宁同学在本科阶段的学习、科研与综合表现，认为该生思想品德端正，学习目标明确，做事认真负责，具有较强的自我驱动力和团队协作意识。在日常学习和科研训练中，该生能够尊重师长、团结同学，遵守学术规范，对待任务踏实细致，表现出良好的道德修养与综合素质。</w:t>
            </w:r>
          </w:p>
          <w:p w14:paraId="58BDBA4E">
            <w:pPr>
              <w:pStyle w:val="4"/>
              <w:keepNext w:val="0"/>
              <w:keepLines w:val="0"/>
              <w:widowControl/>
              <w:suppressLineNumbers w:val="0"/>
              <w:spacing w:beforeAutospacing="1" w:afterAutospacing="1"/>
              <w:ind w:firstLine="480" w:firstLineChars="200"/>
            </w:pPr>
            <w:r>
              <w:t>张亦宁同学现就读于中国地质大学（武汉）地球物理与空间信息学院地球信息科学与技术专业，专业基础扎实，前五学期平均学分绩点为3.98/5.0，专业排名5/59，位列前8%。该生重视数学、遥感、地理信息系统与计算机能力的交叉培养，在高等数学、概率论与数理统计、图像处理实践、微波遥感原理与应用、遥感地学信息处理方法、地理信息系统原理与应用等课程中均取得较好成绩，知识结构较为完整，具备进一步从事遥感科学与技术、地图学与地理信息系统相关研究的基础。</w:t>
            </w:r>
          </w:p>
          <w:p w14:paraId="521921A8">
            <w:pPr>
              <w:pStyle w:val="4"/>
              <w:keepNext w:val="0"/>
              <w:keepLines w:val="0"/>
              <w:widowControl/>
              <w:suppressLineNumbers w:val="0"/>
              <w:spacing w:beforeAutospacing="1" w:afterAutospacing="1"/>
              <w:ind w:firstLine="480" w:firstLineChars="200"/>
            </w:pPr>
            <w:r>
              <w:t>在科研方面，张亦宁同学具有较好的问题意识和实践能力。该生曾作为核心成员参与“基于变分模态分解算法的富有机质页岩测井响应特征研究”项目，承担测井数据清洗、标准化处理、回归建模与精度评价等工作，能够较好地完成从数据处理到结果解释的完整科研环节。随后，该生参与省级大学生创新创业训练项目“基于多种深度学习模型的月球与行星高光谱降噪处理”，围绕月球M3高光谱数据噪声建模、伪干净样本构建、LaMamba等深度学习模型训练与对比评估开展工作，相关研究已形成论文稿。上述经历表明，该生具备较强的数据处理、模型实现、文献学习和科研探索能力。</w:t>
            </w:r>
          </w:p>
          <w:p w14:paraId="41DDFCC9">
            <w:pPr>
              <w:pStyle w:val="4"/>
              <w:keepNext w:val="0"/>
              <w:keepLines w:val="0"/>
              <w:widowControl/>
              <w:suppressLineNumbers w:val="0"/>
              <w:spacing w:beforeAutospacing="1" w:afterAutospacing="1"/>
              <w:ind w:firstLine="480" w:firstLineChars="200"/>
            </w:pPr>
            <w:r>
              <w:t>张亦宁同学已通过大学英语四、六级考试，并曾获全国大学生英语翻译大赛国家级二等奖，具备较好的英文文献阅读与学术表达基础。总体来看，该生治学态度严谨，专业兴趣稳定，科研潜力较好，适合在研究生阶段接受更系统的学术训练。</w:t>
            </w:r>
          </w:p>
          <w:p w14:paraId="7498A7F2">
            <w:pPr>
              <w:pStyle w:val="4"/>
              <w:keepNext w:val="0"/>
              <w:keepLines w:val="0"/>
              <w:widowControl/>
              <w:suppressLineNumbers w:val="0"/>
              <w:spacing w:beforeAutospacing="1" w:afterAutospacing="1"/>
              <w:ind w:firstLine="480" w:firstLineChars="200"/>
            </w:pPr>
            <w:r>
              <w:t>北京师范大学地理科学学部在遥感科学与技术、地图学与地理信息系统等方向具有深厚积累和突出的学科优势，与张亦宁同学的专业背景、科研经历和未来发展方向高度契合。本人支持并鼓励张亦宁同学申请参加2026年北京师范大学地理科学学部优秀大学生系列夏令营，相信该生能够珍惜交流学习机会，展现良好的专业素养和发展潜力。特此推荐。</w:t>
            </w:r>
          </w:p>
          <w:p w14:paraId="08E57313">
            <w:pPr>
              <w:rPr>
                <w:rFonts w:ascii="宋体"/>
                <w:sz w:val="24"/>
              </w:rPr>
            </w:pPr>
          </w:p>
          <w:p w14:paraId="1FF25478">
            <w:pPr>
              <w:rPr>
                <w:rFonts w:ascii="宋体"/>
                <w:sz w:val="24"/>
              </w:rPr>
            </w:pPr>
          </w:p>
          <w:p w14:paraId="7F14AB1A">
            <w:pPr>
              <w:rPr>
                <w:rFonts w:ascii="宋体"/>
                <w:sz w:val="24"/>
              </w:rPr>
            </w:pPr>
          </w:p>
          <w:p w14:paraId="2E9F4B59">
            <w:pPr>
              <w:rPr>
                <w:rFonts w:ascii="宋体"/>
                <w:sz w:val="24"/>
              </w:rPr>
            </w:pPr>
          </w:p>
          <w:p w14:paraId="301A6150">
            <w:pPr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                   </w:t>
            </w:r>
            <w:r>
              <w:rPr>
                <w:rFonts w:hint="eastAsia" w:ascii="宋体"/>
                <w:sz w:val="24"/>
                <w:lang w:val="en-US" w:eastAsia="zh-CN"/>
              </w:rPr>
              <w:t xml:space="preserve">           </w:t>
            </w:r>
            <w:r>
              <w:rPr>
                <w:rFonts w:hint="eastAsia" w:ascii="宋体"/>
                <w:sz w:val="24"/>
              </w:rPr>
              <w:t xml:space="preserve">                 推荐人签名 </w:t>
            </w:r>
            <w:r>
              <w:rPr>
                <w:rFonts w:hint="eastAsia" w:ascii="宋体"/>
                <w:sz w:val="24"/>
                <w:u w:val="single"/>
              </w:rPr>
              <w:t xml:space="preserve">                 </w:t>
            </w:r>
            <w:r>
              <w:rPr>
                <w:rFonts w:hint="eastAsia" w:ascii="宋体"/>
                <w:sz w:val="24"/>
              </w:rPr>
              <w:t xml:space="preserve"> </w:t>
            </w:r>
          </w:p>
          <w:p w14:paraId="7F13F494">
            <w:pPr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                                          </w:t>
            </w:r>
          </w:p>
          <w:p w14:paraId="3B9ACCA6">
            <w:pPr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                                              </w:t>
            </w:r>
            <w:bookmarkStart w:id="0" w:name="_GoBack"/>
            <w:bookmarkEnd w:id="0"/>
            <w:r>
              <w:rPr>
                <w:rFonts w:hint="eastAsia" w:ascii="宋体"/>
                <w:sz w:val="24"/>
              </w:rPr>
              <w:t xml:space="preserve">  年    月    日         </w:t>
            </w:r>
          </w:p>
        </w:tc>
      </w:tr>
    </w:tbl>
    <w:p w14:paraId="397AD70C">
      <w:pPr>
        <w:rPr>
          <w:rFonts w:ascii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DF65FA"/>
    <w:rsid w:val="00036849"/>
    <w:rsid w:val="00062154"/>
    <w:rsid w:val="000D4230"/>
    <w:rsid w:val="00141D07"/>
    <w:rsid w:val="00181FC8"/>
    <w:rsid w:val="001C34F8"/>
    <w:rsid w:val="001E6656"/>
    <w:rsid w:val="00260D9F"/>
    <w:rsid w:val="00267F48"/>
    <w:rsid w:val="0034542E"/>
    <w:rsid w:val="00386002"/>
    <w:rsid w:val="004B05E4"/>
    <w:rsid w:val="004E5972"/>
    <w:rsid w:val="004F61A4"/>
    <w:rsid w:val="00502E67"/>
    <w:rsid w:val="0055706A"/>
    <w:rsid w:val="00605EC9"/>
    <w:rsid w:val="006614AE"/>
    <w:rsid w:val="007938AD"/>
    <w:rsid w:val="007F14D0"/>
    <w:rsid w:val="00832063"/>
    <w:rsid w:val="0085775C"/>
    <w:rsid w:val="00910351"/>
    <w:rsid w:val="00987047"/>
    <w:rsid w:val="00993C95"/>
    <w:rsid w:val="009A2AE9"/>
    <w:rsid w:val="009A7CFF"/>
    <w:rsid w:val="00A60118"/>
    <w:rsid w:val="00A87917"/>
    <w:rsid w:val="00C42508"/>
    <w:rsid w:val="00C522B2"/>
    <w:rsid w:val="00C93206"/>
    <w:rsid w:val="00D86EE0"/>
    <w:rsid w:val="00DA5839"/>
    <w:rsid w:val="00DB05F0"/>
    <w:rsid w:val="00EC0312"/>
    <w:rsid w:val="00EE4529"/>
    <w:rsid w:val="00F045F7"/>
    <w:rsid w:val="045405BD"/>
    <w:rsid w:val="18DF65FA"/>
    <w:rsid w:val="243C7274"/>
    <w:rsid w:val="2847704D"/>
    <w:rsid w:val="5E6D3314"/>
    <w:rsid w:val="6FF25FA7"/>
    <w:rsid w:val="73AF7BDB"/>
    <w:rsid w:val="B3F9D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iPriority="0" w:name="HTML Preformatted"/>
    <w:lsdException w:qFormat="1" w:unhideWhenUsed="0" w:uiPriority="0" w:semiHidden="0" w:name="HTML Sample"/>
    <w:lsdException w:uiPriority="0" w:name="HTML Typewriter"/>
    <w:lsdException w:qFormat="1"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338DE6"/>
      <w:u w:val="none"/>
    </w:rPr>
  </w:style>
  <w:style w:type="character" w:styleId="9">
    <w:name w:val="Emphasis"/>
    <w:basedOn w:val="6"/>
    <w:qFormat/>
    <w:uiPriority w:val="0"/>
    <w:rPr>
      <w:color w:val="CC0000"/>
    </w:rPr>
  </w:style>
  <w:style w:type="character" w:styleId="10">
    <w:name w:val="HTML Definition"/>
    <w:basedOn w:val="6"/>
    <w:qFormat/>
    <w:uiPriority w:val="0"/>
  </w:style>
  <w:style w:type="character" w:styleId="11">
    <w:name w:val="HTML Variable"/>
    <w:basedOn w:val="6"/>
    <w:qFormat/>
    <w:uiPriority w:val="0"/>
  </w:style>
  <w:style w:type="character" w:styleId="12">
    <w:name w:val="Hyperlink"/>
    <w:basedOn w:val="6"/>
    <w:qFormat/>
    <w:uiPriority w:val="0"/>
    <w:rPr>
      <w:color w:val="338DE6"/>
      <w:u w:val="none"/>
    </w:rPr>
  </w:style>
  <w:style w:type="character" w:styleId="13">
    <w:name w:val="HTML Code"/>
    <w:basedOn w:val="6"/>
    <w:qFormat/>
    <w:uiPriority w:val="0"/>
    <w:rPr>
      <w:rFonts w:ascii="monospace" w:hAnsi="monospace" w:eastAsia="monospace" w:cs="monospace"/>
      <w:sz w:val="21"/>
      <w:szCs w:val="21"/>
    </w:rPr>
  </w:style>
  <w:style w:type="character" w:styleId="14">
    <w:name w:val="HTML Cite"/>
    <w:basedOn w:val="6"/>
    <w:qFormat/>
    <w:uiPriority w:val="0"/>
    <w:rPr>
      <w:color w:val="008000"/>
    </w:rPr>
  </w:style>
  <w:style w:type="character" w:styleId="15">
    <w:name w:val="HTML Keyboard"/>
    <w:basedOn w:val="6"/>
    <w:qFormat/>
    <w:uiPriority w:val="0"/>
    <w:rPr>
      <w:rFonts w:hint="default" w:ascii="monospace" w:hAnsi="monospace" w:eastAsia="monospace" w:cs="monospace"/>
      <w:sz w:val="21"/>
      <w:szCs w:val="21"/>
    </w:rPr>
  </w:style>
  <w:style w:type="character" w:styleId="16">
    <w:name w:val="HTML Sample"/>
    <w:basedOn w:val="6"/>
    <w:qFormat/>
    <w:uiPriority w:val="0"/>
    <w:rPr>
      <w:rFonts w:hint="default" w:ascii="monospace" w:hAnsi="monospace" w:eastAsia="monospace" w:cs="monospace"/>
      <w:sz w:val="21"/>
      <w:szCs w:val="21"/>
    </w:rPr>
  </w:style>
  <w:style w:type="character" w:customStyle="1" w:styleId="17">
    <w:name w:val="fontstrikethrough"/>
    <w:basedOn w:val="6"/>
    <w:qFormat/>
    <w:uiPriority w:val="0"/>
    <w:rPr>
      <w:strike/>
    </w:rPr>
  </w:style>
  <w:style w:type="character" w:customStyle="1" w:styleId="18">
    <w:name w:val="fontborder"/>
    <w:basedOn w:val="6"/>
    <w:qFormat/>
    <w:uiPriority w:val="0"/>
    <w:rPr>
      <w:bdr w:val="single" w:color="000000" w:sz="6" w:space="0"/>
    </w:rPr>
  </w:style>
  <w:style w:type="character" w:customStyle="1" w:styleId="19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20">
    <w:name w:val="页脚 字符"/>
    <w:basedOn w:val="6"/>
    <w:link w:val="2"/>
    <w:uiPriority w:val="0"/>
    <w:rPr>
      <w:kern w:val="2"/>
      <w:sz w:val="18"/>
      <w:szCs w:val="18"/>
    </w:rPr>
  </w:style>
  <w:style w:type="paragraph" w:customStyle="1" w:styleId="21">
    <w:name w:val="Revision"/>
    <w:hidden/>
    <w:semiHidden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F690E9E8-FCB7-46DE-892D-577D54753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137</Words>
  <Characters>786</Characters>
  <Lines>6</Lines>
  <Paragraphs>1</Paragraphs>
  <TotalTime>38</TotalTime>
  <ScaleCrop>false</ScaleCrop>
  <LinksUpToDate>false</LinksUpToDate>
  <CharactersWithSpaces>922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2018-05-03T19:02:00Z</dcterms:created>
  <dc:creator>Administrator</dc:creator>
  <cp:lastModifiedBy>Totoro</cp:lastModifiedBy>
  <dcterms:modified xsi:type="dcterms:W3CDTF">2026-06-08T20:40:01Z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71B65612519FB5F914B8266AC7BFF176_42</vt:lpwstr>
  </property>
</Properties>
</file>