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4333"/>
        <w:tblW w:w="0" w:type="auto"/>
        <w:tblLook w:val="04A0" w:firstRow="1" w:lastRow="0" w:firstColumn="1" w:lastColumn="0" w:noHBand="0" w:noVBand="1"/>
      </w:tblPr>
      <w:tblGrid>
        <w:gridCol w:w="1205"/>
        <w:gridCol w:w="1205"/>
        <w:gridCol w:w="2010"/>
        <w:gridCol w:w="2029"/>
        <w:gridCol w:w="1847"/>
      </w:tblGrid>
      <w:tr w:rsidR="00E3396A" w14:paraId="59CCEC2B" w14:textId="77777777" w:rsidTr="00E3396A">
        <w:tc>
          <w:tcPr>
            <w:tcW w:w="1217" w:type="dxa"/>
          </w:tcPr>
          <w:p w14:paraId="5803BCBC" w14:textId="77777777" w:rsidR="00E3396A" w:rsidRDefault="00E3396A" w:rsidP="00E3396A">
            <w:r>
              <w:rPr>
                <w:rFonts w:hint="eastAsia"/>
              </w:rPr>
              <w:t>干系人</w:t>
            </w:r>
          </w:p>
        </w:tc>
        <w:tc>
          <w:tcPr>
            <w:tcW w:w="1217" w:type="dxa"/>
          </w:tcPr>
          <w:p w14:paraId="226C51EA" w14:textId="77777777" w:rsidR="00E3396A" w:rsidRDefault="00E3396A" w:rsidP="00E3396A">
            <w:r>
              <w:rPr>
                <w:rFonts w:hint="eastAsia"/>
              </w:rPr>
              <w:t>角色</w:t>
            </w:r>
          </w:p>
        </w:tc>
        <w:tc>
          <w:tcPr>
            <w:tcW w:w="2035" w:type="dxa"/>
          </w:tcPr>
          <w:p w14:paraId="308F3AC7" w14:textId="77777777" w:rsidR="00E3396A" w:rsidRDefault="00E3396A" w:rsidP="00E3396A">
            <w:r>
              <w:rPr>
                <w:rFonts w:hint="eastAsia"/>
              </w:rPr>
              <w:t>目前参与程度</w:t>
            </w:r>
          </w:p>
        </w:tc>
        <w:tc>
          <w:tcPr>
            <w:tcW w:w="2054" w:type="dxa"/>
          </w:tcPr>
          <w:p w14:paraId="01CEA3B0" w14:textId="77777777" w:rsidR="00E3396A" w:rsidRDefault="00E3396A" w:rsidP="00E3396A">
            <w:r>
              <w:rPr>
                <w:rFonts w:hint="eastAsia"/>
              </w:rPr>
              <w:t>需要的参与程度</w:t>
            </w:r>
          </w:p>
        </w:tc>
        <w:tc>
          <w:tcPr>
            <w:tcW w:w="1869" w:type="dxa"/>
          </w:tcPr>
          <w:p w14:paraId="6F6A3DAC" w14:textId="77777777" w:rsidR="00E3396A" w:rsidRDefault="00E3396A" w:rsidP="00E3396A">
            <w:r>
              <w:rPr>
                <w:rFonts w:hint="eastAsia"/>
              </w:rPr>
              <w:t>规划</w:t>
            </w:r>
          </w:p>
        </w:tc>
      </w:tr>
      <w:tr w:rsidR="00E3396A" w14:paraId="3C3EA86F" w14:textId="77777777" w:rsidTr="00E3396A">
        <w:tc>
          <w:tcPr>
            <w:tcW w:w="1217" w:type="dxa"/>
          </w:tcPr>
          <w:p w14:paraId="258D01C4" w14:textId="77777777" w:rsidR="00E3396A" w:rsidRDefault="00E3396A" w:rsidP="00E3396A"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豪</w:t>
            </w:r>
          </w:p>
        </w:tc>
        <w:tc>
          <w:tcPr>
            <w:tcW w:w="1217" w:type="dxa"/>
          </w:tcPr>
          <w:p w14:paraId="2D89955F" w14:textId="77777777" w:rsidR="00E3396A" w:rsidRDefault="00E3396A" w:rsidP="00E3396A">
            <w:r>
              <w:rPr>
                <w:rFonts w:hint="eastAsia"/>
              </w:rPr>
              <w:t>项目经理</w:t>
            </w:r>
          </w:p>
        </w:tc>
        <w:tc>
          <w:tcPr>
            <w:tcW w:w="2035" w:type="dxa"/>
          </w:tcPr>
          <w:p w14:paraId="123416D6" w14:textId="77777777" w:rsidR="00E3396A" w:rsidRDefault="00E3396A" w:rsidP="00E3396A">
            <w:r>
              <w:rPr>
                <w:rFonts w:hint="eastAsia"/>
              </w:rPr>
              <w:t>支持</w:t>
            </w:r>
          </w:p>
        </w:tc>
        <w:tc>
          <w:tcPr>
            <w:tcW w:w="2054" w:type="dxa"/>
          </w:tcPr>
          <w:p w14:paraId="735CC17E" w14:textId="77777777" w:rsidR="00E3396A" w:rsidRDefault="00E3396A" w:rsidP="00E3396A">
            <w:r>
              <w:rPr>
                <w:rFonts w:hint="eastAsia"/>
              </w:rPr>
              <w:t>领导</w:t>
            </w:r>
          </w:p>
        </w:tc>
        <w:tc>
          <w:tcPr>
            <w:tcW w:w="1869" w:type="dxa"/>
          </w:tcPr>
          <w:p w14:paraId="4877EFFD" w14:textId="77777777" w:rsidR="00E3396A" w:rsidRDefault="00E3396A" w:rsidP="00E3396A">
            <w:r>
              <w:rPr>
                <w:rFonts w:hint="eastAsia"/>
              </w:rPr>
              <w:t>定期检查进度</w:t>
            </w:r>
          </w:p>
        </w:tc>
      </w:tr>
      <w:tr w:rsidR="00E3396A" w14:paraId="314CE573" w14:textId="77777777" w:rsidTr="00E3396A">
        <w:tc>
          <w:tcPr>
            <w:tcW w:w="1217" w:type="dxa"/>
          </w:tcPr>
          <w:p w14:paraId="4AD076E7" w14:textId="77777777" w:rsidR="00E3396A" w:rsidRDefault="00E3396A" w:rsidP="00E3396A">
            <w:r>
              <w:rPr>
                <w:rFonts w:hint="eastAsia"/>
              </w:rPr>
              <w:t>徐国俊</w:t>
            </w:r>
          </w:p>
        </w:tc>
        <w:tc>
          <w:tcPr>
            <w:tcW w:w="1217" w:type="dxa"/>
          </w:tcPr>
          <w:p w14:paraId="3A6E47D2" w14:textId="77777777" w:rsidR="00E3396A" w:rsidRDefault="00E3396A" w:rsidP="00E3396A">
            <w:r>
              <w:rPr>
                <w:rFonts w:hint="eastAsia"/>
              </w:rPr>
              <w:t>编程人员</w:t>
            </w:r>
          </w:p>
        </w:tc>
        <w:tc>
          <w:tcPr>
            <w:tcW w:w="2035" w:type="dxa"/>
          </w:tcPr>
          <w:p w14:paraId="33C61D34" w14:textId="77777777" w:rsidR="00E3396A" w:rsidRDefault="00E3396A" w:rsidP="00E3396A">
            <w:r>
              <w:rPr>
                <w:rFonts w:hint="eastAsia"/>
              </w:rPr>
              <w:t>支持</w:t>
            </w:r>
          </w:p>
        </w:tc>
        <w:tc>
          <w:tcPr>
            <w:tcW w:w="2054" w:type="dxa"/>
          </w:tcPr>
          <w:p w14:paraId="525B2C88" w14:textId="77777777" w:rsidR="00E3396A" w:rsidRDefault="00E3396A" w:rsidP="00E3396A">
            <w:r>
              <w:rPr>
                <w:rFonts w:hint="eastAsia"/>
              </w:rPr>
              <w:t>支持</w:t>
            </w:r>
          </w:p>
        </w:tc>
        <w:tc>
          <w:tcPr>
            <w:tcW w:w="1869" w:type="dxa"/>
          </w:tcPr>
          <w:p w14:paraId="0EC832AE" w14:textId="77777777" w:rsidR="00E3396A" w:rsidRDefault="00E3396A" w:rsidP="00E3396A">
            <w:r>
              <w:rPr>
                <w:rFonts w:hint="eastAsia"/>
              </w:rPr>
              <w:t>定期检查进度</w:t>
            </w:r>
          </w:p>
        </w:tc>
      </w:tr>
      <w:tr w:rsidR="00E3396A" w14:paraId="30794278" w14:textId="77777777" w:rsidTr="00E3396A">
        <w:tc>
          <w:tcPr>
            <w:tcW w:w="1217" w:type="dxa"/>
          </w:tcPr>
          <w:p w14:paraId="6E0B3501" w14:textId="77777777" w:rsidR="00E3396A" w:rsidRDefault="00E3396A" w:rsidP="00E3396A">
            <w:r>
              <w:rPr>
                <w:rFonts w:hint="eastAsia"/>
              </w:rPr>
              <w:t>王一帆</w:t>
            </w:r>
          </w:p>
        </w:tc>
        <w:tc>
          <w:tcPr>
            <w:tcW w:w="1217" w:type="dxa"/>
          </w:tcPr>
          <w:p w14:paraId="3EFD6B76" w14:textId="77777777" w:rsidR="00E3396A" w:rsidRDefault="00E3396A" w:rsidP="00E3396A">
            <w:r>
              <w:rPr>
                <w:rFonts w:hint="eastAsia"/>
              </w:rPr>
              <w:t>编程人员</w:t>
            </w:r>
          </w:p>
        </w:tc>
        <w:tc>
          <w:tcPr>
            <w:tcW w:w="2035" w:type="dxa"/>
          </w:tcPr>
          <w:p w14:paraId="1B1070B3" w14:textId="77777777" w:rsidR="00E3396A" w:rsidRDefault="00E3396A" w:rsidP="00E3396A">
            <w:r>
              <w:rPr>
                <w:rFonts w:hint="eastAsia"/>
              </w:rPr>
              <w:t>支持</w:t>
            </w:r>
          </w:p>
        </w:tc>
        <w:tc>
          <w:tcPr>
            <w:tcW w:w="2054" w:type="dxa"/>
          </w:tcPr>
          <w:p w14:paraId="60C04CE8" w14:textId="77777777" w:rsidR="00E3396A" w:rsidRDefault="00E3396A" w:rsidP="00E3396A">
            <w:r>
              <w:rPr>
                <w:rFonts w:hint="eastAsia"/>
              </w:rPr>
              <w:t>支持</w:t>
            </w:r>
          </w:p>
        </w:tc>
        <w:tc>
          <w:tcPr>
            <w:tcW w:w="1869" w:type="dxa"/>
          </w:tcPr>
          <w:p w14:paraId="4C533DDE" w14:textId="77777777" w:rsidR="00E3396A" w:rsidRDefault="00E3396A" w:rsidP="00E3396A">
            <w:r>
              <w:rPr>
                <w:rFonts w:hint="eastAsia"/>
              </w:rPr>
              <w:t>定期检查进度</w:t>
            </w:r>
          </w:p>
        </w:tc>
      </w:tr>
      <w:tr w:rsidR="00E3396A" w14:paraId="7B43491A" w14:textId="77777777" w:rsidTr="00E3396A">
        <w:tc>
          <w:tcPr>
            <w:tcW w:w="1217" w:type="dxa"/>
          </w:tcPr>
          <w:p w14:paraId="36F7C0BF" w14:textId="77777777" w:rsidR="00E3396A" w:rsidRDefault="00E3396A" w:rsidP="00E3396A">
            <w:r>
              <w:rPr>
                <w:rFonts w:hint="eastAsia"/>
              </w:rPr>
              <w:t>杨星宇</w:t>
            </w:r>
          </w:p>
        </w:tc>
        <w:tc>
          <w:tcPr>
            <w:tcW w:w="1217" w:type="dxa"/>
          </w:tcPr>
          <w:p w14:paraId="59AA4058" w14:textId="77777777" w:rsidR="00E3396A" w:rsidRDefault="00E3396A" w:rsidP="00E3396A">
            <w:r>
              <w:rPr>
                <w:rFonts w:hint="eastAsia"/>
              </w:rPr>
              <w:t>编程人员</w:t>
            </w:r>
          </w:p>
        </w:tc>
        <w:tc>
          <w:tcPr>
            <w:tcW w:w="2035" w:type="dxa"/>
          </w:tcPr>
          <w:p w14:paraId="73734B74" w14:textId="77777777" w:rsidR="00E3396A" w:rsidRDefault="00E3396A" w:rsidP="00E3396A">
            <w:r>
              <w:rPr>
                <w:rFonts w:hint="eastAsia"/>
              </w:rPr>
              <w:t>支持</w:t>
            </w:r>
          </w:p>
        </w:tc>
        <w:tc>
          <w:tcPr>
            <w:tcW w:w="2054" w:type="dxa"/>
          </w:tcPr>
          <w:p w14:paraId="29229907" w14:textId="77777777" w:rsidR="00E3396A" w:rsidRDefault="00E3396A" w:rsidP="00E3396A">
            <w:r>
              <w:rPr>
                <w:rFonts w:hint="eastAsia"/>
              </w:rPr>
              <w:t>支持</w:t>
            </w:r>
          </w:p>
        </w:tc>
        <w:tc>
          <w:tcPr>
            <w:tcW w:w="1869" w:type="dxa"/>
          </w:tcPr>
          <w:p w14:paraId="2F556CFF" w14:textId="77777777" w:rsidR="00E3396A" w:rsidRDefault="00E3396A" w:rsidP="00E3396A">
            <w:r>
              <w:rPr>
                <w:rFonts w:hint="eastAsia"/>
              </w:rPr>
              <w:t>定期检查进度</w:t>
            </w:r>
          </w:p>
        </w:tc>
      </w:tr>
      <w:tr w:rsidR="00E3396A" w14:paraId="3AE89073" w14:textId="77777777" w:rsidTr="00E3396A">
        <w:tc>
          <w:tcPr>
            <w:tcW w:w="1217" w:type="dxa"/>
          </w:tcPr>
          <w:p w14:paraId="5F585BCF" w14:textId="77777777" w:rsidR="00E3396A" w:rsidRDefault="00E3396A" w:rsidP="00E3396A">
            <w:r>
              <w:rPr>
                <w:rFonts w:hint="eastAsia"/>
              </w:rPr>
              <w:t>何文龙</w:t>
            </w:r>
          </w:p>
        </w:tc>
        <w:tc>
          <w:tcPr>
            <w:tcW w:w="1217" w:type="dxa"/>
          </w:tcPr>
          <w:p w14:paraId="5BC70DA8" w14:textId="77777777" w:rsidR="00E3396A" w:rsidRDefault="00E3396A" w:rsidP="00E3396A">
            <w:r>
              <w:rPr>
                <w:rFonts w:hint="eastAsia"/>
              </w:rPr>
              <w:t>测试人员</w:t>
            </w:r>
          </w:p>
        </w:tc>
        <w:tc>
          <w:tcPr>
            <w:tcW w:w="2035" w:type="dxa"/>
          </w:tcPr>
          <w:p w14:paraId="7E63D0BA" w14:textId="77777777" w:rsidR="00E3396A" w:rsidRDefault="00E3396A" w:rsidP="00E3396A">
            <w:r>
              <w:rPr>
                <w:rFonts w:hint="eastAsia"/>
              </w:rPr>
              <w:t>支持</w:t>
            </w:r>
          </w:p>
        </w:tc>
        <w:tc>
          <w:tcPr>
            <w:tcW w:w="2054" w:type="dxa"/>
          </w:tcPr>
          <w:p w14:paraId="564B6296" w14:textId="77777777" w:rsidR="00E3396A" w:rsidRDefault="00E3396A" w:rsidP="00E3396A">
            <w:r>
              <w:rPr>
                <w:rFonts w:hint="eastAsia"/>
              </w:rPr>
              <w:t>支持</w:t>
            </w:r>
          </w:p>
        </w:tc>
        <w:tc>
          <w:tcPr>
            <w:tcW w:w="1869" w:type="dxa"/>
          </w:tcPr>
          <w:p w14:paraId="2511E771" w14:textId="77777777" w:rsidR="00E3396A" w:rsidRDefault="00E3396A" w:rsidP="00E3396A">
            <w:r>
              <w:rPr>
                <w:rFonts w:hint="eastAsia"/>
              </w:rPr>
              <w:t>定期检查进度</w:t>
            </w:r>
          </w:p>
        </w:tc>
      </w:tr>
    </w:tbl>
    <w:p w14:paraId="03E17591" w14:textId="52D0EFCC" w:rsidR="00676EC0" w:rsidRDefault="00E3396A">
      <w:pPr>
        <w:rPr>
          <w:noProof/>
        </w:rPr>
      </w:pPr>
      <w:r>
        <w:rPr>
          <w:noProof/>
        </w:rPr>
        <w:drawing>
          <wp:inline distT="0" distB="0" distL="0" distR="0" wp14:anchorId="334BD460" wp14:editId="2B461226">
            <wp:extent cx="5274310" cy="1242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5414" w14:textId="06825D7C" w:rsidR="00D95469" w:rsidRDefault="00D95469" w:rsidP="00D95469">
      <w:pPr>
        <w:rPr>
          <w:noProof/>
        </w:rPr>
      </w:pPr>
    </w:p>
    <w:p w14:paraId="524905D5" w14:textId="0871B143" w:rsidR="00D95469" w:rsidRDefault="00D95469" w:rsidP="00D95469">
      <w:pPr>
        <w:rPr>
          <w:rFonts w:hint="eastAsia"/>
        </w:rPr>
      </w:pPr>
      <w:r>
        <w:rPr>
          <w:rFonts w:hint="eastAsia"/>
        </w:rPr>
        <w:t>干系人计划</w:t>
      </w:r>
    </w:p>
    <w:p w14:paraId="0CA9FFF4" w14:textId="70CCF859" w:rsidR="00D95469" w:rsidRPr="00D95469" w:rsidRDefault="00D95469" w:rsidP="00D95469">
      <w:pPr>
        <w:rPr>
          <w:rFonts w:hint="eastAsia"/>
        </w:rPr>
      </w:pPr>
    </w:p>
    <w:p w14:paraId="02605DD4" w14:textId="45FC4C48" w:rsidR="00D95469" w:rsidRPr="00D95469" w:rsidRDefault="00D95469" w:rsidP="00D95469">
      <w:pPr>
        <w:rPr>
          <w:rFonts w:hint="eastAsia"/>
        </w:rPr>
      </w:pPr>
    </w:p>
    <w:p w14:paraId="7B073DD2" w14:textId="7195A5D8" w:rsidR="00D95469" w:rsidRDefault="00D95469" w:rsidP="00D95469">
      <w:r>
        <w:rPr>
          <w:rFonts w:hint="eastAsia"/>
        </w:rPr>
        <w:t>人员管理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22"/>
        <w:gridCol w:w="1275"/>
        <w:gridCol w:w="1276"/>
        <w:gridCol w:w="1277"/>
        <w:gridCol w:w="1488"/>
        <w:gridCol w:w="1488"/>
      </w:tblGrid>
      <w:tr w:rsidR="00D95469" w14:paraId="45B62EAA" w14:textId="77777777" w:rsidTr="003A7412">
        <w:trPr>
          <w:trHeight w:val="548"/>
        </w:trPr>
        <w:tc>
          <w:tcPr>
            <w:tcW w:w="8926" w:type="dxa"/>
            <w:gridSpan w:val="6"/>
          </w:tcPr>
          <w:p w14:paraId="7A16548A" w14:textId="77777777" w:rsidR="00D95469" w:rsidRPr="00BC53A2" w:rsidRDefault="00D95469" w:rsidP="003A7412">
            <w:pPr>
              <w:jc w:val="center"/>
              <w:rPr>
                <w:rFonts w:ascii="黑体" w:eastAsia="黑体" w:hAnsi="黑体"/>
                <w:b/>
                <w:bCs/>
                <w:sz w:val="28"/>
                <w:szCs w:val="28"/>
              </w:rPr>
            </w:pPr>
            <w:r w:rsidRPr="00BC53A2">
              <w:rPr>
                <w:rFonts w:ascii="黑体" w:eastAsia="黑体" w:hAnsi="黑体" w:hint="eastAsia"/>
                <w:b/>
                <w:bCs/>
                <w:sz w:val="28"/>
                <w:szCs w:val="28"/>
              </w:rPr>
              <w:t>软件缺陷管理平台人员管理计划</w:t>
            </w:r>
          </w:p>
        </w:tc>
      </w:tr>
      <w:tr w:rsidR="00D95469" w14:paraId="61D5EE46" w14:textId="77777777" w:rsidTr="003A7412">
        <w:trPr>
          <w:trHeight w:val="548"/>
        </w:trPr>
        <w:tc>
          <w:tcPr>
            <w:tcW w:w="2122" w:type="dxa"/>
          </w:tcPr>
          <w:p w14:paraId="79290566" w14:textId="77777777" w:rsidR="00D95469" w:rsidRDefault="00D95469" w:rsidP="003A7412">
            <w:r>
              <w:rPr>
                <w:rFonts w:hint="eastAsia"/>
              </w:rPr>
              <w:t>系统交付</w:t>
            </w:r>
          </w:p>
        </w:tc>
        <w:tc>
          <w:tcPr>
            <w:tcW w:w="1275" w:type="dxa"/>
          </w:tcPr>
          <w:p w14:paraId="35C10B7F" w14:textId="77777777" w:rsidR="00D95469" w:rsidRDefault="00D95469" w:rsidP="003A7412">
            <w:r>
              <w:rPr>
                <w:rFonts w:hint="eastAsia"/>
              </w:rPr>
              <w:t>第五周</w:t>
            </w:r>
          </w:p>
        </w:tc>
        <w:tc>
          <w:tcPr>
            <w:tcW w:w="1276" w:type="dxa"/>
          </w:tcPr>
          <w:p w14:paraId="49E2E146" w14:textId="77777777" w:rsidR="00D95469" w:rsidRDefault="00D95469" w:rsidP="003A7412">
            <w:r>
              <w:rPr>
                <w:rFonts w:hint="eastAsia"/>
              </w:rPr>
              <w:t>第六周</w:t>
            </w:r>
          </w:p>
        </w:tc>
        <w:tc>
          <w:tcPr>
            <w:tcW w:w="1277" w:type="dxa"/>
          </w:tcPr>
          <w:p w14:paraId="1FE927FA" w14:textId="77777777" w:rsidR="00D95469" w:rsidRDefault="00D95469" w:rsidP="003A7412">
            <w:r>
              <w:rPr>
                <w:rFonts w:hint="eastAsia"/>
              </w:rPr>
              <w:t>第七周</w:t>
            </w:r>
          </w:p>
        </w:tc>
        <w:tc>
          <w:tcPr>
            <w:tcW w:w="1488" w:type="dxa"/>
          </w:tcPr>
          <w:p w14:paraId="4EAF6ABA" w14:textId="77777777" w:rsidR="00D95469" w:rsidRDefault="00D95469" w:rsidP="003A7412">
            <w:r>
              <w:rPr>
                <w:rFonts w:hint="eastAsia"/>
              </w:rPr>
              <w:t>第八周</w:t>
            </w:r>
          </w:p>
        </w:tc>
        <w:tc>
          <w:tcPr>
            <w:tcW w:w="1488" w:type="dxa"/>
          </w:tcPr>
          <w:p w14:paraId="3A9E314B" w14:textId="77777777" w:rsidR="00D95469" w:rsidRDefault="00D95469" w:rsidP="003A7412">
            <w:r>
              <w:rPr>
                <w:rFonts w:hint="eastAsia"/>
              </w:rPr>
              <w:t>第九周</w:t>
            </w:r>
          </w:p>
        </w:tc>
      </w:tr>
      <w:tr w:rsidR="00D95469" w14:paraId="469C6A20" w14:textId="77777777" w:rsidTr="003A7412">
        <w:trPr>
          <w:trHeight w:val="1097"/>
        </w:trPr>
        <w:tc>
          <w:tcPr>
            <w:tcW w:w="2122" w:type="dxa"/>
          </w:tcPr>
          <w:p w14:paraId="6722E013" w14:textId="77777777" w:rsidR="00D95469" w:rsidRPr="00746EEB" w:rsidRDefault="00D95469" w:rsidP="003A7412">
            <w:pPr>
              <w:rPr>
                <w:b/>
                <w:bCs/>
              </w:rPr>
            </w:pPr>
            <w:r w:rsidRPr="00746EEB">
              <w:rPr>
                <w:rFonts w:hint="eastAsia"/>
                <w:b/>
                <w:bCs/>
              </w:rPr>
              <w:t>李</w:t>
            </w:r>
            <w:proofErr w:type="gramStart"/>
            <w:r w:rsidRPr="00746EEB">
              <w:rPr>
                <w:rFonts w:hint="eastAsia"/>
                <w:b/>
                <w:bCs/>
              </w:rPr>
              <w:t>世</w:t>
            </w:r>
            <w:proofErr w:type="gramEnd"/>
            <w:r w:rsidRPr="00746EEB">
              <w:rPr>
                <w:rFonts w:hint="eastAsia"/>
                <w:b/>
                <w:bCs/>
              </w:rPr>
              <w:t>豪</w:t>
            </w:r>
          </w:p>
          <w:p w14:paraId="3FFB2147" w14:textId="77777777" w:rsidR="00D95469" w:rsidRDefault="00D95469" w:rsidP="003A7412">
            <w:r>
              <w:rPr>
                <w:rFonts w:hint="eastAsia"/>
              </w:rPr>
              <w:t>图谱概览</w:t>
            </w:r>
          </w:p>
          <w:p w14:paraId="20387B9C" w14:textId="77777777" w:rsidR="00D95469" w:rsidRDefault="00D95469" w:rsidP="003A7412">
            <w:r>
              <w:rPr>
                <w:rFonts w:hint="eastAsia"/>
              </w:rPr>
              <w:t>实体识别</w:t>
            </w:r>
          </w:p>
          <w:p w14:paraId="31EAC8D8" w14:textId="77777777" w:rsidR="00D95469" w:rsidRDefault="00D95469" w:rsidP="003A7412">
            <w:r>
              <w:rPr>
                <w:rFonts w:hint="eastAsia"/>
              </w:rPr>
              <w:t>关系抽取</w:t>
            </w:r>
          </w:p>
          <w:p w14:paraId="1727D0A7" w14:textId="77777777" w:rsidR="00D95469" w:rsidRDefault="00D95469" w:rsidP="003A7412"/>
        </w:tc>
        <w:tc>
          <w:tcPr>
            <w:tcW w:w="1275" w:type="dxa"/>
          </w:tcPr>
          <w:p w14:paraId="6D7C4366" w14:textId="77777777" w:rsidR="00D95469" w:rsidRDefault="00D95469" w:rsidP="003A7412"/>
          <w:p w14:paraId="53328AC0" w14:textId="77777777" w:rsidR="00D95469" w:rsidRPr="00746EEB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  <w:tc>
          <w:tcPr>
            <w:tcW w:w="1276" w:type="dxa"/>
          </w:tcPr>
          <w:p w14:paraId="5501DAC4" w14:textId="77777777" w:rsidR="00D95469" w:rsidRDefault="00D95469" w:rsidP="003A7412"/>
          <w:p w14:paraId="43326413" w14:textId="77777777" w:rsidR="00D95469" w:rsidRDefault="00D95469" w:rsidP="003A7412">
            <w:r>
              <w:t>10</w:t>
            </w:r>
            <w:r>
              <w:rPr>
                <w:rFonts w:hint="eastAsia"/>
              </w:rPr>
              <w:t>工时</w:t>
            </w:r>
          </w:p>
        </w:tc>
        <w:tc>
          <w:tcPr>
            <w:tcW w:w="1277" w:type="dxa"/>
          </w:tcPr>
          <w:p w14:paraId="7F3602B1" w14:textId="77777777" w:rsidR="00D95469" w:rsidRDefault="00D95469" w:rsidP="003A7412"/>
          <w:p w14:paraId="56123FAE" w14:textId="77777777" w:rsidR="00D95469" w:rsidRDefault="00D95469" w:rsidP="003A7412"/>
          <w:p w14:paraId="1521C7F6" w14:textId="77777777" w:rsidR="00D95469" w:rsidRDefault="00D95469" w:rsidP="003A7412">
            <w:r>
              <w:t>14</w:t>
            </w:r>
            <w:r>
              <w:rPr>
                <w:rFonts w:hint="eastAsia"/>
              </w:rPr>
              <w:t>工时</w:t>
            </w:r>
          </w:p>
        </w:tc>
        <w:tc>
          <w:tcPr>
            <w:tcW w:w="1488" w:type="dxa"/>
          </w:tcPr>
          <w:p w14:paraId="4C00E25C" w14:textId="77777777" w:rsidR="00D95469" w:rsidRDefault="00D95469" w:rsidP="003A7412"/>
          <w:p w14:paraId="58F8D3E3" w14:textId="77777777" w:rsidR="00D95469" w:rsidRDefault="00D95469" w:rsidP="003A7412"/>
          <w:p w14:paraId="5CE59DF4" w14:textId="77777777" w:rsidR="00D95469" w:rsidRDefault="00D95469" w:rsidP="003A7412"/>
          <w:p w14:paraId="6FE98875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  <w:tc>
          <w:tcPr>
            <w:tcW w:w="1488" w:type="dxa"/>
          </w:tcPr>
          <w:p w14:paraId="6D24E324" w14:textId="77777777" w:rsidR="00D95469" w:rsidRDefault="00D95469" w:rsidP="003A7412"/>
          <w:p w14:paraId="3B2AD8FC" w14:textId="77777777" w:rsidR="00D95469" w:rsidRDefault="00D95469" w:rsidP="003A7412"/>
          <w:p w14:paraId="75D30D97" w14:textId="77777777" w:rsidR="00D95469" w:rsidRDefault="00D95469" w:rsidP="003A7412"/>
          <w:p w14:paraId="3CBD5616" w14:textId="77777777" w:rsidR="00D95469" w:rsidRDefault="00D95469" w:rsidP="003A7412">
            <w:r>
              <w:t>16</w:t>
            </w:r>
            <w:r>
              <w:rPr>
                <w:rFonts w:hint="eastAsia"/>
              </w:rPr>
              <w:t>工时</w:t>
            </w:r>
          </w:p>
        </w:tc>
      </w:tr>
      <w:tr w:rsidR="00D95469" w14:paraId="75BA26C7" w14:textId="77777777" w:rsidTr="003A7412">
        <w:trPr>
          <w:trHeight w:val="1076"/>
        </w:trPr>
        <w:tc>
          <w:tcPr>
            <w:tcW w:w="2122" w:type="dxa"/>
          </w:tcPr>
          <w:p w14:paraId="79A0292F" w14:textId="77777777" w:rsidR="00D95469" w:rsidRPr="00746EEB" w:rsidRDefault="00D95469" w:rsidP="003A7412">
            <w:pPr>
              <w:rPr>
                <w:b/>
                <w:bCs/>
              </w:rPr>
            </w:pPr>
            <w:r w:rsidRPr="00746EEB">
              <w:rPr>
                <w:rFonts w:hint="eastAsia"/>
                <w:b/>
                <w:bCs/>
              </w:rPr>
              <w:t>何文龙</w:t>
            </w:r>
          </w:p>
          <w:p w14:paraId="1058EEEE" w14:textId="77777777" w:rsidR="00D95469" w:rsidRDefault="00D95469" w:rsidP="003A7412">
            <w:r>
              <w:rPr>
                <w:rFonts w:hint="eastAsia"/>
              </w:rPr>
              <w:t>关系抽取</w:t>
            </w:r>
          </w:p>
          <w:p w14:paraId="3ED2E7DE" w14:textId="77777777" w:rsidR="00D95469" w:rsidRDefault="00D95469" w:rsidP="003A7412">
            <w:r>
              <w:rPr>
                <w:rFonts w:hint="eastAsia"/>
              </w:rPr>
              <w:t>实体查询</w:t>
            </w:r>
          </w:p>
          <w:p w14:paraId="3C160D76" w14:textId="77777777" w:rsidR="00D95469" w:rsidRDefault="00D95469" w:rsidP="003A7412">
            <w:r>
              <w:rPr>
                <w:rFonts w:hint="eastAsia"/>
              </w:rPr>
              <w:t>相似报告推荐</w:t>
            </w:r>
          </w:p>
          <w:p w14:paraId="350F2B3B" w14:textId="77777777" w:rsidR="00D95469" w:rsidRDefault="00D95469" w:rsidP="003A7412"/>
        </w:tc>
        <w:tc>
          <w:tcPr>
            <w:tcW w:w="1275" w:type="dxa"/>
          </w:tcPr>
          <w:p w14:paraId="21FA353A" w14:textId="77777777" w:rsidR="00D95469" w:rsidRDefault="00D95469" w:rsidP="003A7412"/>
          <w:p w14:paraId="16D8ADCA" w14:textId="77777777" w:rsidR="00D95469" w:rsidRDefault="00D95469" w:rsidP="003A7412">
            <w:r>
              <w:t>12</w:t>
            </w:r>
            <w:r>
              <w:rPr>
                <w:rFonts w:hint="eastAsia"/>
              </w:rPr>
              <w:t>工时</w:t>
            </w:r>
          </w:p>
        </w:tc>
        <w:tc>
          <w:tcPr>
            <w:tcW w:w="1276" w:type="dxa"/>
          </w:tcPr>
          <w:p w14:paraId="118FEF4F" w14:textId="77777777" w:rsidR="00D95469" w:rsidRDefault="00D95469" w:rsidP="003A7412"/>
          <w:p w14:paraId="59DC63C4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  <w:p w14:paraId="76EC4DA3" w14:textId="77777777" w:rsidR="00D95469" w:rsidRDefault="00D95469" w:rsidP="003A7412"/>
          <w:p w14:paraId="626B5495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  <w:tc>
          <w:tcPr>
            <w:tcW w:w="1277" w:type="dxa"/>
          </w:tcPr>
          <w:p w14:paraId="4A98C766" w14:textId="77777777" w:rsidR="00D95469" w:rsidRDefault="00D95469" w:rsidP="003A7412"/>
          <w:p w14:paraId="622663C7" w14:textId="77777777" w:rsidR="00D95469" w:rsidRDefault="00D95469" w:rsidP="003A7412"/>
          <w:p w14:paraId="75CEAD52" w14:textId="77777777" w:rsidR="00D95469" w:rsidRDefault="00D95469" w:rsidP="003A7412">
            <w:r>
              <w:t>13</w:t>
            </w:r>
            <w:r>
              <w:rPr>
                <w:rFonts w:hint="eastAsia"/>
              </w:rPr>
              <w:t>工时</w:t>
            </w:r>
          </w:p>
        </w:tc>
        <w:tc>
          <w:tcPr>
            <w:tcW w:w="1488" w:type="dxa"/>
          </w:tcPr>
          <w:p w14:paraId="14DC0F70" w14:textId="77777777" w:rsidR="00D95469" w:rsidRDefault="00D95469" w:rsidP="003A7412"/>
          <w:p w14:paraId="5948FDD9" w14:textId="77777777" w:rsidR="00D95469" w:rsidRDefault="00D95469" w:rsidP="003A7412"/>
          <w:p w14:paraId="603F5695" w14:textId="77777777" w:rsidR="00D95469" w:rsidRDefault="00D95469" w:rsidP="003A7412"/>
          <w:p w14:paraId="78E9696B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  <w:tc>
          <w:tcPr>
            <w:tcW w:w="1488" w:type="dxa"/>
          </w:tcPr>
          <w:p w14:paraId="2D7E1F2A" w14:textId="77777777" w:rsidR="00D95469" w:rsidRDefault="00D95469" w:rsidP="003A7412"/>
          <w:p w14:paraId="5A7E5A4F" w14:textId="77777777" w:rsidR="00D95469" w:rsidRDefault="00D95469" w:rsidP="003A7412"/>
          <w:p w14:paraId="3C5B708D" w14:textId="77777777" w:rsidR="00D95469" w:rsidRDefault="00D95469" w:rsidP="003A7412"/>
          <w:p w14:paraId="1AF9A1A0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</w:tr>
      <w:tr w:rsidR="00D95469" w14:paraId="64B0BB6C" w14:textId="77777777" w:rsidTr="003A7412">
        <w:trPr>
          <w:trHeight w:val="1097"/>
        </w:trPr>
        <w:tc>
          <w:tcPr>
            <w:tcW w:w="2122" w:type="dxa"/>
          </w:tcPr>
          <w:p w14:paraId="016E8E38" w14:textId="77777777" w:rsidR="00D95469" w:rsidRPr="00746EEB" w:rsidRDefault="00D95469" w:rsidP="003A7412">
            <w:pPr>
              <w:rPr>
                <w:b/>
                <w:bCs/>
              </w:rPr>
            </w:pPr>
            <w:r w:rsidRPr="00746EEB">
              <w:rPr>
                <w:rFonts w:hint="eastAsia"/>
                <w:b/>
                <w:bCs/>
              </w:rPr>
              <w:t>徐国俊</w:t>
            </w:r>
          </w:p>
          <w:p w14:paraId="09529971" w14:textId="77777777" w:rsidR="00D95469" w:rsidRDefault="00D95469" w:rsidP="003A7412">
            <w:r>
              <w:rPr>
                <w:rFonts w:hint="eastAsia"/>
              </w:rPr>
              <w:t>相似报告推荐</w:t>
            </w:r>
          </w:p>
          <w:p w14:paraId="40D54624" w14:textId="77777777" w:rsidR="00D95469" w:rsidRDefault="00D95469" w:rsidP="003A7412">
            <w:r>
              <w:rPr>
                <w:rFonts w:hint="eastAsia"/>
              </w:rPr>
              <w:t>缺陷知识问答</w:t>
            </w:r>
          </w:p>
          <w:p w14:paraId="50F099FF" w14:textId="77777777" w:rsidR="00D95469" w:rsidRDefault="00D95469" w:rsidP="003A7412">
            <w:r>
              <w:rPr>
                <w:rFonts w:hint="eastAsia"/>
              </w:rPr>
              <w:t>批量导入数据</w:t>
            </w:r>
          </w:p>
          <w:p w14:paraId="3950B5BC" w14:textId="77777777" w:rsidR="00D95469" w:rsidRDefault="00D95469" w:rsidP="003A7412"/>
        </w:tc>
        <w:tc>
          <w:tcPr>
            <w:tcW w:w="1275" w:type="dxa"/>
          </w:tcPr>
          <w:p w14:paraId="6858CEED" w14:textId="77777777" w:rsidR="00D95469" w:rsidRDefault="00D95469" w:rsidP="003A7412"/>
          <w:p w14:paraId="32074DF0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  <w:tc>
          <w:tcPr>
            <w:tcW w:w="1276" w:type="dxa"/>
          </w:tcPr>
          <w:p w14:paraId="5D45C2FB" w14:textId="77777777" w:rsidR="00D95469" w:rsidRDefault="00D95469" w:rsidP="003A7412"/>
          <w:p w14:paraId="58560C5F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  <w:tc>
          <w:tcPr>
            <w:tcW w:w="1277" w:type="dxa"/>
          </w:tcPr>
          <w:p w14:paraId="782575A5" w14:textId="77777777" w:rsidR="00D95469" w:rsidRDefault="00D95469" w:rsidP="003A7412"/>
          <w:p w14:paraId="501F32AD" w14:textId="77777777" w:rsidR="00D95469" w:rsidRDefault="00D95469" w:rsidP="003A7412"/>
          <w:p w14:paraId="57E7FAE0" w14:textId="77777777" w:rsidR="00D95469" w:rsidRDefault="00D95469" w:rsidP="003A7412">
            <w:r>
              <w:t>13</w:t>
            </w:r>
            <w:r>
              <w:rPr>
                <w:rFonts w:hint="eastAsia"/>
              </w:rPr>
              <w:t>工时</w:t>
            </w:r>
          </w:p>
        </w:tc>
        <w:tc>
          <w:tcPr>
            <w:tcW w:w="1488" w:type="dxa"/>
          </w:tcPr>
          <w:p w14:paraId="79905005" w14:textId="77777777" w:rsidR="00D95469" w:rsidRDefault="00D95469" w:rsidP="003A7412"/>
          <w:p w14:paraId="305AB831" w14:textId="77777777" w:rsidR="00D95469" w:rsidRDefault="00D95469" w:rsidP="003A7412"/>
          <w:p w14:paraId="23590AB1" w14:textId="77777777" w:rsidR="00D95469" w:rsidRDefault="00D95469" w:rsidP="003A7412"/>
          <w:p w14:paraId="29FBE871" w14:textId="77777777" w:rsidR="00D95469" w:rsidRDefault="00D95469" w:rsidP="003A7412">
            <w:r>
              <w:t>5</w:t>
            </w:r>
            <w:r>
              <w:rPr>
                <w:rFonts w:hint="eastAsia"/>
              </w:rPr>
              <w:t>工时</w:t>
            </w:r>
          </w:p>
        </w:tc>
        <w:tc>
          <w:tcPr>
            <w:tcW w:w="1488" w:type="dxa"/>
          </w:tcPr>
          <w:p w14:paraId="4010FD1C" w14:textId="77777777" w:rsidR="00D95469" w:rsidRDefault="00D95469" w:rsidP="003A7412"/>
          <w:p w14:paraId="66CAEEA4" w14:textId="77777777" w:rsidR="00D95469" w:rsidRDefault="00D95469" w:rsidP="003A7412"/>
          <w:p w14:paraId="1231F0C2" w14:textId="77777777" w:rsidR="00D95469" w:rsidRDefault="00D95469" w:rsidP="003A7412"/>
          <w:p w14:paraId="20EDFA86" w14:textId="77777777" w:rsidR="00D95469" w:rsidRDefault="00D95469" w:rsidP="003A7412">
            <w:r>
              <w:t>4</w:t>
            </w:r>
            <w:r>
              <w:rPr>
                <w:rFonts w:hint="eastAsia"/>
              </w:rPr>
              <w:t>工时</w:t>
            </w:r>
          </w:p>
        </w:tc>
      </w:tr>
      <w:tr w:rsidR="00D95469" w14:paraId="78252015" w14:textId="77777777" w:rsidTr="003A7412">
        <w:trPr>
          <w:trHeight w:val="1097"/>
        </w:trPr>
        <w:tc>
          <w:tcPr>
            <w:tcW w:w="2122" w:type="dxa"/>
          </w:tcPr>
          <w:p w14:paraId="6B1308C8" w14:textId="77777777" w:rsidR="00D95469" w:rsidRPr="00746EEB" w:rsidRDefault="00D95469" w:rsidP="003A7412">
            <w:pPr>
              <w:rPr>
                <w:b/>
                <w:bCs/>
              </w:rPr>
            </w:pPr>
            <w:r w:rsidRPr="00746EEB">
              <w:rPr>
                <w:rFonts w:hint="eastAsia"/>
                <w:b/>
                <w:bCs/>
              </w:rPr>
              <w:t>杨星宇</w:t>
            </w:r>
          </w:p>
          <w:p w14:paraId="5444C5BC" w14:textId="77777777" w:rsidR="00D95469" w:rsidRDefault="00D95469" w:rsidP="003A7412">
            <w:r>
              <w:rPr>
                <w:rFonts w:hint="eastAsia"/>
              </w:rPr>
              <w:t>批量导入数据</w:t>
            </w:r>
          </w:p>
          <w:p w14:paraId="6D62987B" w14:textId="77777777" w:rsidR="00D95469" w:rsidRPr="00746EEB" w:rsidRDefault="00D95469" w:rsidP="003A7412">
            <w:r>
              <w:rPr>
                <w:rFonts w:hint="eastAsia"/>
              </w:rPr>
              <w:t>缺陷知识问答</w:t>
            </w:r>
          </w:p>
          <w:p w14:paraId="7A80A90E" w14:textId="77777777" w:rsidR="00D95469" w:rsidRDefault="00D95469" w:rsidP="003A7412">
            <w:r>
              <w:rPr>
                <w:rFonts w:hint="eastAsia"/>
              </w:rPr>
              <w:t>图谱自动构建</w:t>
            </w:r>
          </w:p>
        </w:tc>
        <w:tc>
          <w:tcPr>
            <w:tcW w:w="1275" w:type="dxa"/>
          </w:tcPr>
          <w:p w14:paraId="34E28063" w14:textId="77777777" w:rsidR="00D95469" w:rsidRDefault="00D95469" w:rsidP="003A7412"/>
          <w:p w14:paraId="70642B01" w14:textId="77777777" w:rsidR="00D95469" w:rsidRDefault="00D95469" w:rsidP="003A7412">
            <w:r>
              <w:t>12</w:t>
            </w:r>
            <w:r>
              <w:rPr>
                <w:rFonts w:hint="eastAsia"/>
              </w:rPr>
              <w:t>工时</w:t>
            </w:r>
          </w:p>
        </w:tc>
        <w:tc>
          <w:tcPr>
            <w:tcW w:w="1276" w:type="dxa"/>
          </w:tcPr>
          <w:p w14:paraId="4DD2CBC9" w14:textId="77777777" w:rsidR="00D95469" w:rsidRDefault="00D95469" w:rsidP="003A7412"/>
          <w:p w14:paraId="2AE0B2C4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  <w:p w14:paraId="0936CD64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  <w:tc>
          <w:tcPr>
            <w:tcW w:w="1277" w:type="dxa"/>
          </w:tcPr>
          <w:p w14:paraId="1672340C" w14:textId="77777777" w:rsidR="00D95469" w:rsidRDefault="00D95469" w:rsidP="003A7412"/>
          <w:p w14:paraId="3643651C" w14:textId="77777777" w:rsidR="00D95469" w:rsidRDefault="00D95469" w:rsidP="003A7412"/>
          <w:p w14:paraId="528AB837" w14:textId="77777777" w:rsidR="00D95469" w:rsidRDefault="00D95469" w:rsidP="003A7412">
            <w:r>
              <w:t>6</w:t>
            </w:r>
            <w:r>
              <w:rPr>
                <w:rFonts w:hint="eastAsia"/>
              </w:rPr>
              <w:t>工时</w:t>
            </w:r>
          </w:p>
        </w:tc>
        <w:tc>
          <w:tcPr>
            <w:tcW w:w="1488" w:type="dxa"/>
          </w:tcPr>
          <w:p w14:paraId="2EC9F60A" w14:textId="77777777" w:rsidR="00D95469" w:rsidRDefault="00D95469" w:rsidP="003A7412"/>
          <w:p w14:paraId="14F0B23B" w14:textId="77777777" w:rsidR="00D95469" w:rsidRDefault="00D95469" w:rsidP="003A7412"/>
          <w:p w14:paraId="70F237AE" w14:textId="77777777" w:rsidR="00D95469" w:rsidRDefault="00D95469" w:rsidP="003A7412"/>
          <w:p w14:paraId="174EFB89" w14:textId="77777777" w:rsidR="00D95469" w:rsidRDefault="00D95469" w:rsidP="003A7412">
            <w:r>
              <w:t>8</w:t>
            </w:r>
            <w:r>
              <w:rPr>
                <w:rFonts w:hint="eastAsia"/>
              </w:rPr>
              <w:t>工时</w:t>
            </w:r>
          </w:p>
        </w:tc>
        <w:tc>
          <w:tcPr>
            <w:tcW w:w="1488" w:type="dxa"/>
          </w:tcPr>
          <w:p w14:paraId="4C146AD8" w14:textId="77777777" w:rsidR="00D95469" w:rsidRDefault="00D95469" w:rsidP="003A7412"/>
          <w:p w14:paraId="4653C386" w14:textId="77777777" w:rsidR="00D95469" w:rsidRDefault="00D95469" w:rsidP="003A7412"/>
          <w:p w14:paraId="1680CA78" w14:textId="77777777" w:rsidR="00D95469" w:rsidRDefault="00D95469" w:rsidP="003A7412"/>
          <w:p w14:paraId="65E40873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</w:tr>
      <w:tr w:rsidR="00D95469" w14:paraId="290C9652" w14:textId="77777777" w:rsidTr="003A7412">
        <w:trPr>
          <w:trHeight w:val="1097"/>
        </w:trPr>
        <w:tc>
          <w:tcPr>
            <w:tcW w:w="2122" w:type="dxa"/>
          </w:tcPr>
          <w:p w14:paraId="434CAC95" w14:textId="77777777" w:rsidR="00D95469" w:rsidRPr="00746EEB" w:rsidRDefault="00D95469" w:rsidP="003A7412">
            <w:pPr>
              <w:rPr>
                <w:b/>
                <w:bCs/>
              </w:rPr>
            </w:pPr>
            <w:r w:rsidRPr="00746EEB">
              <w:rPr>
                <w:rFonts w:hint="eastAsia"/>
                <w:b/>
                <w:bCs/>
              </w:rPr>
              <w:lastRenderedPageBreak/>
              <w:t>王一帆</w:t>
            </w:r>
          </w:p>
          <w:p w14:paraId="6F8599C8" w14:textId="77777777" w:rsidR="00D95469" w:rsidRDefault="00D95469" w:rsidP="003A7412">
            <w:r>
              <w:rPr>
                <w:rFonts w:hint="eastAsia"/>
              </w:rPr>
              <w:t>人工标注</w:t>
            </w:r>
          </w:p>
          <w:p w14:paraId="73697CB2" w14:textId="77777777" w:rsidR="00D95469" w:rsidRPr="00746EEB" w:rsidRDefault="00D95469" w:rsidP="003A7412">
            <w:r>
              <w:rPr>
                <w:rFonts w:hint="eastAsia"/>
              </w:rPr>
              <w:t>缺陷知识问答</w:t>
            </w:r>
          </w:p>
          <w:p w14:paraId="30E1C05C" w14:textId="77777777" w:rsidR="00D95469" w:rsidRDefault="00D95469" w:rsidP="003A7412">
            <w:r>
              <w:rPr>
                <w:rFonts w:hint="eastAsia"/>
              </w:rPr>
              <w:t>图谱自动构建</w:t>
            </w:r>
          </w:p>
        </w:tc>
        <w:tc>
          <w:tcPr>
            <w:tcW w:w="1275" w:type="dxa"/>
          </w:tcPr>
          <w:p w14:paraId="5F9D6176" w14:textId="77777777" w:rsidR="00D95469" w:rsidRDefault="00D95469" w:rsidP="003A7412"/>
          <w:p w14:paraId="33B0D61E" w14:textId="77777777" w:rsidR="00D95469" w:rsidRDefault="00D95469" w:rsidP="003A7412">
            <w:r>
              <w:t>8</w:t>
            </w:r>
            <w:r>
              <w:rPr>
                <w:rFonts w:hint="eastAsia"/>
              </w:rPr>
              <w:t>工时</w:t>
            </w:r>
          </w:p>
        </w:tc>
        <w:tc>
          <w:tcPr>
            <w:tcW w:w="1276" w:type="dxa"/>
          </w:tcPr>
          <w:p w14:paraId="2213061B" w14:textId="77777777" w:rsidR="00D95469" w:rsidRDefault="00D95469" w:rsidP="003A7412"/>
          <w:p w14:paraId="4EDDFF0B" w14:textId="77777777" w:rsidR="00D95469" w:rsidRDefault="00D95469" w:rsidP="003A741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工时</w:t>
            </w:r>
          </w:p>
          <w:p w14:paraId="358E1C8B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  <w:tc>
          <w:tcPr>
            <w:tcW w:w="1277" w:type="dxa"/>
          </w:tcPr>
          <w:p w14:paraId="27E9C847" w14:textId="77777777" w:rsidR="00D95469" w:rsidRDefault="00D95469" w:rsidP="003A7412"/>
          <w:p w14:paraId="4EB52615" w14:textId="77777777" w:rsidR="00D95469" w:rsidRDefault="00D95469" w:rsidP="003A7412">
            <w:r>
              <w:t>6</w:t>
            </w:r>
            <w:r>
              <w:rPr>
                <w:rFonts w:hint="eastAsia"/>
              </w:rPr>
              <w:t>工时</w:t>
            </w:r>
          </w:p>
          <w:p w14:paraId="1682C8C0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  <w:tc>
          <w:tcPr>
            <w:tcW w:w="1488" w:type="dxa"/>
          </w:tcPr>
          <w:p w14:paraId="325C2E6A" w14:textId="77777777" w:rsidR="00D95469" w:rsidRDefault="00D95469" w:rsidP="003A7412"/>
          <w:p w14:paraId="156D68FC" w14:textId="77777777" w:rsidR="00D95469" w:rsidRDefault="00D95469" w:rsidP="003A7412"/>
          <w:p w14:paraId="2161422C" w14:textId="77777777" w:rsidR="00D95469" w:rsidRDefault="00D95469" w:rsidP="003A7412"/>
          <w:p w14:paraId="2B34556C" w14:textId="77777777" w:rsidR="00D95469" w:rsidRDefault="00D95469" w:rsidP="003A7412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工时</w:t>
            </w:r>
          </w:p>
        </w:tc>
        <w:tc>
          <w:tcPr>
            <w:tcW w:w="1488" w:type="dxa"/>
          </w:tcPr>
          <w:p w14:paraId="11BDD5FF" w14:textId="77777777" w:rsidR="00D95469" w:rsidRDefault="00D95469" w:rsidP="003A7412"/>
          <w:p w14:paraId="3AC74F3C" w14:textId="77777777" w:rsidR="00D95469" w:rsidRDefault="00D95469" w:rsidP="003A7412"/>
          <w:p w14:paraId="0B378219" w14:textId="77777777" w:rsidR="00D95469" w:rsidRDefault="00D95469" w:rsidP="003A7412"/>
          <w:p w14:paraId="6B86AFA1" w14:textId="77777777" w:rsidR="00D95469" w:rsidRDefault="00D95469" w:rsidP="003A741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工时</w:t>
            </w:r>
          </w:p>
        </w:tc>
      </w:tr>
    </w:tbl>
    <w:p w14:paraId="15084A47" w14:textId="77777777" w:rsidR="00D95469" w:rsidRPr="00D95469" w:rsidRDefault="00D95469" w:rsidP="00D95469">
      <w:pPr>
        <w:rPr>
          <w:rFonts w:hint="eastAsia"/>
        </w:rPr>
      </w:pPr>
    </w:p>
    <w:p w14:paraId="087E888F" w14:textId="79499A21" w:rsidR="00D95469" w:rsidRPr="00D95469" w:rsidRDefault="00D95469" w:rsidP="00D95469">
      <w:pPr>
        <w:rPr>
          <w:rFonts w:hint="eastAsia"/>
        </w:rPr>
      </w:pPr>
    </w:p>
    <w:p w14:paraId="17AAEF6F" w14:textId="13B02A27" w:rsidR="00D95469" w:rsidRPr="00D95469" w:rsidRDefault="00D95469" w:rsidP="00D95469">
      <w:pPr>
        <w:rPr>
          <w:rFonts w:hint="eastAsia"/>
        </w:rPr>
      </w:pPr>
    </w:p>
    <w:p w14:paraId="684DCFD1" w14:textId="0C2A60DE" w:rsidR="00D95469" w:rsidRPr="00D95469" w:rsidRDefault="00D95469" w:rsidP="00D95469">
      <w:pPr>
        <w:rPr>
          <w:rFonts w:hint="eastAsia"/>
        </w:rPr>
      </w:pPr>
    </w:p>
    <w:p w14:paraId="50D2D341" w14:textId="42FF3DB4" w:rsidR="00D95469" w:rsidRPr="00D95469" w:rsidRDefault="00D95469" w:rsidP="00D95469">
      <w:pPr>
        <w:rPr>
          <w:rFonts w:hint="eastAsia"/>
        </w:rPr>
      </w:pPr>
    </w:p>
    <w:p w14:paraId="54EEFB1B" w14:textId="77777777" w:rsidR="00D95469" w:rsidRPr="00D95469" w:rsidRDefault="00D95469" w:rsidP="00D95469"/>
    <w:sectPr w:rsidR="00D95469" w:rsidRPr="00D95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C0"/>
    <w:rsid w:val="001C03A1"/>
    <w:rsid w:val="00676EC0"/>
    <w:rsid w:val="006F451D"/>
    <w:rsid w:val="00D95469"/>
    <w:rsid w:val="00E3396A"/>
    <w:rsid w:val="0156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524C9"/>
  <w15:docId w15:val="{9A4763C4-F3E3-431F-86BC-F102AC05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27381</dc:creator>
  <cp:lastModifiedBy>李 世豪</cp:lastModifiedBy>
  <cp:revision>2</cp:revision>
  <dcterms:created xsi:type="dcterms:W3CDTF">2021-04-27T09:03:00Z</dcterms:created>
  <dcterms:modified xsi:type="dcterms:W3CDTF">2021-04-27T09:03:00Z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018C7429512749CAB90808D47C80FFAD</vt:lpwstr>
  </property>
</Properties>
</file>