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Photos2Courseware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使用说明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 · 2026年5月</w:t>
      </w:r>
    </w:p>
    <w:p>
      <w:pPr>
        <w:pBdr>
          <w:left w:val="single" w:color="F9A825" w:sz="12" w:space="6"/>
        </w:pBdr>
        <w:shd w:fill="FFF8E1" w:val="clear"/>
        <w:spacing w:after="60" w:before="60"/>
        <w:ind w:lef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本工具可以将培训现场拍摄的照片（PPT投影、纸质材料、实操记录）自动转化为结构化讲义和教学PPT。</w:t>
      </w:r>
    </w:p>
    <w:p>
      <w:pPr>
        <w:pBdr>
          <w:bottom w:val="single" w:color="CCCCCC" w:sz="1" w:space="6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一、这个工具能干什么？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你把照片文件夹交给 AI agent，它会自动完成：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① 识别每张照片内容（支持本地或云端视觉AI模型）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② 按知识主题自动分类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③ 识别知识框架缺失并补全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④ 生成结构化 Markdown 讲义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⑤ 生成 PPTX 教学课件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最终产出在照片目录的 output/ 文件夹里。</w:t>
      </w:r>
    </w:p>
    <w:p>
      <w:pPr>
        <w:pBdr>
          <w:bottom w:val="single" w:color="CCCCCC" w:sz="1" w:space="6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二、用之前需要准备什么？</w:t>
      </w:r>
    </w:p>
    <w:p>
      <w:pPr>
        <w:pStyle w:val="Heading2"/>
      </w:pPr>
      <w:r>
        <w:rPr>
          <w:rFonts w:ascii="Arial" w:cs="Arial" w:eastAsia="Arial" w:hAnsi="Arial"/>
        </w:rPr>
        <w:t xml:space="preserve">必须安装的 2 样东西（一次性）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100"/>
        <w:gridCol w:w="3226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软件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干什么用的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怎么装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运行图像识别脚本的基础环境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 python.org 下载安装。安装时务必勾选「Add Python to PATH」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Marp CLI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 Markdown 渲染成 PPTX 课件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 nodejs.org 下载 Node.js，然后命令行运行：npm install -g @marp-team/marp-cli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怎么检查安装是否成功？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按 Win + R，输入 cmd，回车打开命令行窗口，依次输入：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--version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marp --version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每一行都应该返回一个版本号（而不是「不是内部命令」之类的错误）。如果某个报错，说明对应的软件没装好，重新安装即可。</w:t>
      </w:r>
    </w:p>
    <w:p>
      <w:pPr>
        <w:pStyle w:val="Heading2"/>
      </w:pPr>
      <w:r>
        <w:rPr>
          <w:rFonts w:ascii="Arial" w:cs="Arial" w:eastAsia="Arial" w:hAnsi="Arial"/>
        </w:rPr>
        <w:t xml:space="preserve">安装 Python 依赖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在命令行中进入 Photos2Courseware 文件夹，运行：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pStyle w:val="Heading2"/>
      </w:pPr>
      <w:r>
        <w:rPr>
          <w:rFonts w:ascii="Arial" w:cs="Arial" w:eastAsia="Arial" w:hAnsi="Arial"/>
        </w:rPr>
        <w:t xml:space="preserve">配置 AI 视觉模型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打开 config.yaml，确认 vl_model 部分的模型地址正确：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</w:tr>
      <w:t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本地模型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有本地视觉模型服务器（如 LM Studio）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填地址 + 模型名，api_key 留空</w:t>
            </w:r>
          </w:p>
        </w:tc>
      </w:tr>
      <w:t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云端模型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 GPT-4o 等云端模型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填地址 + 模型名 + api_key</w:t>
            </w:r>
          </w:p>
        </w:tc>
      </w:tr>
    </w:tbl>
    <w:p>
      <w:pPr>
        <w:spacing w:after="60"/>
      </w:pPr>
    </w:p>
    <w:p>
      <w:pPr>
        <w:pBdr>
          <w:left w:val="single" w:color="F9A825" w:sz="12" w:space="6"/>
        </w:pBdr>
        <w:shd w:fill="FFF8E1" w:val="clear"/>
        <w:spacing w:after="60" w:before="60"/>
        <w:ind w:lef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这是唯一需要你手动修改的配置文件。</w:t>
      </w:r>
    </w:p>
    <w:p>
      <w:pPr>
        <w:pBdr>
          <w:bottom w:val="single" w:color="CCCCCC" w:sz="1" w:space="6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三、怎么运行？</w:t>
      </w:r>
    </w:p>
    <w:p>
      <w:pPr>
        <w:pStyle w:val="Heading2"/>
      </w:pPr>
      <w:r>
        <w:rPr>
          <w:rFonts w:ascii="Arial" w:cs="Arial" w:eastAsia="Arial" w:hAnsi="Arial"/>
        </w:rPr>
        <w:t xml:space="preserve">最简单的方式：一句话交给 AI agent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打开任意 AI agent（WorkBuddy / ChatGPT / Cursor / Claude Code），说：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请读取 Photos2Courseware/scripts/run_all.md 并执行全部任务。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照片目录：D:\我的培训照片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会自动完成以下全部步骤：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① 调用视觉AI识别每张照片内容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② 自动分析知识主题、归类分模块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③ 识别知识框架缺失并补全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④ 生成结构化 Markdown 讲义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⑤ 生成幻灯片并渲染为 PPTX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⑥ 复制全部产出到 output/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如果只跑部分步骤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一·图像提取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命令行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scripts/batch_extract.py --dir "照片目录"</w:t>
            </w:r>
          </w:p>
        </w:tc>
      </w:tr>
      <w:t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二·自动分模块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「请执行 scripts/run_all.md 步骤 2」</w:t>
            </w:r>
          </w:p>
        </w:tc>
      </w:tr>
      <w:t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二·聚类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命令行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scripts/cluster.py --dir "照片目录"</w:t>
            </w:r>
          </w:p>
        </w:tc>
      </w:tr>
      <w:t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三·框架补全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「请执行 phase3_gap_analysis.md」</w:t>
            </w:r>
          </w:p>
        </w:tc>
      </w:tr>
      <w:t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四·讲义生成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「请执行 phase4_lecture_notes.md」</w:t>
            </w:r>
          </w:p>
        </w:tc>
      </w:tr>
      <w:t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五·幻灯片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「请执行 phase5_marp_slides.md」</w:t>
            </w:r>
          </w:p>
        </w:tc>
      </w:tr>
    </w:tbl>
    <w:p>
      <w:pPr>
        <w:pBdr>
          <w:bottom w:val="single" w:color="CCCCCC" w:sz="1" w:space="6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四、产出文件在哪里？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照片目录\output\</w:t>
      </w:r>
    </w:p>
    <w:p>
      <w:pPr>
        <w:spacing w:after="60"/>
      </w:pP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A_模块名.md        ← 讲义（用记事本 / VS Code / Typora 打开）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B_模块名.md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A_模块名.pptx      ← 课件（用 PowerPoint 打开）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B_模块名.pptx</w:t>
      </w:r>
    </w:p>
    <w:p>
      <w:pPr>
        <w:pBdr>
          <w:bottom w:val="single" w:color="CCCCCC" w:sz="1" w:space="6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五、常见问题</w:t>
      </w:r>
    </w:p>
    <w:p>
      <w:pPr>
        <w:pStyle w:val="Heading2"/>
      </w:pPr>
      <w:r>
        <w:rPr>
          <w:rFonts w:ascii="Arial" w:cs="Arial" w:eastAsia="Arial" w:hAnsi="Arial"/>
        </w:rPr>
        <w:t xml:space="preserve">Q1：双击 .py 文件闪退 / 打不开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原因：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Python 没装好，或者安装时没勾选「Add Python to PATH」。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解决：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重新安装 Python，务必勾选安装界面底部的「Add Python to PATH」选项，然后重启电脑再试。</w:t>
      </w:r>
    </w:p>
    <w:p>
      <w:pPr>
        <w:pStyle w:val="Heading2"/>
      </w:pPr>
      <w:r>
        <w:rPr>
          <w:rFonts w:ascii="Arial" w:cs="Arial" w:eastAsia="Arial" w:hAnsi="Arial"/>
        </w:rPr>
        <w:t xml:space="preserve">Q2：提示找不到 requests / yaml 模块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原因：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Python 依赖没装。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解决：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运行 pip install -r requirements.txt。</w:t>
      </w:r>
    </w:p>
    <w:p>
      <w:pPr>
        <w:pStyle w:val="Heading2"/>
      </w:pPr>
      <w:r>
        <w:rPr>
          <w:rFonts w:ascii="Arial" w:cs="Arial" w:eastAsia="Arial" w:hAnsi="Arial"/>
        </w:rPr>
        <w:t xml:space="preserve">Q3：图像识别很慢或超时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config.yaml 中 timeout 默认 300 秒。大照片或慢网络时可适当加大。</w:t>
      </w:r>
    </w:p>
    <w:p>
      <w:pPr>
        <w:pStyle w:val="Heading2"/>
      </w:pPr>
      <w:r>
        <w:rPr>
          <w:rFonts w:ascii="Arial" w:cs="Arial" w:eastAsia="Arial" w:hAnsi="Arial"/>
        </w:rPr>
        <w:t xml:space="preserve">Q4：幻灯片某页内容看不全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告诉 AI agent 某页内容溢出，请拆分那页。</w:t>
      </w:r>
    </w:p>
    <w:p>
      <w:pPr>
        <w:pStyle w:val="Heading2"/>
      </w:pPr>
      <w:r>
        <w:rPr>
          <w:rFonts w:ascii="Arial" w:cs="Arial" w:eastAsia="Arial" w:hAnsi="Arial"/>
        </w:rPr>
        <w:t xml:space="preserve">Q5：没有 AI agent 可用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推荐 WorkBuddy（workbuddy.cn）。也可用 ChatGPT、Claude Code、Cursor 等。</w:t>
      </w:r>
    </w:p>
    <w:p>
      <w:pPr>
        <w:pStyle w:val="Heading2"/>
      </w:pPr>
      <w:r>
        <w:rPr>
          <w:rFonts w:ascii="Arial" w:cs="Arial" w:eastAsia="Arial" w:hAnsi="Arial"/>
        </w:rPr>
        <w:t xml:space="preserve">Q6：PPTX 渲染失败 / 文件被锁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关闭 PowerPoint 预览窗口后重试。</w:t>
      </w:r>
    </w:p>
    <w:p>
      <w:pPr>
        <w:pBdr>
          <w:bottom w:val="single" w:color="CCCCCC" w:sz="1" w:space="6"/>
        </w:pBd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六、技术鸣谢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图像识别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Qwen3-VL / GPT-4o 等视觉模型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幻灯片渲染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Marp CLI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开发维护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施润周老师（福建信息职业技术学院 文创与旅游学院）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如遇问题，请联系：施润周老师（文创与旅游学院）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END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—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Photos2Courseware 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2026-05-23T18:48:06.973Z</dcterms:created>
  <dcterms:modified xsi:type="dcterms:W3CDTF">2026-05-23T18:48:06.973Z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