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FD5E8" w14:textId="77777777" w:rsidR="003776D3" w:rsidRPr="00B13D19" w:rsidRDefault="003776D3" w:rsidP="00BB7AEB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  <w:r w:rsidRPr="00B13D19">
        <w:rPr>
          <w:rFonts w:ascii="Times New Roman" w:eastAsia="標楷體" w:hAnsi="Times New Roman" w:cs="Times New Roman"/>
          <w:b/>
          <w:sz w:val="44"/>
          <w:szCs w:val="44"/>
        </w:rPr>
        <w:t>實習課作業</w:t>
      </w:r>
      <w:r w:rsidR="004C6A77" w:rsidRPr="00B13D19">
        <w:rPr>
          <w:rFonts w:ascii="Times New Roman" w:eastAsia="標楷體" w:hAnsi="Times New Roman" w:cs="Times New Roman"/>
          <w:b/>
          <w:sz w:val="44"/>
          <w:szCs w:val="44"/>
        </w:rPr>
        <w:t>4</w:t>
      </w:r>
    </w:p>
    <w:p w14:paraId="216DE1FA" w14:textId="77777777" w:rsidR="003776D3" w:rsidRPr="00B13D19" w:rsidRDefault="003776D3" w:rsidP="00BB7AEB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B13D19">
        <w:rPr>
          <w:rFonts w:ascii="Times New Roman" w:eastAsia="標楷體" w:hAnsi="Times New Roman" w:cs="Times New Roman"/>
          <w:b/>
          <w:szCs w:val="24"/>
        </w:rPr>
        <w:t>Deadline: 2019/12/</w:t>
      </w:r>
      <w:r w:rsidR="004C6A77" w:rsidRPr="00B13D19">
        <w:rPr>
          <w:rFonts w:ascii="Times New Roman" w:eastAsia="標楷體" w:hAnsi="Times New Roman" w:cs="Times New Roman"/>
          <w:b/>
          <w:szCs w:val="24"/>
        </w:rPr>
        <w:t>19</w:t>
      </w:r>
      <w:r w:rsidRPr="00B13D19">
        <w:rPr>
          <w:rFonts w:ascii="Times New Roman" w:eastAsia="標楷體" w:hAnsi="Times New Roman" w:cs="Times New Roman"/>
          <w:b/>
          <w:szCs w:val="24"/>
        </w:rPr>
        <w:t>(</w:t>
      </w:r>
      <w:r w:rsidRPr="00B13D19">
        <w:rPr>
          <w:rFonts w:ascii="Times New Roman" w:eastAsia="標楷體" w:hAnsi="Times New Roman" w:cs="Times New Roman"/>
          <w:b/>
          <w:szCs w:val="24"/>
        </w:rPr>
        <w:t>四</w:t>
      </w:r>
      <w:r w:rsidRPr="00B13D19">
        <w:rPr>
          <w:rFonts w:ascii="Times New Roman" w:eastAsia="標楷體" w:hAnsi="Times New Roman" w:cs="Times New Roman"/>
          <w:b/>
          <w:szCs w:val="24"/>
        </w:rPr>
        <w:t>) 14:00</w:t>
      </w:r>
    </w:p>
    <w:p w14:paraId="0F82EC3F" w14:textId="77777777" w:rsidR="003776D3" w:rsidRPr="00B13D19" w:rsidRDefault="003776D3" w:rsidP="00BB7AEB">
      <w:pPr>
        <w:jc w:val="center"/>
        <w:rPr>
          <w:rFonts w:ascii="Times New Roman" w:eastAsia="標楷體" w:hAnsi="Times New Roman" w:cs="Times New Roman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6D3" w:rsidRPr="00B13D19" w14:paraId="75BFCD77" w14:textId="77777777" w:rsidTr="003776D3">
        <w:tc>
          <w:tcPr>
            <w:tcW w:w="8296" w:type="dxa"/>
          </w:tcPr>
          <w:p w14:paraId="2CADD7BF" w14:textId="77777777" w:rsidR="00EB6697" w:rsidRPr="00B13D19" w:rsidRDefault="003776D3" w:rsidP="00BB7AEB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color w:val="0070C0"/>
                <w:szCs w:val="24"/>
              </w:rPr>
            </w:pPr>
            <w:r w:rsidRPr="00B13D19">
              <w:rPr>
                <w:rFonts w:ascii="Times New Roman" w:eastAsia="標楷體" w:hAnsi="Times New Roman" w:cs="Times New Roman"/>
                <w:color w:val="0070C0"/>
                <w:szCs w:val="24"/>
              </w:rPr>
              <w:t>請</w:t>
            </w:r>
            <w:r w:rsidR="00EB6697" w:rsidRPr="00B13D19">
              <w:rPr>
                <w:rFonts w:ascii="Times New Roman" w:eastAsia="標楷體" w:hAnsi="Times New Roman" w:cs="Times New Roman"/>
                <w:color w:val="0070C0"/>
                <w:szCs w:val="24"/>
              </w:rPr>
              <w:t>使用</w:t>
            </w:r>
            <w:r w:rsidR="004C6A77" w:rsidRPr="00B13D19">
              <w:rPr>
                <w:rFonts w:ascii="Times New Roman" w:eastAsia="標楷體" w:hAnsi="Times New Roman" w:cs="Times New Roman"/>
                <w:color w:val="0070C0"/>
                <w:szCs w:val="24"/>
              </w:rPr>
              <w:t>檔案</w:t>
            </w:r>
            <w:r w:rsidR="004C6A77" w:rsidRPr="00B13D19">
              <w:rPr>
                <w:rFonts w:ascii="Times New Roman" w:eastAsia="標楷體" w:hAnsi="Times New Roman" w:cs="Times New Roman"/>
                <w:color w:val="0070C0"/>
                <w:szCs w:val="24"/>
              </w:rPr>
              <w:t>cholera.csv</w:t>
            </w:r>
            <w:r w:rsidR="00EB6697" w:rsidRPr="00B13D19">
              <w:rPr>
                <w:rFonts w:ascii="Times New Roman" w:eastAsia="標楷體" w:hAnsi="Times New Roman" w:cs="Times New Roman"/>
                <w:color w:val="0070C0"/>
                <w:szCs w:val="24"/>
              </w:rPr>
              <w:t xml:space="preserve"> </w:t>
            </w:r>
            <w:r w:rsidR="00EB6697" w:rsidRPr="00B13D19">
              <w:rPr>
                <w:rFonts w:ascii="Times New Roman" w:eastAsia="標楷體" w:hAnsi="Times New Roman" w:cs="Times New Roman"/>
                <w:color w:val="0070C0"/>
                <w:szCs w:val="24"/>
              </w:rPr>
              <w:t>完成以下作業</w:t>
            </w:r>
          </w:p>
          <w:p w14:paraId="243A9055" w14:textId="77777777" w:rsidR="003776D3" w:rsidRPr="00B13D19" w:rsidRDefault="003776D3" w:rsidP="00BB7AEB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13D19">
              <w:rPr>
                <w:rFonts w:ascii="Times New Roman" w:eastAsia="標楷體" w:hAnsi="Times New Roman" w:cs="Times New Roman"/>
                <w:color w:val="0070C0"/>
                <w:szCs w:val="24"/>
              </w:rPr>
              <w:t>將</w:t>
            </w:r>
            <w:r w:rsidRPr="00B13D19">
              <w:rPr>
                <w:rFonts w:ascii="Times New Roman" w:eastAsia="標楷體" w:hAnsi="Times New Roman" w:cs="Times New Roman"/>
                <w:color w:val="0070C0"/>
                <w:szCs w:val="24"/>
              </w:rPr>
              <w:t xml:space="preserve"> R code </w:t>
            </w:r>
            <w:r w:rsidRPr="00B13D19">
              <w:rPr>
                <w:rFonts w:ascii="Times New Roman" w:eastAsia="標楷體" w:hAnsi="Times New Roman" w:cs="Times New Roman"/>
                <w:color w:val="0070C0"/>
                <w:szCs w:val="24"/>
              </w:rPr>
              <w:t>及重點</w:t>
            </w:r>
            <w:r w:rsidRPr="00B13D19">
              <w:rPr>
                <w:rFonts w:ascii="Times New Roman" w:eastAsia="標楷體" w:hAnsi="Times New Roman" w:cs="Times New Roman"/>
                <w:color w:val="0070C0"/>
                <w:szCs w:val="24"/>
              </w:rPr>
              <w:t xml:space="preserve"> output </w:t>
            </w:r>
            <w:r w:rsidRPr="00B13D19">
              <w:rPr>
                <w:rFonts w:ascii="Times New Roman" w:eastAsia="標楷體" w:hAnsi="Times New Roman" w:cs="Times New Roman"/>
                <w:color w:val="0070C0"/>
                <w:szCs w:val="24"/>
              </w:rPr>
              <w:t>貼到</w:t>
            </w:r>
            <w:r w:rsidRPr="00B13D19">
              <w:rPr>
                <w:rFonts w:ascii="Times New Roman" w:eastAsia="標楷體" w:hAnsi="Times New Roman" w:cs="Times New Roman"/>
                <w:color w:val="0070C0"/>
                <w:szCs w:val="24"/>
              </w:rPr>
              <w:t xml:space="preserve"> word </w:t>
            </w:r>
            <w:r w:rsidRPr="00B13D19">
              <w:rPr>
                <w:rFonts w:ascii="Times New Roman" w:eastAsia="標楷體" w:hAnsi="Times New Roman" w:cs="Times New Roman"/>
                <w:color w:val="0070C0"/>
                <w:szCs w:val="24"/>
              </w:rPr>
              <w:t>檔上，寫上適當敘述後上傳至</w:t>
            </w:r>
            <w:r w:rsidRPr="00B13D19">
              <w:rPr>
                <w:rFonts w:ascii="Times New Roman" w:eastAsia="標楷體" w:hAnsi="Times New Roman" w:cs="Times New Roman"/>
                <w:color w:val="0070C0"/>
                <w:szCs w:val="24"/>
              </w:rPr>
              <w:t xml:space="preserve">ceiba </w:t>
            </w:r>
            <w:r w:rsidRPr="00B13D19">
              <w:rPr>
                <w:rFonts w:ascii="Times New Roman" w:eastAsia="標楷體" w:hAnsi="Times New Roman" w:cs="Times New Roman"/>
                <w:color w:val="0070C0"/>
                <w:szCs w:val="24"/>
              </w:rPr>
              <w:t>作業區。</w:t>
            </w:r>
          </w:p>
        </w:tc>
      </w:tr>
    </w:tbl>
    <w:p w14:paraId="5A3A3E19" w14:textId="77777777" w:rsidR="005710A0" w:rsidRPr="00B13D19" w:rsidRDefault="005710A0" w:rsidP="00BB7AEB">
      <w:pPr>
        <w:rPr>
          <w:rFonts w:ascii="Times New Roman" w:eastAsia="標楷體" w:hAnsi="Times New Roman" w:cs="Times New Roman"/>
          <w:szCs w:val="24"/>
        </w:rPr>
      </w:pPr>
    </w:p>
    <w:p w14:paraId="076D2645" w14:textId="77777777" w:rsidR="003776D3" w:rsidRPr="00B13D19" w:rsidRDefault="005710A0" w:rsidP="00BB7AEB">
      <w:pPr>
        <w:rPr>
          <w:rFonts w:ascii="Times New Roman" w:eastAsia="標楷體" w:hAnsi="Times New Roman" w:cs="Times New Roman"/>
          <w:szCs w:val="24"/>
        </w:rPr>
      </w:pPr>
      <w:r w:rsidRPr="00B13D19">
        <w:rPr>
          <w:rFonts w:ascii="Times New Roman" w:eastAsia="標楷體" w:hAnsi="Times New Roman" w:cs="Times New Roman"/>
          <w:szCs w:val="24"/>
        </w:rPr>
        <w:t>配分：一題</w:t>
      </w:r>
      <w:r w:rsidR="004C6A77" w:rsidRPr="00B13D19">
        <w:rPr>
          <w:rFonts w:ascii="Times New Roman" w:eastAsia="標楷體" w:hAnsi="Times New Roman" w:cs="Times New Roman"/>
          <w:szCs w:val="24"/>
        </w:rPr>
        <w:t>50</w:t>
      </w:r>
      <w:r w:rsidRPr="00B13D19">
        <w:rPr>
          <w:rFonts w:ascii="Times New Roman" w:eastAsia="標楷體" w:hAnsi="Times New Roman" w:cs="Times New Roman"/>
          <w:szCs w:val="24"/>
        </w:rPr>
        <w:t>分</w:t>
      </w:r>
    </w:p>
    <w:p w14:paraId="0161C8BD" w14:textId="77777777" w:rsidR="005710A0" w:rsidRPr="00B13D19" w:rsidRDefault="005710A0" w:rsidP="00BB7AEB">
      <w:pPr>
        <w:rPr>
          <w:rFonts w:ascii="Times New Roman" w:eastAsia="標楷體" w:hAnsi="Times New Roman" w:cs="Times New Roman"/>
          <w:szCs w:val="24"/>
        </w:rPr>
      </w:pPr>
    </w:p>
    <w:p w14:paraId="1F5E9975" w14:textId="56D97A08" w:rsidR="00411F0D" w:rsidRPr="00B13D19" w:rsidRDefault="004C6A77" w:rsidP="00BB7AEB">
      <w:pPr>
        <w:ind w:left="720"/>
        <w:rPr>
          <w:rFonts w:ascii="Times New Roman" w:eastAsia="標楷體" w:hAnsi="Times New Roman" w:cs="Times New Roman"/>
          <w:szCs w:val="24"/>
        </w:rPr>
      </w:pPr>
      <w:r w:rsidRPr="00B13D19">
        <w:rPr>
          <w:rFonts w:ascii="Times New Roman" w:eastAsia="標楷體" w:hAnsi="Times New Roman" w:cs="Times New Roman"/>
          <w:szCs w:val="24"/>
        </w:rPr>
        <w:t>為探討</w:t>
      </w:r>
      <w:r w:rsidRPr="00B13D19">
        <w:rPr>
          <w:rFonts w:ascii="Times New Roman" w:eastAsia="標楷體" w:hAnsi="Times New Roman" w:cs="Times New Roman"/>
          <w:szCs w:val="24"/>
        </w:rPr>
        <w:t>19</w:t>
      </w:r>
      <w:r w:rsidRPr="00B13D19">
        <w:rPr>
          <w:rFonts w:ascii="Times New Roman" w:eastAsia="標楷體" w:hAnsi="Times New Roman" w:cs="Times New Roman"/>
          <w:szCs w:val="24"/>
        </w:rPr>
        <w:t>世紀倫敦霍亂是否與地區及自來水公司有關，</w:t>
      </w:r>
      <w:r w:rsidR="003776D3" w:rsidRPr="00B13D19">
        <w:rPr>
          <w:rFonts w:ascii="Times New Roman" w:eastAsia="標楷體" w:hAnsi="Times New Roman" w:cs="Times New Roman"/>
          <w:szCs w:val="24"/>
        </w:rPr>
        <w:t>請</w:t>
      </w:r>
      <w:r w:rsidR="005710A0" w:rsidRPr="00B13D19">
        <w:rPr>
          <w:rFonts w:ascii="Times New Roman" w:eastAsia="標楷體" w:hAnsi="Times New Roman" w:cs="Times New Roman"/>
          <w:szCs w:val="24"/>
        </w:rPr>
        <w:t>根據以上敘述寫出</w:t>
      </w:r>
      <w:r w:rsidR="005710A0" w:rsidRPr="00B13D19">
        <w:rPr>
          <w:rFonts w:ascii="Times New Roman" w:eastAsia="標楷體" w:hAnsi="Times New Roman" w:cs="Times New Roman"/>
          <w:szCs w:val="24"/>
        </w:rPr>
        <w:t xml:space="preserve"> </w:t>
      </w:r>
      <w:r w:rsidR="003776D3" w:rsidRPr="00B13D19">
        <w:rPr>
          <w:rFonts w:ascii="Times New Roman" w:eastAsia="標楷體" w:hAnsi="Times New Roman" w:cs="Times New Roman"/>
          <w:szCs w:val="24"/>
        </w:rPr>
        <w:t xml:space="preserve">model </w:t>
      </w:r>
      <w:r w:rsidR="005710A0" w:rsidRPr="00B13D19">
        <w:rPr>
          <w:rFonts w:ascii="Times New Roman" w:eastAsia="標楷體" w:hAnsi="Times New Roman" w:cs="Times New Roman"/>
          <w:szCs w:val="24"/>
        </w:rPr>
        <w:t>的樣子，須定義符號。</w:t>
      </w:r>
    </w:p>
    <w:p w14:paraId="702B70F3" w14:textId="42A62378" w:rsidR="009F68DB" w:rsidRDefault="009F68DB" w:rsidP="00BB7AEB">
      <w:pPr>
        <w:ind w:left="720"/>
        <w:rPr>
          <w:rFonts w:ascii="Times New Roman" w:eastAsia="標楷體" w:hAnsi="Times New Roman" w:cs="Times New Roman"/>
          <w:szCs w:val="24"/>
        </w:rPr>
      </w:pPr>
    </w:p>
    <w:tbl>
      <w:tblPr>
        <w:tblStyle w:val="a3"/>
        <w:tblW w:w="7639" w:type="dxa"/>
        <w:tblInd w:w="720" w:type="dxa"/>
        <w:tblLook w:val="04A0" w:firstRow="1" w:lastRow="0" w:firstColumn="1" w:lastColumn="0" w:noHBand="0" w:noVBand="1"/>
      </w:tblPr>
      <w:tblGrid>
        <w:gridCol w:w="7639"/>
      </w:tblGrid>
      <w:tr w:rsidR="00680D0D" w14:paraId="2B6177EA" w14:textId="77777777" w:rsidTr="00B54FD7">
        <w:tc>
          <w:tcPr>
            <w:tcW w:w="7639" w:type="dxa"/>
          </w:tcPr>
          <w:p w14:paraId="273A206F" w14:textId="77777777" w:rsidR="00251436" w:rsidRDefault="00680D0D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資料整理：</w:t>
            </w:r>
          </w:p>
          <w:p w14:paraId="6A4B5041" w14:textId="77777777" w:rsidR="00251436" w:rsidRDefault="00680D0D" w:rsidP="00251436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51436">
              <w:rPr>
                <w:rFonts w:ascii="Times New Roman" w:eastAsia="標楷體" w:hAnsi="Times New Roman" w:cs="Times New Roman" w:hint="eastAsia"/>
                <w:szCs w:val="24"/>
              </w:rPr>
              <w:t>將原本的</w:t>
            </w:r>
            <w:r w:rsidRPr="00251436">
              <w:rPr>
                <w:rFonts w:ascii="Times New Roman" w:eastAsia="標楷體" w:hAnsi="Times New Roman" w:cs="Times New Roman" w:hint="eastAsia"/>
                <w:szCs w:val="24"/>
              </w:rPr>
              <w:t>data</w:t>
            </w:r>
            <w:r w:rsidRPr="0025143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251436">
              <w:rPr>
                <w:rFonts w:ascii="Times New Roman" w:eastAsia="標楷體" w:hAnsi="Times New Roman" w:cs="Times New Roman" w:hint="eastAsia"/>
                <w:szCs w:val="24"/>
              </w:rPr>
              <w:t>匯入並命名為</w:t>
            </w:r>
            <w:r w:rsidRPr="00251436">
              <w:rPr>
                <w:rFonts w:ascii="Times New Roman" w:eastAsia="標楷體" w:hAnsi="Times New Roman" w:cs="Times New Roman"/>
                <w:szCs w:val="24"/>
              </w:rPr>
              <w:t>cholera</w:t>
            </w:r>
          </w:p>
          <w:p w14:paraId="1832DD4D" w14:textId="77777777" w:rsidR="00251436" w:rsidRDefault="00251436" w:rsidP="00251436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51436">
              <w:rPr>
                <w:rFonts w:ascii="Times New Roman" w:eastAsia="標楷體" w:hAnsi="Times New Roman" w:cs="Times New Roman" w:hint="eastAsia"/>
                <w:szCs w:val="24"/>
              </w:rPr>
              <w:t>建立新</w:t>
            </w:r>
            <w:proofErr w:type="spellStart"/>
            <w:r w:rsidRPr="00251436"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Pr="00251436">
              <w:rPr>
                <w:rFonts w:ascii="Times New Roman" w:eastAsia="標楷體" w:hAnsi="Times New Roman" w:cs="Times New Roman"/>
                <w:szCs w:val="24"/>
              </w:rPr>
              <w:t>ata.frame</w:t>
            </w:r>
            <w:proofErr w:type="spellEnd"/>
            <w:r w:rsidRPr="00251436">
              <w:rPr>
                <w:rFonts w:ascii="Times New Roman" w:eastAsia="標楷體" w:hAnsi="Times New Roman" w:cs="Times New Roman" w:hint="eastAsia"/>
                <w:szCs w:val="24"/>
              </w:rPr>
              <w:t>將之命名為</w:t>
            </w:r>
            <w:proofErr w:type="spellStart"/>
            <w:r w:rsidRPr="00251436">
              <w:rPr>
                <w:rFonts w:ascii="Times New Roman" w:eastAsia="標楷體" w:hAnsi="Times New Roman" w:cs="Times New Roman"/>
                <w:szCs w:val="24"/>
              </w:rPr>
              <w:t>cholera_new</w:t>
            </w:r>
            <w:proofErr w:type="spellEnd"/>
          </w:p>
          <w:p w14:paraId="35D66D2A" w14:textId="3207BF4F" w:rsidR="00251436" w:rsidRDefault="00680D0D" w:rsidP="00251436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51436">
              <w:rPr>
                <w:rFonts w:ascii="Times New Roman" w:eastAsia="標楷體" w:hAnsi="Times New Roman" w:cs="Times New Roman" w:hint="eastAsia"/>
                <w:szCs w:val="24"/>
              </w:rPr>
              <w:t>將</w:t>
            </w:r>
            <w:r w:rsidRPr="00251436">
              <w:rPr>
                <w:rFonts w:ascii="Times New Roman" w:eastAsia="標楷體" w:hAnsi="Times New Roman" w:cs="Times New Roman"/>
                <w:szCs w:val="24"/>
              </w:rPr>
              <w:t>cholera</w:t>
            </w:r>
            <w:r w:rsidRPr="00251436">
              <w:rPr>
                <w:rFonts w:ascii="Times New Roman" w:eastAsia="標楷體" w:hAnsi="Times New Roman" w:cs="Times New Roman" w:hint="eastAsia"/>
                <w:szCs w:val="24"/>
              </w:rPr>
              <w:t>中同</w:t>
            </w:r>
            <w:r w:rsidRPr="00251436">
              <w:rPr>
                <w:rFonts w:ascii="Times New Roman" w:eastAsia="標楷體" w:hAnsi="Times New Roman" w:cs="Times New Roman"/>
                <w:szCs w:val="24"/>
              </w:rPr>
              <w:t xml:space="preserve"> district</w:t>
            </w:r>
            <w:r w:rsidRPr="00251436">
              <w:rPr>
                <w:rFonts w:ascii="Times New Roman" w:eastAsia="標楷體" w:hAnsi="Times New Roman" w:cs="Times New Roman" w:hint="eastAsia"/>
                <w:szCs w:val="24"/>
              </w:rPr>
              <w:t>與同</w:t>
            </w:r>
            <w:r w:rsidRPr="00251436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251436">
              <w:rPr>
                <w:rFonts w:ascii="Times New Roman" w:eastAsia="標楷體" w:hAnsi="Times New Roman" w:cs="Times New Roman"/>
                <w:szCs w:val="24"/>
              </w:rPr>
              <w:t>ompany</w:t>
            </w:r>
            <w:r w:rsidRPr="00251436">
              <w:rPr>
                <w:rFonts w:ascii="Times New Roman" w:eastAsia="標楷體" w:hAnsi="Times New Roman" w:cs="Times New Roman" w:hint="eastAsia"/>
                <w:szCs w:val="24"/>
              </w:rPr>
              <w:t>的</w:t>
            </w:r>
            <w:proofErr w:type="spellStart"/>
            <w:r w:rsidRPr="00251436">
              <w:rPr>
                <w:rFonts w:ascii="Times New Roman" w:eastAsia="標楷體" w:hAnsi="Times New Roman" w:cs="Times New Roman"/>
                <w:szCs w:val="24"/>
              </w:rPr>
              <w:t>DeathIndicator</w:t>
            </w:r>
            <w:proofErr w:type="spellEnd"/>
            <w:r w:rsidRPr="00251436">
              <w:rPr>
                <w:rFonts w:ascii="Times New Roman" w:eastAsia="標楷體" w:hAnsi="Times New Roman" w:cs="Times New Roman" w:hint="eastAsia"/>
                <w:szCs w:val="24"/>
              </w:rPr>
              <w:t>=1</w:t>
            </w:r>
            <w:r w:rsidRPr="00251436">
              <w:rPr>
                <w:rFonts w:ascii="Times New Roman" w:eastAsia="標楷體" w:hAnsi="Times New Roman" w:cs="Times New Roman" w:hint="eastAsia"/>
                <w:szCs w:val="24"/>
              </w:rPr>
              <w:t>的</w:t>
            </w:r>
            <w:r w:rsidRPr="00251436">
              <w:rPr>
                <w:rFonts w:ascii="Times New Roman" w:eastAsia="標楷體" w:hAnsi="Times New Roman" w:cs="Times New Roman"/>
                <w:szCs w:val="24"/>
              </w:rPr>
              <w:t>Count</w:t>
            </w:r>
            <w:r w:rsidRPr="00251436">
              <w:rPr>
                <w:rFonts w:ascii="Times New Roman" w:eastAsia="標楷體" w:hAnsi="Times New Roman" w:cs="Times New Roman" w:hint="eastAsia"/>
                <w:szCs w:val="24"/>
              </w:rPr>
              <w:t>數量</w:t>
            </w:r>
            <w:r w:rsidR="00251436" w:rsidRPr="00251436">
              <w:rPr>
                <w:rFonts w:ascii="Times New Roman" w:eastAsia="標楷體" w:hAnsi="Times New Roman" w:cs="Times New Roman" w:hint="eastAsia"/>
                <w:szCs w:val="24"/>
              </w:rPr>
              <w:t>匯入為</w:t>
            </w:r>
            <w:proofErr w:type="spellStart"/>
            <w:r w:rsidR="00251436" w:rsidRPr="00251436">
              <w:rPr>
                <w:rFonts w:ascii="Times New Roman" w:eastAsia="標楷體" w:hAnsi="Times New Roman" w:cs="Times New Roman"/>
                <w:szCs w:val="24"/>
              </w:rPr>
              <w:t>cholera_new</w:t>
            </w:r>
            <w:r w:rsidR="00251436" w:rsidRPr="00251436">
              <w:rPr>
                <w:rFonts w:ascii="Times New Roman" w:eastAsia="標楷體" w:hAnsi="Times New Roman" w:cs="Times New Roman" w:hint="eastAsia"/>
                <w:szCs w:val="24"/>
              </w:rPr>
              <w:t>$</w:t>
            </w:r>
            <w:r w:rsidR="00251436" w:rsidRPr="00251436">
              <w:rPr>
                <w:rFonts w:ascii="Times New Roman" w:eastAsia="標楷體" w:hAnsi="Times New Roman" w:cs="Times New Roman"/>
                <w:szCs w:val="24"/>
              </w:rPr>
              <w:t>deaths</w:t>
            </w:r>
            <w:proofErr w:type="spellEnd"/>
            <w:r w:rsidR="00251436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251436">
              <w:rPr>
                <w:rFonts w:ascii="Times New Roman" w:eastAsia="標楷體" w:hAnsi="Times New Roman" w:cs="Times New Roman" w:hint="eastAsia"/>
                <w:szCs w:val="24"/>
              </w:rPr>
              <w:t>同地區下，同自來水公司的死亡人數</w:t>
            </w:r>
            <w:r w:rsidR="00251436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  <w:p w14:paraId="255C363B" w14:textId="36C27E32" w:rsidR="00680D0D" w:rsidRDefault="00251436" w:rsidP="00251436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51436">
              <w:rPr>
                <w:rFonts w:ascii="Times New Roman" w:eastAsia="標楷體" w:hAnsi="Times New Roman" w:cs="Times New Roman" w:hint="eastAsia"/>
                <w:szCs w:val="24"/>
              </w:rPr>
              <w:t>將</w:t>
            </w:r>
            <w:r w:rsidRPr="00251436">
              <w:rPr>
                <w:rFonts w:ascii="Times New Roman" w:eastAsia="標楷體" w:hAnsi="Times New Roman" w:cs="Times New Roman"/>
                <w:szCs w:val="24"/>
              </w:rPr>
              <w:t>cholera</w:t>
            </w:r>
            <w:r w:rsidRPr="00251436">
              <w:rPr>
                <w:rFonts w:ascii="Times New Roman" w:eastAsia="標楷體" w:hAnsi="Times New Roman" w:cs="Times New Roman" w:hint="eastAsia"/>
                <w:szCs w:val="24"/>
              </w:rPr>
              <w:t>中同</w:t>
            </w:r>
            <w:r w:rsidRPr="00251436">
              <w:rPr>
                <w:rFonts w:ascii="Times New Roman" w:eastAsia="標楷體" w:hAnsi="Times New Roman" w:cs="Times New Roman"/>
                <w:szCs w:val="24"/>
              </w:rPr>
              <w:t xml:space="preserve"> district</w:t>
            </w:r>
            <w:r w:rsidRPr="00251436">
              <w:rPr>
                <w:rFonts w:ascii="Times New Roman" w:eastAsia="標楷體" w:hAnsi="Times New Roman" w:cs="Times New Roman" w:hint="eastAsia"/>
                <w:szCs w:val="24"/>
              </w:rPr>
              <w:t>與同</w:t>
            </w:r>
            <w:r w:rsidRPr="00251436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251436">
              <w:rPr>
                <w:rFonts w:ascii="Times New Roman" w:eastAsia="標楷體" w:hAnsi="Times New Roman" w:cs="Times New Roman"/>
                <w:szCs w:val="24"/>
              </w:rPr>
              <w:t>ompany</w:t>
            </w:r>
            <w:r w:rsidRPr="00251436">
              <w:rPr>
                <w:rFonts w:ascii="Times New Roman" w:eastAsia="標楷體" w:hAnsi="Times New Roman" w:cs="Times New Roman" w:hint="eastAsia"/>
                <w:szCs w:val="24"/>
              </w:rPr>
              <w:t>的</w:t>
            </w:r>
            <w:r w:rsidRPr="00251436">
              <w:rPr>
                <w:rFonts w:ascii="Times New Roman" w:eastAsia="標楷體" w:hAnsi="Times New Roman" w:cs="Times New Roman"/>
                <w:szCs w:val="24"/>
              </w:rPr>
              <w:t>Count</w:t>
            </w:r>
            <w:r w:rsidRPr="00251436">
              <w:rPr>
                <w:rFonts w:ascii="Times New Roman" w:eastAsia="標楷體" w:hAnsi="Times New Roman" w:cs="Times New Roman" w:hint="eastAsia"/>
                <w:szCs w:val="24"/>
              </w:rPr>
              <w:t>數量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加總</w:t>
            </w:r>
            <w:r w:rsidRPr="00251436">
              <w:rPr>
                <w:rFonts w:ascii="Times New Roman" w:eastAsia="標楷體" w:hAnsi="Times New Roman" w:cs="Times New Roman" w:hint="eastAsia"/>
                <w:szCs w:val="24"/>
              </w:rPr>
              <w:t>匯入為</w:t>
            </w:r>
            <w:proofErr w:type="spellStart"/>
            <w:r w:rsidRPr="00251436">
              <w:rPr>
                <w:rFonts w:ascii="Times New Roman" w:eastAsia="標楷體" w:hAnsi="Times New Roman" w:cs="Times New Roman"/>
                <w:szCs w:val="24"/>
              </w:rPr>
              <w:t>cholera_new</w:t>
            </w:r>
            <w:r w:rsidRPr="00251436">
              <w:rPr>
                <w:rFonts w:ascii="Times New Roman" w:eastAsia="標楷體" w:hAnsi="Times New Roman" w:cs="Times New Roman" w:hint="eastAsia"/>
                <w:szCs w:val="24"/>
              </w:rPr>
              <w:t>$</w:t>
            </w:r>
            <w:r>
              <w:rPr>
                <w:rFonts w:ascii="Times New Roman" w:eastAsia="標楷體" w:hAnsi="Times New Roman" w:cs="Times New Roman"/>
                <w:szCs w:val="24"/>
              </w:rPr>
              <w:t>py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同地區下，同自來水公司的總人數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  <w:p w14:paraId="24F6CE9F" w14:textId="10801CBC" w:rsidR="00680D0D" w:rsidRPr="00251436" w:rsidRDefault="00251436" w:rsidP="00680D0D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將</w:t>
            </w:r>
            <w:proofErr w:type="spellStart"/>
            <w:r w:rsidRPr="00251436">
              <w:rPr>
                <w:rFonts w:ascii="Times New Roman" w:eastAsia="標楷體" w:hAnsi="Times New Roman" w:cs="Times New Roman"/>
                <w:szCs w:val="24"/>
              </w:rPr>
              <w:t>cholera_new</w:t>
            </w:r>
            <w:r w:rsidRPr="00251436">
              <w:rPr>
                <w:rFonts w:ascii="Times New Roman" w:eastAsia="標楷體" w:hAnsi="Times New Roman" w:cs="Times New Roman" w:hint="eastAsia"/>
                <w:szCs w:val="24"/>
              </w:rPr>
              <w:t>$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py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>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的資料刪除並命名為</w:t>
            </w:r>
            <w:proofErr w:type="spellStart"/>
            <w:r w:rsidRPr="00663380">
              <w:rPr>
                <w:rFonts w:ascii="Times New Roman" w:eastAsia="標楷體" w:hAnsi="Times New Roman" w:cs="Times New Roman"/>
                <w:szCs w:val="24"/>
              </w:rPr>
              <w:t>cholera_noNA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>，以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fit model</w:t>
            </w:r>
          </w:p>
        </w:tc>
      </w:tr>
      <w:tr w:rsidR="00251436" w14:paraId="5E401A34" w14:textId="77777777" w:rsidTr="00B54FD7">
        <w:tc>
          <w:tcPr>
            <w:tcW w:w="7639" w:type="dxa"/>
          </w:tcPr>
          <w:p w14:paraId="24189606" w14:textId="3B503810" w:rsidR="00251436" w:rsidRDefault="00251436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Code</w:t>
            </w:r>
          </w:p>
        </w:tc>
      </w:tr>
      <w:tr w:rsidR="00680D0D" w14:paraId="0B523DFB" w14:textId="77777777" w:rsidTr="00B54FD7">
        <w:tc>
          <w:tcPr>
            <w:tcW w:w="7639" w:type="dxa"/>
          </w:tcPr>
          <w:p w14:paraId="6812293E" w14:textId="05FE7A62" w:rsidR="00680D0D" w:rsidRPr="00663380" w:rsidRDefault="00680D0D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3380">
              <w:rPr>
                <w:rFonts w:ascii="Times New Roman" w:eastAsia="標楷體" w:hAnsi="Times New Roman" w:cs="Times New Roman"/>
                <w:szCs w:val="24"/>
              </w:rPr>
              <w:t>##1</w:t>
            </w:r>
          </w:p>
          <w:p w14:paraId="736C2AC7" w14:textId="69831937" w:rsidR="00680D0D" w:rsidRPr="00663380" w:rsidRDefault="00680D0D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3380">
              <w:rPr>
                <w:rFonts w:ascii="Times New Roman" w:eastAsia="標楷體" w:hAnsi="Times New Roman" w:cs="Times New Roman"/>
                <w:szCs w:val="24"/>
              </w:rPr>
              <w:t>cholera&lt;-read.csv(</w:t>
            </w:r>
            <w:proofErr w:type="spellStart"/>
            <w:proofErr w:type="gramStart"/>
            <w:r w:rsidRPr="00663380">
              <w:rPr>
                <w:rFonts w:ascii="Times New Roman" w:eastAsia="標楷體" w:hAnsi="Times New Roman" w:cs="Times New Roman"/>
                <w:szCs w:val="24"/>
              </w:rPr>
              <w:t>file.choose</w:t>
            </w:r>
            <w:proofErr w:type="spellEnd"/>
            <w:proofErr w:type="gramEnd"/>
            <w:r w:rsidRPr="00663380">
              <w:rPr>
                <w:rFonts w:ascii="Times New Roman" w:eastAsia="標楷體" w:hAnsi="Times New Roman" w:cs="Times New Roman"/>
                <w:szCs w:val="24"/>
              </w:rPr>
              <w:t>())</w:t>
            </w:r>
          </w:p>
          <w:p w14:paraId="17B21480" w14:textId="77777777" w:rsidR="00680D0D" w:rsidRPr="00663380" w:rsidRDefault="00680D0D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3380">
              <w:rPr>
                <w:rFonts w:ascii="Times New Roman" w:eastAsia="標楷體" w:hAnsi="Times New Roman" w:cs="Times New Roman"/>
                <w:szCs w:val="24"/>
              </w:rPr>
              <w:t xml:space="preserve"># build new </w:t>
            </w:r>
            <w:proofErr w:type="spellStart"/>
            <w:proofErr w:type="gramStart"/>
            <w:r w:rsidRPr="00663380">
              <w:rPr>
                <w:rFonts w:ascii="Times New Roman" w:eastAsia="標楷體" w:hAnsi="Times New Roman" w:cs="Times New Roman"/>
                <w:szCs w:val="24"/>
              </w:rPr>
              <w:t>data.frame</w:t>
            </w:r>
            <w:proofErr w:type="spellEnd"/>
            <w:proofErr w:type="gramEnd"/>
          </w:p>
          <w:p w14:paraId="25C91DE3" w14:textId="77777777" w:rsidR="00680D0D" w:rsidRPr="00663380" w:rsidRDefault="00680D0D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63380">
              <w:rPr>
                <w:rFonts w:ascii="Times New Roman" w:eastAsia="標楷體" w:hAnsi="Times New Roman" w:cs="Times New Roman"/>
                <w:szCs w:val="24"/>
              </w:rPr>
              <w:t>district_levels</w:t>
            </w:r>
            <w:proofErr w:type="spellEnd"/>
            <w:r w:rsidRPr="00663380">
              <w:rPr>
                <w:rFonts w:ascii="Times New Roman" w:eastAsia="標楷體" w:hAnsi="Times New Roman" w:cs="Times New Roman"/>
                <w:szCs w:val="24"/>
              </w:rPr>
              <w:t>&lt;-c(levels(</w:t>
            </w:r>
            <w:proofErr w:type="spellStart"/>
            <w:r w:rsidRPr="00663380">
              <w:rPr>
                <w:rFonts w:ascii="Times New Roman" w:eastAsia="標楷體" w:hAnsi="Times New Roman" w:cs="Times New Roman"/>
                <w:szCs w:val="24"/>
              </w:rPr>
              <w:t>cholera$District</w:t>
            </w:r>
            <w:proofErr w:type="spellEnd"/>
            <w:r w:rsidRPr="00663380">
              <w:rPr>
                <w:rFonts w:ascii="Times New Roman" w:eastAsia="標楷體" w:hAnsi="Times New Roman" w:cs="Times New Roman"/>
                <w:szCs w:val="24"/>
              </w:rPr>
              <w:t>))</w:t>
            </w:r>
          </w:p>
          <w:p w14:paraId="2F8C4776" w14:textId="77777777" w:rsidR="00680D0D" w:rsidRPr="00663380" w:rsidRDefault="00680D0D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63380">
              <w:rPr>
                <w:rFonts w:ascii="Times New Roman" w:eastAsia="標楷體" w:hAnsi="Times New Roman" w:cs="Times New Roman"/>
                <w:szCs w:val="24"/>
              </w:rPr>
              <w:t>company_levels</w:t>
            </w:r>
            <w:proofErr w:type="spellEnd"/>
            <w:r w:rsidRPr="00663380">
              <w:rPr>
                <w:rFonts w:ascii="Times New Roman" w:eastAsia="標楷體" w:hAnsi="Times New Roman" w:cs="Times New Roman"/>
                <w:szCs w:val="24"/>
              </w:rPr>
              <w:t>&lt;-</w:t>
            </w:r>
            <w:proofErr w:type="gramStart"/>
            <w:r w:rsidRPr="00663380">
              <w:rPr>
                <w:rFonts w:ascii="Times New Roman" w:eastAsia="標楷體" w:hAnsi="Times New Roman" w:cs="Times New Roman"/>
                <w:szCs w:val="24"/>
              </w:rPr>
              <w:t>c(</w:t>
            </w:r>
            <w:proofErr w:type="gramEnd"/>
            <w:r w:rsidRPr="00663380">
              <w:rPr>
                <w:rFonts w:ascii="Times New Roman" w:eastAsia="標楷體" w:hAnsi="Times New Roman" w:cs="Times New Roman"/>
                <w:szCs w:val="24"/>
              </w:rPr>
              <w:t>1,2)</w:t>
            </w:r>
          </w:p>
          <w:p w14:paraId="339E43F9" w14:textId="77777777" w:rsidR="00680D0D" w:rsidRPr="00663380" w:rsidRDefault="00680D0D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3380">
              <w:rPr>
                <w:rFonts w:ascii="Times New Roman" w:eastAsia="標楷體" w:hAnsi="Times New Roman" w:cs="Times New Roman"/>
                <w:szCs w:val="24"/>
              </w:rPr>
              <w:t>district&lt;-</w:t>
            </w:r>
            <w:proofErr w:type="gramStart"/>
            <w:r w:rsidRPr="00663380">
              <w:rPr>
                <w:rFonts w:ascii="Times New Roman" w:eastAsia="標楷體" w:hAnsi="Times New Roman" w:cs="Times New Roman"/>
                <w:szCs w:val="24"/>
              </w:rPr>
              <w:t>vector(</w:t>
            </w:r>
            <w:proofErr w:type="gramEnd"/>
            <w:r w:rsidRPr="00663380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59A27395" w14:textId="77777777" w:rsidR="00680D0D" w:rsidRPr="00663380" w:rsidRDefault="00680D0D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3380">
              <w:rPr>
                <w:rFonts w:ascii="Times New Roman" w:eastAsia="標楷體" w:hAnsi="Times New Roman" w:cs="Times New Roman"/>
                <w:szCs w:val="24"/>
              </w:rPr>
              <w:t>company&lt;-</w:t>
            </w:r>
            <w:proofErr w:type="gramStart"/>
            <w:r w:rsidRPr="00663380">
              <w:rPr>
                <w:rFonts w:ascii="Times New Roman" w:eastAsia="標楷體" w:hAnsi="Times New Roman" w:cs="Times New Roman"/>
                <w:szCs w:val="24"/>
              </w:rPr>
              <w:t>vector(</w:t>
            </w:r>
            <w:proofErr w:type="gramEnd"/>
            <w:r w:rsidRPr="00663380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483909F3" w14:textId="77777777" w:rsidR="00680D0D" w:rsidRPr="00663380" w:rsidRDefault="00680D0D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3380">
              <w:rPr>
                <w:rFonts w:ascii="Times New Roman" w:eastAsia="標楷體" w:hAnsi="Times New Roman" w:cs="Times New Roman"/>
                <w:szCs w:val="24"/>
              </w:rPr>
              <w:t>deaths&lt;-</w:t>
            </w:r>
            <w:proofErr w:type="gramStart"/>
            <w:r w:rsidRPr="00663380">
              <w:rPr>
                <w:rFonts w:ascii="Times New Roman" w:eastAsia="標楷體" w:hAnsi="Times New Roman" w:cs="Times New Roman"/>
                <w:szCs w:val="24"/>
              </w:rPr>
              <w:t>vector(</w:t>
            </w:r>
            <w:proofErr w:type="gramEnd"/>
            <w:r w:rsidRPr="00663380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5173CCFA" w14:textId="4CAF6720" w:rsidR="00680D0D" w:rsidRPr="00663380" w:rsidRDefault="00680D0D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63380">
              <w:rPr>
                <w:rFonts w:ascii="Times New Roman" w:eastAsia="標楷體" w:hAnsi="Times New Roman" w:cs="Times New Roman"/>
                <w:szCs w:val="24"/>
              </w:rPr>
              <w:t>py</w:t>
            </w:r>
            <w:proofErr w:type="spellEnd"/>
            <w:r w:rsidRPr="00663380">
              <w:rPr>
                <w:rFonts w:ascii="Times New Roman" w:eastAsia="標楷體" w:hAnsi="Times New Roman" w:cs="Times New Roman"/>
                <w:szCs w:val="24"/>
              </w:rPr>
              <w:t>&lt;-</w:t>
            </w:r>
            <w:proofErr w:type="gramStart"/>
            <w:r w:rsidRPr="00663380">
              <w:rPr>
                <w:rFonts w:ascii="Times New Roman" w:eastAsia="標楷體" w:hAnsi="Times New Roman" w:cs="Times New Roman"/>
                <w:szCs w:val="24"/>
              </w:rPr>
              <w:t>vector(</w:t>
            </w:r>
            <w:proofErr w:type="gramEnd"/>
            <w:r w:rsidRPr="00663380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628B7D37" w14:textId="77777777" w:rsidR="00680D0D" w:rsidRPr="00663380" w:rsidRDefault="00680D0D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3380">
              <w:rPr>
                <w:rFonts w:ascii="Times New Roman" w:eastAsia="標楷體" w:hAnsi="Times New Roman" w:cs="Times New Roman"/>
                <w:szCs w:val="24"/>
              </w:rPr>
              <w:t>k&lt;-rep(c(1:9</w:t>
            </w:r>
            <w:proofErr w:type="gramStart"/>
            <w:r w:rsidRPr="00663380">
              <w:rPr>
                <w:rFonts w:ascii="Times New Roman" w:eastAsia="標楷體" w:hAnsi="Times New Roman" w:cs="Times New Roman"/>
                <w:szCs w:val="24"/>
              </w:rPr>
              <w:t>),each</w:t>
            </w:r>
            <w:proofErr w:type="gramEnd"/>
            <w:r w:rsidRPr="00663380">
              <w:rPr>
                <w:rFonts w:ascii="Times New Roman" w:eastAsia="標楷體" w:hAnsi="Times New Roman" w:cs="Times New Roman"/>
                <w:szCs w:val="24"/>
              </w:rPr>
              <w:t>=2)</w:t>
            </w:r>
          </w:p>
          <w:p w14:paraId="1C4FA47D" w14:textId="77777777" w:rsidR="00680D0D" w:rsidRPr="00663380" w:rsidRDefault="00680D0D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3380">
              <w:rPr>
                <w:rFonts w:ascii="Times New Roman" w:eastAsia="標楷體" w:hAnsi="Times New Roman" w:cs="Times New Roman"/>
                <w:szCs w:val="24"/>
              </w:rPr>
              <w:t>company&lt;-rep(</w:t>
            </w:r>
            <w:proofErr w:type="gramStart"/>
            <w:r w:rsidRPr="00663380">
              <w:rPr>
                <w:rFonts w:ascii="Times New Roman" w:eastAsia="標楷體" w:hAnsi="Times New Roman" w:cs="Times New Roman"/>
                <w:szCs w:val="24"/>
              </w:rPr>
              <w:t>c(</w:t>
            </w:r>
            <w:proofErr w:type="gramEnd"/>
            <w:r w:rsidRPr="00663380">
              <w:rPr>
                <w:rFonts w:ascii="Times New Roman" w:eastAsia="標楷體" w:hAnsi="Times New Roman" w:cs="Times New Roman"/>
                <w:szCs w:val="24"/>
              </w:rPr>
              <w:t>1:2),9)</w:t>
            </w:r>
          </w:p>
          <w:p w14:paraId="36660C67" w14:textId="77777777" w:rsidR="00680D0D" w:rsidRPr="00663380" w:rsidRDefault="00680D0D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663380">
              <w:rPr>
                <w:rFonts w:ascii="Times New Roman" w:eastAsia="標楷體" w:hAnsi="Times New Roman" w:cs="Times New Roman"/>
                <w:szCs w:val="24"/>
              </w:rPr>
              <w:t>for(</w:t>
            </w:r>
            <w:proofErr w:type="spellStart"/>
            <w:proofErr w:type="gramEnd"/>
            <w:r w:rsidRPr="00663380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663380">
              <w:rPr>
                <w:rFonts w:ascii="Times New Roman" w:eastAsia="標楷體" w:hAnsi="Times New Roman" w:cs="Times New Roman"/>
                <w:szCs w:val="24"/>
              </w:rPr>
              <w:t xml:space="preserve"> in c(1:18)){</w:t>
            </w:r>
          </w:p>
          <w:p w14:paraId="03F69FB7" w14:textId="77777777" w:rsidR="00680D0D" w:rsidRPr="00663380" w:rsidRDefault="00680D0D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3380">
              <w:rPr>
                <w:rFonts w:ascii="Times New Roman" w:eastAsia="標楷體" w:hAnsi="Times New Roman" w:cs="Times New Roman"/>
                <w:szCs w:val="24"/>
              </w:rPr>
              <w:t xml:space="preserve">  district[</w:t>
            </w:r>
            <w:proofErr w:type="spellStart"/>
            <w:r w:rsidRPr="00663380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663380">
              <w:rPr>
                <w:rFonts w:ascii="Times New Roman" w:eastAsia="標楷體" w:hAnsi="Times New Roman" w:cs="Times New Roman"/>
                <w:szCs w:val="24"/>
              </w:rPr>
              <w:t>]&lt;-</w:t>
            </w:r>
            <w:proofErr w:type="spellStart"/>
            <w:r w:rsidRPr="00663380">
              <w:rPr>
                <w:rFonts w:ascii="Times New Roman" w:eastAsia="標楷體" w:hAnsi="Times New Roman" w:cs="Times New Roman"/>
                <w:szCs w:val="24"/>
              </w:rPr>
              <w:t>district_levels</w:t>
            </w:r>
            <w:proofErr w:type="spellEnd"/>
            <w:r w:rsidRPr="00663380">
              <w:rPr>
                <w:rFonts w:ascii="Times New Roman" w:eastAsia="標楷體" w:hAnsi="Times New Roman" w:cs="Times New Roman"/>
                <w:szCs w:val="24"/>
              </w:rPr>
              <w:t>[k[</w:t>
            </w:r>
            <w:proofErr w:type="spellStart"/>
            <w:r w:rsidRPr="00663380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663380">
              <w:rPr>
                <w:rFonts w:ascii="Times New Roman" w:eastAsia="標楷體" w:hAnsi="Times New Roman" w:cs="Times New Roman"/>
                <w:szCs w:val="24"/>
              </w:rPr>
              <w:t>]]</w:t>
            </w:r>
          </w:p>
          <w:p w14:paraId="2759F038" w14:textId="77777777" w:rsidR="00680D0D" w:rsidRPr="00663380" w:rsidRDefault="00680D0D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3380">
              <w:rPr>
                <w:rFonts w:ascii="Times New Roman" w:eastAsia="標楷體" w:hAnsi="Times New Roman" w:cs="Times New Roman"/>
                <w:szCs w:val="24"/>
              </w:rPr>
              <w:t>}</w:t>
            </w:r>
          </w:p>
          <w:p w14:paraId="40616BC9" w14:textId="77777777" w:rsidR="00680D0D" w:rsidRPr="00663380" w:rsidRDefault="00680D0D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663380">
              <w:rPr>
                <w:rFonts w:ascii="Times New Roman" w:eastAsia="標楷體" w:hAnsi="Times New Roman" w:cs="Times New Roman"/>
                <w:szCs w:val="24"/>
              </w:rPr>
              <w:lastRenderedPageBreak/>
              <w:t>for(</w:t>
            </w:r>
            <w:proofErr w:type="spellStart"/>
            <w:proofErr w:type="gramEnd"/>
            <w:r w:rsidRPr="00663380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663380">
              <w:rPr>
                <w:rFonts w:ascii="Times New Roman" w:eastAsia="標楷體" w:hAnsi="Times New Roman" w:cs="Times New Roman"/>
                <w:szCs w:val="24"/>
              </w:rPr>
              <w:t xml:space="preserve"> in seq(1,18,2)){</w:t>
            </w:r>
          </w:p>
          <w:p w14:paraId="7470D6E2" w14:textId="77777777" w:rsidR="00680D0D" w:rsidRPr="00663380" w:rsidRDefault="00680D0D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3380">
              <w:rPr>
                <w:rFonts w:ascii="Times New Roman" w:eastAsia="標楷體" w:hAnsi="Times New Roman" w:cs="Times New Roman"/>
                <w:szCs w:val="24"/>
              </w:rPr>
              <w:t xml:space="preserve">  deaths[i]&lt;-subset(</w:t>
            </w:r>
            <w:proofErr w:type="gramStart"/>
            <w:r w:rsidRPr="00663380">
              <w:rPr>
                <w:rFonts w:ascii="Times New Roman" w:eastAsia="標楷體" w:hAnsi="Times New Roman" w:cs="Times New Roman"/>
                <w:szCs w:val="24"/>
              </w:rPr>
              <w:t>cholera,cholera</w:t>
            </w:r>
            <w:proofErr w:type="gramEnd"/>
            <w:r w:rsidRPr="00663380">
              <w:rPr>
                <w:rFonts w:ascii="Times New Roman" w:eastAsia="標楷體" w:hAnsi="Times New Roman" w:cs="Times New Roman"/>
                <w:szCs w:val="24"/>
              </w:rPr>
              <w:t xml:space="preserve">$District==district_levels[k[i]] &amp; </w:t>
            </w:r>
            <w:proofErr w:type="spellStart"/>
            <w:r w:rsidRPr="00663380">
              <w:rPr>
                <w:rFonts w:ascii="Times New Roman" w:eastAsia="標楷體" w:hAnsi="Times New Roman" w:cs="Times New Roman"/>
                <w:szCs w:val="24"/>
              </w:rPr>
              <w:t>cholera$Company</w:t>
            </w:r>
            <w:proofErr w:type="spellEnd"/>
            <w:r w:rsidRPr="00663380">
              <w:rPr>
                <w:rFonts w:ascii="Times New Roman" w:eastAsia="標楷體" w:hAnsi="Times New Roman" w:cs="Times New Roman"/>
                <w:szCs w:val="24"/>
              </w:rPr>
              <w:t>==</w:t>
            </w:r>
            <w:proofErr w:type="spellStart"/>
            <w:r w:rsidRPr="00663380">
              <w:rPr>
                <w:rFonts w:ascii="Times New Roman" w:eastAsia="標楷體" w:hAnsi="Times New Roman" w:cs="Times New Roman"/>
                <w:szCs w:val="24"/>
              </w:rPr>
              <w:t>company_levels</w:t>
            </w:r>
            <w:proofErr w:type="spellEnd"/>
            <w:r w:rsidRPr="00663380">
              <w:rPr>
                <w:rFonts w:ascii="Times New Roman" w:eastAsia="標楷體" w:hAnsi="Times New Roman" w:cs="Times New Roman"/>
                <w:szCs w:val="24"/>
              </w:rPr>
              <w:t xml:space="preserve">[1] &amp; </w:t>
            </w:r>
            <w:proofErr w:type="spellStart"/>
            <w:r w:rsidRPr="00663380">
              <w:rPr>
                <w:rFonts w:ascii="Times New Roman" w:eastAsia="標楷體" w:hAnsi="Times New Roman" w:cs="Times New Roman"/>
                <w:szCs w:val="24"/>
              </w:rPr>
              <w:t>cholera$DeathIndicator</w:t>
            </w:r>
            <w:proofErr w:type="spellEnd"/>
            <w:r w:rsidRPr="00663380">
              <w:rPr>
                <w:rFonts w:ascii="Times New Roman" w:eastAsia="標楷體" w:hAnsi="Times New Roman" w:cs="Times New Roman"/>
                <w:szCs w:val="24"/>
              </w:rPr>
              <w:t>==1)$ Count</w:t>
            </w:r>
          </w:p>
          <w:p w14:paraId="27F08647" w14:textId="77777777" w:rsidR="00680D0D" w:rsidRPr="00663380" w:rsidRDefault="00680D0D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3380">
              <w:rPr>
                <w:rFonts w:ascii="Times New Roman" w:eastAsia="標楷體" w:hAnsi="Times New Roman" w:cs="Times New Roman"/>
                <w:szCs w:val="24"/>
              </w:rPr>
              <w:t xml:space="preserve">  py[i]&lt;-sum(subset(</w:t>
            </w:r>
            <w:proofErr w:type="gramStart"/>
            <w:r w:rsidRPr="00663380">
              <w:rPr>
                <w:rFonts w:ascii="Times New Roman" w:eastAsia="標楷體" w:hAnsi="Times New Roman" w:cs="Times New Roman"/>
                <w:szCs w:val="24"/>
              </w:rPr>
              <w:t>cholera,cholera</w:t>
            </w:r>
            <w:proofErr w:type="gramEnd"/>
            <w:r w:rsidRPr="00663380">
              <w:rPr>
                <w:rFonts w:ascii="Times New Roman" w:eastAsia="標楷體" w:hAnsi="Times New Roman" w:cs="Times New Roman"/>
                <w:szCs w:val="24"/>
              </w:rPr>
              <w:t xml:space="preserve">$District==district_levels[k[i]] &amp; </w:t>
            </w:r>
            <w:proofErr w:type="spellStart"/>
            <w:r w:rsidRPr="00663380">
              <w:rPr>
                <w:rFonts w:ascii="Times New Roman" w:eastAsia="標楷體" w:hAnsi="Times New Roman" w:cs="Times New Roman"/>
                <w:szCs w:val="24"/>
              </w:rPr>
              <w:t>cholera$Company</w:t>
            </w:r>
            <w:proofErr w:type="spellEnd"/>
            <w:r w:rsidRPr="00663380">
              <w:rPr>
                <w:rFonts w:ascii="Times New Roman" w:eastAsia="標楷體" w:hAnsi="Times New Roman" w:cs="Times New Roman"/>
                <w:szCs w:val="24"/>
              </w:rPr>
              <w:t>==</w:t>
            </w:r>
            <w:proofErr w:type="spellStart"/>
            <w:r w:rsidRPr="00663380">
              <w:rPr>
                <w:rFonts w:ascii="Times New Roman" w:eastAsia="標楷體" w:hAnsi="Times New Roman" w:cs="Times New Roman"/>
                <w:szCs w:val="24"/>
              </w:rPr>
              <w:t>company_levels</w:t>
            </w:r>
            <w:proofErr w:type="spellEnd"/>
            <w:r w:rsidRPr="00663380">
              <w:rPr>
                <w:rFonts w:ascii="Times New Roman" w:eastAsia="標楷體" w:hAnsi="Times New Roman" w:cs="Times New Roman"/>
                <w:szCs w:val="24"/>
              </w:rPr>
              <w:t>[1])$ Count)</w:t>
            </w:r>
          </w:p>
          <w:p w14:paraId="515C141B" w14:textId="77777777" w:rsidR="00680D0D" w:rsidRPr="00663380" w:rsidRDefault="00680D0D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3380">
              <w:rPr>
                <w:rFonts w:ascii="Times New Roman" w:eastAsia="標楷體" w:hAnsi="Times New Roman" w:cs="Times New Roman"/>
                <w:szCs w:val="24"/>
              </w:rPr>
              <w:t>}</w:t>
            </w:r>
          </w:p>
          <w:p w14:paraId="547C2021" w14:textId="77777777" w:rsidR="00680D0D" w:rsidRPr="00663380" w:rsidRDefault="00680D0D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663380">
              <w:rPr>
                <w:rFonts w:ascii="Times New Roman" w:eastAsia="標楷體" w:hAnsi="Times New Roman" w:cs="Times New Roman"/>
                <w:szCs w:val="24"/>
              </w:rPr>
              <w:t>for(</w:t>
            </w:r>
            <w:proofErr w:type="spellStart"/>
            <w:proofErr w:type="gramEnd"/>
            <w:r w:rsidRPr="00663380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663380">
              <w:rPr>
                <w:rFonts w:ascii="Times New Roman" w:eastAsia="標楷體" w:hAnsi="Times New Roman" w:cs="Times New Roman"/>
                <w:szCs w:val="24"/>
              </w:rPr>
              <w:t xml:space="preserve"> in seq(2,18,2)){</w:t>
            </w:r>
          </w:p>
          <w:p w14:paraId="38E98767" w14:textId="77777777" w:rsidR="00680D0D" w:rsidRPr="00663380" w:rsidRDefault="00680D0D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3380">
              <w:rPr>
                <w:rFonts w:ascii="Times New Roman" w:eastAsia="標楷體" w:hAnsi="Times New Roman" w:cs="Times New Roman"/>
                <w:szCs w:val="24"/>
              </w:rPr>
              <w:t xml:space="preserve">  deaths[i]&lt;-subset(</w:t>
            </w:r>
            <w:proofErr w:type="gramStart"/>
            <w:r w:rsidRPr="00663380">
              <w:rPr>
                <w:rFonts w:ascii="Times New Roman" w:eastAsia="標楷體" w:hAnsi="Times New Roman" w:cs="Times New Roman"/>
                <w:szCs w:val="24"/>
              </w:rPr>
              <w:t>cholera,cholera</w:t>
            </w:r>
            <w:proofErr w:type="gramEnd"/>
            <w:r w:rsidRPr="00663380">
              <w:rPr>
                <w:rFonts w:ascii="Times New Roman" w:eastAsia="標楷體" w:hAnsi="Times New Roman" w:cs="Times New Roman"/>
                <w:szCs w:val="24"/>
              </w:rPr>
              <w:t xml:space="preserve">$District==district_levels[k[i]] &amp; </w:t>
            </w:r>
            <w:proofErr w:type="spellStart"/>
            <w:r w:rsidRPr="00663380">
              <w:rPr>
                <w:rFonts w:ascii="Times New Roman" w:eastAsia="標楷體" w:hAnsi="Times New Roman" w:cs="Times New Roman"/>
                <w:szCs w:val="24"/>
              </w:rPr>
              <w:t>cholera$Company</w:t>
            </w:r>
            <w:proofErr w:type="spellEnd"/>
            <w:r w:rsidRPr="00663380">
              <w:rPr>
                <w:rFonts w:ascii="Times New Roman" w:eastAsia="標楷體" w:hAnsi="Times New Roman" w:cs="Times New Roman"/>
                <w:szCs w:val="24"/>
              </w:rPr>
              <w:t>==</w:t>
            </w:r>
            <w:proofErr w:type="spellStart"/>
            <w:r w:rsidRPr="00663380">
              <w:rPr>
                <w:rFonts w:ascii="Times New Roman" w:eastAsia="標楷體" w:hAnsi="Times New Roman" w:cs="Times New Roman"/>
                <w:szCs w:val="24"/>
              </w:rPr>
              <w:t>company_levels</w:t>
            </w:r>
            <w:proofErr w:type="spellEnd"/>
            <w:r w:rsidRPr="00663380">
              <w:rPr>
                <w:rFonts w:ascii="Times New Roman" w:eastAsia="標楷體" w:hAnsi="Times New Roman" w:cs="Times New Roman"/>
                <w:szCs w:val="24"/>
              </w:rPr>
              <w:t xml:space="preserve">[2] &amp; </w:t>
            </w:r>
            <w:proofErr w:type="spellStart"/>
            <w:r w:rsidRPr="00663380">
              <w:rPr>
                <w:rFonts w:ascii="Times New Roman" w:eastAsia="標楷體" w:hAnsi="Times New Roman" w:cs="Times New Roman"/>
                <w:szCs w:val="24"/>
              </w:rPr>
              <w:t>cholera$DeathIndicator</w:t>
            </w:r>
            <w:proofErr w:type="spellEnd"/>
            <w:r w:rsidRPr="00663380">
              <w:rPr>
                <w:rFonts w:ascii="Times New Roman" w:eastAsia="標楷體" w:hAnsi="Times New Roman" w:cs="Times New Roman"/>
                <w:szCs w:val="24"/>
              </w:rPr>
              <w:t>==1)$ Count</w:t>
            </w:r>
          </w:p>
          <w:p w14:paraId="71FC4618" w14:textId="77777777" w:rsidR="00680D0D" w:rsidRPr="00663380" w:rsidRDefault="00680D0D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3380">
              <w:rPr>
                <w:rFonts w:ascii="Times New Roman" w:eastAsia="標楷體" w:hAnsi="Times New Roman" w:cs="Times New Roman"/>
                <w:szCs w:val="24"/>
              </w:rPr>
              <w:t xml:space="preserve">  py[i]&lt;-sum(subset(</w:t>
            </w:r>
            <w:proofErr w:type="gramStart"/>
            <w:r w:rsidRPr="00663380">
              <w:rPr>
                <w:rFonts w:ascii="Times New Roman" w:eastAsia="標楷體" w:hAnsi="Times New Roman" w:cs="Times New Roman"/>
                <w:szCs w:val="24"/>
              </w:rPr>
              <w:t>cholera,cholera</w:t>
            </w:r>
            <w:proofErr w:type="gramEnd"/>
            <w:r w:rsidRPr="00663380">
              <w:rPr>
                <w:rFonts w:ascii="Times New Roman" w:eastAsia="標楷體" w:hAnsi="Times New Roman" w:cs="Times New Roman"/>
                <w:szCs w:val="24"/>
              </w:rPr>
              <w:t xml:space="preserve">$District==district_levels[k[i]] &amp; </w:t>
            </w:r>
            <w:proofErr w:type="spellStart"/>
            <w:r w:rsidRPr="00663380">
              <w:rPr>
                <w:rFonts w:ascii="Times New Roman" w:eastAsia="標楷體" w:hAnsi="Times New Roman" w:cs="Times New Roman"/>
                <w:szCs w:val="24"/>
              </w:rPr>
              <w:t>cholera$Company</w:t>
            </w:r>
            <w:proofErr w:type="spellEnd"/>
            <w:r w:rsidRPr="00663380">
              <w:rPr>
                <w:rFonts w:ascii="Times New Roman" w:eastAsia="標楷體" w:hAnsi="Times New Roman" w:cs="Times New Roman"/>
                <w:szCs w:val="24"/>
              </w:rPr>
              <w:t>==</w:t>
            </w:r>
            <w:proofErr w:type="spellStart"/>
            <w:r w:rsidRPr="00663380">
              <w:rPr>
                <w:rFonts w:ascii="Times New Roman" w:eastAsia="標楷體" w:hAnsi="Times New Roman" w:cs="Times New Roman"/>
                <w:szCs w:val="24"/>
              </w:rPr>
              <w:t>company_levels</w:t>
            </w:r>
            <w:proofErr w:type="spellEnd"/>
            <w:r w:rsidRPr="00663380">
              <w:rPr>
                <w:rFonts w:ascii="Times New Roman" w:eastAsia="標楷體" w:hAnsi="Times New Roman" w:cs="Times New Roman"/>
                <w:szCs w:val="24"/>
              </w:rPr>
              <w:t>[2])$ Count)</w:t>
            </w:r>
          </w:p>
          <w:p w14:paraId="7619F217" w14:textId="77777777" w:rsidR="00680D0D" w:rsidRPr="00663380" w:rsidRDefault="00680D0D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3380">
              <w:rPr>
                <w:rFonts w:ascii="Times New Roman" w:eastAsia="標楷體" w:hAnsi="Times New Roman" w:cs="Times New Roman"/>
                <w:szCs w:val="24"/>
              </w:rPr>
              <w:t>}</w:t>
            </w:r>
          </w:p>
          <w:p w14:paraId="5C69416F" w14:textId="77777777" w:rsidR="00680D0D" w:rsidRPr="00663380" w:rsidRDefault="00680D0D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63380">
              <w:rPr>
                <w:rFonts w:ascii="Times New Roman" w:eastAsia="標楷體" w:hAnsi="Times New Roman" w:cs="Times New Roman"/>
                <w:szCs w:val="24"/>
              </w:rPr>
              <w:t>cholera_new</w:t>
            </w:r>
            <w:proofErr w:type="spellEnd"/>
            <w:r w:rsidRPr="00663380">
              <w:rPr>
                <w:rFonts w:ascii="Times New Roman" w:eastAsia="標楷體" w:hAnsi="Times New Roman" w:cs="Times New Roman"/>
                <w:szCs w:val="24"/>
              </w:rPr>
              <w:t>&lt;-</w:t>
            </w:r>
            <w:proofErr w:type="spellStart"/>
            <w:proofErr w:type="gramStart"/>
            <w:r w:rsidRPr="00663380">
              <w:rPr>
                <w:rFonts w:ascii="Times New Roman" w:eastAsia="標楷體" w:hAnsi="Times New Roman" w:cs="Times New Roman"/>
                <w:szCs w:val="24"/>
              </w:rPr>
              <w:t>data.frame</w:t>
            </w:r>
            <w:proofErr w:type="spellEnd"/>
            <w:proofErr w:type="gramEnd"/>
            <w:r w:rsidRPr="00663380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spellStart"/>
            <w:r w:rsidRPr="00663380">
              <w:rPr>
                <w:rFonts w:ascii="Times New Roman" w:eastAsia="標楷體" w:hAnsi="Times New Roman" w:cs="Times New Roman"/>
                <w:szCs w:val="24"/>
              </w:rPr>
              <w:t>district,company,deaths,py</w:t>
            </w:r>
            <w:proofErr w:type="spellEnd"/>
            <w:r w:rsidRPr="00663380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4D001A83" w14:textId="77777777" w:rsidR="00680D0D" w:rsidRPr="00663380" w:rsidRDefault="00680D0D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63380">
              <w:rPr>
                <w:rFonts w:ascii="Times New Roman" w:eastAsia="標楷體" w:hAnsi="Times New Roman" w:cs="Times New Roman"/>
                <w:szCs w:val="24"/>
              </w:rPr>
              <w:t>cholera_new$district</w:t>
            </w:r>
            <w:proofErr w:type="spellEnd"/>
            <w:r w:rsidRPr="00663380">
              <w:rPr>
                <w:rFonts w:ascii="Times New Roman" w:eastAsia="標楷體" w:hAnsi="Times New Roman" w:cs="Times New Roman"/>
                <w:szCs w:val="24"/>
              </w:rPr>
              <w:t>&lt;-</w:t>
            </w:r>
            <w:proofErr w:type="spellStart"/>
            <w:proofErr w:type="gramStart"/>
            <w:r w:rsidRPr="00663380">
              <w:rPr>
                <w:rFonts w:ascii="Times New Roman" w:eastAsia="標楷體" w:hAnsi="Times New Roman" w:cs="Times New Roman"/>
                <w:szCs w:val="24"/>
              </w:rPr>
              <w:t>as.factor</w:t>
            </w:r>
            <w:proofErr w:type="spellEnd"/>
            <w:proofErr w:type="gramEnd"/>
            <w:r w:rsidRPr="00663380">
              <w:rPr>
                <w:rFonts w:ascii="Times New Roman" w:eastAsia="標楷體" w:hAnsi="Times New Roman" w:cs="Times New Roman"/>
                <w:szCs w:val="24"/>
              </w:rPr>
              <w:t>(district)</w:t>
            </w:r>
          </w:p>
          <w:p w14:paraId="1805EF9B" w14:textId="77777777" w:rsidR="00680D0D" w:rsidRPr="00663380" w:rsidRDefault="00680D0D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63380">
              <w:rPr>
                <w:rFonts w:ascii="Times New Roman" w:eastAsia="標楷體" w:hAnsi="Times New Roman" w:cs="Times New Roman"/>
                <w:szCs w:val="24"/>
              </w:rPr>
              <w:t>cholera_new$company</w:t>
            </w:r>
            <w:proofErr w:type="spellEnd"/>
            <w:r w:rsidRPr="00663380">
              <w:rPr>
                <w:rFonts w:ascii="Times New Roman" w:eastAsia="標楷體" w:hAnsi="Times New Roman" w:cs="Times New Roman"/>
                <w:szCs w:val="24"/>
              </w:rPr>
              <w:t>&lt;-</w:t>
            </w:r>
            <w:proofErr w:type="spellStart"/>
            <w:proofErr w:type="gramStart"/>
            <w:r w:rsidRPr="00663380">
              <w:rPr>
                <w:rFonts w:ascii="Times New Roman" w:eastAsia="標楷體" w:hAnsi="Times New Roman" w:cs="Times New Roman"/>
                <w:szCs w:val="24"/>
              </w:rPr>
              <w:t>as.factor</w:t>
            </w:r>
            <w:proofErr w:type="spellEnd"/>
            <w:proofErr w:type="gramEnd"/>
            <w:r w:rsidRPr="00663380">
              <w:rPr>
                <w:rFonts w:ascii="Times New Roman" w:eastAsia="標楷體" w:hAnsi="Times New Roman" w:cs="Times New Roman"/>
                <w:szCs w:val="24"/>
              </w:rPr>
              <w:t>(company)</w:t>
            </w:r>
          </w:p>
          <w:p w14:paraId="36C5C2E2" w14:textId="77777777" w:rsidR="00680D0D" w:rsidRPr="00663380" w:rsidRDefault="00680D0D" w:rsidP="00680D0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3380">
              <w:rPr>
                <w:rFonts w:ascii="Times New Roman" w:eastAsia="標楷體" w:hAnsi="Times New Roman" w:cs="Times New Roman"/>
                <w:szCs w:val="24"/>
              </w:rPr>
              <w:t># delete which total counts=0</w:t>
            </w:r>
          </w:p>
          <w:p w14:paraId="628B0BD8" w14:textId="49EAC50E" w:rsidR="00680D0D" w:rsidRPr="00680D0D" w:rsidRDefault="00680D0D" w:rsidP="00BB7AEB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63380">
              <w:rPr>
                <w:rFonts w:ascii="Times New Roman" w:eastAsia="標楷體" w:hAnsi="Times New Roman" w:cs="Times New Roman"/>
                <w:szCs w:val="24"/>
              </w:rPr>
              <w:t>cholera_noNA</w:t>
            </w:r>
            <w:proofErr w:type="spellEnd"/>
            <w:r w:rsidRPr="00663380">
              <w:rPr>
                <w:rFonts w:ascii="Times New Roman" w:eastAsia="標楷體" w:hAnsi="Times New Roman" w:cs="Times New Roman"/>
                <w:szCs w:val="24"/>
              </w:rPr>
              <w:t>&lt;-subset(</w:t>
            </w:r>
            <w:proofErr w:type="spellStart"/>
            <w:r w:rsidRPr="00663380">
              <w:rPr>
                <w:rFonts w:ascii="Times New Roman" w:eastAsia="標楷體" w:hAnsi="Times New Roman" w:cs="Times New Roman"/>
                <w:szCs w:val="24"/>
              </w:rPr>
              <w:t>cholera_</w:t>
            </w:r>
            <w:proofErr w:type="gramStart"/>
            <w:r w:rsidRPr="00663380">
              <w:rPr>
                <w:rFonts w:ascii="Times New Roman" w:eastAsia="標楷體" w:hAnsi="Times New Roman" w:cs="Times New Roman"/>
                <w:szCs w:val="24"/>
              </w:rPr>
              <w:t>new,cholera</w:t>
            </w:r>
            <w:proofErr w:type="gramEnd"/>
            <w:r w:rsidRPr="00663380">
              <w:rPr>
                <w:rFonts w:ascii="Times New Roman" w:eastAsia="標楷體" w:hAnsi="Times New Roman" w:cs="Times New Roman"/>
                <w:szCs w:val="24"/>
              </w:rPr>
              <w:t>_new$py</w:t>
            </w:r>
            <w:proofErr w:type="spellEnd"/>
            <w:r w:rsidRPr="00663380">
              <w:rPr>
                <w:rFonts w:ascii="Times New Roman" w:eastAsia="標楷體" w:hAnsi="Times New Roman" w:cs="Times New Roman"/>
                <w:szCs w:val="24"/>
              </w:rPr>
              <w:t>!=0)</w:t>
            </w:r>
          </w:p>
        </w:tc>
      </w:tr>
    </w:tbl>
    <w:p w14:paraId="7AAB9D23" w14:textId="47D73CA3" w:rsidR="00680D0D" w:rsidRDefault="00680D0D" w:rsidP="004354A7">
      <w:pPr>
        <w:rPr>
          <w:rFonts w:ascii="Times New Roman" w:eastAsia="標楷體" w:hAnsi="Times New Roman" w:cs="Times New Roman"/>
          <w:szCs w:val="24"/>
        </w:rPr>
      </w:pPr>
    </w:p>
    <w:p w14:paraId="15B58EA6" w14:textId="717FB575" w:rsidR="008645BE" w:rsidRDefault="008645BE" w:rsidP="00BB7AEB">
      <w:pPr>
        <w:ind w:left="720"/>
        <w:rPr>
          <w:rFonts w:ascii="Times New Roman" w:eastAsia="標楷體" w:hAnsi="Times New Roman" w:cs="Times New Roman"/>
          <w:szCs w:val="24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8645BE" w14:paraId="3DDAE856" w14:textId="77777777" w:rsidTr="00B67504">
        <w:tc>
          <w:tcPr>
            <w:tcW w:w="7576" w:type="dxa"/>
          </w:tcPr>
          <w:p w14:paraId="50509116" w14:textId="2D15181A" w:rsidR="008645BE" w:rsidRDefault="008645BE" w:rsidP="00BB7AE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Fit the model</w:t>
            </w:r>
          </w:p>
        </w:tc>
      </w:tr>
      <w:tr w:rsidR="006B2B4F" w14:paraId="409EB4DD" w14:textId="77777777" w:rsidTr="00B67504">
        <w:tc>
          <w:tcPr>
            <w:tcW w:w="7576" w:type="dxa"/>
          </w:tcPr>
          <w:p w14:paraId="1F66AA44" w14:textId="4FF09FDE" w:rsidR="006B2B4F" w:rsidRDefault="006B2B4F" w:rsidP="00BB7AE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Output</w:t>
            </w:r>
          </w:p>
        </w:tc>
      </w:tr>
      <w:tr w:rsidR="006B2B4F" w14:paraId="02EDEAA8" w14:textId="77777777" w:rsidTr="00B67504">
        <w:tc>
          <w:tcPr>
            <w:tcW w:w="7576" w:type="dxa"/>
          </w:tcPr>
          <w:p w14:paraId="4D38D35C" w14:textId="635585E8" w:rsidR="006B2B4F" w:rsidRDefault="00706AF8" w:rsidP="00BB7AE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FF0E5D" wp14:editId="0CE4F84A">
                  <wp:extent cx="3600000" cy="2947267"/>
                  <wp:effectExtent l="0" t="0" r="635" b="571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947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51C48B" w14:textId="6A5BAB9E" w:rsidR="006B2B4F" w:rsidRDefault="006B2B4F" w:rsidP="00BB7AE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645BE" w14:paraId="4BF05594" w14:textId="77777777" w:rsidTr="00B67504">
        <w:tc>
          <w:tcPr>
            <w:tcW w:w="7576" w:type="dxa"/>
          </w:tcPr>
          <w:p w14:paraId="6EABB29E" w14:textId="1D4A721E" w:rsidR="008645BE" w:rsidRDefault="008645BE" w:rsidP="00BB7AE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ode</w:t>
            </w:r>
          </w:p>
        </w:tc>
      </w:tr>
      <w:tr w:rsidR="008645BE" w14:paraId="7446ABF4" w14:textId="77777777" w:rsidTr="00B67504">
        <w:tc>
          <w:tcPr>
            <w:tcW w:w="7576" w:type="dxa"/>
          </w:tcPr>
          <w:p w14:paraId="722BB38A" w14:textId="66A9C3B7" w:rsidR="00503A35" w:rsidRDefault="00503A35" w:rsidP="008645BE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503A35">
              <w:rPr>
                <w:rFonts w:ascii="Times New Roman" w:eastAsia="標楷體" w:hAnsi="Times New Roman" w:cs="Times New Roman"/>
                <w:szCs w:val="24"/>
              </w:rPr>
              <w:lastRenderedPageBreak/>
              <w:t>cholera_noNA$district</w:t>
            </w:r>
            <w:proofErr w:type="spellEnd"/>
            <w:r w:rsidRPr="00503A35">
              <w:rPr>
                <w:rFonts w:ascii="Times New Roman" w:eastAsia="標楷體" w:hAnsi="Times New Roman" w:cs="Times New Roman"/>
                <w:szCs w:val="24"/>
              </w:rPr>
              <w:t>&lt;-</w:t>
            </w:r>
            <w:proofErr w:type="gramStart"/>
            <w:r w:rsidRPr="00503A35">
              <w:rPr>
                <w:rFonts w:ascii="Times New Roman" w:eastAsia="標楷體" w:hAnsi="Times New Roman" w:cs="Times New Roman"/>
                <w:szCs w:val="24"/>
              </w:rPr>
              <w:t>relevel(</w:t>
            </w:r>
            <w:proofErr w:type="gramEnd"/>
            <w:r w:rsidRPr="00503A35">
              <w:rPr>
                <w:rFonts w:ascii="Times New Roman" w:eastAsia="標楷體" w:hAnsi="Times New Roman" w:cs="Times New Roman"/>
                <w:szCs w:val="24"/>
              </w:rPr>
              <w:t>cholera_</w:t>
            </w:r>
            <w:proofErr w:type="spellStart"/>
            <w:r w:rsidRPr="00503A35">
              <w:rPr>
                <w:rFonts w:ascii="Times New Roman" w:eastAsia="標楷體" w:hAnsi="Times New Roman" w:cs="Times New Roman"/>
                <w:szCs w:val="24"/>
              </w:rPr>
              <w:t>noNA$district</w:t>
            </w:r>
            <w:proofErr w:type="spellEnd"/>
            <w:r w:rsidRPr="00503A35">
              <w:rPr>
                <w:rFonts w:ascii="Times New Roman" w:eastAsia="標楷體" w:hAnsi="Times New Roman" w:cs="Times New Roman"/>
                <w:szCs w:val="24"/>
              </w:rPr>
              <w:t>,"St. Savior, Southwark")</w:t>
            </w:r>
          </w:p>
          <w:p w14:paraId="679A221A" w14:textId="2F7975E1" w:rsidR="00B67504" w:rsidRDefault="00B67504" w:rsidP="008645B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67504">
              <w:rPr>
                <w:rFonts w:ascii="Times New Roman" w:eastAsia="標楷體" w:hAnsi="Times New Roman" w:cs="Times New Roman"/>
                <w:szCs w:val="24"/>
              </w:rPr>
              <w:t>contrasts(</w:t>
            </w:r>
            <w:proofErr w:type="spellStart"/>
            <w:r w:rsidRPr="00B67504">
              <w:rPr>
                <w:rFonts w:ascii="Times New Roman" w:eastAsia="標楷體" w:hAnsi="Times New Roman" w:cs="Times New Roman"/>
                <w:szCs w:val="24"/>
              </w:rPr>
              <w:t>cholera_noNA$district</w:t>
            </w:r>
            <w:proofErr w:type="spellEnd"/>
            <w:r w:rsidRPr="00B67504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61AC10DA" w14:textId="3804F628" w:rsidR="005D592A" w:rsidRDefault="005D592A" w:rsidP="008645B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67504">
              <w:rPr>
                <w:rFonts w:ascii="Times New Roman" w:eastAsia="標楷體" w:hAnsi="Times New Roman" w:cs="Times New Roman"/>
                <w:szCs w:val="24"/>
              </w:rPr>
              <w:t>contrasts(</w:t>
            </w:r>
            <w:proofErr w:type="spellStart"/>
            <w:r w:rsidRPr="00B67504">
              <w:rPr>
                <w:rFonts w:ascii="Times New Roman" w:eastAsia="標楷體" w:hAnsi="Times New Roman" w:cs="Times New Roman"/>
                <w:szCs w:val="24"/>
              </w:rPr>
              <w:t>cholera_noNA$</w:t>
            </w:r>
            <w:r>
              <w:rPr>
                <w:rFonts w:ascii="Times New Roman" w:eastAsia="標楷體" w:hAnsi="Times New Roman" w:cs="Times New Roman"/>
                <w:szCs w:val="24"/>
              </w:rPr>
              <w:t>company</w:t>
            </w:r>
            <w:proofErr w:type="spellEnd"/>
            <w:r w:rsidRPr="00B67504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646E2423" w14:textId="7A1736B1" w:rsidR="008645BE" w:rsidRPr="008645BE" w:rsidRDefault="008645BE" w:rsidP="008645B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645BE">
              <w:rPr>
                <w:rFonts w:ascii="Times New Roman" w:eastAsia="標楷體" w:hAnsi="Times New Roman" w:cs="Times New Roman"/>
                <w:szCs w:val="24"/>
              </w:rPr>
              <w:t>fit&lt;-glm(deaths~company+</w:t>
            </w:r>
            <w:proofErr w:type="gramStart"/>
            <w:r w:rsidRPr="008645BE">
              <w:rPr>
                <w:rFonts w:ascii="Times New Roman" w:eastAsia="標楷體" w:hAnsi="Times New Roman" w:cs="Times New Roman"/>
                <w:szCs w:val="24"/>
              </w:rPr>
              <w:t>district,offset</w:t>
            </w:r>
            <w:proofErr w:type="gramEnd"/>
            <w:r w:rsidRPr="008645BE">
              <w:rPr>
                <w:rFonts w:ascii="Times New Roman" w:eastAsia="標楷體" w:hAnsi="Times New Roman" w:cs="Times New Roman"/>
                <w:szCs w:val="24"/>
              </w:rPr>
              <w:t>=log(py),family=poisson,data=cholera_noNA)</w:t>
            </w:r>
          </w:p>
          <w:p w14:paraId="0B270DBC" w14:textId="367DB158" w:rsidR="008645BE" w:rsidRDefault="008645BE" w:rsidP="00BB7AE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645BE">
              <w:rPr>
                <w:rFonts w:ascii="Times New Roman" w:eastAsia="標楷體" w:hAnsi="Times New Roman" w:cs="Times New Roman"/>
                <w:szCs w:val="24"/>
              </w:rPr>
              <w:t>summary(fit)</w:t>
            </w:r>
          </w:p>
        </w:tc>
      </w:tr>
    </w:tbl>
    <w:p w14:paraId="1D87D89D" w14:textId="77777777" w:rsidR="00DF6E23" w:rsidRDefault="00DF6E23" w:rsidP="008645BE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a3"/>
        <w:tblW w:w="8222" w:type="dxa"/>
        <w:tblInd w:w="-5" w:type="dxa"/>
        <w:tblLook w:val="04A0" w:firstRow="1" w:lastRow="0" w:firstColumn="1" w:lastColumn="0" w:noHBand="0" w:noVBand="1"/>
      </w:tblPr>
      <w:tblGrid>
        <w:gridCol w:w="1533"/>
        <w:gridCol w:w="656"/>
        <w:gridCol w:w="706"/>
        <w:gridCol w:w="707"/>
        <w:gridCol w:w="978"/>
        <w:gridCol w:w="1386"/>
        <w:gridCol w:w="842"/>
        <w:gridCol w:w="686"/>
        <w:gridCol w:w="728"/>
      </w:tblGrid>
      <w:tr w:rsidR="000600BA" w:rsidRPr="00B13D19" w14:paraId="3CADED4D" w14:textId="77777777" w:rsidTr="009E3331">
        <w:tc>
          <w:tcPr>
            <w:tcW w:w="1560" w:type="dxa"/>
          </w:tcPr>
          <w:p w14:paraId="10B71472" w14:textId="77777777" w:rsidR="00DF6E23" w:rsidRPr="00B13D19" w:rsidRDefault="00DF6E23" w:rsidP="00AB3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13D19">
              <w:rPr>
                <w:rFonts w:ascii="Times New Roman" w:eastAsia="標楷體" w:hAnsi="Times New Roman" w:cs="Times New Roman"/>
                <w:szCs w:val="24"/>
              </w:rPr>
              <w:t>District</w:t>
            </w:r>
          </w:p>
        </w:tc>
        <w:tc>
          <w:tcPr>
            <w:tcW w:w="567" w:type="dxa"/>
          </w:tcPr>
          <w:p w14:paraId="5A9810C9" w14:textId="77777777" w:rsidR="00DF6E23" w:rsidRPr="00B13D19" w:rsidRDefault="00DF6E23" w:rsidP="00AB3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13D19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B13D1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1(1)</w:t>
            </w:r>
          </w:p>
        </w:tc>
        <w:tc>
          <w:tcPr>
            <w:tcW w:w="708" w:type="dxa"/>
          </w:tcPr>
          <w:p w14:paraId="16C8D1C7" w14:textId="77777777" w:rsidR="00DF6E23" w:rsidRPr="00B13D19" w:rsidRDefault="00DF6E23" w:rsidP="00AB3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13D19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B13D1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1(2)</w:t>
            </w:r>
          </w:p>
        </w:tc>
        <w:tc>
          <w:tcPr>
            <w:tcW w:w="709" w:type="dxa"/>
          </w:tcPr>
          <w:p w14:paraId="31248235" w14:textId="77777777" w:rsidR="00DF6E23" w:rsidRPr="00B13D19" w:rsidRDefault="00DF6E23" w:rsidP="00AB3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13D19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B13D1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1(3)</w:t>
            </w:r>
          </w:p>
        </w:tc>
        <w:tc>
          <w:tcPr>
            <w:tcW w:w="992" w:type="dxa"/>
          </w:tcPr>
          <w:p w14:paraId="60A3E698" w14:textId="77777777" w:rsidR="00DF6E23" w:rsidRPr="00B13D19" w:rsidRDefault="00DF6E23" w:rsidP="00AB3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13D19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B13D1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1(4)</w:t>
            </w:r>
          </w:p>
        </w:tc>
        <w:tc>
          <w:tcPr>
            <w:tcW w:w="1418" w:type="dxa"/>
          </w:tcPr>
          <w:p w14:paraId="0AD25008" w14:textId="77777777" w:rsidR="00DF6E23" w:rsidRPr="00B13D19" w:rsidRDefault="00DF6E23" w:rsidP="00AB3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13D19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B13D1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1(5)</w:t>
            </w:r>
          </w:p>
        </w:tc>
        <w:tc>
          <w:tcPr>
            <w:tcW w:w="850" w:type="dxa"/>
          </w:tcPr>
          <w:p w14:paraId="4154EB38" w14:textId="77777777" w:rsidR="00DF6E23" w:rsidRPr="00B13D19" w:rsidRDefault="00DF6E23" w:rsidP="00AB3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13D19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B13D1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1(6)</w:t>
            </w:r>
          </w:p>
        </w:tc>
        <w:tc>
          <w:tcPr>
            <w:tcW w:w="687" w:type="dxa"/>
          </w:tcPr>
          <w:p w14:paraId="71D0928A" w14:textId="77777777" w:rsidR="00DF6E23" w:rsidRPr="00B13D19" w:rsidRDefault="00DF6E23" w:rsidP="00AB3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13D19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B13D1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1(7)</w:t>
            </w:r>
          </w:p>
        </w:tc>
        <w:tc>
          <w:tcPr>
            <w:tcW w:w="731" w:type="dxa"/>
          </w:tcPr>
          <w:p w14:paraId="6992B81C" w14:textId="77777777" w:rsidR="00DF6E23" w:rsidRPr="00B13D19" w:rsidRDefault="00DF6E23" w:rsidP="00AB3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13D19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B13D1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1(8)</w:t>
            </w:r>
          </w:p>
        </w:tc>
      </w:tr>
    </w:tbl>
    <w:p w14:paraId="28DBD340" w14:textId="03B7BE68" w:rsidR="008645BE" w:rsidRPr="008645BE" w:rsidRDefault="00DF4950" w:rsidP="008645BE">
      <w:pPr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3B105CD2" wp14:editId="5186971C">
            <wp:extent cx="5274310" cy="862330"/>
            <wp:effectExtent l="0" t="0" r="2540" b="0"/>
            <wp:docPr id="98" name="圖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4763" w14:textId="77777777" w:rsidR="00827FCA" w:rsidRPr="00B13D19" w:rsidRDefault="00827FCA" w:rsidP="00827FCA">
      <w:pPr>
        <w:ind w:left="240" w:firstLine="480"/>
        <w:rPr>
          <w:rFonts w:ascii="Times New Roman" w:eastAsia="標楷體" w:hAnsi="Times New Roman" w:cs="Times New Roman"/>
          <w:szCs w:val="24"/>
        </w:rPr>
      </w:pPr>
    </w:p>
    <w:p w14:paraId="2A2D7E67" w14:textId="77777777" w:rsidR="00827FCA" w:rsidRPr="00B13D19" w:rsidRDefault="00827FCA" w:rsidP="00827FCA">
      <w:pPr>
        <w:ind w:left="240" w:firstLine="480"/>
        <w:rPr>
          <w:rFonts w:ascii="Times New Roman" w:eastAsia="標楷體" w:hAnsi="Times New Roman" w:cs="Times New Roman"/>
          <w:szCs w:val="24"/>
        </w:rPr>
      </w:pPr>
      <w:proofErr w:type="spellStart"/>
      <w:r w:rsidRPr="00B13D19">
        <w:rPr>
          <w:rFonts w:ascii="Times New Roman" w:eastAsia="標楷體" w:hAnsi="Times New Roman" w:cs="Times New Roman"/>
          <w:szCs w:val="24"/>
        </w:rPr>
        <w:t>Y|X~Poisson</w:t>
      </w:r>
      <w:proofErr w:type="spellEnd"/>
      <w:r w:rsidRPr="00B13D19">
        <w:rPr>
          <w:rFonts w:ascii="Times New Roman" w:eastAsia="標楷體" w:hAnsi="Times New Roman" w:cs="Times New Roman"/>
          <w:szCs w:val="24"/>
        </w:rPr>
        <w:t>(</w:t>
      </w:r>
      <w:proofErr w:type="spellStart"/>
      <w:r w:rsidRPr="00B13D19">
        <w:rPr>
          <w:rFonts w:ascii="Times New Roman" w:eastAsia="標楷體" w:hAnsi="Times New Roman" w:cs="Times New Roman"/>
          <w:szCs w:val="24"/>
        </w:rPr>
        <w:t>m·λx</w:t>
      </w:r>
      <w:proofErr w:type="spellEnd"/>
      <w:proofErr w:type="gramStart"/>
      <w:r w:rsidRPr="00B13D19">
        <w:rPr>
          <w:rFonts w:ascii="Times New Roman" w:eastAsia="標楷體" w:hAnsi="Times New Roman" w:cs="Times New Roman"/>
          <w:szCs w:val="24"/>
        </w:rPr>
        <w:t>)  with</w:t>
      </w:r>
      <w:proofErr w:type="gramEnd"/>
      <w:r w:rsidRPr="00B13D19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B13D19">
        <w:rPr>
          <w:rFonts w:ascii="Times New Roman" w:eastAsia="標楷體" w:hAnsi="Times New Roman" w:cs="Times New Roman"/>
          <w:szCs w:val="24"/>
        </w:rPr>
        <w:t>m·λx</w:t>
      </w:r>
      <w:proofErr w:type="spellEnd"/>
      <w:r w:rsidRPr="00B13D19">
        <w:rPr>
          <w:rFonts w:ascii="Times New Roman" w:eastAsia="標楷體" w:hAnsi="Times New Roman" w:cs="Times New Roman"/>
          <w:szCs w:val="24"/>
        </w:rPr>
        <w:t xml:space="preserve"> = E[Y|X]</w:t>
      </w:r>
    </w:p>
    <w:p w14:paraId="2E56FC4D" w14:textId="77777777" w:rsidR="00827FCA" w:rsidRPr="00B13D19" w:rsidRDefault="00827FCA" w:rsidP="00827FCA">
      <w:pPr>
        <w:ind w:left="720"/>
        <w:rPr>
          <w:rFonts w:ascii="Times New Roman" w:eastAsia="標楷體" w:hAnsi="Times New Roman" w:cs="Times New Roman"/>
          <w:szCs w:val="24"/>
        </w:rPr>
      </w:pPr>
      <w:r w:rsidRPr="00B13D19">
        <w:rPr>
          <w:rFonts w:ascii="Times New Roman" w:eastAsia="標楷體" w:hAnsi="Times New Roman" w:cs="Times New Roman"/>
          <w:szCs w:val="24"/>
        </w:rPr>
        <w:t>ln(</w:t>
      </w:r>
      <w:proofErr w:type="spellStart"/>
      <w:r w:rsidRPr="00B13D19">
        <w:rPr>
          <w:rFonts w:ascii="Times New Roman" w:eastAsia="標楷體" w:hAnsi="Times New Roman" w:cs="Times New Roman"/>
          <w:szCs w:val="24"/>
        </w:rPr>
        <w:t>λ</w:t>
      </w:r>
      <w:proofErr w:type="gramStart"/>
      <w:r w:rsidRPr="00B13D19">
        <w:rPr>
          <w:rFonts w:ascii="Times New Roman" w:eastAsia="標楷體" w:hAnsi="Times New Roman" w:cs="Times New Roman"/>
          <w:szCs w:val="24"/>
        </w:rPr>
        <w:t>x</w:t>
      </w:r>
      <w:proofErr w:type="spellEnd"/>
      <w:r w:rsidRPr="00B13D19">
        <w:rPr>
          <w:rFonts w:ascii="Times New Roman" w:eastAsia="標楷體" w:hAnsi="Times New Roman" w:cs="Times New Roman"/>
          <w:szCs w:val="24"/>
        </w:rPr>
        <w:t>)=</w:t>
      </w:r>
      <w:bookmarkStart w:id="0" w:name="_Hlk27519311"/>
      <w:proofErr w:type="gramEnd"/>
      <w:r w:rsidRPr="00B13D19">
        <w:rPr>
          <w:rFonts w:ascii="Times New Roman" w:eastAsia="標楷體" w:hAnsi="Times New Roman" w:cs="Times New Roman"/>
          <w:szCs w:val="24"/>
        </w:rPr>
        <w:t>β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0</w:t>
      </w:r>
      <w:bookmarkEnd w:id="0"/>
      <w:r w:rsidRPr="00B13D19">
        <w:rPr>
          <w:rFonts w:ascii="Times New Roman" w:eastAsia="標楷體" w:hAnsi="Times New Roman" w:cs="Times New Roman"/>
          <w:szCs w:val="24"/>
        </w:rPr>
        <w:t>+β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1(1)</w:t>
      </w:r>
      <w:r w:rsidRPr="00B13D19">
        <w:rPr>
          <w:rFonts w:ascii="Times New Roman" w:eastAsia="標楷體" w:hAnsi="Times New Roman" w:cs="Times New Roman"/>
          <w:szCs w:val="24"/>
        </w:rPr>
        <w:t>X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1(1)</w:t>
      </w:r>
      <w:r w:rsidRPr="00B13D19">
        <w:rPr>
          <w:rFonts w:ascii="Times New Roman" w:eastAsia="標楷體" w:hAnsi="Times New Roman" w:cs="Times New Roman"/>
          <w:szCs w:val="24"/>
        </w:rPr>
        <w:t>+β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1(2)</w:t>
      </w:r>
      <w:r w:rsidRPr="00B13D19">
        <w:rPr>
          <w:rFonts w:ascii="Times New Roman" w:eastAsia="標楷體" w:hAnsi="Times New Roman" w:cs="Times New Roman"/>
          <w:szCs w:val="24"/>
        </w:rPr>
        <w:t>X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1(2)</w:t>
      </w:r>
      <w:r w:rsidRPr="00B13D19">
        <w:rPr>
          <w:rFonts w:ascii="Times New Roman" w:eastAsia="標楷體" w:hAnsi="Times New Roman" w:cs="Times New Roman"/>
          <w:szCs w:val="24"/>
        </w:rPr>
        <w:t>+</w:t>
      </w:r>
      <w:bookmarkStart w:id="1" w:name="_Hlk27523338"/>
      <w:r w:rsidRPr="00B13D19">
        <w:rPr>
          <w:rFonts w:ascii="Times New Roman" w:eastAsia="標楷體" w:hAnsi="Times New Roman" w:cs="Times New Roman"/>
          <w:szCs w:val="24"/>
        </w:rPr>
        <w:t>β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1(3)</w:t>
      </w:r>
      <w:r w:rsidRPr="00B13D19">
        <w:rPr>
          <w:rFonts w:ascii="Times New Roman" w:eastAsia="標楷體" w:hAnsi="Times New Roman" w:cs="Times New Roman"/>
          <w:szCs w:val="24"/>
        </w:rPr>
        <w:t>X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1(3)</w:t>
      </w:r>
      <w:r w:rsidRPr="00B13D19">
        <w:rPr>
          <w:rFonts w:ascii="Times New Roman" w:eastAsia="標楷體" w:hAnsi="Times New Roman" w:cs="Times New Roman"/>
          <w:szCs w:val="24"/>
        </w:rPr>
        <w:t>+β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1(4)</w:t>
      </w:r>
      <w:r w:rsidRPr="00B13D19">
        <w:rPr>
          <w:rFonts w:ascii="Times New Roman" w:eastAsia="標楷體" w:hAnsi="Times New Roman" w:cs="Times New Roman"/>
          <w:szCs w:val="24"/>
        </w:rPr>
        <w:t>X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1(4)</w:t>
      </w:r>
      <w:bookmarkEnd w:id="1"/>
      <w:r w:rsidRPr="00B13D19">
        <w:rPr>
          <w:rFonts w:ascii="Times New Roman" w:eastAsia="標楷體" w:hAnsi="Times New Roman" w:cs="Times New Roman"/>
          <w:szCs w:val="24"/>
        </w:rPr>
        <w:t>+ β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1(5)</w:t>
      </w:r>
      <w:r w:rsidRPr="00B13D19">
        <w:rPr>
          <w:rFonts w:ascii="Times New Roman" w:eastAsia="標楷體" w:hAnsi="Times New Roman" w:cs="Times New Roman"/>
          <w:szCs w:val="24"/>
        </w:rPr>
        <w:t>X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1(5)</w:t>
      </w:r>
      <w:r w:rsidRPr="00B13D19">
        <w:rPr>
          <w:rFonts w:ascii="Times New Roman" w:eastAsia="標楷體" w:hAnsi="Times New Roman" w:cs="Times New Roman"/>
          <w:szCs w:val="24"/>
        </w:rPr>
        <w:t>+β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1(6)</w:t>
      </w:r>
      <w:r w:rsidRPr="00B13D19">
        <w:rPr>
          <w:rFonts w:ascii="Times New Roman" w:eastAsia="標楷體" w:hAnsi="Times New Roman" w:cs="Times New Roman"/>
          <w:szCs w:val="24"/>
        </w:rPr>
        <w:t>X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1(6)</w:t>
      </w:r>
      <w:r w:rsidRPr="00B13D19">
        <w:rPr>
          <w:rFonts w:ascii="Times New Roman" w:eastAsia="標楷體" w:hAnsi="Times New Roman" w:cs="Times New Roman"/>
          <w:szCs w:val="24"/>
        </w:rPr>
        <w:t>+β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1(7)</w:t>
      </w:r>
      <w:r w:rsidRPr="00B13D19">
        <w:rPr>
          <w:rFonts w:ascii="Times New Roman" w:eastAsia="標楷體" w:hAnsi="Times New Roman" w:cs="Times New Roman"/>
          <w:szCs w:val="24"/>
        </w:rPr>
        <w:t>X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1(7)</w:t>
      </w:r>
      <w:r w:rsidRPr="00B13D19">
        <w:rPr>
          <w:rFonts w:ascii="Times New Roman" w:eastAsia="標楷體" w:hAnsi="Times New Roman" w:cs="Times New Roman"/>
          <w:szCs w:val="24"/>
        </w:rPr>
        <w:t>+β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1(8)</w:t>
      </w:r>
      <w:r w:rsidRPr="00B13D19">
        <w:rPr>
          <w:rFonts w:ascii="Times New Roman" w:eastAsia="標楷體" w:hAnsi="Times New Roman" w:cs="Times New Roman"/>
          <w:szCs w:val="24"/>
        </w:rPr>
        <w:t>X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1(8)</w:t>
      </w:r>
      <w:r w:rsidRPr="00B13D19">
        <w:rPr>
          <w:rFonts w:ascii="Times New Roman" w:eastAsia="標楷體" w:hAnsi="Times New Roman" w:cs="Times New Roman"/>
          <w:szCs w:val="24"/>
        </w:rPr>
        <w:t>+ β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B13D19">
        <w:rPr>
          <w:rFonts w:ascii="Times New Roman" w:eastAsia="標楷體" w:hAnsi="Times New Roman" w:cs="Times New Roman"/>
          <w:szCs w:val="24"/>
        </w:rPr>
        <w:t>X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2</w:t>
      </w:r>
    </w:p>
    <w:p w14:paraId="5A19E95E" w14:textId="77777777" w:rsidR="00827FCA" w:rsidRPr="00B13D19" w:rsidRDefault="00827FCA" w:rsidP="00827FCA">
      <w:pPr>
        <w:ind w:left="720"/>
        <w:rPr>
          <w:rFonts w:ascii="Times New Roman" w:eastAsia="標楷體" w:hAnsi="Times New Roman" w:cs="Times New Roman"/>
          <w:szCs w:val="24"/>
        </w:rPr>
      </w:pPr>
      <w:proofErr w:type="gramStart"/>
      <w:r w:rsidRPr="00B13D19">
        <w:rPr>
          <w:rFonts w:ascii="Times New Roman" w:eastAsia="標楷體" w:hAnsi="Times New Roman" w:cs="Times New Roman"/>
          <w:szCs w:val="24"/>
        </w:rPr>
        <w:t>Y :</w:t>
      </w:r>
      <w:proofErr w:type="gramEnd"/>
      <w:r w:rsidRPr="00B13D19">
        <w:rPr>
          <w:rFonts w:ascii="Times New Roman" w:eastAsia="標楷體" w:hAnsi="Times New Roman" w:cs="Times New Roman"/>
          <w:szCs w:val="24"/>
        </w:rPr>
        <w:t xml:space="preserve"> Deaths</w:t>
      </w:r>
    </w:p>
    <w:p w14:paraId="2F1A9B5C" w14:textId="3FDB4FBC" w:rsidR="00827FCA" w:rsidRPr="00B13D19" w:rsidRDefault="005D592A" w:rsidP="00827FCA">
      <w:pPr>
        <w:ind w:left="72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9400E51" wp14:editId="5B8EB64A">
            <wp:simplePos x="0" y="0"/>
            <wp:positionH relativeFrom="margin">
              <wp:align>right</wp:align>
            </wp:positionH>
            <wp:positionV relativeFrom="paragraph">
              <wp:posOffset>32971</wp:posOffset>
            </wp:positionV>
            <wp:extent cx="1840230" cy="406400"/>
            <wp:effectExtent l="0" t="0" r="7620" b="0"/>
            <wp:wrapNone/>
            <wp:docPr id="102" name="圖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FCA" w:rsidRPr="00B13D19">
        <w:rPr>
          <w:rFonts w:ascii="Times New Roman" w:eastAsia="標楷體" w:hAnsi="Times New Roman" w:cs="Times New Roman"/>
          <w:szCs w:val="24"/>
        </w:rPr>
        <w:t>X</w:t>
      </w:r>
      <w:proofErr w:type="gramStart"/>
      <w:r w:rsidR="00827FCA" w:rsidRPr="00B13D19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827FCA" w:rsidRPr="00B13D19">
        <w:rPr>
          <w:rFonts w:ascii="Times New Roman" w:eastAsia="標楷體" w:hAnsi="Times New Roman" w:cs="Times New Roman"/>
          <w:szCs w:val="24"/>
        </w:rPr>
        <w:t xml:space="preserve"> :</w:t>
      </w:r>
      <w:proofErr w:type="gramEnd"/>
      <w:r w:rsidR="00827FCA" w:rsidRPr="00B13D19">
        <w:rPr>
          <w:rFonts w:ascii="Times New Roman" w:eastAsia="標楷體" w:hAnsi="Times New Roman" w:cs="Times New Roman"/>
          <w:szCs w:val="24"/>
        </w:rPr>
        <w:t xml:space="preserve"> District</w:t>
      </w:r>
    </w:p>
    <w:p w14:paraId="2AC6D497" w14:textId="701A6681" w:rsidR="00827FCA" w:rsidRPr="00B13D19" w:rsidRDefault="00827FCA" w:rsidP="00827FCA">
      <w:pPr>
        <w:ind w:left="720"/>
        <w:rPr>
          <w:rFonts w:ascii="Times New Roman" w:eastAsia="標楷體" w:hAnsi="Times New Roman" w:cs="Times New Roman"/>
          <w:szCs w:val="24"/>
        </w:rPr>
      </w:pPr>
      <w:r w:rsidRPr="00B13D19">
        <w:rPr>
          <w:rFonts w:ascii="Times New Roman" w:eastAsia="標楷體" w:hAnsi="Times New Roman" w:cs="Times New Roman"/>
          <w:szCs w:val="24"/>
        </w:rPr>
        <w:t>X</w:t>
      </w:r>
      <w:proofErr w:type="gramStart"/>
      <w:r w:rsidRPr="00B13D19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B13D19">
        <w:rPr>
          <w:rFonts w:ascii="Times New Roman" w:eastAsia="標楷體" w:hAnsi="Times New Roman" w:cs="Times New Roman"/>
          <w:szCs w:val="24"/>
        </w:rPr>
        <w:t xml:space="preserve"> :</w:t>
      </w:r>
      <w:proofErr w:type="gramEnd"/>
      <w:r w:rsidRPr="00B13D19">
        <w:rPr>
          <w:rFonts w:ascii="Times New Roman" w:eastAsia="標楷體" w:hAnsi="Times New Roman" w:cs="Times New Roman"/>
          <w:szCs w:val="24"/>
        </w:rPr>
        <w:t xml:space="preserve"> Company={0:company1,1:company2}</w:t>
      </w:r>
      <w:r w:rsidR="005D592A" w:rsidRPr="005D592A">
        <w:rPr>
          <w:noProof/>
        </w:rPr>
        <w:t xml:space="preserve"> </w:t>
      </w:r>
    </w:p>
    <w:p w14:paraId="28D6793A" w14:textId="77777777" w:rsidR="00827FCA" w:rsidRPr="00B13D19" w:rsidRDefault="00827FCA" w:rsidP="00827FCA">
      <w:pPr>
        <w:ind w:left="720"/>
        <w:rPr>
          <w:rFonts w:ascii="Times New Roman" w:eastAsia="標楷體" w:hAnsi="Times New Roman" w:cs="Times New Roman"/>
          <w:szCs w:val="24"/>
        </w:rPr>
      </w:pPr>
    </w:p>
    <w:p w14:paraId="46F56DC7" w14:textId="77777777" w:rsidR="00827FCA" w:rsidRPr="00B13D19" w:rsidRDefault="00827FCA" w:rsidP="00827FCA">
      <w:pPr>
        <w:ind w:left="720"/>
        <w:rPr>
          <w:rFonts w:ascii="Times New Roman" w:eastAsia="標楷體" w:hAnsi="Times New Roman" w:cs="Times New Roman"/>
          <w:szCs w:val="24"/>
        </w:rPr>
      </w:pPr>
      <w:r w:rsidRPr="00B13D19">
        <w:rPr>
          <w:rFonts w:ascii="Times New Roman" w:eastAsia="標楷體" w:hAnsi="Times New Roman" w:cs="Times New Roman"/>
          <w:szCs w:val="24"/>
        </w:rPr>
        <w:t>β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B13D19">
        <w:rPr>
          <w:rFonts w:ascii="Times New Roman" w:eastAsia="標楷體" w:hAnsi="Times New Roman" w:cs="Times New Roman"/>
          <w:szCs w:val="24"/>
        </w:rPr>
        <w:t xml:space="preserve"> : </w:t>
      </w:r>
      <w:r w:rsidRPr="00B13D19">
        <w:rPr>
          <w:rFonts w:ascii="Times New Roman" w:eastAsia="標楷體" w:hAnsi="Times New Roman" w:cs="Times New Roman"/>
          <w:szCs w:val="24"/>
        </w:rPr>
        <w:t>模型的截距</w:t>
      </w:r>
    </w:p>
    <w:p w14:paraId="50813E9D" w14:textId="3B17DC2D" w:rsidR="00827FCA" w:rsidRPr="00BF5FC7" w:rsidRDefault="00827FCA" w:rsidP="00827FCA">
      <w:pPr>
        <w:ind w:left="720"/>
        <w:rPr>
          <w:rFonts w:ascii="Times New Roman" w:eastAsia="標楷體" w:hAnsi="Times New Roman" w:cs="Times New Roman"/>
          <w:szCs w:val="24"/>
        </w:rPr>
      </w:pPr>
      <w:r w:rsidRPr="00B13D19">
        <w:rPr>
          <w:rFonts w:ascii="Times New Roman" w:eastAsia="標楷體" w:hAnsi="Times New Roman" w:cs="Times New Roman"/>
          <w:szCs w:val="24"/>
        </w:rPr>
        <w:t>β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1(1)</w:t>
      </w:r>
      <w:r w:rsidRPr="00B13D19">
        <w:rPr>
          <w:rFonts w:ascii="Times New Roman" w:eastAsia="標楷體" w:hAnsi="Times New Roman" w:cs="Times New Roman"/>
          <w:szCs w:val="24"/>
        </w:rPr>
        <w:t xml:space="preserve"> : </w:t>
      </w:r>
      <w:r w:rsidR="00A32D89">
        <w:rPr>
          <w:rFonts w:ascii="Times New Roman" w:eastAsia="標楷體" w:hAnsi="Times New Roman" w:cs="Times New Roman" w:hint="eastAsia"/>
          <w:szCs w:val="24"/>
        </w:rPr>
        <w:t>相同公司下</w:t>
      </w:r>
      <w:r w:rsidRPr="00B13D19">
        <w:rPr>
          <w:rFonts w:ascii="Times New Roman" w:eastAsia="標楷體" w:hAnsi="Times New Roman" w:cs="Times New Roman"/>
          <w:szCs w:val="24"/>
        </w:rPr>
        <w:t>，</w:t>
      </w:r>
      <w:proofErr w:type="spellStart"/>
      <w:r w:rsidR="009652AB" w:rsidRPr="009652AB">
        <w:rPr>
          <w:rFonts w:ascii="Times New Roman" w:eastAsia="標楷體" w:hAnsi="Times New Roman" w:cs="Times New Roman"/>
          <w:szCs w:val="24"/>
        </w:rPr>
        <w:t>Bermondsey</w:t>
      </w:r>
      <w:proofErr w:type="spellEnd"/>
      <w:r w:rsidRPr="00B13D19">
        <w:rPr>
          <w:rFonts w:ascii="Times New Roman" w:eastAsia="標楷體" w:hAnsi="Times New Roman" w:cs="Times New Roman"/>
          <w:szCs w:val="24"/>
        </w:rPr>
        <w:t>較</w:t>
      </w:r>
      <w:r w:rsidR="009652AB" w:rsidRPr="00B13D19">
        <w:rPr>
          <w:rFonts w:ascii="Times New Roman" w:eastAsia="標楷體" w:hAnsi="Times New Roman" w:cs="Times New Roman"/>
          <w:szCs w:val="24"/>
        </w:rPr>
        <w:t>St. Savior, Southwark</w:t>
      </w:r>
      <w:r w:rsidRPr="00B13D19">
        <w:rPr>
          <w:rFonts w:ascii="Times New Roman" w:eastAsia="標楷體" w:hAnsi="Times New Roman" w:cs="Times New Roman"/>
          <w:szCs w:val="24"/>
        </w:rPr>
        <w:t>的</w:t>
      </w:r>
      <w:r w:rsidRPr="00B13D19">
        <w:rPr>
          <w:rFonts w:ascii="Times New Roman" w:eastAsia="標楷體" w:hAnsi="Times New Roman" w:cs="Times New Roman"/>
          <w:szCs w:val="24"/>
        </w:rPr>
        <w:t>deaths rate</w:t>
      </w:r>
      <w:r w:rsidRPr="00B13D19">
        <w:rPr>
          <w:rFonts w:ascii="Times New Roman" w:eastAsia="標楷體" w:hAnsi="Times New Roman" w:cs="Times New Roman"/>
          <w:szCs w:val="24"/>
        </w:rPr>
        <w:t>多</w:t>
      </w:r>
      <w:r w:rsidRPr="00B13D19">
        <w:rPr>
          <w:rFonts w:ascii="Times New Roman" w:eastAsia="標楷體" w:hAnsi="Times New Roman" w:cs="Times New Roman"/>
          <w:szCs w:val="24"/>
        </w:rPr>
        <w:t xml:space="preserve">e </w:t>
      </w:r>
      <w:r w:rsidRPr="00B13D19">
        <w:rPr>
          <w:rFonts w:ascii="Times New Roman" w:eastAsia="標楷體" w:hAnsi="Times New Roman" w:cs="Times New Roman"/>
          <w:szCs w:val="24"/>
          <w:vertAlign w:val="superscript"/>
        </w:rPr>
        <w:t>β1(1)</w:t>
      </w:r>
      <w:proofErr w:type="gramStart"/>
      <w:r w:rsidR="00BF5FC7" w:rsidRPr="00BF5FC7">
        <w:rPr>
          <w:rFonts w:ascii="Times New Roman" w:eastAsia="標楷體" w:hAnsi="Times New Roman" w:cs="Times New Roman" w:hint="eastAsia"/>
          <w:szCs w:val="24"/>
        </w:rPr>
        <w:t>倍</w:t>
      </w:r>
      <w:proofErr w:type="gramEnd"/>
    </w:p>
    <w:p w14:paraId="094BE647" w14:textId="3C18C011" w:rsidR="00827FCA" w:rsidRPr="00B13D19" w:rsidRDefault="00827FCA" w:rsidP="00827FCA">
      <w:pPr>
        <w:ind w:left="720"/>
        <w:rPr>
          <w:rFonts w:ascii="Times New Roman" w:eastAsia="標楷體" w:hAnsi="Times New Roman" w:cs="Times New Roman"/>
          <w:szCs w:val="24"/>
        </w:rPr>
      </w:pPr>
      <w:r w:rsidRPr="00B13D19">
        <w:rPr>
          <w:rFonts w:ascii="Times New Roman" w:eastAsia="標楷體" w:hAnsi="Times New Roman" w:cs="Times New Roman"/>
          <w:szCs w:val="24"/>
        </w:rPr>
        <w:t>β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1(2)</w:t>
      </w:r>
      <w:r w:rsidRPr="00B13D19">
        <w:rPr>
          <w:rFonts w:ascii="Times New Roman" w:eastAsia="標楷體" w:hAnsi="Times New Roman" w:cs="Times New Roman"/>
          <w:szCs w:val="24"/>
        </w:rPr>
        <w:t xml:space="preserve"> : </w:t>
      </w:r>
      <w:r w:rsidR="00A32D89">
        <w:rPr>
          <w:rFonts w:ascii="Times New Roman" w:eastAsia="標楷體" w:hAnsi="Times New Roman" w:cs="Times New Roman" w:hint="eastAsia"/>
          <w:szCs w:val="24"/>
        </w:rPr>
        <w:t>相同公司下</w:t>
      </w:r>
      <w:r w:rsidRPr="00B13D19">
        <w:rPr>
          <w:rFonts w:ascii="Times New Roman" w:eastAsia="標楷體" w:hAnsi="Times New Roman" w:cs="Times New Roman"/>
          <w:szCs w:val="24"/>
        </w:rPr>
        <w:t>，</w:t>
      </w:r>
      <w:proofErr w:type="spellStart"/>
      <w:r w:rsidR="009652AB" w:rsidRPr="00B13D19">
        <w:rPr>
          <w:rFonts w:ascii="Times New Roman" w:eastAsia="標楷體" w:hAnsi="Times New Roman" w:cs="Times New Roman"/>
          <w:szCs w:val="24"/>
        </w:rPr>
        <w:t>Campberwell</w:t>
      </w:r>
      <w:proofErr w:type="spellEnd"/>
      <w:r w:rsidRPr="00B13D19">
        <w:rPr>
          <w:rFonts w:ascii="Times New Roman" w:eastAsia="標楷體" w:hAnsi="Times New Roman" w:cs="Times New Roman"/>
          <w:szCs w:val="24"/>
        </w:rPr>
        <w:t>較</w:t>
      </w:r>
      <w:r w:rsidR="009652AB" w:rsidRPr="00B13D19">
        <w:rPr>
          <w:rFonts w:ascii="Times New Roman" w:eastAsia="標楷體" w:hAnsi="Times New Roman" w:cs="Times New Roman"/>
          <w:szCs w:val="24"/>
        </w:rPr>
        <w:t>St. Savior, Southwark</w:t>
      </w:r>
      <w:r w:rsidRPr="00B13D19">
        <w:rPr>
          <w:rFonts w:ascii="Times New Roman" w:eastAsia="標楷體" w:hAnsi="Times New Roman" w:cs="Times New Roman"/>
          <w:szCs w:val="24"/>
        </w:rPr>
        <w:t>的</w:t>
      </w:r>
      <w:r w:rsidRPr="00B13D19">
        <w:rPr>
          <w:rFonts w:ascii="Times New Roman" w:eastAsia="標楷體" w:hAnsi="Times New Roman" w:cs="Times New Roman"/>
          <w:szCs w:val="24"/>
        </w:rPr>
        <w:t>deaths rate</w:t>
      </w:r>
      <w:r w:rsidRPr="00B13D19">
        <w:rPr>
          <w:rFonts w:ascii="Times New Roman" w:eastAsia="標楷體" w:hAnsi="Times New Roman" w:cs="Times New Roman"/>
          <w:szCs w:val="24"/>
        </w:rPr>
        <w:t>多</w:t>
      </w:r>
      <w:r w:rsidRPr="00B13D19">
        <w:rPr>
          <w:rFonts w:ascii="Times New Roman" w:eastAsia="標楷體" w:hAnsi="Times New Roman" w:cs="Times New Roman"/>
          <w:szCs w:val="24"/>
        </w:rPr>
        <w:t xml:space="preserve">e </w:t>
      </w:r>
      <w:r w:rsidRPr="00B13D19">
        <w:rPr>
          <w:rFonts w:ascii="Times New Roman" w:eastAsia="標楷體" w:hAnsi="Times New Roman" w:cs="Times New Roman"/>
          <w:szCs w:val="24"/>
          <w:vertAlign w:val="superscript"/>
        </w:rPr>
        <w:t>β1(</w:t>
      </w:r>
      <w:r w:rsidR="006523E6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B13D19">
        <w:rPr>
          <w:rFonts w:ascii="Times New Roman" w:eastAsia="標楷體" w:hAnsi="Times New Roman" w:cs="Times New Roman"/>
          <w:szCs w:val="24"/>
          <w:vertAlign w:val="superscript"/>
        </w:rPr>
        <w:t>)</w:t>
      </w:r>
      <w:proofErr w:type="gramStart"/>
      <w:r w:rsidR="00BF5FC7" w:rsidRPr="00BF5FC7">
        <w:rPr>
          <w:rFonts w:ascii="Times New Roman" w:eastAsia="標楷體" w:hAnsi="Times New Roman" w:cs="Times New Roman" w:hint="eastAsia"/>
          <w:szCs w:val="24"/>
        </w:rPr>
        <w:t>倍</w:t>
      </w:r>
      <w:proofErr w:type="gramEnd"/>
    </w:p>
    <w:p w14:paraId="3FCDF215" w14:textId="0CEEB169" w:rsidR="00827FCA" w:rsidRPr="00B13D19" w:rsidRDefault="00827FCA" w:rsidP="00827FCA">
      <w:pPr>
        <w:ind w:left="720"/>
        <w:rPr>
          <w:rFonts w:ascii="Times New Roman" w:eastAsia="標楷體" w:hAnsi="Times New Roman" w:cs="Times New Roman"/>
          <w:szCs w:val="24"/>
        </w:rPr>
      </w:pPr>
      <w:r w:rsidRPr="00B13D19">
        <w:rPr>
          <w:rFonts w:ascii="Times New Roman" w:eastAsia="標楷體" w:hAnsi="Times New Roman" w:cs="Times New Roman"/>
          <w:szCs w:val="24"/>
        </w:rPr>
        <w:t>β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1(3)</w:t>
      </w:r>
      <w:r w:rsidRPr="00B13D19">
        <w:rPr>
          <w:rFonts w:ascii="Times New Roman" w:eastAsia="標楷體" w:hAnsi="Times New Roman" w:cs="Times New Roman"/>
          <w:szCs w:val="24"/>
        </w:rPr>
        <w:t xml:space="preserve"> : </w:t>
      </w:r>
      <w:r w:rsidR="00A32D89">
        <w:rPr>
          <w:rFonts w:ascii="Times New Roman" w:eastAsia="標楷體" w:hAnsi="Times New Roman" w:cs="Times New Roman" w:hint="eastAsia"/>
          <w:szCs w:val="24"/>
        </w:rPr>
        <w:t>相同公司下</w:t>
      </w:r>
      <w:r w:rsidRPr="00B13D19">
        <w:rPr>
          <w:rFonts w:ascii="Times New Roman" w:eastAsia="標楷體" w:hAnsi="Times New Roman" w:cs="Times New Roman"/>
          <w:szCs w:val="24"/>
        </w:rPr>
        <w:t>，</w:t>
      </w:r>
      <w:r w:rsidR="009652AB" w:rsidRPr="00B13D19">
        <w:rPr>
          <w:rFonts w:ascii="Times New Roman" w:eastAsia="標楷體" w:hAnsi="Times New Roman" w:cs="Times New Roman"/>
          <w:szCs w:val="24"/>
        </w:rPr>
        <w:t>Lambeth</w:t>
      </w:r>
      <w:r w:rsidRPr="00B13D19">
        <w:rPr>
          <w:rFonts w:ascii="Times New Roman" w:eastAsia="標楷體" w:hAnsi="Times New Roman" w:cs="Times New Roman"/>
          <w:szCs w:val="24"/>
        </w:rPr>
        <w:t>較</w:t>
      </w:r>
      <w:r w:rsidR="009652AB" w:rsidRPr="00B13D19">
        <w:rPr>
          <w:rFonts w:ascii="Times New Roman" w:eastAsia="標楷體" w:hAnsi="Times New Roman" w:cs="Times New Roman"/>
          <w:szCs w:val="24"/>
        </w:rPr>
        <w:t>St. Savior, Southwark</w:t>
      </w:r>
      <w:r w:rsidRPr="00B13D19">
        <w:rPr>
          <w:rFonts w:ascii="Times New Roman" w:eastAsia="標楷體" w:hAnsi="Times New Roman" w:cs="Times New Roman"/>
          <w:szCs w:val="24"/>
        </w:rPr>
        <w:t>的</w:t>
      </w:r>
      <w:r w:rsidRPr="00B13D19">
        <w:rPr>
          <w:rFonts w:ascii="Times New Roman" w:eastAsia="標楷體" w:hAnsi="Times New Roman" w:cs="Times New Roman"/>
          <w:szCs w:val="24"/>
        </w:rPr>
        <w:t>deaths rate</w:t>
      </w:r>
      <w:r w:rsidRPr="00B13D19">
        <w:rPr>
          <w:rFonts w:ascii="Times New Roman" w:eastAsia="標楷體" w:hAnsi="Times New Roman" w:cs="Times New Roman"/>
          <w:szCs w:val="24"/>
        </w:rPr>
        <w:t>多</w:t>
      </w:r>
      <w:r w:rsidRPr="00B13D19">
        <w:rPr>
          <w:rFonts w:ascii="Times New Roman" w:eastAsia="標楷體" w:hAnsi="Times New Roman" w:cs="Times New Roman"/>
          <w:szCs w:val="24"/>
        </w:rPr>
        <w:t xml:space="preserve">e </w:t>
      </w:r>
      <w:r w:rsidRPr="00B13D19">
        <w:rPr>
          <w:rFonts w:ascii="Times New Roman" w:eastAsia="標楷體" w:hAnsi="Times New Roman" w:cs="Times New Roman"/>
          <w:szCs w:val="24"/>
          <w:vertAlign w:val="superscript"/>
        </w:rPr>
        <w:t>β1(</w:t>
      </w:r>
      <w:r w:rsidR="006523E6">
        <w:rPr>
          <w:rFonts w:ascii="Times New Roman" w:eastAsia="標楷體" w:hAnsi="Times New Roman" w:cs="Times New Roman"/>
          <w:szCs w:val="24"/>
          <w:vertAlign w:val="superscript"/>
        </w:rPr>
        <w:t>3</w:t>
      </w:r>
      <w:r w:rsidRPr="00B13D19">
        <w:rPr>
          <w:rFonts w:ascii="Times New Roman" w:eastAsia="標楷體" w:hAnsi="Times New Roman" w:cs="Times New Roman"/>
          <w:szCs w:val="24"/>
          <w:vertAlign w:val="superscript"/>
        </w:rPr>
        <w:t>)</w:t>
      </w:r>
      <w:proofErr w:type="gramStart"/>
      <w:r w:rsidR="00BF5FC7" w:rsidRPr="00BF5FC7">
        <w:rPr>
          <w:rFonts w:ascii="Times New Roman" w:eastAsia="標楷體" w:hAnsi="Times New Roman" w:cs="Times New Roman" w:hint="eastAsia"/>
          <w:szCs w:val="24"/>
        </w:rPr>
        <w:t>倍</w:t>
      </w:r>
      <w:proofErr w:type="gramEnd"/>
    </w:p>
    <w:p w14:paraId="5ACCE39F" w14:textId="38115B77" w:rsidR="00827FCA" w:rsidRPr="00B13D19" w:rsidRDefault="00827FCA" w:rsidP="00827FCA">
      <w:pPr>
        <w:ind w:left="720"/>
        <w:rPr>
          <w:rFonts w:ascii="Times New Roman" w:eastAsia="標楷體" w:hAnsi="Times New Roman" w:cs="Times New Roman"/>
          <w:szCs w:val="24"/>
        </w:rPr>
      </w:pPr>
      <w:r w:rsidRPr="00B13D19">
        <w:rPr>
          <w:rFonts w:ascii="Times New Roman" w:eastAsia="標楷體" w:hAnsi="Times New Roman" w:cs="Times New Roman"/>
          <w:szCs w:val="24"/>
        </w:rPr>
        <w:t>β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1(4)</w:t>
      </w:r>
      <w:r w:rsidRPr="00B13D19">
        <w:rPr>
          <w:rFonts w:ascii="Times New Roman" w:eastAsia="標楷體" w:hAnsi="Times New Roman" w:cs="Times New Roman"/>
          <w:szCs w:val="24"/>
        </w:rPr>
        <w:t xml:space="preserve"> : </w:t>
      </w:r>
      <w:r w:rsidR="00986BCE">
        <w:rPr>
          <w:rFonts w:ascii="Times New Roman" w:eastAsia="標楷體" w:hAnsi="Times New Roman" w:cs="Times New Roman" w:hint="eastAsia"/>
          <w:szCs w:val="24"/>
        </w:rPr>
        <w:t>相同公司下</w:t>
      </w:r>
      <w:r w:rsidRPr="00B13D19">
        <w:rPr>
          <w:rFonts w:ascii="Times New Roman" w:eastAsia="標楷體" w:hAnsi="Times New Roman" w:cs="Times New Roman"/>
          <w:szCs w:val="24"/>
        </w:rPr>
        <w:t>，</w:t>
      </w:r>
      <w:r w:rsidR="009652AB" w:rsidRPr="00B13D19">
        <w:rPr>
          <w:rFonts w:ascii="Times New Roman" w:eastAsia="標楷體" w:hAnsi="Times New Roman" w:cs="Times New Roman"/>
          <w:szCs w:val="24"/>
        </w:rPr>
        <w:t>Newington</w:t>
      </w:r>
      <w:r w:rsidRPr="00B13D19">
        <w:rPr>
          <w:rFonts w:ascii="Times New Roman" w:eastAsia="標楷體" w:hAnsi="Times New Roman" w:cs="Times New Roman"/>
          <w:szCs w:val="24"/>
        </w:rPr>
        <w:t>較</w:t>
      </w:r>
      <w:r w:rsidR="009652AB" w:rsidRPr="00B13D19">
        <w:rPr>
          <w:rFonts w:ascii="Times New Roman" w:eastAsia="標楷體" w:hAnsi="Times New Roman" w:cs="Times New Roman"/>
          <w:szCs w:val="24"/>
        </w:rPr>
        <w:t>St. Savior, Southwark</w:t>
      </w:r>
      <w:r w:rsidRPr="00B13D19">
        <w:rPr>
          <w:rFonts w:ascii="Times New Roman" w:eastAsia="標楷體" w:hAnsi="Times New Roman" w:cs="Times New Roman"/>
          <w:szCs w:val="24"/>
        </w:rPr>
        <w:t>的</w:t>
      </w:r>
      <w:r w:rsidRPr="00B13D19">
        <w:rPr>
          <w:rFonts w:ascii="Times New Roman" w:eastAsia="標楷體" w:hAnsi="Times New Roman" w:cs="Times New Roman"/>
          <w:szCs w:val="24"/>
        </w:rPr>
        <w:t>deaths rate</w:t>
      </w:r>
      <w:r w:rsidRPr="00B13D19">
        <w:rPr>
          <w:rFonts w:ascii="Times New Roman" w:eastAsia="標楷體" w:hAnsi="Times New Roman" w:cs="Times New Roman"/>
          <w:szCs w:val="24"/>
        </w:rPr>
        <w:t>多</w:t>
      </w:r>
      <w:r w:rsidRPr="00B13D19">
        <w:rPr>
          <w:rFonts w:ascii="Times New Roman" w:eastAsia="標楷體" w:hAnsi="Times New Roman" w:cs="Times New Roman"/>
          <w:szCs w:val="24"/>
        </w:rPr>
        <w:t xml:space="preserve">e </w:t>
      </w:r>
      <w:r w:rsidRPr="00B13D19">
        <w:rPr>
          <w:rFonts w:ascii="Times New Roman" w:eastAsia="標楷體" w:hAnsi="Times New Roman" w:cs="Times New Roman"/>
          <w:szCs w:val="24"/>
          <w:vertAlign w:val="superscript"/>
        </w:rPr>
        <w:t>β1(</w:t>
      </w:r>
      <w:r w:rsidR="006523E6">
        <w:rPr>
          <w:rFonts w:ascii="Times New Roman" w:eastAsia="標楷體" w:hAnsi="Times New Roman" w:cs="Times New Roman"/>
          <w:szCs w:val="24"/>
          <w:vertAlign w:val="superscript"/>
        </w:rPr>
        <w:t>4</w:t>
      </w:r>
      <w:r w:rsidRPr="00B13D19">
        <w:rPr>
          <w:rFonts w:ascii="Times New Roman" w:eastAsia="標楷體" w:hAnsi="Times New Roman" w:cs="Times New Roman"/>
          <w:szCs w:val="24"/>
          <w:vertAlign w:val="superscript"/>
        </w:rPr>
        <w:t>)</w:t>
      </w:r>
      <w:proofErr w:type="gramStart"/>
      <w:r w:rsidR="00BF5FC7" w:rsidRPr="00BF5FC7">
        <w:rPr>
          <w:rFonts w:ascii="Times New Roman" w:eastAsia="標楷體" w:hAnsi="Times New Roman" w:cs="Times New Roman" w:hint="eastAsia"/>
          <w:szCs w:val="24"/>
        </w:rPr>
        <w:t>倍</w:t>
      </w:r>
      <w:proofErr w:type="gramEnd"/>
    </w:p>
    <w:p w14:paraId="01453C5B" w14:textId="3902B61D" w:rsidR="00827FCA" w:rsidRPr="00B13D19" w:rsidRDefault="00827FCA" w:rsidP="00827FCA">
      <w:pPr>
        <w:ind w:left="720"/>
        <w:rPr>
          <w:rFonts w:ascii="Times New Roman" w:eastAsia="標楷體" w:hAnsi="Times New Roman" w:cs="Times New Roman"/>
          <w:szCs w:val="24"/>
        </w:rPr>
      </w:pPr>
      <w:r w:rsidRPr="00B13D19">
        <w:rPr>
          <w:rFonts w:ascii="Times New Roman" w:eastAsia="標楷體" w:hAnsi="Times New Roman" w:cs="Times New Roman"/>
          <w:szCs w:val="24"/>
        </w:rPr>
        <w:t>β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1(5)</w:t>
      </w:r>
      <w:r w:rsidRPr="00B13D19">
        <w:rPr>
          <w:rFonts w:ascii="Times New Roman" w:eastAsia="標楷體" w:hAnsi="Times New Roman" w:cs="Times New Roman"/>
          <w:szCs w:val="24"/>
        </w:rPr>
        <w:t xml:space="preserve"> : </w:t>
      </w:r>
      <w:r w:rsidR="00986BCE">
        <w:rPr>
          <w:rFonts w:ascii="Times New Roman" w:eastAsia="標楷體" w:hAnsi="Times New Roman" w:cs="Times New Roman" w:hint="eastAsia"/>
          <w:szCs w:val="24"/>
        </w:rPr>
        <w:t>相同公司下</w:t>
      </w:r>
      <w:r w:rsidRPr="00B13D19">
        <w:rPr>
          <w:rFonts w:ascii="Times New Roman" w:eastAsia="標楷體" w:hAnsi="Times New Roman" w:cs="Times New Roman"/>
          <w:szCs w:val="24"/>
        </w:rPr>
        <w:t>，</w:t>
      </w:r>
      <w:r w:rsidR="009652AB" w:rsidRPr="00B13D19">
        <w:rPr>
          <w:rFonts w:ascii="Times New Roman" w:eastAsia="標楷體" w:hAnsi="Times New Roman" w:cs="Times New Roman"/>
          <w:szCs w:val="24"/>
        </w:rPr>
        <w:t>Rotherhithe</w:t>
      </w:r>
      <w:r w:rsidRPr="00B13D19">
        <w:rPr>
          <w:rFonts w:ascii="Times New Roman" w:eastAsia="標楷體" w:hAnsi="Times New Roman" w:cs="Times New Roman"/>
          <w:szCs w:val="24"/>
        </w:rPr>
        <w:t>較</w:t>
      </w:r>
      <w:r w:rsidR="009652AB" w:rsidRPr="00B13D19">
        <w:rPr>
          <w:rFonts w:ascii="Times New Roman" w:eastAsia="標楷體" w:hAnsi="Times New Roman" w:cs="Times New Roman"/>
          <w:szCs w:val="24"/>
        </w:rPr>
        <w:t>St. Savior, Southwark</w:t>
      </w:r>
      <w:r w:rsidRPr="00B13D19">
        <w:rPr>
          <w:rFonts w:ascii="Times New Roman" w:eastAsia="標楷體" w:hAnsi="Times New Roman" w:cs="Times New Roman"/>
          <w:szCs w:val="24"/>
        </w:rPr>
        <w:t>的</w:t>
      </w:r>
      <w:r w:rsidRPr="00B13D19">
        <w:rPr>
          <w:rFonts w:ascii="Times New Roman" w:eastAsia="標楷體" w:hAnsi="Times New Roman" w:cs="Times New Roman"/>
          <w:szCs w:val="24"/>
        </w:rPr>
        <w:t>deaths rate</w:t>
      </w:r>
      <w:r w:rsidRPr="00B13D19">
        <w:rPr>
          <w:rFonts w:ascii="Times New Roman" w:eastAsia="標楷體" w:hAnsi="Times New Roman" w:cs="Times New Roman"/>
          <w:szCs w:val="24"/>
        </w:rPr>
        <w:t>多</w:t>
      </w:r>
      <w:r w:rsidRPr="00B13D19">
        <w:rPr>
          <w:rFonts w:ascii="Times New Roman" w:eastAsia="標楷體" w:hAnsi="Times New Roman" w:cs="Times New Roman"/>
          <w:szCs w:val="24"/>
        </w:rPr>
        <w:t xml:space="preserve">e </w:t>
      </w:r>
      <w:r w:rsidRPr="00B13D19">
        <w:rPr>
          <w:rFonts w:ascii="Times New Roman" w:eastAsia="標楷體" w:hAnsi="Times New Roman" w:cs="Times New Roman"/>
          <w:szCs w:val="24"/>
          <w:vertAlign w:val="superscript"/>
        </w:rPr>
        <w:t>β1(</w:t>
      </w:r>
      <w:r w:rsidR="006523E6">
        <w:rPr>
          <w:rFonts w:ascii="Times New Roman" w:eastAsia="標楷體" w:hAnsi="Times New Roman" w:cs="Times New Roman"/>
          <w:szCs w:val="24"/>
          <w:vertAlign w:val="superscript"/>
        </w:rPr>
        <w:t>5</w:t>
      </w:r>
      <w:r w:rsidRPr="00B13D19">
        <w:rPr>
          <w:rFonts w:ascii="Times New Roman" w:eastAsia="標楷體" w:hAnsi="Times New Roman" w:cs="Times New Roman"/>
          <w:szCs w:val="24"/>
          <w:vertAlign w:val="superscript"/>
        </w:rPr>
        <w:t>)</w:t>
      </w:r>
      <w:proofErr w:type="gramStart"/>
      <w:r w:rsidR="00BF5FC7" w:rsidRPr="00BF5FC7">
        <w:rPr>
          <w:rFonts w:ascii="Times New Roman" w:eastAsia="標楷體" w:hAnsi="Times New Roman" w:cs="Times New Roman" w:hint="eastAsia"/>
          <w:szCs w:val="24"/>
        </w:rPr>
        <w:t>倍</w:t>
      </w:r>
      <w:proofErr w:type="gramEnd"/>
    </w:p>
    <w:p w14:paraId="5829309F" w14:textId="67DC28C6" w:rsidR="00827FCA" w:rsidRPr="00B13D19" w:rsidRDefault="00827FCA" w:rsidP="00827FCA">
      <w:pPr>
        <w:ind w:left="720"/>
        <w:rPr>
          <w:rFonts w:ascii="Times New Roman" w:eastAsia="標楷體" w:hAnsi="Times New Roman" w:cs="Times New Roman"/>
          <w:szCs w:val="24"/>
        </w:rPr>
      </w:pPr>
      <w:r w:rsidRPr="00B13D19">
        <w:rPr>
          <w:rFonts w:ascii="Times New Roman" w:eastAsia="標楷體" w:hAnsi="Times New Roman" w:cs="Times New Roman"/>
          <w:szCs w:val="24"/>
        </w:rPr>
        <w:t>β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1(6)</w:t>
      </w:r>
      <w:r w:rsidRPr="00B13D19">
        <w:rPr>
          <w:rFonts w:ascii="Times New Roman" w:eastAsia="標楷體" w:hAnsi="Times New Roman" w:cs="Times New Roman"/>
          <w:szCs w:val="24"/>
        </w:rPr>
        <w:t xml:space="preserve"> : </w:t>
      </w:r>
      <w:r w:rsidR="00986BCE">
        <w:rPr>
          <w:rFonts w:ascii="Times New Roman" w:eastAsia="標楷體" w:hAnsi="Times New Roman" w:cs="Times New Roman" w:hint="eastAsia"/>
          <w:szCs w:val="24"/>
        </w:rPr>
        <w:t>相同公司下</w:t>
      </w:r>
      <w:r w:rsidRPr="00B13D19">
        <w:rPr>
          <w:rFonts w:ascii="Times New Roman" w:eastAsia="標楷體" w:hAnsi="Times New Roman" w:cs="Times New Roman"/>
          <w:szCs w:val="24"/>
        </w:rPr>
        <w:t>，</w:t>
      </w:r>
      <w:r w:rsidR="009652AB" w:rsidRPr="00B13D19">
        <w:rPr>
          <w:rFonts w:ascii="Times New Roman" w:eastAsia="標楷體" w:hAnsi="Times New Roman" w:cs="Times New Roman"/>
          <w:szCs w:val="24"/>
        </w:rPr>
        <w:t>St. George, Southwark</w:t>
      </w:r>
      <w:r w:rsidRPr="00B13D19">
        <w:rPr>
          <w:rFonts w:ascii="Times New Roman" w:eastAsia="標楷體" w:hAnsi="Times New Roman" w:cs="Times New Roman"/>
          <w:szCs w:val="24"/>
        </w:rPr>
        <w:t>較</w:t>
      </w:r>
      <w:r w:rsidR="009652AB" w:rsidRPr="00B13D19">
        <w:rPr>
          <w:rFonts w:ascii="Times New Roman" w:eastAsia="標楷體" w:hAnsi="Times New Roman" w:cs="Times New Roman"/>
          <w:szCs w:val="24"/>
        </w:rPr>
        <w:t>St. Savior, Southwark</w:t>
      </w:r>
      <w:r w:rsidRPr="00B13D19">
        <w:rPr>
          <w:rFonts w:ascii="Times New Roman" w:eastAsia="標楷體" w:hAnsi="Times New Roman" w:cs="Times New Roman"/>
          <w:szCs w:val="24"/>
        </w:rPr>
        <w:t>的</w:t>
      </w:r>
      <w:r w:rsidRPr="00B13D19">
        <w:rPr>
          <w:rFonts w:ascii="Times New Roman" w:eastAsia="標楷體" w:hAnsi="Times New Roman" w:cs="Times New Roman"/>
          <w:szCs w:val="24"/>
        </w:rPr>
        <w:t>deaths rate</w:t>
      </w:r>
      <w:r w:rsidRPr="00B13D19">
        <w:rPr>
          <w:rFonts w:ascii="Times New Roman" w:eastAsia="標楷體" w:hAnsi="Times New Roman" w:cs="Times New Roman"/>
          <w:szCs w:val="24"/>
        </w:rPr>
        <w:t>多</w:t>
      </w:r>
      <w:r w:rsidRPr="00B13D19">
        <w:rPr>
          <w:rFonts w:ascii="Times New Roman" w:eastAsia="標楷體" w:hAnsi="Times New Roman" w:cs="Times New Roman"/>
          <w:szCs w:val="24"/>
        </w:rPr>
        <w:t xml:space="preserve">e </w:t>
      </w:r>
      <w:r w:rsidRPr="00B13D19">
        <w:rPr>
          <w:rFonts w:ascii="Times New Roman" w:eastAsia="標楷體" w:hAnsi="Times New Roman" w:cs="Times New Roman"/>
          <w:szCs w:val="24"/>
          <w:vertAlign w:val="superscript"/>
        </w:rPr>
        <w:t>β1(</w:t>
      </w:r>
      <w:r w:rsidR="006523E6">
        <w:rPr>
          <w:rFonts w:ascii="Times New Roman" w:eastAsia="標楷體" w:hAnsi="Times New Roman" w:cs="Times New Roman"/>
          <w:szCs w:val="24"/>
          <w:vertAlign w:val="superscript"/>
        </w:rPr>
        <w:t>6</w:t>
      </w:r>
      <w:r w:rsidRPr="00B13D19">
        <w:rPr>
          <w:rFonts w:ascii="Times New Roman" w:eastAsia="標楷體" w:hAnsi="Times New Roman" w:cs="Times New Roman"/>
          <w:szCs w:val="24"/>
          <w:vertAlign w:val="superscript"/>
        </w:rPr>
        <w:t>)</w:t>
      </w:r>
      <w:proofErr w:type="gramStart"/>
      <w:r w:rsidR="00BF5FC7" w:rsidRPr="00BF5FC7">
        <w:rPr>
          <w:rFonts w:ascii="Times New Roman" w:eastAsia="標楷體" w:hAnsi="Times New Roman" w:cs="Times New Roman" w:hint="eastAsia"/>
          <w:szCs w:val="24"/>
        </w:rPr>
        <w:t>倍</w:t>
      </w:r>
      <w:proofErr w:type="gramEnd"/>
    </w:p>
    <w:p w14:paraId="3F3B1B21" w14:textId="04151CE9" w:rsidR="00827FCA" w:rsidRPr="00B13D19" w:rsidRDefault="00827FCA" w:rsidP="00827FCA">
      <w:pPr>
        <w:ind w:left="720"/>
        <w:rPr>
          <w:rFonts w:ascii="Times New Roman" w:eastAsia="標楷體" w:hAnsi="Times New Roman" w:cs="Times New Roman"/>
          <w:szCs w:val="24"/>
        </w:rPr>
      </w:pPr>
      <w:r w:rsidRPr="00B13D19">
        <w:rPr>
          <w:rFonts w:ascii="Times New Roman" w:eastAsia="標楷體" w:hAnsi="Times New Roman" w:cs="Times New Roman"/>
          <w:szCs w:val="24"/>
        </w:rPr>
        <w:t>β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1(7)</w:t>
      </w:r>
      <w:r w:rsidRPr="00B13D19">
        <w:rPr>
          <w:rFonts w:ascii="Times New Roman" w:eastAsia="標楷體" w:hAnsi="Times New Roman" w:cs="Times New Roman"/>
          <w:szCs w:val="24"/>
        </w:rPr>
        <w:t xml:space="preserve"> : </w:t>
      </w:r>
      <w:r w:rsidR="00986BCE">
        <w:rPr>
          <w:rFonts w:ascii="Times New Roman" w:eastAsia="標楷體" w:hAnsi="Times New Roman" w:cs="Times New Roman" w:hint="eastAsia"/>
          <w:szCs w:val="24"/>
        </w:rPr>
        <w:t>相同公司下</w:t>
      </w:r>
      <w:r w:rsidRPr="00B13D19">
        <w:rPr>
          <w:rFonts w:ascii="Times New Roman" w:eastAsia="標楷體" w:hAnsi="Times New Roman" w:cs="Times New Roman"/>
          <w:szCs w:val="24"/>
        </w:rPr>
        <w:t>，</w:t>
      </w:r>
      <w:r w:rsidR="009652AB" w:rsidRPr="00B13D19">
        <w:rPr>
          <w:rFonts w:ascii="Times New Roman" w:eastAsia="標楷體" w:hAnsi="Times New Roman" w:cs="Times New Roman"/>
          <w:szCs w:val="24"/>
        </w:rPr>
        <w:t xml:space="preserve">St. </w:t>
      </w:r>
      <w:proofErr w:type="spellStart"/>
      <w:r w:rsidR="009652AB" w:rsidRPr="00B13D19">
        <w:rPr>
          <w:rFonts w:ascii="Times New Roman" w:eastAsia="標楷體" w:hAnsi="Times New Roman" w:cs="Times New Roman"/>
          <w:szCs w:val="24"/>
        </w:rPr>
        <w:t>Olave</w:t>
      </w:r>
      <w:proofErr w:type="spellEnd"/>
      <w:r w:rsidR="009652AB" w:rsidRPr="00B13D19">
        <w:rPr>
          <w:rFonts w:ascii="Times New Roman" w:eastAsia="標楷體" w:hAnsi="Times New Roman" w:cs="Times New Roman"/>
          <w:szCs w:val="24"/>
        </w:rPr>
        <w:t>, Southwark</w:t>
      </w:r>
      <w:r w:rsidRPr="00B13D19">
        <w:rPr>
          <w:rFonts w:ascii="Times New Roman" w:eastAsia="標楷體" w:hAnsi="Times New Roman" w:cs="Times New Roman"/>
          <w:szCs w:val="24"/>
        </w:rPr>
        <w:t>較</w:t>
      </w:r>
      <w:r w:rsidR="009652AB" w:rsidRPr="00B13D19">
        <w:rPr>
          <w:rFonts w:ascii="Times New Roman" w:eastAsia="標楷體" w:hAnsi="Times New Roman" w:cs="Times New Roman"/>
          <w:szCs w:val="24"/>
        </w:rPr>
        <w:t>St. Savior, Southwark</w:t>
      </w:r>
      <w:r w:rsidRPr="00B13D19">
        <w:rPr>
          <w:rFonts w:ascii="Times New Roman" w:eastAsia="標楷體" w:hAnsi="Times New Roman" w:cs="Times New Roman"/>
          <w:szCs w:val="24"/>
        </w:rPr>
        <w:t>的</w:t>
      </w:r>
      <w:r w:rsidRPr="00B13D19">
        <w:rPr>
          <w:rFonts w:ascii="Times New Roman" w:eastAsia="標楷體" w:hAnsi="Times New Roman" w:cs="Times New Roman"/>
          <w:szCs w:val="24"/>
        </w:rPr>
        <w:t>deaths rate</w:t>
      </w:r>
      <w:r w:rsidRPr="00B13D19">
        <w:rPr>
          <w:rFonts w:ascii="Times New Roman" w:eastAsia="標楷體" w:hAnsi="Times New Roman" w:cs="Times New Roman"/>
          <w:szCs w:val="24"/>
        </w:rPr>
        <w:t>多</w:t>
      </w:r>
      <w:r w:rsidRPr="00B13D19">
        <w:rPr>
          <w:rFonts w:ascii="Times New Roman" w:eastAsia="標楷體" w:hAnsi="Times New Roman" w:cs="Times New Roman"/>
          <w:szCs w:val="24"/>
        </w:rPr>
        <w:t xml:space="preserve">e </w:t>
      </w:r>
      <w:r w:rsidRPr="00B13D19">
        <w:rPr>
          <w:rFonts w:ascii="Times New Roman" w:eastAsia="標楷體" w:hAnsi="Times New Roman" w:cs="Times New Roman"/>
          <w:szCs w:val="24"/>
          <w:vertAlign w:val="superscript"/>
        </w:rPr>
        <w:t>β1(</w:t>
      </w:r>
      <w:r w:rsidR="006523E6">
        <w:rPr>
          <w:rFonts w:ascii="Times New Roman" w:eastAsia="標楷體" w:hAnsi="Times New Roman" w:cs="Times New Roman"/>
          <w:szCs w:val="24"/>
          <w:vertAlign w:val="superscript"/>
        </w:rPr>
        <w:t>7</w:t>
      </w:r>
      <w:r w:rsidRPr="00B13D19">
        <w:rPr>
          <w:rFonts w:ascii="Times New Roman" w:eastAsia="標楷體" w:hAnsi="Times New Roman" w:cs="Times New Roman"/>
          <w:szCs w:val="24"/>
          <w:vertAlign w:val="superscript"/>
        </w:rPr>
        <w:t>)</w:t>
      </w:r>
      <w:proofErr w:type="gramStart"/>
      <w:r w:rsidR="00BF5FC7" w:rsidRPr="00BF5FC7">
        <w:rPr>
          <w:rFonts w:ascii="Times New Roman" w:eastAsia="標楷體" w:hAnsi="Times New Roman" w:cs="Times New Roman" w:hint="eastAsia"/>
          <w:szCs w:val="24"/>
        </w:rPr>
        <w:t>倍</w:t>
      </w:r>
      <w:proofErr w:type="gramEnd"/>
    </w:p>
    <w:p w14:paraId="598C9E59" w14:textId="0404039A" w:rsidR="00827FCA" w:rsidRPr="00B13D19" w:rsidRDefault="00827FCA" w:rsidP="00827FCA">
      <w:pPr>
        <w:ind w:left="720"/>
        <w:rPr>
          <w:rFonts w:ascii="Times New Roman" w:eastAsia="標楷體" w:hAnsi="Times New Roman" w:cs="Times New Roman"/>
          <w:szCs w:val="24"/>
        </w:rPr>
      </w:pPr>
      <w:r w:rsidRPr="00B13D19">
        <w:rPr>
          <w:rFonts w:ascii="Times New Roman" w:eastAsia="標楷體" w:hAnsi="Times New Roman" w:cs="Times New Roman"/>
          <w:szCs w:val="24"/>
        </w:rPr>
        <w:t>β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1(8)</w:t>
      </w:r>
      <w:r w:rsidRPr="00B13D19">
        <w:rPr>
          <w:rFonts w:ascii="Times New Roman" w:eastAsia="標楷體" w:hAnsi="Times New Roman" w:cs="Times New Roman"/>
          <w:szCs w:val="24"/>
        </w:rPr>
        <w:t xml:space="preserve"> : </w:t>
      </w:r>
      <w:r w:rsidR="00986BCE">
        <w:rPr>
          <w:rFonts w:ascii="Times New Roman" w:eastAsia="標楷體" w:hAnsi="Times New Roman" w:cs="Times New Roman" w:hint="eastAsia"/>
          <w:szCs w:val="24"/>
        </w:rPr>
        <w:t>相同公司下</w:t>
      </w:r>
      <w:r w:rsidRPr="00B13D19">
        <w:rPr>
          <w:rFonts w:ascii="Times New Roman" w:eastAsia="標楷體" w:hAnsi="Times New Roman" w:cs="Times New Roman"/>
          <w:szCs w:val="24"/>
        </w:rPr>
        <w:t>，</w:t>
      </w:r>
      <w:r w:rsidRPr="00B13D19">
        <w:rPr>
          <w:rFonts w:ascii="Times New Roman" w:eastAsia="標楷體" w:hAnsi="Times New Roman" w:cs="Times New Roman"/>
          <w:szCs w:val="24"/>
        </w:rPr>
        <w:t>Wandsworth</w:t>
      </w:r>
      <w:r w:rsidRPr="00B13D19">
        <w:rPr>
          <w:rFonts w:ascii="Times New Roman" w:eastAsia="標楷體" w:hAnsi="Times New Roman" w:cs="Times New Roman"/>
          <w:szCs w:val="24"/>
        </w:rPr>
        <w:t>較</w:t>
      </w:r>
      <w:r w:rsidR="009652AB" w:rsidRPr="00B13D19">
        <w:rPr>
          <w:rFonts w:ascii="Times New Roman" w:eastAsia="標楷體" w:hAnsi="Times New Roman" w:cs="Times New Roman"/>
          <w:szCs w:val="24"/>
        </w:rPr>
        <w:t>St. Savior, Southwark</w:t>
      </w:r>
      <w:r w:rsidRPr="00B13D19">
        <w:rPr>
          <w:rFonts w:ascii="Times New Roman" w:eastAsia="標楷體" w:hAnsi="Times New Roman" w:cs="Times New Roman"/>
          <w:szCs w:val="24"/>
        </w:rPr>
        <w:t>的</w:t>
      </w:r>
      <w:r w:rsidRPr="00B13D19">
        <w:rPr>
          <w:rFonts w:ascii="Times New Roman" w:eastAsia="標楷體" w:hAnsi="Times New Roman" w:cs="Times New Roman"/>
          <w:szCs w:val="24"/>
        </w:rPr>
        <w:t>deaths rate</w:t>
      </w:r>
      <w:r w:rsidRPr="00B13D19">
        <w:rPr>
          <w:rFonts w:ascii="Times New Roman" w:eastAsia="標楷體" w:hAnsi="Times New Roman" w:cs="Times New Roman"/>
          <w:szCs w:val="24"/>
        </w:rPr>
        <w:t>多</w:t>
      </w:r>
      <w:r w:rsidRPr="00B13D19">
        <w:rPr>
          <w:rFonts w:ascii="Times New Roman" w:eastAsia="標楷體" w:hAnsi="Times New Roman" w:cs="Times New Roman"/>
          <w:szCs w:val="24"/>
        </w:rPr>
        <w:lastRenderedPageBreak/>
        <w:t xml:space="preserve">e </w:t>
      </w:r>
      <w:r w:rsidRPr="00B13D19">
        <w:rPr>
          <w:rFonts w:ascii="Times New Roman" w:eastAsia="標楷體" w:hAnsi="Times New Roman" w:cs="Times New Roman"/>
          <w:szCs w:val="24"/>
          <w:vertAlign w:val="superscript"/>
        </w:rPr>
        <w:t>β1(</w:t>
      </w:r>
      <w:r w:rsidR="006523E6">
        <w:rPr>
          <w:rFonts w:ascii="Times New Roman" w:eastAsia="標楷體" w:hAnsi="Times New Roman" w:cs="Times New Roman"/>
          <w:szCs w:val="24"/>
          <w:vertAlign w:val="superscript"/>
        </w:rPr>
        <w:t>8</w:t>
      </w:r>
      <w:r w:rsidRPr="00B13D19">
        <w:rPr>
          <w:rFonts w:ascii="Times New Roman" w:eastAsia="標楷體" w:hAnsi="Times New Roman" w:cs="Times New Roman"/>
          <w:szCs w:val="24"/>
          <w:vertAlign w:val="superscript"/>
        </w:rPr>
        <w:t>)</w:t>
      </w:r>
      <w:proofErr w:type="gramStart"/>
      <w:r w:rsidR="00BF5FC7" w:rsidRPr="00BF5FC7">
        <w:rPr>
          <w:rFonts w:ascii="Times New Roman" w:eastAsia="標楷體" w:hAnsi="Times New Roman" w:cs="Times New Roman" w:hint="eastAsia"/>
          <w:szCs w:val="24"/>
        </w:rPr>
        <w:t>倍</w:t>
      </w:r>
      <w:proofErr w:type="gramEnd"/>
    </w:p>
    <w:p w14:paraId="02A3A29D" w14:textId="64F9A4B4" w:rsidR="00827FCA" w:rsidRPr="00B13D19" w:rsidRDefault="00827FCA" w:rsidP="00827FCA">
      <w:pPr>
        <w:ind w:left="720"/>
        <w:rPr>
          <w:rFonts w:ascii="Times New Roman" w:eastAsia="標楷體" w:hAnsi="Times New Roman" w:cs="Times New Roman"/>
          <w:szCs w:val="24"/>
        </w:rPr>
      </w:pPr>
      <w:r w:rsidRPr="00B13D19">
        <w:rPr>
          <w:rFonts w:ascii="Times New Roman" w:eastAsia="標楷體" w:hAnsi="Times New Roman" w:cs="Times New Roman"/>
          <w:szCs w:val="24"/>
        </w:rPr>
        <w:t>β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B13D19">
        <w:rPr>
          <w:rFonts w:ascii="Times New Roman" w:eastAsia="標楷體" w:hAnsi="Times New Roman" w:cs="Times New Roman"/>
          <w:szCs w:val="24"/>
        </w:rPr>
        <w:t xml:space="preserve"> : </w:t>
      </w:r>
      <w:r w:rsidR="003F44CA">
        <w:rPr>
          <w:rFonts w:ascii="Times New Roman" w:eastAsia="標楷體" w:hAnsi="Times New Roman" w:cs="Times New Roman" w:hint="eastAsia"/>
          <w:szCs w:val="24"/>
        </w:rPr>
        <w:t>相同地區</w:t>
      </w:r>
      <w:r w:rsidRPr="00B13D19">
        <w:rPr>
          <w:rFonts w:ascii="Times New Roman" w:eastAsia="標楷體" w:hAnsi="Times New Roman" w:cs="Times New Roman"/>
          <w:szCs w:val="24"/>
        </w:rPr>
        <w:t>下，</w:t>
      </w:r>
      <w:r w:rsidRPr="00B13D19">
        <w:rPr>
          <w:rFonts w:ascii="Times New Roman" w:eastAsia="標楷體" w:hAnsi="Times New Roman" w:cs="Times New Roman"/>
          <w:szCs w:val="24"/>
        </w:rPr>
        <w:t>company</w:t>
      </w:r>
      <w:r w:rsidR="003E6593">
        <w:rPr>
          <w:rFonts w:ascii="Times New Roman" w:eastAsia="標楷體" w:hAnsi="Times New Roman" w:cs="Times New Roman"/>
          <w:szCs w:val="24"/>
        </w:rPr>
        <w:t>2</w:t>
      </w:r>
      <w:r w:rsidRPr="00B13D19">
        <w:rPr>
          <w:rFonts w:ascii="Times New Roman" w:eastAsia="標楷體" w:hAnsi="Times New Roman" w:cs="Times New Roman"/>
          <w:szCs w:val="24"/>
        </w:rPr>
        <w:t>較</w:t>
      </w:r>
      <w:r w:rsidRPr="00B13D19">
        <w:rPr>
          <w:rFonts w:ascii="Times New Roman" w:eastAsia="標楷體" w:hAnsi="Times New Roman" w:cs="Times New Roman"/>
          <w:szCs w:val="24"/>
        </w:rPr>
        <w:t>company</w:t>
      </w:r>
      <w:r w:rsidR="003E6593">
        <w:rPr>
          <w:rFonts w:ascii="Times New Roman" w:eastAsia="標楷體" w:hAnsi="Times New Roman" w:cs="Times New Roman"/>
          <w:szCs w:val="24"/>
        </w:rPr>
        <w:t>1</w:t>
      </w:r>
      <w:r w:rsidRPr="00B13D19">
        <w:rPr>
          <w:rFonts w:ascii="Times New Roman" w:eastAsia="標楷體" w:hAnsi="Times New Roman" w:cs="Times New Roman"/>
          <w:szCs w:val="24"/>
        </w:rPr>
        <w:t>的</w:t>
      </w:r>
      <w:r w:rsidRPr="00B13D19">
        <w:rPr>
          <w:rFonts w:ascii="Times New Roman" w:eastAsia="標楷體" w:hAnsi="Times New Roman" w:cs="Times New Roman"/>
          <w:szCs w:val="24"/>
        </w:rPr>
        <w:t>deaths rate</w:t>
      </w:r>
      <w:r w:rsidRPr="00B13D19">
        <w:rPr>
          <w:rFonts w:ascii="Times New Roman" w:eastAsia="標楷體" w:hAnsi="Times New Roman" w:cs="Times New Roman"/>
          <w:szCs w:val="24"/>
        </w:rPr>
        <w:t>多</w:t>
      </w:r>
      <w:r w:rsidRPr="00B13D19">
        <w:rPr>
          <w:rFonts w:ascii="Times New Roman" w:eastAsia="標楷體" w:hAnsi="Times New Roman" w:cs="Times New Roman"/>
          <w:szCs w:val="24"/>
        </w:rPr>
        <w:t xml:space="preserve">e </w:t>
      </w:r>
      <w:r w:rsidRPr="00B13D19">
        <w:rPr>
          <w:rFonts w:ascii="Times New Roman" w:eastAsia="標楷體" w:hAnsi="Times New Roman" w:cs="Times New Roman"/>
          <w:szCs w:val="24"/>
          <w:vertAlign w:val="superscript"/>
        </w:rPr>
        <w:t>β2</w:t>
      </w:r>
      <w:r w:rsidR="00BF5FC7" w:rsidRPr="00BF5FC7">
        <w:rPr>
          <w:rFonts w:ascii="Times New Roman" w:eastAsia="標楷體" w:hAnsi="Times New Roman" w:cs="Times New Roman" w:hint="eastAsia"/>
          <w:szCs w:val="24"/>
        </w:rPr>
        <w:t>倍</w:t>
      </w:r>
    </w:p>
    <w:p w14:paraId="4733214B" w14:textId="477C6C1B" w:rsidR="0071648A" w:rsidRPr="00B13D19" w:rsidRDefault="0071648A" w:rsidP="006B2B4F">
      <w:pPr>
        <w:rPr>
          <w:rFonts w:ascii="Times New Roman" w:eastAsia="標楷體" w:hAnsi="Times New Roman" w:cs="Times New Roman"/>
          <w:szCs w:val="24"/>
        </w:rPr>
      </w:pPr>
    </w:p>
    <w:p w14:paraId="0B31EA16" w14:textId="1BD479C9" w:rsidR="00411F0D" w:rsidRDefault="004C6A77" w:rsidP="00BB7AEB">
      <w:pPr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B13D19">
        <w:rPr>
          <w:rFonts w:ascii="Times New Roman" w:eastAsia="標楷體" w:hAnsi="Times New Roman" w:cs="Times New Roman"/>
          <w:szCs w:val="24"/>
        </w:rPr>
        <w:t>在</w:t>
      </w:r>
      <w:r w:rsidR="00A959A7" w:rsidRPr="00B13D19">
        <w:rPr>
          <w:rFonts w:ascii="Times New Roman" w:eastAsia="標楷體" w:hAnsi="Times New Roman" w:cs="Times New Roman"/>
          <w:szCs w:val="24"/>
        </w:rPr>
        <w:t>調整自來水公司後，地區對霍亂</w:t>
      </w:r>
      <w:r w:rsidR="00245CA4" w:rsidRPr="00B13D19">
        <w:rPr>
          <w:rFonts w:ascii="Times New Roman" w:eastAsia="標楷體" w:hAnsi="Times New Roman" w:cs="Times New Roman"/>
          <w:szCs w:val="24"/>
        </w:rPr>
        <w:t>死亡率</w:t>
      </w:r>
      <w:r w:rsidR="00A959A7" w:rsidRPr="00B13D19">
        <w:rPr>
          <w:rFonts w:ascii="Times New Roman" w:eastAsia="標楷體" w:hAnsi="Times New Roman" w:cs="Times New Roman"/>
          <w:szCs w:val="24"/>
        </w:rPr>
        <w:t>的影響為何？</w:t>
      </w:r>
    </w:p>
    <w:p w14:paraId="5A8FABE4" w14:textId="77777777" w:rsidR="001749E3" w:rsidRPr="001749E3" w:rsidRDefault="001749E3" w:rsidP="001749E3">
      <w:pPr>
        <w:pStyle w:val="a4"/>
        <w:ind w:leftChars="0" w:left="720"/>
        <w:rPr>
          <w:rFonts w:ascii="Times New Roman" w:eastAsia="標楷體" w:hAnsi="Times New Roman" w:cs="Times New Roman"/>
          <w:szCs w:val="24"/>
        </w:rPr>
      </w:pPr>
      <w:r w:rsidRPr="001749E3">
        <w:rPr>
          <w:rFonts w:ascii="Times New Roman" w:eastAsia="標楷體" w:hAnsi="Times New Roman" w:cs="Times New Roman"/>
          <w:szCs w:val="24"/>
        </w:rPr>
        <w:t xml:space="preserve">Code: </w:t>
      </w:r>
    </w:p>
    <w:p w14:paraId="4150E3BE" w14:textId="6049B17E" w:rsidR="001749E3" w:rsidRDefault="001749E3" w:rsidP="001749E3">
      <w:pPr>
        <w:pStyle w:val="a4"/>
        <w:ind w:leftChars="0" w:left="720"/>
        <w:rPr>
          <w:rFonts w:ascii="Times New Roman" w:eastAsia="標楷體" w:hAnsi="Times New Roman" w:cs="Times New Roman"/>
          <w:szCs w:val="24"/>
        </w:rPr>
      </w:pPr>
      <w:r w:rsidRPr="001749E3">
        <w:rPr>
          <w:rFonts w:ascii="Times New Roman" w:eastAsia="標楷體" w:hAnsi="Times New Roman" w:cs="Times New Roman"/>
          <w:szCs w:val="24"/>
        </w:rPr>
        <w:t>round(exp(</w:t>
      </w:r>
      <w:proofErr w:type="spellStart"/>
      <w:r w:rsidRPr="001749E3">
        <w:rPr>
          <w:rFonts w:ascii="Times New Roman" w:eastAsia="標楷體" w:hAnsi="Times New Roman" w:cs="Times New Roman"/>
          <w:szCs w:val="24"/>
        </w:rPr>
        <w:t>coef</w:t>
      </w:r>
      <w:proofErr w:type="spellEnd"/>
      <w:r w:rsidRPr="001749E3">
        <w:rPr>
          <w:rFonts w:ascii="Times New Roman" w:eastAsia="標楷體" w:hAnsi="Times New Roman" w:cs="Times New Roman"/>
          <w:szCs w:val="24"/>
        </w:rPr>
        <w:t>(fit)),3)</w:t>
      </w:r>
      <w:r w:rsidR="00D76832">
        <w:rPr>
          <w:rFonts w:ascii="Times New Roman" w:eastAsia="標楷體" w:hAnsi="Times New Roman" w:cs="Times New Roman"/>
          <w:szCs w:val="24"/>
        </w:rPr>
        <w:t xml:space="preserve">               </w:t>
      </w:r>
    </w:p>
    <w:p w14:paraId="4A3C17B4" w14:textId="14B71AFA" w:rsidR="0010490E" w:rsidRDefault="00B91975" w:rsidP="0010490E">
      <w:pPr>
        <w:ind w:left="72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F92B5EC" wp14:editId="28D63987">
            <wp:extent cx="4320000" cy="824888"/>
            <wp:effectExtent l="19050" t="19050" r="23495" b="13335"/>
            <wp:docPr id="99" name="圖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24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76832">
        <w:rPr>
          <w:rFonts w:ascii="Times New Roman" w:eastAsia="標楷體" w:hAnsi="Times New Roman" w:cs="Times New Roman" w:hint="eastAsia"/>
          <w:szCs w:val="24"/>
        </w:rPr>
        <w:t xml:space="preserve"> </w:t>
      </w:r>
    </w:p>
    <w:p w14:paraId="64C25368" w14:textId="77777777" w:rsidR="00152862" w:rsidRDefault="00152862" w:rsidP="0010490E">
      <w:pPr>
        <w:ind w:left="720"/>
        <w:rPr>
          <w:rFonts w:ascii="Times New Roman" w:eastAsia="標楷體" w:hAnsi="Times New Roman" w:cs="Times New Roman"/>
          <w:szCs w:val="24"/>
        </w:rPr>
      </w:pPr>
    </w:p>
    <w:p w14:paraId="780DDA52" w14:textId="0B33ED00" w:rsidR="00152862" w:rsidRDefault="00152862" w:rsidP="0010490E">
      <w:pPr>
        <w:ind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ummary(fit)</w:t>
      </w:r>
    </w:p>
    <w:p w14:paraId="5CB8FCBC" w14:textId="116611A0" w:rsidR="00B91975" w:rsidRDefault="00B91975" w:rsidP="0010490E">
      <w:pPr>
        <w:ind w:left="72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EE17F" wp14:editId="25CE3C78">
                <wp:simplePos x="0" y="0"/>
                <wp:positionH relativeFrom="column">
                  <wp:posOffset>3405456</wp:posOffset>
                </wp:positionH>
                <wp:positionV relativeFrom="paragraph">
                  <wp:posOffset>990356</wp:posOffset>
                </wp:positionV>
                <wp:extent cx="463061" cy="1107831"/>
                <wp:effectExtent l="0" t="0" r="13335" b="1651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61" cy="11078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5AD4B" id="矩形 101" o:spid="_x0000_s1026" style="position:absolute;margin-left:268.15pt;margin-top:78pt;width:36.45pt;height:8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46D4455" wp14:editId="10F70AA4">
            <wp:extent cx="3600000" cy="2947267"/>
            <wp:effectExtent l="19050" t="19050" r="19685" b="24765"/>
            <wp:docPr id="100" name="圖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7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B9AEB" w14:textId="77777777" w:rsidR="00F7548F" w:rsidRDefault="00F7548F" w:rsidP="00B024E3">
      <w:pPr>
        <w:rPr>
          <w:rFonts w:ascii="Times New Roman" w:eastAsia="標楷體" w:hAnsi="Times New Roman" w:cs="Times New Roman"/>
          <w:szCs w:val="24"/>
        </w:rPr>
      </w:pPr>
    </w:p>
    <w:p w14:paraId="272035F3" w14:textId="0409C103" w:rsidR="006A4F23" w:rsidRDefault="006A4F23" w:rsidP="006A4F23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4F23">
        <w:rPr>
          <w:rFonts w:ascii="Times New Roman" w:eastAsia="標楷體" w:hAnsi="Times New Roman" w:cs="Times New Roman" w:hint="eastAsia"/>
          <w:szCs w:val="24"/>
        </w:rPr>
        <w:t>調整</w:t>
      </w:r>
      <w:r w:rsidRPr="006A4F23">
        <w:rPr>
          <w:rFonts w:ascii="Times New Roman" w:eastAsia="標楷體" w:hAnsi="Times New Roman" w:cs="Times New Roman" w:hint="eastAsia"/>
          <w:szCs w:val="24"/>
        </w:rPr>
        <w:t>c</w:t>
      </w:r>
      <w:r w:rsidRPr="006A4F23">
        <w:rPr>
          <w:rFonts w:ascii="Times New Roman" w:eastAsia="標楷體" w:hAnsi="Times New Roman" w:cs="Times New Roman"/>
          <w:szCs w:val="24"/>
        </w:rPr>
        <w:t>ompany1</w:t>
      </w:r>
      <w:r w:rsidRPr="006A4F23">
        <w:rPr>
          <w:rFonts w:ascii="Times New Roman" w:eastAsia="標楷體" w:hAnsi="Times New Roman" w:cs="Times New Roman" w:hint="eastAsia"/>
          <w:szCs w:val="24"/>
        </w:rPr>
        <w:t>為</w:t>
      </w:r>
      <w:r w:rsidRPr="006A4F23">
        <w:rPr>
          <w:rFonts w:ascii="Times New Roman" w:eastAsia="標楷體" w:hAnsi="Times New Roman" w:cs="Times New Roman" w:hint="eastAsia"/>
          <w:szCs w:val="24"/>
        </w:rPr>
        <w:t>c</w:t>
      </w:r>
      <w:r w:rsidRPr="006A4F23">
        <w:rPr>
          <w:rFonts w:ascii="Times New Roman" w:eastAsia="標楷體" w:hAnsi="Times New Roman" w:cs="Times New Roman"/>
          <w:szCs w:val="24"/>
        </w:rPr>
        <w:t>ompany2</w:t>
      </w:r>
      <w:r w:rsidRPr="006A4F23">
        <w:rPr>
          <w:rFonts w:ascii="Times New Roman" w:eastAsia="標楷體" w:hAnsi="Times New Roman" w:cs="Times New Roman" w:hint="eastAsia"/>
          <w:szCs w:val="24"/>
        </w:rPr>
        <w:t>後</w:t>
      </w:r>
      <w:r w:rsidRPr="006A4F23">
        <w:rPr>
          <w:rFonts w:ascii="Times New Roman" w:eastAsia="標楷體" w:hAnsi="Times New Roman" w:cs="Times New Roman"/>
          <w:szCs w:val="24"/>
        </w:rPr>
        <w:t>，</w:t>
      </w:r>
      <w:r w:rsidR="005D592A" w:rsidRPr="006A4F23">
        <w:rPr>
          <w:rFonts w:ascii="Times New Roman" w:eastAsia="標楷體" w:hAnsi="Times New Roman" w:cs="Times New Roman"/>
          <w:b/>
          <w:szCs w:val="24"/>
        </w:rPr>
        <w:t>St. Savior, Southwark</w:t>
      </w:r>
      <w:r w:rsidRPr="006A4F23">
        <w:rPr>
          <w:rFonts w:ascii="Times New Roman" w:eastAsia="標楷體" w:hAnsi="Times New Roman" w:cs="Times New Roman"/>
          <w:szCs w:val="24"/>
        </w:rPr>
        <w:t>的</w:t>
      </w:r>
      <w:r w:rsidRPr="006A4F23">
        <w:rPr>
          <w:rFonts w:ascii="Times New Roman" w:eastAsia="標楷體" w:hAnsi="Times New Roman" w:cs="Times New Roman"/>
          <w:szCs w:val="24"/>
        </w:rPr>
        <w:t>deaths rate</w:t>
      </w:r>
      <w:r w:rsidRPr="006A4F23">
        <w:rPr>
          <w:rFonts w:ascii="Times New Roman" w:eastAsia="標楷體" w:hAnsi="Times New Roman" w:cs="Times New Roman"/>
          <w:szCs w:val="24"/>
        </w:rPr>
        <w:t>多</w:t>
      </w:r>
      <w:r w:rsidR="000F4D4B">
        <w:rPr>
          <w:rFonts w:ascii="Times New Roman" w:eastAsia="標楷體" w:hAnsi="Times New Roman" w:cs="Times New Roman"/>
          <w:szCs w:val="24"/>
        </w:rPr>
        <w:t>0.021</w:t>
      </w:r>
      <w:r w:rsidRPr="006A4F23">
        <w:rPr>
          <w:rFonts w:ascii="Times New Roman" w:eastAsia="標楷體" w:hAnsi="Times New Roman" w:cs="Times New Roman" w:hint="eastAsia"/>
          <w:szCs w:val="24"/>
        </w:rPr>
        <w:t>倍</w:t>
      </w:r>
      <w:r w:rsidRPr="006A4F23">
        <w:rPr>
          <w:rFonts w:ascii="Times New Roman" w:eastAsia="標楷體" w:hAnsi="Times New Roman" w:cs="Times New Roman" w:hint="eastAsia"/>
          <w:szCs w:val="24"/>
        </w:rPr>
        <w:t xml:space="preserve"> (p</w:t>
      </w:r>
      <w:r w:rsidRPr="006A4F23">
        <w:rPr>
          <w:rFonts w:ascii="Times New Roman" w:eastAsia="標楷體" w:hAnsi="Times New Roman" w:cs="Times New Roman"/>
          <w:szCs w:val="24"/>
        </w:rPr>
        <w:t>-value</w:t>
      </w:r>
      <w:r w:rsidRPr="006A4F23">
        <w:rPr>
          <w:rFonts w:ascii="Times New Roman" w:eastAsia="標楷體" w:hAnsi="Times New Roman" w:cs="Times New Roman" w:hint="eastAsia"/>
          <w:szCs w:val="24"/>
        </w:rPr>
        <w:t>&lt;2e</w:t>
      </w:r>
      <w:r w:rsidRPr="006A4F23">
        <w:rPr>
          <w:rFonts w:ascii="Times New Roman" w:eastAsia="標楷體" w:hAnsi="Times New Roman" w:cs="Times New Roman"/>
          <w:szCs w:val="24"/>
        </w:rPr>
        <w:t>-16)</w:t>
      </w:r>
      <w:r w:rsidR="00AC5D41">
        <w:rPr>
          <w:rFonts w:ascii="Times New Roman" w:eastAsia="標楷體" w:hAnsi="Times New Roman" w:cs="Times New Roman"/>
          <w:szCs w:val="24"/>
        </w:rPr>
        <w:t xml:space="preserve"> </w:t>
      </w:r>
      <w:r w:rsidR="000F4D4B">
        <w:rPr>
          <w:rFonts w:ascii="Times New Roman" w:eastAsia="標楷體" w:hAnsi="Times New Roman" w:cs="Times New Roman"/>
          <w:szCs w:val="24"/>
        </w:rPr>
        <w:t>&lt; α(0.05)</w:t>
      </w:r>
    </w:p>
    <w:p w14:paraId="46ED5F74" w14:textId="2FB483E3" w:rsidR="005669BC" w:rsidRPr="005669BC" w:rsidRDefault="005669BC" w:rsidP="005669BC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4F23">
        <w:rPr>
          <w:rFonts w:ascii="Times New Roman" w:eastAsia="標楷體" w:hAnsi="Times New Roman" w:cs="Times New Roman"/>
          <w:szCs w:val="24"/>
        </w:rPr>
        <w:t>在</w:t>
      </w:r>
      <w:r w:rsidRPr="006A4F23">
        <w:rPr>
          <w:rFonts w:ascii="Times New Roman" w:eastAsia="標楷體" w:hAnsi="Times New Roman" w:cs="Times New Roman" w:hint="eastAsia"/>
          <w:szCs w:val="24"/>
        </w:rPr>
        <w:t>相同地區</w:t>
      </w:r>
      <w:r w:rsidRPr="006A4F23">
        <w:rPr>
          <w:rFonts w:ascii="Times New Roman" w:eastAsia="標楷體" w:hAnsi="Times New Roman" w:cs="Times New Roman"/>
          <w:szCs w:val="24"/>
        </w:rPr>
        <w:t>下，</w:t>
      </w:r>
      <w:r w:rsidRPr="006A4F23">
        <w:rPr>
          <w:rFonts w:ascii="Times New Roman" w:eastAsia="標楷體" w:hAnsi="Times New Roman" w:cs="Times New Roman" w:hint="eastAsia"/>
          <w:szCs w:val="24"/>
        </w:rPr>
        <w:t>調整</w:t>
      </w:r>
      <w:r w:rsidRPr="006A4F23">
        <w:rPr>
          <w:rFonts w:ascii="Times New Roman" w:eastAsia="標楷體" w:hAnsi="Times New Roman" w:cs="Times New Roman" w:hint="eastAsia"/>
          <w:szCs w:val="24"/>
        </w:rPr>
        <w:t>c</w:t>
      </w:r>
      <w:r w:rsidRPr="006A4F23">
        <w:rPr>
          <w:rFonts w:ascii="Times New Roman" w:eastAsia="標楷體" w:hAnsi="Times New Roman" w:cs="Times New Roman"/>
          <w:szCs w:val="24"/>
        </w:rPr>
        <w:t>ompany1</w:t>
      </w:r>
      <w:r w:rsidRPr="006A4F23">
        <w:rPr>
          <w:rFonts w:ascii="Times New Roman" w:eastAsia="標楷體" w:hAnsi="Times New Roman" w:cs="Times New Roman" w:hint="eastAsia"/>
          <w:szCs w:val="24"/>
        </w:rPr>
        <w:t>為</w:t>
      </w:r>
      <w:r w:rsidRPr="00EE608B">
        <w:rPr>
          <w:rFonts w:ascii="Times New Roman" w:eastAsia="標楷體" w:hAnsi="Times New Roman" w:cs="Times New Roman" w:hint="eastAsia"/>
          <w:b/>
          <w:szCs w:val="24"/>
        </w:rPr>
        <w:t>c</w:t>
      </w:r>
      <w:r w:rsidRPr="00EE608B">
        <w:rPr>
          <w:rFonts w:ascii="Times New Roman" w:eastAsia="標楷體" w:hAnsi="Times New Roman" w:cs="Times New Roman"/>
          <w:b/>
          <w:szCs w:val="24"/>
        </w:rPr>
        <w:t>ompany2</w:t>
      </w:r>
      <w:r w:rsidRPr="006A4F23">
        <w:rPr>
          <w:rFonts w:ascii="Times New Roman" w:eastAsia="標楷體" w:hAnsi="Times New Roman" w:cs="Times New Roman" w:hint="eastAsia"/>
          <w:szCs w:val="24"/>
        </w:rPr>
        <w:t>後</w:t>
      </w:r>
      <w:r w:rsidRPr="006A4F23">
        <w:rPr>
          <w:rFonts w:ascii="Times New Roman" w:eastAsia="標楷體" w:hAnsi="Times New Roman" w:cs="Times New Roman"/>
          <w:szCs w:val="24"/>
        </w:rPr>
        <w:t>，</w:t>
      </w:r>
      <w:r w:rsidRPr="006A4F23">
        <w:rPr>
          <w:rFonts w:ascii="Times New Roman" w:eastAsia="標楷體" w:hAnsi="Times New Roman" w:cs="Times New Roman"/>
          <w:szCs w:val="24"/>
        </w:rPr>
        <w:t>deaths rate</w:t>
      </w:r>
      <w:r w:rsidRPr="006A4F23">
        <w:rPr>
          <w:rFonts w:ascii="Times New Roman" w:eastAsia="標楷體" w:hAnsi="Times New Roman" w:cs="Times New Roman"/>
          <w:szCs w:val="24"/>
        </w:rPr>
        <w:t>多</w:t>
      </w:r>
      <w:r w:rsidRPr="006A4F23">
        <w:rPr>
          <w:rFonts w:ascii="Times New Roman" w:eastAsia="標楷體" w:hAnsi="Times New Roman" w:cs="Times New Roman"/>
          <w:szCs w:val="24"/>
        </w:rPr>
        <w:t>0.187</w:t>
      </w:r>
      <w:r w:rsidRPr="006A4F23">
        <w:rPr>
          <w:rFonts w:ascii="Times New Roman" w:eastAsia="標楷體" w:hAnsi="Times New Roman" w:cs="Times New Roman" w:hint="eastAsia"/>
          <w:szCs w:val="24"/>
        </w:rPr>
        <w:t>倍</w:t>
      </w:r>
      <w:r w:rsidRPr="006A4F23">
        <w:rPr>
          <w:rFonts w:ascii="Times New Roman" w:eastAsia="標楷體" w:hAnsi="Times New Roman" w:cs="Times New Roman" w:hint="eastAsia"/>
          <w:szCs w:val="24"/>
        </w:rPr>
        <w:t xml:space="preserve"> (p</w:t>
      </w:r>
      <w:r w:rsidRPr="006A4F23">
        <w:rPr>
          <w:rFonts w:ascii="Times New Roman" w:eastAsia="標楷體" w:hAnsi="Times New Roman" w:cs="Times New Roman"/>
          <w:szCs w:val="24"/>
        </w:rPr>
        <w:t>-value</w:t>
      </w:r>
      <w:r w:rsidRPr="006A4F23">
        <w:rPr>
          <w:rFonts w:ascii="Times New Roman" w:eastAsia="標楷體" w:hAnsi="Times New Roman" w:cs="Times New Roman" w:hint="eastAsia"/>
          <w:szCs w:val="24"/>
        </w:rPr>
        <w:t>&lt;2e</w:t>
      </w:r>
      <w:r w:rsidRPr="006A4F23">
        <w:rPr>
          <w:rFonts w:ascii="Times New Roman" w:eastAsia="標楷體" w:hAnsi="Times New Roman" w:cs="Times New Roman"/>
          <w:szCs w:val="24"/>
        </w:rPr>
        <w:t>-16)</w:t>
      </w:r>
      <w:r w:rsidR="00AC5D41" w:rsidRPr="00AC5D41">
        <w:rPr>
          <w:rFonts w:ascii="Times New Roman" w:eastAsia="標楷體" w:hAnsi="Times New Roman" w:cs="Times New Roman"/>
          <w:szCs w:val="24"/>
        </w:rPr>
        <w:t xml:space="preserve"> </w:t>
      </w:r>
      <w:r w:rsidR="00AC5D41">
        <w:rPr>
          <w:rFonts w:ascii="Times New Roman" w:eastAsia="標楷體" w:hAnsi="Times New Roman" w:cs="Times New Roman"/>
          <w:szCs w:val="24"/>
        </w:rPr>
        <w:t>&lt; α(0.05)</w:t>
      </w:r>
    </w:p>
    <w:p w14:paraId="3A8905CC" w14:textId="18B8FE46" w:rsidR="001749E3" w:rsidRPr="006A4F23" w:rsidRDefault="00E57188" w:rsidP="006A4F23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Cs w:val="24"/>
          <w:vertAlign w:val="superscript"/>
        </w:rPr>
      </w:pPr>
      <w:r w:rsidRPr="006A4F23">
        <w:rPr>
          <w:rFonts w:ascii="Times New Roman" w:eastAsia="標楷體" w:hAnsi="Times New Roman" w:cs="Times New Roman" w:hint="eastAsia"/>
          <w:szCs w:val="24"/>
        </w:rPr>
        <w:t>調整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c</w:t>
      </w:r>
      <w:r w:rsidR="00A713C5" w:rsidRPr="006A4F23">
        <w:rPr>
          <w:rFonts w:ascii="Times New Roman" w:eastAsia="標楷體" w:hAnsi="Times New Roman" w:cs="Times New Roman"/>
          <w:szCs w:val="24"/>
        </w:rPr>
        <w:t>ompany1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為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c</w:t>
      </w:r>
      <w:r w:rsidR="00A713C5" w:rsidRPr="006A4F23">
        <w:rPr>
          <w:rFonts w:ascii="Times New Roman" w:eastAsia="標楷體" w:hAnsi="Times New Roman" w:cs="Times New Roman"/>
          <w:szCs w:val="24"/>
        </w:rPr>
        <w:t>ompany2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後</w:t>
      </w:r>
      <w:r w:rsidR="001749E3" w:rsidRPr="006A4F23">
        <w:rPr>
          <w:rFonts w:ascii="Times New Roman" w:eastAsia="標楷體" w:hAnsi="Times New Roman" w:cs="Times New Roman"/>
          <w:szCs w:val="24"/>
        </w:rPr>
        <w:t>，</w:t>
      </w:r>
      <w:r w:rsidR="00BF57F5" w:rsidRPr="00E93F45">
        <w:rPr>
          <w:rFonts w:ascii="Times New Roman" w:eastAsia="標楷體" w:hAnsi="Times New Roman" w:cs="Times New Roman"/>
          <w:b/>
          <w:szCs w:val="24"/>
        </w:rPr>
        <w:t xml:space="preserve"> </w:t>
      </w:r>
      <w:proofErr w:type="spellStart"/>
      <w:r w:rsidR="00BF57F5" w:rsidRPr="00E93F45">
        <w:rPr>
          <w:rFonts w:ascii="Times New Roman" w:eastAsia="標楷體" w:hAnsi="Times New Roman" w:cs="Times New Roman"/>
          <w:b/>
          <w:szCs w:val="24"/>
        </w:rPr>
        <w:t>Bermondsey</w:t>
      </w:r>
      <w:proofErr w:type="spellEnd"/>
      <w:r w:rsidR="001749E3" w:rsidRPr="006A4F23">
        <w:rPr>
          <w:rFonts w:ascii="Times New Roman" w:eastAsia="標楷體" w:hAnsi="Times New Roman" w:cs="Times New Roman"/>
          <w:szCs w:val="24"/>
        </w:rPr>
        <w:t>較</w:t>
      </w:r>
      <w:r w:rsidR="002831D5" w:rsidRPr="00B13D19">
        <w:rPr>
          <w:rFonts w:ascii="Times New Roman" w:eastAsia="標楷體" w:hAnsi="Times New Roman" w:cs="Times New Roman"/>
          <w:szCs w:val="24"/>
        </w:rPr>
        <w:t>St. Savior, Southwark</w:t>
      </w:r>
      <w:r w:rsidR="001749E3" w:rsidRPr="006A4F23">
        <w:rPr>
          <w:rFonts w:ascii="Times New Roman" w:eastAsia="標楷體" w:hAnsi="Times New Roman" w:cs="Times New Roman"/>
          <w:szCs w:val="24"/>
        </w:rPr>
        <w:t>的</w:t>
      </w:r>
      <w:r w:rsidR="001749E3" w:rsidRPr="006A4F23">
        <w:rPr>
          <w:rFonts w:ascii="Times New Roman" w:eastAsia="標楷體" w:hAnsi="Times New Roman" w:cs="Times New Roman"/>
          <w:szCs w:val="24"/>
        </w:rPr>
        <w:t>deaths rate</w:t>
      </w:r>
      <w:r w:rsidR="001749E3" w:rsidRPr="006A4F23">
        <w:rPr>
          <w:rFonts w:ascii="Times New Roman" w:eastAsia="標楷體" w:hAnsi="Times New Roman" w:cs="Times New Roman"/>
          <w:szCs w:val="24"/>
        </w:rPr>
        <w:t>多</w:t>
      </w:r>
      <w:r w:rsidR="00C204D7">
        <w:rPr>
          <w:rFonts w:ascii="Times New Roman" w:eastAsia="標楷體" w:hAnsi="Times New Roman" w:cs="Times New Roman"/>
          <w:szCs w:val="24"/>
        </w:rPr>
        <w:t>0.657</w:t>
      </w:r>
      <w:r w:rsidR="007D0D5D" w:rsidRPr="006A4F23">
        <w:rPr>
          <w:rFonts w:ascii="Times New Roman" w:eastAsia="標楷體" w:hAnsi="Times New Roman" w:cs="Times New Roman" w:hint="eastAsia"/>
          <w:szCs w:val="24"/>
        </w:rPr>
        <w:t>倍</w:t>
      </w:r>
      <w:r w:rsidR="0074010C" w:rsidRPr="006A4F23">
        <w:rPr>
          <w:rFonts w:ascii="Times New Roman" w:eastAsia="標楷體" w:hAnsi="Times New Roman" w:cs="Times New Roman"/>
          <w:szCs w:val="24"/>
        </w:rPr>
        <w:t xml:space="preserve"> </w:t>
      </w:r>
      <w:r w:rsidR="00D76832" w:rsidRPr="006A4F23">
        <w:rPr>
          <w:rFonts w:ascii="Times New Roman" w:eastAsia="標楷體" w:hAnsi="Times New Roman" w:cs="Times New Roman" w:hint="eastAsia"/>
          <w:szCs w:val="24"/>
        </w:rPr>
        <w:t>(p</w:t>
      </w:r>
      <w:r w:rsidR="00D76832" w:rsidRPr="006A4F23">
        <w:rPr>
          <w:rFonts w:ascii="Times New Roman" w:eastAsia="標楷體" w:hAnsi="Times New Roman" w:cs="Times New Roman"/>
          <w:szCs w:val="24"/>
        </w:rPr>
        <w:t>-value</w:t>
      </w:r>
      <w:r w:rsidR="00AC5D41">
        <w:rPr>
          <w:rFonts w:ascii="Times New Roman" w:eastAsia="標楷體" w:hAnsi="Times New Roman" w:cs="Times New Roman"/>
          <w:szCs w:val="24"/>
        </w:rPr>
        <w:t>=</w:t>
      </w:r>
      <w:r w:rsidR="000F4D4B">
        <w:rPr>
          <w:rFonts w:ascii="Times New Roman" w:eastAsia="標楷體" w:hAnsi="Times New Roman" w:cs="Times New Roman"/>
          <w:szCs w:val="24"/>
        </w:rPr>
        <w:t>3.99e-13</w:t>
      </w:r>
      <w:r w:rsidR="0074010C" w:rsidRPr="006A4F23">
        <w:rPr>
          <w:rFonts w:ascii="Times New Roman" w:eastAsia="標楷體" w:hAnsi="Times New Roman" w:cs="Times New Roman"/>
          <w:szCs w:val="24"/>
        </w:rPr>
        <w:t>)</w:t>
      </w:r>
      <w:r w:rsidR="000F4D4B">
        <w:rPr>
          <w:rFonts w:ascii="Times New Roman" w:eastAsia="標楷體" w:hAnsi="Times New Roman" w:cs="Times New Roman"/>
          <w:szCs w:val="24"/>
        </w:rPr>
        <w:t xml:space="preserve"> &lt; α(0.05)</w:t>
      </w:r>
    </w:p>
    <w:p w14:paraId="35B03EF9" w14:textId="624DB647" w:rsidR="001749E3" w:rsidRPr="006A4F23" w:rsidRDefault="00E57188" w:rsidP="006A4F23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4F23">
        <w:rPr>
          <w:rFonts w:ascii="Times New Roman" w:eastAsia="標楷體" w:hAnsi="Times New Roman" w:cs="Times New Roman" w:hint="eastAsia"/>
          <w:szCs w:val="24"/>
        </w:rPr>
        <w:t>調整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c</w:t>
      </w:r>
      <w:r w:rsidR="00A713C5" w:rsidRPr="006A4F23">
        <w:rPr>
          <w:rFonts w:ascii="Times New Roman" w:eastAsia="標楷體" w:hAnsi="Times New Roman" w:cs="Times New Roman"/>
          <w:szCs w:val="24"/>
        </w:rPr>
        <w:t>ompany1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為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c</w:t>
      </w:r>
      <w:r w:rsidR="00A713C5" w:rsidRPr="006A4F23">
        <w:rPr>
          <w:rFonts w:ascii="Times New Roman" w:eastAsia="標楷體" w:hAnsi="Times New Roman" w:cs="Times New Roman"/>
          <w:szCs w:val="24"/>
        </w:rPr>
        <w:t>ompany2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後</w:t>
      </w:r>
      <w:r w:rsidR="00A713C5" w:rsidRPr="006A4F23">
        <w:rPr>
          <w:rFonts w:ascii="Times New Roman" w:eastAsia="標楷體" w:hAnsi="Times New Roman" w:cs="Times New Roman"/>
          <w:szCs w:val="24"/>
        </w:rPr>
        <w:t>，</w:t>
      </w:r>
      <w:r w:rsidR="00BF57F5" w:rsidRPr="006A4F23">
        <w:rPr>
          <w:rFonts w:ascii="Times New Roman" w:eastAsia="標楷體" w:hAnsi="Times New Roman" w:cs="Times New Roman"/>
          <w:b/>
          <w:szCs w:val="24"/>
        </w:rPr>
        <w:t xml:space="preserve"> </w:t>
      </w:r>
      <w:proofErr w:type="spellStart"/>
      <w:r w:rsidR="00BF57F5" w:rsidRPr="006A4F23">
        <w:rPr>
          <w:rFonts w:ascii="Times New Roman" w:eastAsia="標楷體" w:hAnsi="Times New Roman" w:cs="Times New Roman"/>
          <w:b/>
          <w:szCs w:val="24"/>
        </w:rPr>
        <w:t>Campberwell</w:t>
      </w:r>
      <w:proofErr w:type="spellEnd"/>
      <w:r w:rsidR="001749E3" w:rsidRPr="006A4F23">
        <w:rPr>
          <w:rFonts w:ascii="Times New Roman" w:eastAsia="標楷體" w:hAnsi="Times New Roman" w:cs="Times New Roman"/>
          <w:szCs w:val="24"/>
        </w:rPr>
        <w:t>較</w:t>
      </w:r>
      <w:r w:rsidR="002831D5" w:rsidRPr="00B13D19">
        <w:rPr>
          <w:rFonts w:ascii="Times New Roman" w:eastAsia="標楷體" w:hAnsi="Times New Roman" w:cs="Times New Roman"/>
          <w:szCs w:val="24"/>
        </w:rPr>
        <w:t>St. Savior, Southwark</w:t>
      </w:r>
      <w:r w:rsidR="001749E3" w:rsidRPr="006A4F23">
        <w:rPr>
          <w:rFonts w:ascii="Times New Roman" w:eastAsia="標楷體" w:hAnsi="Times New Roman" w:cs="Times New Roman"/>
          <w:szCs w:val="24"/>
        </w:rPr>
        <w:t>的</w:t>
      </w:r>
      <w:r w:rsidR="001749E3" w:rsidRPr="006A4F23">
        <w:rPr>
          <w:rFonts w:ascii="Times New Roman" w:eastAsia="標楷體" w:hAnsi="Times New Roman" w:cs="Times New Roman"/>
          <w:szCs w:val="24"/>
        </w:rPr>
        <w:t>deaths rate</w:t>
      </w:r>
      <w:r w:rsidR="001749E3" w:rsidRPr="006A4F23">
        <w:rPr>
          <w:rFonts w:ascii="Times New Roman" w:eastAsia="標楷體" w:hAnsi="Times New Roman" w:cs="Times New Roman"/>
          <w:szCs w:val="24"/>
        </w:rPr>
        <w:t>多</w:t>
      </w:r>
      <w:r w:rsidR="00C204D7">
        <w:rPr>
          <w:rFonts w:ascii="Times New Roman" w:eastAsia="標楷體" w:hAnsi="Times New Roman" w:cs="Times New Roman"/>
          <w:szCs w:val="24"/>
        </w:rPr>
        <w:t>0.705</w:t>
      </w:r>
      <w:r w:rsidR="007D0D5D" w:rsidRPr="006A4F23">
        <w:rPr>
          <w:rFonts w:ascii="Times New Roman" w:eastAsia="標楷體" w:hAnsi="Times New Roman" w:cs="Times New Roman" w:hint="eastAsia"/>
          <w:szCs w:val="24"/>
        </w:rPr>
        <w:t>倍</w:t>
      </w:r>
      <w:r w:rsidR="0071106D" w:rsidRPr="006A4F2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4010C" w:rsidRPr="006A4F23">
        <w:rPr>
          <w:rFonts w:ascii="Times New Roman" w:eastAsia="標楷體" w:hAnsi="Times New Roman" w:cs="Times New Roman" w:hint="eastAsia"/>
          <w:szCs w:val="24"/>
        </w:rPr>
        <w:t>(p</w:t>
      </w:r>
      <w:r w:rsidR="0074010C" w:rsidRPr="006A4F23">
        <w:rPr>
          <w:rFonts w:ascii="Times New Roman" w:eastAsia="標楷體" w:hAnsi="Times New Roman" w:cs="Times New Roman"/>
          <w:szCs w:val="24"/>
        </w:rPr>
        <w:t>-value</w:t>
      </w:r>
      <w:r w:rsidR="00AC5D41">
        <w:rPr>
          <w:rFonts w:ascii="Times New Roman" w:eastAsia="標楷體" w:hAnsi="Times New Roman" w:cs="Times New Roman"/>
          <w:szCs w:val="24"/>
        </w:rPr>
        <w:t>=</w:t>
      </w:r>
      <w:r w:rsidR="000F4D4B">
        <w:rPr>
          <w:rFonts w:ascii="Times New Roman" w:eastAsia="標楷體" w:hAnsi="Times New Roman" w:cs="Times New Roman"/>
          <w:szCs w:val="24"/>
        </w:rPr>
        <w:t>3.52e-07</w:t>
      </w:r>
      <w:r w:rsidR="0074010C" w:rsidRPr="006A4F23">
        <w:rPr>
          <w:rFonts w:ascii="Times New Roman" w:eastAsia="標楷體" w:hAnsi="Times New Roman" w:cs="Times New Roman"/>
          <w:szCs w:val="24"/>
        </w:rPr>
        <w:t>)</w:t>
      </w:r>
      <w:r w:rsidR="00AC5D41" w:rsidRPr="00AC5D41">
        <w:rPr>
          <w:rFonts w:ascii="Times New Roman" w:eastAsia="標楷體" w:hAnsi="Times New Roman" w:cs="Times New Roman"/>
          <w:szCs w:val="24"/>
        </w:rPr>
        <w:t xml:space="preserve"> </w:t>
      </w:r>
      <w:r w:rsidR="000F4D4B">
        <w:rPr>
          <w:rFonts w:ascii="Times New Roman" w:eastAsia="標楷體" w:hAnsi="Times New Roman" w:cs="Times New Roman"/>
          <w:szCs w:val="24"/>
        </w:rPr>
        <w:t>&lt; α(0.05)</w:t>
      </w:r>
    </w:p>
    <w:p w14:paraId="456CA475" w14:textId="4CEA2A7B" w:rsidR="001749E3" w:rsidRPr="006A4F23" w:rsidRDefault="00E57188" w:rsidP="006A4F23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4F23">
        <w:rPr>
          <w:rFonts w:ascii="Times New Roman" w:eastAsia="標楷體" w:hAnsi="Times New Roman" w:cs="Times New Roman" w:hint="eastAsia"/>
          <w:szCs w:val="24"/>
        </w:rPr>
        <w:t>調整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c</w:t>
      </w:r>
      <w:r w:rsidR="00A713C5" w:rsidRPr="006A4F23">
        <w:rPr>
          <w:rFonts w:ascii="Times New Roman" w:eastAsia="標楷體" w:hAnsi="Times New Roman" w:cs="Times New Roman"/>
          <w:szCs w:val="24"/>
        </w:rPr>
        <w:t>ompany1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為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c</w:t>
      </w:r>
      <w:r w:rsidR="00A713C5" w:rsidRPr="006A4F23">
        <w:rPr>
          <w:rFonts w:ascii="Times New Roman" w:eastAsia="標楷體" w:hAnsi="Times New Roman" w:cs="Times New Roman"/>
          <w:szCs w:val="24"/>
        </w:rPr>
        <w:t>ompany2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後</w:t>
      </w:r>
      <w:r w:rsidR="00A713C5" w:rsidRPr="006A4F23">
        <w:rPr>
          <w:rFonts w:ascii="Times New Roman" w:eastAsia="標楷體" w:hAnsi="Times New Roman" w:cs="Times New Roman"/>
          <w:szCs w:val="24"/>
        </w:rPr>
        <w:t>，</w:t>
      </w:r>
      <w:r w:rsidR="00BF57F5" w:rsidRPr="006A4F23">
        <w:rPr>
          <w:rFonts w:ascii="Times New Roman" w:eastAsia="標楷體" w:hAnsi="Times New Roman" w:cs="Times New Roman"/>
          <w:b/>
          <w:szCs w:val="24"/>
        </w:rPr>
        <w:t>Lambeth</w:t>
      </w:r>
      <w:r w:rsidR="001749E3" w:rsidRPr="006A4F23">
        <w:rPr>
          <w:rFonts w:ascii="Times New Roman" w:eastAsia="標楷體" w:hAnsi="Times New Roman" w:cs="Times New Roman"/>
          <w:szCs w:val="24"/>
        </w:rPr>
        <w:t>較</w:t>
      </w:r>
      <w:r w:rsidR="002831D5" w:rsidRPr="00B13D19">
        <w:rPr>
          <w:rFonts w:ascii="Times New Roman" w:eastAsia="標楷體" w:hAnsi="Times New Roman" w:cs="Times New Roman"/>
          <w:szCs w:val="24"/>
        </w:rPr>
        <w:t>St. Savior, Southwark</w:t>
      </w:r>
      <w:r w:rsidR="001749E3" w:rsidRPr="006A4F23">
        <w:rPr>
          <w:rFonts w:ascii="Times New Roman" w:eastAsia="標楷體" w:hAnsi="Times New Roman" w:cs="Times New Roman"/>
          <w:szCs w:val="24"/>
        </w:rPr>
        <w:t>的</w:t>
      </w:r>
      <w:r w:rsidR="001749E3" w:rsidRPr="006A4F23">
        <w:rPr>
          <w:rFonts w:ascii="Times New Roman" w:eastAsia="標楷體" w:hAnsi="Times New Roman" w:cs="Times New Roman"/>
          <w:szCs w:val="24"/>
        </w:rPr>
        <w:t>deaths rate</w:t>
      </w:r>
      <w:r w:rsidR="001749E3" w:rsidRPr="006A4F23">
        <w:rPr>
          <w:rFonts w:ascii="Times New Roman" w:eastAsia="標楷體" w:hAnsi="Times New Roman" w:cs="Times New Roman"/>
          <w:szCs w:val="24"/>
        </w:rPr>
        <w:t>多</w:t>
      </w:r>
      <w:r w:rsidR="00C204D7">
        <w:rPr>
          <w:rFonts w:ascii="Times New Roman" w:eastAsia="標楷體" w:hAnsi="Times New Roman" w:cs="Times New Roman"/>
          <w:szCs w:val="24"/>
        </w:rPr>
        <w:t>0.437</w:t>
      </w:r>
      <w:r w:rsidR="007D0D5D" w:rsidRPr="006A4F23">
        <w:rPr>
          <w:rFonts w:ascii="Times New Roman" w:eastAsia="標楷體" w:hAnsi="Times New Roman" w:cs="Times New Roman" w:hint="eastAsia"/>
          <w:szCs w:val="24"/>
        </w:rPr>
        <w:t>倍</w:t>
      </w:r>
      <w:r w:rsidR="0071106D" w:rsidRPr="006A4F23">
        <w:rPr>
          <w:rFonts w:ascii="Times New Roman" w:eastAsia="標楷體" w:hAnsi="Times New Roman" w:cs="Times New Roman" w:hint="eastAsia"/>
          <w:szCs w:val="24"/>
        </w:rPr>
        <w:t xml:space="preserve"> (p</w:t>
      </w:r>
      <w:r w:rsidR="0071106D" w:rsidRPr="006A4F23">
        <w:rPr>
          <w:rFonts w:ascii="Times New Roman" w:eastAsia="標楷體" w:hAnsi="Times New Roman" w:cs="Times New Roman"/>
          <w:szCs w:val="24"/>
        </w:rPr>
        <w:t>-value</w:t>
      </w:r>
      <w:r w:rsidR="000F4D4B" w:rsidRPr="006A4F23">
        <w:rPr>
          <w:rFonts w:ascii="Times New Roman" w:eastAsia="標楷體" w:hAnsi="Times New Roman" w:cs="Times New Roman" w:hint="eastAsia"/>
          <w:szCs w:val="24"/>
        </w:rPr>
        <w:t>&lt;2e</w:t>
      </w:r>
      <w:r w:rsidR="000F4D4B" w:rsidRPr="006A4F23">
        <w:rPr>
          <w:rFonts w:ascii="Times New Roman" w:eastAsia="標楷體" w:hAnsi="Times New Roman" w:cs="Times New Roman"/>
          <w:szCs w:val="24"/>
        </w:rPr>
        <w:t>-16</w:t>
      </w:r>
      <w:r w:rsidR="0071106D" w:rsidRPr="006A4F23">
        <w:rPr>
          <w:rFonts w:ascii="Times New Roman" w:eastAsia="標楷體" w:hAnsi="Times New Roman" w:cs="Times New Roman"/>
          <w:szCs w:val="24"/>
        </w:rPr>
        <w:t>)</w:t>
      </w:r>
      <w:r w:rsidR="000F4D4B">
        <w:rPr>
          <w:rFonts w:ascii="Times New Roman" w:eastAsia="標楷體" w:hAnsi="Times New Roman" w:cs="Times New Roman"/>
          <w:szCs w:val="24"/>
        </w:rPr>
        <w:t xml:space="preserve"> &lt; α(0.05)</w:t>
      </w:r>
    </w:p>
    <w:p w14:paraId="73EDF9B6" w14:textId="36AEB579" w:rsidR="001749E3" w:rsidRPr="006A4F23" w:rsidRDefault="00E57188" w:rsidP="006A4F23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4F23">
        <w:rPr>
          <w:rFonts w:ascii="Times New Roman" w:eastAsia="標楷體" w:hAnsi="Times New Roman" w:cs="Times New Roman" w:hint="eastAsia"/>
          <w:szCs w:val="24"/>
        </w:rPr>
        <w:t>調整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c</w:t>
      </w:r>
      <w:r w:rsidR="00A713C5" w:rsidRPr="006A4F23">
        <w:rPr>
          <w:rFonts w:ascii="Times New Roman" w:eastAsia="標楷體" w:hAnsi="Times New Roman" w:cs="Times New Roman"/>
          <w:szCs w:val="24"/>
        </w:rPr>
        <w:t>ompany1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為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c</w:t>
      </w:r>
      <w:r w:rsidR="00A713C5" w:rsidRPr="006A4F23">
        <w:rPr>
          <w:rFonts w:ascii="Times New Roman" w:eastAsia="標楷體" w:hAnsi="Times New Roman" w:cs="Times New Roman"/>
          <w:szCs w:val="24"/>
        </w:rPr>
        <w:t>ompany2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後</w:t>
      </w:r>
      <w:r w:rsidR="00A713C5" w:rsidRPr="006A4F23">
        <w:rPr>
          <w:rFonts w:ascii="Times New Roman" w:eastAsia="標楷體" w:hAnsi="Times New Roman" w:cs="Times New Roman"/>
          <w:szCs w:val="24"/>
        </w:rPr>
        <w:t>，</w:t>
      </w:r>
      <w:r w:rsidR="00BF57F5" w:rsidRPr="006A4F23">
        <w:rPr>
          <w:rFonts w:ascii="Times New Roman" w:eastAsia="標楷體" w:hAnsi="Times New Roman" w:cs="Times New Roman"/>
          <w:b/>
          <w:szCs w:val="24"/>
        </w:rPr>
        <w:t>Newington</w:t>
      </w:r>
      <w:r w:rsidR="001749E3" w:rsidRPr="006A4F23">
        <w:rPr>
          <w:rFonts w:ascii="Times New Roman" w:eastAsia="標楷體" w:hAnsi="Times New Roman" w:cs="Times New Roman"/>
          <w:szCs w:val="24"/>
        </w:rPr>
        <w:t>較</w:t>
      </w:r>
      <w:r w:rsidR="002831D5" w:rsidRPr="00B13D19">
        <w:rPr>
          <w:rFonts w:ascii="Times New Roman" w:eastAsia="標楷體" w:hAnsi="Times New Roman" w:cs="Times New Roman"/>
          <w:szCs w:val="24"/>
        </w:rPr>
        <w:t>St. Savior, Southwark</w:t>
      </w:r>
      <w:r w:rsidR="001749E3" w:rsidRPr="006A4F23">
        <w:rPr>
          <w:rFonts w:ascii="Times New Roman" w:eastAsia="標楷體" w:hAnsi="Times New Roman" w:cs="Times New Roman"/>
          <w:szCs w:val="24"/>
        </w:rPr>
        <w:lastRenderedPageBreak/>
        <w:t>的</w:t>
      </w:r>
      <w:r w:rsidR="001749E3" w:rsidRPr="006A4F23">
        <w:rPr>
          <w:rFonts w:ascii="Times New Roman" w:eastAsia="標楷體" w:hAnsi="Times New Roman" w:cs="Times New Roman"/>
          <w:szCs w:val="24"/>
        </w:rPr>
        <w:t>deaths rate</w:t>
      </w:r>
      <w:r w:rsidR="001749E3" w:rsidRPr="006A4F23">
        <w:rPr>
          <w:rFonts w:ascii="Times New Roman" w:eastAsia="標楷體" w:hAnsi="Times New Roman" w:cs="Times New Roman"/>
          <w:szCs w:val="24"/>
        </w:rPr>
        <w:t>多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0.</w:t>
      </w:r>
      <w:r w:rsidR="0083658C">
        <w:rPr>
          <w:rFonts w:ascii="Times New Roman" w:eastAsia="標楷體" w:hAnsi="Times New Roman" w:cs="Times New Roman"/>
          <w:szCs w:val="24"/>
        </w:rPr>
        <w:t>629</w:t>
      </w:r>
      <w:r w:rsidR="007D0D5D" w:rsidRPr="006A4F23">
        <w:rPr>
          <w:rFonts w:ascii="Times New Roman" w:eastAsia="標楷體" w:hAnsi="Times New Roman" w:cs="Times New Roman" w:hint="eastAsia"/>
          <w:szCs w:val="24"/>
        </w:rPr>
        <w:t>倍</w:t>
      </w:r>
      <w:r w:rsidR="0071106D" w:rsidRPr="006A4F23">
        <w:rPr>
          <w:rFonts w:ascii="Times New Roman" w:eastAsia="標楷體" w:hAnsi="Times New Roman" w:cs="Times New Roman" w:hint="eastAsia"/>
          <w:szCs w:val="24"/>
        </w:rPr>
        <w:t xml:space="preserve"> (p</w:t>
      </w:r>
      <w:r w:rsidR="0071106D" w:rsidRPr="006A4F23">
        <w:rPr>
          <w:rFonts w:ascii="Times New Roman" w:eastAsia="標楷體" w:hAnsi="Times New Roman" w:cs="Times New Roman"/>
          <w:szCs w:val="24"/>
        </w:rPr>
        <w:t>-value=</w:t>
      </w:r>
      <w:r w:rsidR="000F4D4B">
        <w:rPr>
          <w:rFonts w:ascii="Times New Roman" w:eastAsia="標楷體" w:hAnsi="Times New Roman" w:cs="Times New Roman"/>
          <w:szCs w:val="24"/>
        </w:rPr>
        <w:t>3.04e-13</w:t>
      </w:r>
      <w:r w:rsidR="0071106D" w:rsidRPr="006A4F23">
        <w:rPr>
          <w:rFonts w:ascii="Times New Roman" w:eastAsia="標楷體" w:hAnsi="Times New Roman" w:cs="Times New Roman"/>
          <w:szCs w:val="24"/>
        </w:rPr>
        <w:t>)</w:t>
      </w:r>
      <w:r w:rsidR="000F4D4B" w:rsidRPr="000F4D4B">
        <w:rPr>
          <w:rFonts w:ascii="Times New Roman" w:eastAsia="標楷體" w:hAnsi="Times New Roman" w:cs="Times New Roman"/>
          <w:szCs w:val="24"/>
        </w:rPr>
        <w:t xml:space="preserve"> </w:t>
      </w:r>
      <w:r w:rsidR="000F4D4B">
        <w:rPr>
          <w:rFonts w:ascii="Times New Roman" w:eastAsia="標楷體" w:hAnsi="Times New Roman" w:cs="Times New Roman"/>
          <w:szCs w:val="24"/>
        </w:rPr>
        <w:t>&lt; α(0.05)</w:t>
      </w:r>
    </w:p>
    <w:p w14:paraId="0B91B9D3" w14:textId="007C5DD3" w:rsidR="001749E3" w:rsidRPr="006A4F23" w:rsidRDefault="00E57188" w:rsidP="006A4F23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4F23">
        <w:rPr>
          <w:rFonts w:ascii="Times New Roman" w:eastAsia="標楷體" w:hAnsi="Times New Roman" w:cs="Times New Roman" w:hint="eastAsia"/>
          <w:szCs w:val="24"/>
        </w:rPr>
        <w:t>調整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c</w:t>
      </w:r>
      <w:r w:rsidR="00A713C5" w:rsidRPr="006A4F23">
        <w:rPr>
          <w:rFonts w:ascii="Times New Roman" w:eastAsia="標楷體" w:hAnsi="Times New Roman" w:cs="Times New Roman"/>
          <w:szCs w:val="24"/>
        </w:rPr>
        <w:t>ompany1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為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c</w:t>
      </w:r>
      <w:r w:rsidR="00A713C5" w:rsidRPr="006A4F23">
        <w:rPr>
          <w:rFonts w:ascii="Times New Roman" w:eastAsia="標楷體" w:hAnsi="Times New Roman" w:cs="Times New Roman"/>
          <w:szCs w:val="24"/>
        </w:rPr>
        <w:t>ompany2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後</w:t>
      </w:r>
      <w:r w:rsidR="00A713C5" w:rsidRPr="006A4F23">
        <w:rPr>
          <w:rFonts w:ascii="Times New Roman" w:eastAsia="標楷體" w:hAnsi="Times New Roman" w:cs="Times New Roman"/>
          <w:szCs w:val="24"/>
        </w:rPr>
        <w:t>，</w:t>
      </w:r>
      <w:r w:rsidR="00BF57F5" w:rsidRPr="006A4F23">
        <w:rPr>
          <w:rFonts w:ascii="Times New Roman" w:eastAsia="標楷體" w:hAnsi="Times New Roman" w:cs="Times New Roman"/>
          <w:b/>
          <w:szCs w:val="24"/>
        </w:rPr>
        <w:t>Rotherhithe</w:t>
      </w:r>
      <w:r w:rsidR="001749E3" w:rsidRPr="006A4F23">
        <w:rPr>
          <w:rFonts w:ascii="Times New Roman" w:eastAsia="標楷體" w:hAnsi="Times New Roman" w:cs="Times New Roman"/>
          <w:szCs w:val="24"/>
        </w:rPr>
        <w:t>較</w:t>
      </w:r>
      <w:r w:rsidR="002831D5" w:rsidRPr="00B13D19">
        <w:rPr>
          <w:rFonts w:ascii="Times New Roman" w:eastAsia="標楷體" w:hAnsi="Times New Roman" w:cs="Times New Roman"/>
          <w:szCs w:val="24"/>
        </w:rPr>
        <w:t>St. Savior, Southwark</w:t>
      </w:r>
      <w:r w:rsidR="001749E3" w:rsidRPr="006A4F23">
        <w:rPr>
          <w:rFonts w:ascii="Times New Roman" w:eastAsia="標楷體" w:hAnsi="Times New Roman" w:cs="Times New Roman"/>
          <w:szCs w:val="24"/>
        </w:rPr>
        <w:t>的</w:t>
      </w:r>
      <w:r w:rsidR="001749E3" w:rsidRPr="006A4F23">
        <w:rPr>
          <w:rFonts w:ascii="Times New Roman" w:eastAsia="標楷體" w:hAnsi="Times New Roman" w:cs="Times New Roman"/>
          <w:szCs w:val="24"/>
        </w:rPr>
        <w:t>deaths rate</w:t>
      </w:r>
      <w:r w:rsidR="001749E3" w:rsidRPr="006A4F23">
        <w:rPr>
          <w:rFonts w:ascii="Times New Roman" w:eastAsia="標楷體" w:hAnsi="Times New Roman" w:cs="Times New Roman"/>
          <w:szCs w:val="24"/>
        </w:rPr>
        <w:t>多</w:t>
      </w:r>
      <w:r w:rsidR="0083658C">
        <w:rPr>
          <w:rFonts w:ascii="Times New Roman" w:eastAsia="標楷體" w:hAnsi="Times New Roman" w:cs="Times New Roman"/>
          <w:szCs w:val="24"/>
        </w:rPr>
        <w:t>0.645</w:t>
      </w:r>
      <w:r w:rsidR="007D0D5D" w:rsidRPr="006A4F23">
        <w:rPr>
          <w:rFonts w:ascii="Times New Roman" w:eastAsia="標楷體" w:hAnsi="Times New Roman" w:cs="Times New Roman" w:hint="eastAsia"/>
          <w:szCs w:val="24"/>
        </w:rPr>
        <w:t>倍</w:t>
      </w:r>
      <w:r w:rsidR="00C91C6F" w:rsidRPr="006A4F23">
        <w:rPr>
          <w:rFonts w:ascii="Times New Roman" w:eastAsia="標楷體" w:hAnsi="Times New Roman" w:cs="Times New Roman" w:hint="eastAsia"/>
          <w:szCs w:val="24"/>
        </w:rPr>
        <w:t xml:space="preserve"> (p</w:t>
      </w:r>
      <w:r w:rsidR="00C91C6F" w:rsidRPr="006A4F23">
        <w:rPr>
          <w:rFonts w:ascii="Times New Roman" w:eastAsia="標楷體" w:hAnsi="Times New Roman" w:cs="Times New Roman"/>
          <w:szCs w:val="24"/>
        </w:rPr>
        <w:t>-value=</w:t>
      </w:r>
      <w:r w:rsidR="000F4D4B">
        <w:rPr>
          <w:rFonts w:ascii="Times New Roman" w:eastAsia="標楷體" w:hAnsi="Times New Roman" w:cs="Times New Roman"/>
          <w:szCs w:val="24"/>
        </w:rPr>
        <w:t>1.51e-07</w:t>
      </w:r>
      <w:r w:rsidR="00C91C6F" w:rsidRPr="006A4F23">
        <w:rPr>
          <w:rFonts w:ascii="Times New Roman" w:eastAsia="標楷體" w:hAnsi="Times New Roman" w:cs="Times New Roman"/>
          <w:szCs w:val="24"/>
        </w:rPr>
        <w:t>)</w:t>
      </w:r>
      <w:r w:rsidR="00AC5D41" w:rsidRPr="00AC5D41">
        <w:rPr>
          <w:rFonts w:ascii="Times New Roman" w:eastAsia="標楷體" w:hAnsi="Times New Roman" w:cs="Times New Roman"/>
          <w:szCs w:val="24"/>
        </w:rPr>
        <w:t xml:space="preserve"> </w:t>
      </w:r>
      <w:r w:rsidR="00AC5D41">
        <w:rPr>
          <w:rFonts w:ascii="Times New Roman" w:eastAsia="標楷體" w:hAnsi="Times New Roman" w:cs="Times New Roman"/>
          <w:szCs w:val="24"/>
        </w:rPr>
        <w:t>&lt; α(0.05)</w:t>
      </w:r>
    </w:p>
    <w:p w14:paraId="70928D1F" w14:textId="24F8C367" w:rsidR="001749E3" w:rsidRPr="006A4F23" w:rsidRDefault="00E57188" w:rsidP="006A4F23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4F23">
        <w:rPr>
          <w:rFonts w:ascii="Times New Roman" w:eastAsia="標楷體" w:hAnsi="Times New Roman" w:cs="Times New Roman" w:hint="eastAsia"/>
          <w:szCs w:val="24"/>
        </w:rPr>
        <w:t>調整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c</w:t>
      </w:r>
      <w:r w:rsidR="00A713C5" w:rsidRPr="006A4F23">
        <w:rPr>
          <w:rFonts w:ascii="Times New Roman" w:eastAsia="標楷體" w:hAnsi="Times New Roman" w:cs="Times New Roman"/>
          <w:szCs w:val="24"/>
        </w:rPr>
        <w:t>ompany1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為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c</w:t>
      </w:r>
      <w:r w:rsidR="00A713C5" w:rsidRPr="006A4F23">
        <w:rPr>
          <w:rFonts w:ascii="Times New Roman" w:eastAsia="標楷體" w:hAnsi="Times New Roman" w:cs="Times New Roman"/>
          <w:szCs w:val="24"/>
        </w:rPr>
        <w:t>ompany2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後</w:t>
      </w:r>
      <w:r w:rsidR="00A713C5" w:rsidRPr="006A4F23">
        <w:rPr>
          <w:rFonts w:ascii="Times New Roman" w:eastAsia="標楷體" w:hAnsi="Times New Roman" w:cs="Times New Roman"/>
          <w:szCs w:val="24"/>
        </w:rPr>
        <w:t>，</w:t>
      </w:r>
      <w:r w:rsidR="00BF57F5" w:rsidRPr="006A4F23">
        <w:rPr>
          <w:rFonts w:ascii="Times New Roman" w:eastAsia="標楷體" w:hAnsi="Times New Roman" w:cs="Times New Roman"/>
          <w:b/>
          <w:szCs w:val="24"/>
        </w:rPr>
        <w:t>St. George, Southwark</w:t>
      </w:r>
      <w:r w:rsidR="001749E3" w:rsidRPr="006A4F23">
        <w:rPr>
          <w:rFonts w:ascii="Times New Roman" w:eastAsia="標楷體" w:hAnsi="Times New Roman" w:cs="Times New Roman"/>
          <w:szCs w:val="24"/>
        </w:rPr>
        <w:t>較</w:t>
      </w:r>
      <w:r w:rsidR="002831D5" w:rsidRPr="00B13D19">
        <w:rPr>
          <w:rFonts w:ascii="Times New Roman" w:eastAsia="標楷體" w:hAnsi="Times New Roman" w:cs="Times New Roman"/>
          <w:szCs w:val="24"/>
        </w:rPr>
        <w:t>St. Savior, Southwark</w:t>
      </w:r>
      <w:r w:rsidR="001749E3" w:rsidRPr="006A4F23">
        <w:rPr>
          <w:rFonts w:ascii="Times New Roman" w:eastAsia="標楷體" w:hAnsi="Times New Roman" w:cs="Times New Roman"/>
          <w:szCs w:val="24"/>
        </w:rPr>
        <w:t>的</w:t>
      </w:r>
      <w:r w:rsidR="001749E3" w:rsidRPr="006A4F23">
        <w:rPr>
          <w:rFonts w:ascii="Times New Roman" w:eastAsia="標楷體" w:hAnsi="Times New Roman" w:cs="Times New Roman"/>
          <w:szCs w:val="24"/>
        </w:rPr>
        <w:t>deaths rate</w:t>
      </w:r>
      <w:r w:rsidR="001749E3" w:rsidRPr="006A4F23">
        <w:rPr>
          <w:rFonts w:ascii="Times New Roman" w:eastAsia="標楷體" w:hAnsi="Times New Roman" w:cs="Times New Roman"/>
          <w:szCs w:val="24"/>
        </w:rPr>
        <w:t>多</w:t>
      </w:r>
      <w:r w:rsidR="0083658C">
        <w:rPr>
          <w:rFonts w:ascii="Times New Roman" w:eastAsia="標楷體" w:hAnsi="Times New Roman" w:cs="Times New Roman"/>
          <w:szCs w:val="24"/>
        </w:rPr>
        <w:t>0.770</w:t>
      </w:r>
      <w:r w:rsidR="007D0D5D" w:rsidRPr="006A4F23">
        <w:rPr>
          <w:rFonts w:ascii="Times New Roman" w:eastAsia="標楷體" w:hAnsi="Times New Roman" w:cs="Times New Roman" w:hint="eastAsia"/>
          <w:szCs w:val="24"/>
        </w:rPr>
        <w:t>倍</w:t>
      </w:r>
      <w:r w:rsidR="00C91C6F" w:rsidRPr="006A4F23">
        <w:rPr>
          <w:rFonts w:ascii="Times New Roman" w:eastAsia="標楷體" w:hAnsi="Times New Roman" w:cs="Times New Roman" w:hint="eastAsia"/>
          <w:szCs w:val="24"/>
        </w:rPr>
        <w:t xml:space="preserve"> (p</w:t>
      </w:r>
      <w:r w:rsidR="00C91C6F" w:rsidRPr="006A4F23">
        <w:rPr>
          <w:rFonts w:ascii="Times New Roman" w:eastAsia="標楷體" w:hAnsi="Times New Roman" w:cs="Times New Roman"/>
          <w:szCs w:val="24"/>
        </w:rPr>
        <w:t>-value=</w:t>
      </w:r>
      <w:r w:rsidR="000F4D4B">
        <w:rPr>
          <w:rFonts w:ascii="Times New Roman" w:eastAsia="標楷體" w:hAnsi="Times New Roman" w:cs="Times New Roman"/>
          <w:szCs w:val="24"/>
        </w:rPr>
        <w:t>4.91e-05</w:t>
      </w:r>
      <w:r w:rsidR="00C91C6F" w:rsidRPr="006A4F23">
        <w:rPr>
          <w:rFonts w:ascii="Times New Roman" w:eastAsia="標楷體" w:hAnsi="Times New Roman" w:cs="Times New Roman"/>
          <w:szCs w:val="24"/>
        </w:rPr>
        <w:t>)</w:t>
      </w:r>
      <w:r w:rsidR="000F4D4B">
        <w:rPr>
          <w:rFonts w:ascii="Times New Roman" w:eastAsia="標楷體" w:hAnsi="Times New Roman" w:cs="Times New Roman"/>
          <w:szCs w:val="24"/>
        </w:rPr>
        <w:t xml:space="preserve"> &lt; α(0.05)</w:t>
      </w:r>
    </w:p>
    <w:p w14:paraId="413CC450" w14:textId="513F4F62" w:rsidR="001749E3" w:rsidRPr="006A4F23" w:rsidRDefault="00E57188" w:rsidP="006A4F23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4F23">
        <w:rPr>
          <w:rFonts w:ascii="Times New Roman" w:eastAsia="標楷體" w:hAnsi="Times New Roman" w:cs="Times New Roman" w:hint="eastAsia"/>
          <w:szCs w:val="24"/>
        </w:rPr>
        <w:t>調整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c</w:t>
      </w:r>
      <w:r w:rsidR="00A713C5" w:rsidRPr="006A4F23">
        <w:rPr>
          <w:rFonts w:ascii="Times New Roman" w:eastAsia="標楷體" w:hAnsi="Times New Roman" w:cs="Times New Roman"/>
          <w:szCs w:val="24"/>
        </w:rPr>
        <w:t>ompany1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為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c</w:t>
      </w:r>
      <w:r w:rsidR="00A713C5" w:rsidRPr="006A4F23">
        <w:rPr>
          <w:rFonts w:ascii="Times New Roman" w:eastAsia="標楷體" w:hAnsi="Times New Roman" w:cs="Times New Roman"/>
          <w:szCs w:val="24"/>
        </w:rPr>
        <w:t>ompany2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後</w:t>
      </w:r>
      <w:r w:rsidR="00A713C5" w:rsidRPr="006A4F23">
        <w:rPr>
          <w:rFonts w:ascii="Times New Roman" w:eastAsia="標楷體" w:hAnsi="Times New Roman" w:cs="Times New Roman"/>
          <w:szCs w:val="24"/>
        </w:rPr>
        <w:t>，</w:t>
      </w:r>
      <w:r w:rsidR="00BF57F5" w:rsidRPr="006A4F23">
        <w:rPr>
          <w:rFonts w:ascii="Times New Roman" w:eastAsia="標楷體" w:hAnsi="Times New Roman" w:cs="Times New Roman"/>
          <w:b/>
          <w:szCs w:val="24"/>
        </w:rPr>
        <w:t xml:space="preserve">St. </w:t>
      </w:r>
      <w:proofErr w:type="spellStart"/>
      <w:r w:rsidR="00BF57F5" w:rsidRPr="006A4F23">
        <w:rPr>
          <w:rFonts w:ascii="Times New Roman" w:eastAsia="標楷體" w:hAnsi="Times New Roman" w:cs="Times New Roman"/>
          <w:b/>
          <w:szCs w:val="24"/>
        </w:rPr>
        <w:t>Olave</w:t>
      </w:r>
      <w:proofErr w:type="spellEnd"/>
      <w:r w:rsidR="00BF57F5" w:rsidRPr="006A4F23">
        <w:rPr>
          <w:rFonts w:ascii="Times New Roman" w:eastAsia="標楷體" w:hAnsi="Times New Roman" w:cs="Times New Roman"/>
          <w:b/>
          <w:szCs w:val="24"/>
        </w:rPr>
        <w:t>, Southwark</w:t>
      </w:r>
      <w:r w:rsidR="001749E3" w:rsidRPr="006A4F23">
        <w:rPr>
          <w:rFonts w:ascii="Times New Roman" w:eastAsia="標楷體" w:hAnsi="Times New Roman" w:cs="Times New Roman"/>
          <w:szCs w:val="24"/>
        </w:rPr>
        <w:t>較</w:t>
      </w:r>
      <w:r w:rsidR="002831D5" w:rsidRPr="00B13D19">
        <w:rPr>
          <w:rFonts w:ascii="Times New Roman" w:eastAsia="標楷體" w:hAnsi="Times New Roman" w:cs="Times New Roman"/>
          <w:szCs w:val="24"/>
        </w:rPr>
        <w:t>St. Savior, Southwark</w:t>
      </w:r>
      <w:r w:rsidR="001749E3" w:rsidRPr="006A4F23">
        <w:rPr>
          <w:rFonts w:ascii="Times New Roman" w:eastAsia="標楷體" w:hAnsi="Times New Roman" w:cs="Times New Roman"/>
          <w:szCs w:val="24"/>
        </w:rPr>
        <w:t>的</w:t>
      </w:r>
      <w:r w:rsidR="001749E3" w:rsidRPr="006A4F23">
        <w:rPr>
          <w:rFonts w:ascii="Times New Roman" w:eastAsia="標楷體" w:hAnsi="Times New Roman" w:cs="Times New Roman"/>
          <w:szCs w:val="24"/>
        </w:rPr>
        <w:t>deaths rate</w:t>
      </w:r>
      <w:r w:rsidR="001749E3" w:rsidRPr="006A4F23">
        <w:rPr>
          <w:rFonts w:ascii="Times New Roman" w:eastAsia="標楷體" w:hAnsi="Times New Roman" w:cs="Times New Roman"/>
          <w:szCs w:val="24"/>
        </w:rPr>
        <w:t>多</w:t>
      </w:r>
      <w:r w:rsidR="0083658C">
        <w:rPr>
          <w:rFonts w:ascii="Times New Roman" w:eastAsia="標楷體" w:hAnsi="Times New Roman" w:cs="Times New Roman"/>
          <w:szCs w:val="24"/>
        </w:rPr>
        <w:t>0.693</w:t>
      </w:r>
      <w:r w:rsidR="007D0D5D" w:rsidRPr="006A4F23">
        <w:rPr>
          <w:rFonts w:ascii="Times New Roman" w:eastAsia="標楷體" w:hAnsi="Times New Roman" w:cs="Times New Roman" w:hint="eastAsia"/>
          <w:szCs w:val="24"/>
        </w:rPr>
        <w:t>倍</w:t>
      </w:r>
      <w:r w:rsidR="00C91C6F" w:rsidRPr="006A4F23">
        <w:rPr>
          <w:rFonts w:ascii="Times New Roman" w:eastAsia="標楷體" w:hAnsi="Times New Roman" w:cs="Times New Roman" w:hint="eastAsia"/>
          <w:szCs w:val="24"/>
        </w:rPr>
        <w:t xml:space="preserve">  (p</w:t>
      </w:r>
      <w:r w:rsidR="00C91C6F" w:rsidRPr="006A4F23">
        <w:rPr>
          <w:rFonts w:ascii="Times New Roman" w:eastAsia="標楷體" w:hAnsi="Times New Roman" w:cs="Times New Roman"/>
          <w:szCs w:val="24"/>
        </w:rPr>
        <w:t>-value=</w:t>
      </w:r>
      <w:r w:rsidR="000F4D4B">
        <w:rPr>
          <w:rFonts w:ascii="Times New Roman" w:eastAsia="標楷體" w:hAnsi="Times New Roman" w:cs="Times New Roman"/>
          <w:szCs w:val="24"/>
        </w:rPr>
        <w:t>1.25e-06</w:t>
      </w:r>
      <w:r w:rsidR="00C91C6F" w:rsidRPr="006A4F23">
        <w:rPr>
          <w:rFonts w:ascii="Times New Roman" w:eastAsia="標楷體" w:hAnsi="Times New Roman" w:cs="Times New Roman"/>
          <w:szCs w:val="24"/>
        </w:rPr>
        <w:t>)</w:t>
      </w:r>
      <w:r w:rsidR="00AC5D41" w:rsidRPr="00AC5D41">
        <w:rPr>
          <w:rFonts w:ascii="Times New Roman" w:eastAsia="標楷體" w:hAnsi="Times New Roman" w:cs="Times New Roman"/>
          <w:szCs w:val="24"/>
        </w:rPr>
        <w:t xml:space="preserve"> </w:t>
      </w:r>
      <w:r w:rsidR="00AC5D41">
        <w:rPr>
          <w:rFonts w:ascii="Times New Roman" w:eastAsia="標楷體" w:hAnsi="Times New Roman" w:cs="Times New Roman"/>
          <w:szCs w:val="24"/>
        </w:rPr>
        <w:t>&lt; α(0.05)</w:t>
      </w:r>
      <w:r w:rsidR="000F4D4B">
        <w:rPr>
          <w:rFonts w:ascii="Times New Roman" w:eastAsia="標楷體" w:hAnsi="Times New Roman" w:cs="Times New Roman"/>
          <w:szCs w:val="24"/>
        </w:rPr>
        <w:t xml:space="preserve"> &lt; α(0.05)</w:t>
      </w:r>
    </w:p>
    <w:p w14:paraId="53441A30" w14:textId="0598F46A" w:rsidR="001749E3" w:rsidRPr="006A4F23" w:rsidRDefault="00E57188" w:rsidP="006A4F23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A4F23">
        <w:rPr>
          <w:rFonts w:ascii="Times New Roman" w:eastAsia="標楷體" w:hAnsi="Times New Roman" w:cs="Times New Roman" w:hint="eastAsia"/>
          <w:szCs w:val="24"/>
        </w:rPr>
        <w:t>調整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c</w:t>
      </w:r>
      <w:r w:rsidR="00A713C5" w:rsidRPr="006A4F23">
        <w:rPr>
          <w:rFonts w:ascii="Times New Roman" w:eastAsia="標楷體" w:hAnsi="Times New Roman" w:cs="Times New Roman"/>
          <w:szCs w:val="24"/>
        </w:rPr>
        <w:t>ompany1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為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c</w:t>
      </w:r>
      <w:r w:rsidR="00A713C5" w:rsidRPr="006A4F23">
        <w:rPr>
          <w:rFonts w:ascii="Times New Roman" w:eastAsia="標楷體" w:hAnsi="Times New Roman" w:cs="Times New Roman"/>
          <w:szCs w:val="24"/>
        </w:rPr>
        <w:t>ompany2</w:t>
      </w:r>
      <w:r w:rsidR="00A713C5" w:rsidRPr="006A4F23">
        <w:rPr>
          <w:rFonts w:ascii="Times New Roman" w:eastAsia="標楷體" w:hAnsi="Times New Roman" w:cs="Times New Roman" w:hint="eastAsia"/>
          <w:szCs w:val="24"/>
        </w:rPr>
        <w:t>後</w:t>
      </w:r>
      <w:r w:rsidR="00A713C5" w:rsidRPr="006A4F23">
        <w:rPr>
          <w:rFonts w:ascii="Times New Roman" w:eastAsia="標楷體" w:hAnsi="Times New Roman" w:cs="Times New Roman"/>
          <w:szCs w:val="24"/>
        </w:rPr>
        <w:t>，</w:t>
      </w:r>
      <w:r w:rsidR="001749E3" w:rsidRPr="006A4F23">
        <w:rPr>
          <w:rFonts w:ascii="Times New Roman" w:eastAsia="標楷體" w:hAnsi="Times New Roman" w:cs="Times New Roman"/>
          <w:b/>
          <w:szCs w:val="24"/>
        </w:rPr>
        <w:t>Wandsworth</w:t>
      </w:r>
      <w:r w:rsidR="001749E3" w:rsidRPr="006A4F23">
        <w:rPr>
          <w:rFonts w:ascii="Times New Roman" w:eastAsia="標楷體" w:hAnsi="Times New Roman" w:cs="Times New Roman"/>
          <w:szCs w:val="24"/>
        </w:rPr>
        <w:t>較</w:t>
      </w:r>
      <w:r w:rsidR="002831D5" w:rsidRPr="00B13D19">
        <w:rPr>
          <w:rFonts w:ascii="Times New Roman" w:eastAsia="標楷體" w:hAnsi="Times New Roman" w:cs="Times New Roman"/>
          <w:szCs w:val="24"/>
        </w:rPr>
        <w:t>St. Savior, Southwark</w:t>
      </w:r>
      <w:r w:rsidR="001749E3" w:rsidRPr="006A4F23">
        <w:rPr>
          <w:rFonts w:ascii="Times New Roman" w:eastAsia="標楷體" w:hAnsi="Times New Roman" w:cs="Times New Roman"/>
          <w:szCs w:val="24"/>
        </w:rPr>
        <w:t>的</w:t>
      </w:r>
      <w:r w:rsidR="001749E3" w:rsidRPr="006A4F23">
        <w:rPr>
          <w:rFonts w:ascii="Times New Roman" w:eastAsia="標楷體" w:hAnsi="Times New Roman" w:cs="Times New Roman"/>
          <w:szCs w:val="24"/>
        </w:rPr>
        <w:t>deaths rate</w:t>
      </w:r>
      <w:r w:rsidR="001749E3" w:rsidRPr="006A4F23">
        <w:rPr>
          <w:rFonts w:ascii="Times New Roman" w:eastAsia="標楷體" w:hAnsi="Times New Roman" w:cs="Times New Roman"/>
          <w:szCs w:val="24"/>
        </w:rPr>
        <w:t>多</w:t>
      </w:r>
      <w:r w:rsidR="0083658C">
        <w:rPr>
          <w:rFonts w:ascii="Times New Roman" w:eastAsia="標楷體" w:hAnsi="Times New Roman" w:cs="Times New Roman"/>
          <w:szCs w:val="24"/>
        </w:rPr>
        <w:t>0.670</w:t>
      </w:r>
      <w:r w:rsidR="007D0D5D" w:rsidRPr="006A4F23">
        <w:rPr>
          <w:rFonts w:ascii="Times New Roman" w:eastAsia="標楷體" w:hAnsi="Times New Roman" w:cs="Times New Roman" w:hint="eastAsia"/>
          <w:szCs w:val="24"/>
        </w:rPr>
        <w:t>倍</w:t>
      </w:r>
      <w:r w:rsidR="00C91C6F" w:rsidRPr="006A4F23">
        <w:rPr>
          <w:rFonts w:ascii="Times New Roman" w:eastAsia="標楷體" w:hAnsi="Times New Roman" w:cs="Times New Roman" w:hint="eastAsia"/>
          <w:szCs w:val="24"/>
        </w:rPr>
        <w:t xml:space="preserve"> (p</w:t>
      </w:r>
      <w:r w:rsidR="00C91C6F" w:rsidRPr="006A4F23">
        <w:rPr>
          <w:rFonts w:ascii="Times New Roman" w:eastAsia="標楷體" w:hAnsi="Times New Roman" w:cs="Times New Roman"/>
          <w:szCs w:val="24"/>
        </w:rPr>
        <w:t>-value=</w:t>
      </w:r>
      <w:r w:rsidR="000F4D4B">
        <w:rPr>
          <w:rFonts w:ascii="Times New Roman" w:eastAsia="標楷體" w:hAnsi="Times New Roman" w:cs="Times New Roman"/>
          <w:szCs w:val="24"/>
        </w:rPr>
        <w:t>1.34e-07</w:t>
      </w:r>
      <w:r w:rsidR="00C91C6F" w:rsidRPr="006A4F23">
        <w:rPr>
          <w:rFonts w:ascii="Times New Roman" w:eastAsia="標楷體" w:hAnsi="Times New Roman" w:cs="Times New Roman"/>
          <w:szCs w:val="24"/>
        </w:rPr>
        <w:t>)</w:t>
      </w:r>
      <w:r w:rsidR="000F4D4B">
        <w:rPr>
          <w:rFonts w:ascii="Times New Roman" w:eastAsia="標楷體" w:hAnsi="Times New Roman" w:cs="Times New Roman"/>
          <w:szCs w:val="24"/>
        </w:rPr>
        <w:t xml:space="preserve"> &lt; α(0.05)</w:t>
      </w:r>
    </w:p>
    <w:p w14:paraId="08327BDA" w14:textId="77777777" w:rsidR="006523E6" w:rsidRPr="00C770CF" w:rsidRDefault="006523E6" w:rsidP="0010490E">
      <w:pPr>
        <w:ind w:left="720"/>
        <w:rPr>
          <w:rFonts w:ascii="Times New Roman" w:eastAsia="標楷體" w:hAnsi="Times New Roman" w:cs="Times New Roman"/>
          <w:szCs w:val="24"/>
        </w:rPr>
      </w:pPr>
    </w:p>
    <w:p w14:paraId="14EDFF09" w14:textId="516E4D58" w:rsidR="00411F0D" w:rsidRPr="00B13D19" w:rsidRDefault="005710A0" w:rsidP="00BB7AEB">
      <w:pPr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B13D19">
        <w:rPr>
          <w:rFonts w:ascii="Times New Roman" w:eastAsia="標楷體" w:hAnsi="Times New Roman" w:cs="Times New Roman"/>
          <w:szCs w:val="24"/>
        </w:rPr>
        <w:t>請畫出不同</w:t>
      </w:r>
      <w:r w:rsidR="004C6A77" w:rsidRPr="00B13D19">
        <w:rPr>
          <w:rFonts w:ascii="Times New Roman" w:eastAsia="標楷體" w:hAnsi="Times New Roman" w:cs="Times New Roman"/>
          <w:szCs w:val="24"/>
        </w:rPr>
        <w:t>自來水公司</w:t>
      </w:r>
      <w:r w:rsidRPr="00B13D19">
        <w:rPr>
          <w:rFonts w:ascii="Times New Roman" w:eastAsia="標楷體" w:hAnsi="Times New Roman" w:cs="Times New Roman"/>
          <w:szCs w:val="24"/>
        </w:rPr>
        <w:t>之間</w:t>
      </w:r>
      <w:r w:rsidR="004C6A77" w:rsidRPr="00B13D19">
        <w:rPr>
          <w:rFonts w:ascii="Times New Roman" w:eastAsia="標楷體" w:hAnsi="Times New Roman" w:cs="Times New Roman"/>
          <w:szCs w:val="24"/>
        </w:rPr>
        <w:t>地區</w:t>
      </w:r>
      <w:r w:rsidR="004C6A77" w:rsidRPr="00B13D19">
        <w:rPr>
          <w:rFonts w:ascii="Times New Roman" w:eastAsia="標楷體" w:hAnsi="Times New Roman" w:cs="Times New Roman"/>
          <w:szCs w:val="24"/>
        </w:rPr>
        <w:t>St. George, Southwark</w:t>
      </w:r>
      <w:r w:rsidR="004C6A77" w:rsidRPr="00B13D19">
        <w:rPr>
          <w:rFonts w:ascii="Times New Roman" w:eastAsia="標楷體" w:hAnsi="Times New Roman" w:cs="Times New Roman"/>
          <w:szCs w:val="24"/>
        </w:rPr>
        <w:t>及</w:t>
      </w:r>
      <w:r w:rsidR="004C6A77" w:rsidRPr="00B13D19">
        <w:rPr>
          <w:rFonts w:ascii="Times New Roman" w:eastAsia="標楷體" w:hAnsi="Times New Roman" w:cs="Times New Roman"/>
          <w:szCs w:val="24"/>
        </w:rPr>
        <w:t>Lambeth</w:t>
      </w:r>
      <w:r w:rsidR="003D2FAD" w:rsidRPr="00B13D19">
        <w:rPr>
          <w:rFonts w:ascii="Times New Roman" w:eastAsia="標楷體" w:hAnsi="Times New Roman" w:cs="Times New Roman"/>
          <w:szCs w:val="24"/>
        </w:rPr>
        <w:t>分別</w:t>
      </w:r>
      <w:r w:rsidRPr="00B13D19">
        <w:rPr>
          <w:rFonts w:ascii="Times New Roman" w:eastAsia="標楷體" w:hAnsi="Times New Roman" w:cs="Times New Roman"/>
          <w:szCs w:val="24"/>
        </w:rPr>
        <w:t>對</w:t>
      </w:r>
      <w:r w:rsidR="00D163B6" w:rsidRPr="00B13D19">
        <w:rPr>
          <w:rFonts w:ascii="Times New Roman" w:eastAsia="標楷體" w:hAnsi="Times New Roman" w:cs="Times New Roman"/>
          <w:szCs w:val="24"/>
        </w:rPr>
        <w:t>霍亂</w:t>
      </w:r>
      <w:r w:rsidR="00C26127" w:rsidRPr="00B13D19">
        <w:rPr>
          <w:rFonts w:ascii="Times New Roman" w:eastAsia="標楷體" w:hAnsi="Times New Roman" w:cs="Times New Roman"/>
          <w:szCs w:val="24"/>
        </w:rPr>
        <w:t>死亡率</w:t>
      </w:r>
      <w:r w:rsidRPr="00B13D19">
        <w:rPr>
          <w:rFonts w:ascii="Times New Roman" w:eastAsia="標楷體" w:hAnsi="Times New Roman" w:cs="Times New Roman"/>
          <w:szCs w:val="24"/>
        </w:rPr>
        <w:t>的</w:t>
      </w:r>
      <w:r w:rsidRPr="00B13D19">
        <w:rPr>
          <w:rFonts w:ascii="Times New Roman" w:eastAsia="標楷體" w:hAnsi="Times New Roman" w:cs="Times New Roman"/>
          <w:szCs w:val="24"/>
        </w:rPr>
        <w:t>mean response</w:t>
      </w:r>
      <w:r w:rsidR="004C6A77" w:rsidRPr="00B13D19">
        <w:rPr>
          <w:rFonts w:ascii="Times New Roman" w:eastAsia="標楷體" w:hAnsi="Times New Roman" w:cs="Times New Roman"/>
          <w:szCs w:val="24"/>
        </w:rPr>
        <w:t>。</w:t>
      </w:r>
    </w:p>
    <w:p w14:paraId="095DBE79" w14:textId="610C091A" w:rsidR="00E40E9D" w:rsidRPr="00B13D19" w:rsidRDefault="00557CF8" w:rsidP="00557CF8">
      <w:pPr>
        <w:ind w:left="720"/>
        <w:rPr>
          <w:rFonts w:ascii="Times New Roman" w:eastAsia="標楷體" w:hAnsi="Times New Roman" w:cs="Times New Roman"/>
          <w:szCs w:val="24"/>
        </w:rPr>
      </w:pPr>
      <w:r w:rsidRPr="00B13D19">
        <w:rPr>
          <w:rFonts w:ascii="Times New Roman" w:hAnsi="Times New Roman" w:cs="Times New Roman"/>
          <w:noProof/>
        </w:rPr>
        <w:drawing>
          <wp:inline distT="0" distB="0" distL="0" distR="0" wp14:anchorId="25C60303" wp14:editId="348EA18C">
            <wp:extent cx="4597888" cy="216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327"/>
                    <a:stretch/>
                  </pic:blipFill>
                  <pic:spPr bwMode="auto">
                    <a:xfrm>
                      <a:off x="0" y="0"/>
                      <a:ext cx="4597888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0DAA5" w14:textId="177CA032" w:rsidR="00F52D55" w:rsidRPr="00B13D19" w:rsidRDefault="00F52D55" w:rsidP="00BB7AEB">
      <w:pPr>
        <w:rPr>
          <w:rFonts w:ascii="Times New Roman" w:eastAsia="標楷體" w:hAnsi="Times New Roman" w:cs="Times New Roman"/>
          <w:szCs w:val="24"/>
        </w:rPr>
      </w:pPr>
    </w:p>
    <w:p w14:paraId="0CE32A02" w14:textId="47F79A6E" w:rsidR="00663380" w:rsidRPr="00663380" w:rsidRDefault="00663380" w:rsidP="0066338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Code:</w:t>
      </w:r>
    </w:p>
    <w:p w14:paraId="6F6D97F3" w14:textId="77777777" w:rsidR="00663380" w:rsidRPr="00663380" w:rsidRDefault="00663380" w:rsidP="00663380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663380">
        <w:rPr>
          <w:rFonts w:ascii="Times New Roman" w:eastAsia="標楷體" w:hAnsi="Times New Roman" w:cs="Times New Roman"/>
          <w:szCs w:val="24"/>
        </w:rPr>
        <w:t>cholera_noNA$deaths_py</w:t>
      </w:r>
      <w:proofErr w:type="spellEnd"/>
      <w:r w:rsidRPr="00663380">
        <w:rPr>
          <w:rFonts w:ascii="Times New Roman" w:eastAsia="標楷體" w:hAnsi="Times New Roman" w:cs="Times New Roman"/>
          <w:szCs w:val="24"/>
        </w:rPr>
        <w:t>&lt;-</w:t>
      </w:r>
      <w:proofErr w:type="spellStart"/>
      <w:r w:rsidRPr="00663380">
        <w:rPr>
          <w:rFonts w:ascii="Times New Roman" w:eastAsia="標楷體" w:hAnsi="Times New Roman" w:cs="Times New Roman"/>
          <w:szCs w:val="24"/>
        </w:rPr>
        <w:t>cholera_noNA$deaths</w:t>
      </w:r>
      <w:proofErr w:type="spellEnd"/>
      <w:r w:rsidRPr="00663380">
        <w:rPr>
          <w:rFonts w:ascii="Times New Roman" w:eastAsia="標楷體" w:hAnsi="Times New Roman" w:cs="Times New Roman"/>
          <w:szCs w:val="24"/>
        </w:rPr>
        <w:t>/</w:t>
      </w:r>
      <w:proofErr w:type="spellStart"/>
      <w:r w:rsidRPr="00663380">
        <w:rPr>
          <w:rFonts w:ascii="Times New Roman" w:eastAsia="標楷體" w:hAnsi="Times New Roman" w:cs="Times New Roman"/>
          <w:szCs w:val="24"/>
        </w:rPr>
        <w:t>cholera_noNA$py</w:t>
      </w:r>
      <w:proofErr w:type="spellEnd"/>
    </w:p>
    <w:p w14:paraId="5A6B26E6" w14:textId="77777777" w:rsidR="00663380" w:rsidRPr="00663380" w:rsidRDefault="00663380" w:rsidP="00663380">
      <w:pPr>
        <w:rPr>
          <w:rFonts w:ascii="Times New Roman" w:eastAsia="標楷體" w:hAnsi="Times New Roman" w:cs="Times New Roman"/>
          <w:szCs w:val="24"/>
        </w:rPr>
      </w:pPr>
      <w:r w:rsidRPr="00663380">
        <w:rPr>
          <w:rFonts w:ascii="Times New Roman" w:eastAsia="標楷體" w:hAnsi="Times New Roman" w:cs="Times New Roman"/>
          <w:szCs w:val="24"/>
        </w:rPr>
        <w:t>cholera_noNA_sub&lt;-</w:t>
      </w:r>
      <w:proofErr w:type="gramStart"/>
      <w:r w:rsidRPr="00663380">
        <w:rPr>
          <w:rFonts w:ascii="Times New Roman" w:eastAsia="標楷體" w:hAnsi="Times New Roman" w:cs="Times New Roman"/>
          <w:szCs w:val="24"/>
        </w:rPr>
        <w:t>subset(</w:t>
      </w:r>
      <w:proofErr w:type="gramEnd"/>
      <w:r w:rsidRPr="00663380">
        <w:rPr>
          <w:rFonts w:ascii="Times New Roman" w:eastAsia="標楷體" w:hAnsi="Times New Roman" w:cs="Times New Roman"/>
          <w:szCs w:val="24"/>
        </w:rPr>
        <w:t>cholera_noNA,cholera_noNA$district=="St. George, Southwark"|</w:t>
      </w:r>
      <w:proofErr w:type="spellStart"/>
      <w:r w:rsidRPr="00663380">
        <w:rPr>
          <w:rFonts w:ascii="Times New Roman" w:eastAsia="標楷體" w:hAnsi="Times New Roman" w:cs="Times New Roman"/>
          <w:szCs w:val="24"/>
        </w:rPr>
        <w:t>cholera_noNA$district</w:t>
      </w:r>
      <w:proofErr w:type="spellEnd"/>
      <w:r w:rsidRPr="00663380">
        <w:rPr>
          <w:rFonts w:ascii="Times New Roman" w:eastAsia="標楷體" w:hAnsi="Times New Roman" w:cs="Times New Roman"/>
          <w:szCs w:val="24"/>
        </w:rPr>
        <w:t>=="Lambeth")</w:t>
      </w:r>
    </w:p>
    <w:p w14:paraId="5BC02A2F" w14:textId="77777777" w:rsidR="00663380" w:rsidRPr="00663380" w:rsidRDefault="00663380" w:rsidP="00663380">
      <w:pPr>
        <w:rPr>
          <w:rFonts w:ascii="Times New Roman" w:eastAsia="標楷體" w:hAnsi="Times New Roman" w:cs="Times New Roman"/>
          <w:szCs w:val="24"/>
        </w:rPr>
      </w:pPr>
      <w:r w:rsidRPr="00663380">
        <w:rPr>
          <w:rFonts w:ascii="Times New Roman" w:eastAsia="標楷體" w:hAnsi="Times New Roman" w:cs="Times New Roman"/>
          <w:szCs w:val="24"/>
        </w:rPr>
        <w:t>plot(</w:t>
      </w:r>
      <w:proofErr w:type="spellStart"/>
      <w:r w:rsidRPr="00663380">
        <w:rPr>
          <w:rFonts w:ascii="Times New Roman" w:eastAsia="標楷體" w:hAnsi="Times New Roman" w:cs="Times New Roman"/>
          <w:szCs w:val="24"/>
        </w:rPr>
        <w:t>cholera_noNA$</w:t>
      </w:r>
      <w:proofErr w:type="gramStart"/>
      <w:r w:rsidRPr="00663380">
        <w:rPr>
          <w:rFonts w:ascii="Times New Roman" w:eastAsia="標楷體" w:hAnsi="Times New Roman" w:cs="Times New Roman"/>
          <w:szCs w:val="24"/>
        </w:rPr>
        <w:t>district,cholera</w:t>
      </w:r>
      <w:proofErr w:type="gramEnd"/>
      <w:r w:rsidRPr="00663380">
        <w:rPr>
          <w:rFonts w:ascii="Times New Roman" w:eastAsia="標楷體" w:hAnsi="Times New Roman" w:cs="Times New Roman"/>
          <w:szCs w:val="24"/>
        </w:rPr>
        <w:t>_noNA$deaths_py,type</w:t>
      </w:r>
      <w:proofErr w:type="spellEnd"/>
      <w:r w:rsidRPr="00663380">
        <w:rPr>
          <w:rFonts w:ascii="Times New Roman" w:eastAsia="標楷體" w:hAnsi="Times New Roman" w:cs="Times New Roman"/>
          <w:szCs w:val="24"/>
        </w:rPr>
        <w:t>="n")</w:t>
      </w:r>
    </w:p>
    <w:p w14:paraId="761F24BD" w14:textId="77777777" w:rsidR="00663380" w:rsidRPr="00663380" w:rsidRDefault="00663380" w:rsidP="00663380">
      <w:pPr>
        <w:rPr>
          <w:rFonts w:ascii="Times New Roman" w:eastAsia="標楷體" w:hAnsi="Times New Roman" w:cs="Times New Roman"/>
          <w:szCs w:val="24"/>
        </w:rPr>
      </w:pPr>
      <w:r w:rsidRPr="00663380">
        <w:rPr>
          <w:rFonts w:ascii="Times New Roman" w:eastAsia="標楷體" w:hAnsi="Times New Roman" w:cs="Times New Roman"/>
          <w:szCs w:val="24"/>
        </w:rPr>
        <w:t>points(</w:t>
      </w:r>
      <w:proofErr w:type="spellStart"/>
      <w:r w:rsidRPr="00663380">
        <w:rPr>
          <w:rFonts w:ascii="Times New Roman" w:eastAsia="標楷體" w:hAnsi="Times New Roman" w:cs="Times New Roman"/>
          <w:szCs w:val="24"/>
        </w:rPr>
        <w:t>cholera_noNA_sub$</w:t>
      </w:r>
      <w:proofErr w:type="gramStart"/>
      <w:r w:rsidRPr="00663380">
        <w:rPr>
          <w:rFonts w:ascii="Times New Roman" w:eastAsia="標楷體" w:hAnsi="Times New Roman" w:cs="Times New Roman"/>
          <w:szCs w:val="24"/>
        </w:rPr>
        <w:t>district,cholera</w:t>
      </w:r>
      <w:proofErr w:type="gramEnd"/>
      <w:r w:rsidRPr="00663380">
        <w:rPr>
          <w:rFonts w:ascii="Times New Roman" w:eastAsia="標楷體" w:hAnsi="Times New Roman" w:cs="Times New Roman"/>
          <w:szCs w:val="24"/>
        </w:rPr>
        <w:t>_noNA_sub$deaths_py</w:t>
      </w:r>
      <w:proofErr w:type="spellEnd"/>
      <w:r w:rsidRPr="00663380">
        <w:rPr>
          <w:rFonts w:ascii="Times New Roman" w:eastAsia="標楷體" w:hAnsi="Times New Roman" w:cs="Times New Roman"/>
          <w:szCs w:val="24"/>
        </w:rPr>
        <w:t>)</w:t>
      </w:r>
    </w:p>
    <w:p w14:paraId="23D1546F" w14:textId="77777777" w:rsidR="00663380" w:rsidRPr="00663380" w:rsidRDefault="00663380" w:rsidP="00663380">
      <w:pPr>
        <w:rPr>
          <w:rFonts w:ascii="Times New Roman" w:eastAsia="標楷體" w:hAnsi="Times New Roman" w:cs="Times New Roman"/>
          <w:szCs w:val="24"/>
        </w:rPr>
      </w:pPr>
    </w:p>
    <w:p w14:paraId="266B982A" w14:textId="6F7781ED" w:rsidR="00663380" w:rsidRPr="00663380" w:rsidRDefault="00663380" w:rsidP="00663380">
      <w:pPr>
        <w:rPr>
          <w:rFonts w:ascii="Times New Roman" w:eastAsia="標楷體" w:hAnsi="Times New Roman" w:cs="Times New Roman"/>
          <w:szCs w:val="24"/>
        </w:rPr>
      </w:pPr>
      <w:r w:rsidRPr="00663380">
        <w:rPr>
          <w:rFonts w:ascii="Times New Roman" w:eastAsia="標楷體" w:hAnsi="Times New Roman" w:cs="Times New Roman"/>
          <w:szCs w:val="24"/>
        </w:rPr>
        <w:t>attach(</w:t>
      </w:r>
      <w:proofErr w:type="spellStart"/>
      <w:r w:rsidRPr="00663380">
        <w:rPr>
          <w:rFonts w:ascii="Times New Roman" w:eastAsia="標楷體" w:hAnsi="Times New Roman" w:cs="Times New Roman"/>
          <w:szCs w:val="24"/>
        </w:rPr>
        <w:t>cholera_noNA_sub</w:t>
      </w:r>
      <w:proofErr w:type="spellEnd"/>
      <w:r w:rsidRPr="00663380">
        <w:rPr>
          <w:rFonts w:ascii="Times New Roman" w:eastAsia="標楷體" w:hAnsi="Times New Roman" w:cs="Times New Roman"/>
          <w:szCs w:val="24"/>
        </w:rPr>
        <w:t>)</w:t>
      </w:r>
    </w:p>
    <w:p w14:paraId="08B93DEE" w14:textId="77777777" w:rsidR="00663380" w:rsidRPr="00663380" w:rsidRDefault="00663380" w:rsidP="00663380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663380">
        <w:rPr>
          <w:rFonts w:ascii="Times New Roman" w:eastAsia="標楷體" w:hAnsi="Times New Roman" w:cs="Times New Roman"/>
          <w:szCs w:val="24"/>
        </w:rPr>
        <w:t>meanresponse</w:t>
      </w:r>
      <w:proofErr w:type="spellEnd"/>
      <w:r w:rsidRPr="00663380">
        <w:rPr>
          <w:rFonts w:ascii="Times New Roman" w:eastAsia="標楷體" w:hAnsi="Times New Roman" w:cs="Times New Roman"/>
          <w:szCs w:val="24"/>
        </w:rPr>
        <w:t>&lt;-</w:t>
      </w:r>
      <w:proofErr w:type="spellStart"/>
      <w:proofErr w:type="gramStart"/>
      <w:r w:rsidRPr="00663380">
        <w:rPr>
          <w:rFonts w:ascii="Times New Roman" w:eastAsia="標楷體" w:hAnsi="Times New Roman" w:cs="Times New Roman"/>
          <w:szCs w:val="24"/>
        </w:rPr>
        <w:t>cbind</w:t>
      </w:r>
      <w:proofErr w:type="spellEnd"/>
      <w:r w:rsidRPr="00663380">
        <w:rPr>
          <w:rFonts w:ascii="Times New Roman" w:eastAsia="標楷體" w:hAnsi="Times New Roman" w:cs="Times New Roman"/>
          <w:szCs w:val="24"/>
        </w:rPr>
        <w:t>(</w:t>
      </w:r>
      <w:proofErr w:type="gramEnd"/>
    </w:p>
    <w:p w14:paraId="45898F8E" w14:textId="77777777" w:rsidR="00663380" w:rsidRPr="00663380" w:rsidRDefault="00663380" w:rsidP="00663380">
      <w:pPr>
        <w:rPr>
          <w:rFonts w:ascii="Times New Roman" w:eastAsia="標楷體" w:hAnsi="Times New Roman" w:cs="Times New Roman"/>
          <w:szCs w:val="24"/>
        </w:rPr>
      </w:pPr>
      <w:r w:rsidRPr="00663380">
        <w:rPr>
          <w:rFonts w:ascii="Times New Roman" w:eastAsia="標楷體" w:hAnsi="Times New Roman" w:cs="Times New Roman"/>
          <w:szCs w:val="24"/>
        </w:rPr>
        <w:t xml:space="preserve">  </w:t>
      </w:r>
      <w:proofErr w:type="gramStart"/>
      <w:r w:rsidRPr="00663380">
        <w:rPr>
          <w:rFonts w:ascii="Times New Roman" w:eastAsia="標楷體" w:hAnsi="Times New Roman" w:cs="Times New Roman"/>
          <w:szCs w:val="24"/>
        </w:rPr>
        <w:t>predict(</w:t>
      </w:r>
      <w:proofErr w:type="spellStart"/>
      <w:proofErr w:type="gramEnd"/>
      <w:r w:rsidRPr="00663380">
        <w:rPr>
          <w:rFonts w:ascii="Times New Roman" w:eastAsia="標楷體" w:hAnsi="Times New Roman" w:cs="Times New Roman"/>
          <w:szCs w:val="24"/>
        </w:rPr>
        <w:t>fit,data.frame</w:t>
      </w:r>
      <w:proofErr w:type="spellEnd"/>
      <w:r w:rsidRPr="00663380">
        <w:rPr>
          <w:rFonts w:ascii="Times New Roman" w:eastAsia="標楷體" w:hAnsi="Times New Roman" w:cs="Times New Roman"/>
          <w:szCs w:val="24"/>
        </w:rPr>
        <w:t xml:space="preserve">(district="St. George, </w:t>
      </w:r>
      <w:proofErr w:type="spellStart"/>
      <w:r w:rsidRPr="00663380">
        <w:rPr>
          <w:rFonts w:ascii="Times New Roman" w:eastAsia="標楷體" w:hAnsi="Times New Roman" w:cs="Times New Roman"/>
          <w:szCs w:val="24"/>
        </w:rPr>
        <w:t>Southwark",company</w:t>
      </w:r>
      <w:proofErr w:type="spellEnd"/>
      <w:r w:rsidRPr="00663380">
        <w:rPr>
          <w:rFonts w:ascii="Times New Roman" w:eastAsia="標楷體" w:hAnsi="Times New Roman" w:cs="Times New Roman"/>
          <w:szCs w:val="24"/>
        </w:rPr>
        <w:t>="1",py=1),type="response"),</w:t>
      </w:r>
    </w:p>
    <w:p w14:paraId="495507FD" w14:textId="77777777" w:rsidR="00663380" w:rsidRPr="00663380" w:rsidRDefault="00663380" w:rsidP="00663380">
      <w:pPr>
        <w:rPr>
          <w:rFonts w:ascii="Times New Roman" w:eastAsia="標楷體" w:hAnsi="Times New Roman" w:cs="Times New Roman"/>
          <w:szCs w:val="24"/>
        </w:rPr>
      </w:pPr>
      <w:r w:rsidRPr="00663380">
        <w:rPr>
          <w:rFonts w:ascii="Times New Roman" w:eastAsia="標楷體" w:hAnsi="Times New Roman" w:cs="Times New Roman"/>
          <w:szCs w:val="24"/>
        </w:rPr>
        <w:t xml:space="preserve">  </w:t>
      </w:r>
      <w:proofErr w:type="gramStart"/>
      <w:r w:rsidRPr="00663380">
        <w:rPr>
          <w:rFonts w:ascii="Times New Roman" w:eastAsia="標楷體" w:hAnsi="Times New Roman" w:cs="Times New Roman"/>
          <w:szCs w:val="24"/>
        </w:rPr>
        <w:t>predict(</w:t>
      </w:r>
      <w:proofErr w:type="spellStart"/>
      <w:proofErr w:type="gramEnd"/>
      <w:r w:rsidRPr="00663380">
        <w:rPr>
          <w:rFonts w:ascii="Times New Roman" w:eastAsia="標楷體" w:hAnsi="Times New Roman" w:cs="Times New Roman"/>
          <w:szCs w:val="24"/>
        </w:rPr>
        <w:t>fit,data.frame</w:t>
      </w:r>
      <w:proofErr w:type="spellEnd"/>
      <w:r w:rsidRPr="00663380">
        <w:rPr>
          <w:rFonts w:ascii="Times New Roman" w:eastAsia="標楷體" w:hAnsi="Times New Roman" w:cs="Times New Roman"/>
          <w:szCs w:val="24"/>
        </w:rPr>
        <w:t xml:space="preserve">(district="St. George, </w:t>
      </w:r>
      <w:proofErr w:type="spellStart"/>
      <w:r w:rsidRPr="00663380">
        <w:rPr>
          <w:rFonts w:ascii="Times New Roman" w:eastAsia="標楷體" w:hAnsi="Times New Roman" w:cs="Times New Roman"/>
          <w:szCs w:val="24"/>
        </w:rPr>
        <w:t>Southwark",company</w:t>
      </w:r>
      <w:proofErr w:type="spellEnd"/>
      <w:r w:rsidRPr="00663380">
        <w:rPr>
          <w:rFonts w:ascii="Times New Roman" w:eastAsia="標楷體" w:hAnsi="Times New Roman" w:cs="Times New Roman"/>
          <w:szCs w:val="24"/>
        </w:rPr>
        <w:t>="2",py=1),type="response"),</w:t>
      </w:r>
    </w:p>
    <w:p w14:paraId="5E2040BC" w14:textId="77777777" w:rsidR="00663380" w:rsidRPr="00663380" w:rsidRDefault="00663380" w:rsidP="00663380">
      <w:pPr>
        <w:rPr>
          <w:rFonts w:ascii="Times New Roman" w:eastAsia="標楷體" w:hAnsi="Times New Roman" w:cs="Times New Roman"/>
          <w:szCs w:val="24"/>
        </w:rPr>
      </w:pPr>
      <w:r w:rsidRPr="00663380">
        <w:rPr>
          <w:rFonts w:ascii="Times New Roman" w:eastAsia="標楷體" w:hAnsi="Times New Roman" w:cs="Times New Roman"/>
          <w:szCs w:val="24"/>
        </w:rPr>
        <w:t xml:space="preserve">  predict(</w:t>
      </w:r>
      <w:proofErr w:type="gramStart"/>
      <w:r w:rsidRPr="00663380">
        <w:rPr>
          <w:rFonts w:ascii="Times New Roman" w:eastAsia="標楷體" w:hAnsi="Times New Roman" w:cs="Times New Roman"/>
          <w:szCs w:val="24"/>
        </w:rPr>
        <w:t>fit,data</w:t>
      </w:r>
      <w:proofErr w:type="gramEnd"/>
      <w:r w:rsidRPr="00663380">
        <w:rPr>
          <w:rFonts w:ascii="Times New Roman" w:eastAsia="標楷體" w:hAnsi="Times New Roman" w:cs="Times New Roman"/>
          <w:szCs w:val="24"/>
        </w:rPr>
        <w:t>.frame(district="Lambeth",company="1",py=1),type="response"),</w:t>
      </w:r>
    </w:p>
    <w:p w14:paraId="1660659C" w14:textId="77777777" w:rsidR="00663380" w:rsidRPr="00663380" w:rsidRDefault="00663380" w:rsidP="00663380">
      <w:pPr>
        <w:rPr>
          <w:rFonts w:ascii="Times New Roman" w:eastAsia="標楷體" w:hAnsi="Times New Roman" w:cs="Times New Roman"/>
          <w:szCs w:val="24"/>
        </w:rPr>
      </w:pPr>
      <w:r w:rsidRPr="00663380">
        <w:rPr>
          <w:rFonts w:ascii="Times New Roman" w:eastAsia="標楷體" w:hAnsi="Times New Roman" w:cs="Times New Roman"/>
          <w:szCs w:val="24"/>
        </w:rPr>
        <w:lastRenderedPageBreak/>
        <w:t xml:space="preserve">  predict(</w:t>
      </w:r>
      <w:proofErr w:type="gramStart"/>
      <w:r w:rsidRPr="00663380">
        <w:rPr>
          <w:rFonts w:ascii="Times New Roman" w:eastAsia="標楷體" w:hAnsi="Times New Roman" w:cs="Times New Roman"/>
          <w:szCs w:val="24"/>
        </w:rPr>
        <w:t>fit,data</w:t>
      </w:r>
      <w:proofErr w:type="gramEnd"/>
      <w:r w:rsidRPr="00663380">
        <w:rPr>
          <w:rFonts w:ascii="Times New Roman" w:eastAsia="標楷體" w:hAnsi="Times New Roman" w:cs="Times New Roman"/>
          <w:szCs w:val="24"/>
        </w:rPr>
        <w:t>.frame(district="Lambeth",company="2",py=1),type="response")</w:t>
      </w:r>
    </w:p>
    <w:p w14:paraId="0B26C813" w14:textId="77777777" w:rsidR="00663380" w:rsidRPr="00663380" w:rsidRDefault="00663380" w:rsidP="00663380">
      <w:pPr>
        <w:rPr>
          <w:rFonts w:ascii="Times New Roman" w:eastAsia="標楷體" w:hAnsi="Times New Roman" w:cs="Times New Roman"/>
          <w:szCs w:val="24"/>
        </w:rPr>
      </w:pPr>
      <w:r w:rsidRPr="00663380">
        <w:rPr>
          <w:rFonts w:ascii="Times New Roman" w:eastAsia="標楷體" w:hAnsi="Times New Roman" w:cs="Times New Roman"/>
          <w:szCs w:val="24"/>
        </w:rPr>
        <w:t>)</w:t>
      </w:r>
    </w:p>
    <w:p w14:paraId="69D62F6E" w14:textId="77777777" w:rsidR="00663380" w:rsidRPr="00663380" w:rsidRDefault="00663380" w:rsidP="00663380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663380">
        <w:rPr>
          <w:rFonts w:ascii="Times New Roman" w:eastAsia="標楷體" w:hAnsi="Times New Roman" w:cs="Times New Roman"/>
          <w:szCs w:val="24"/>
        </w:rPr>
        <w:t>meanresponse_num</w:t>
      </w:r>
      <w:proofErr w:type="spellEnd"/>
      <w:r w:rsidRPr="00663380">
        <w:rPr>
          <w:rFonts w:ascii="Times New Roman" w:eastAsia="標楷體" w:hAnsi="Times New Roman" w:cs="Times New Roman"/>
          <w:szCs w:val="24"/>
        </w:rPr>
        <w:t>&lt;-</w:t>
      </w:r>
      <w:proofErr w:type="spellStart"/>
      <w:proofErr w:type="gramStart"/>
      <w:r w:rsidRPr="00663380">
        <w:rPr>
          <w:rFonts w:ascii="Times New Roman" w:eastAsia="標楷體" w:hAnsi="Times New Roman" w:cs="Times New Roman"/>
          <w:szCs w:val="24"/>
        </w:rPr>
        <w:t>meanresponse</w:t>
      </w:r>
      <w:proofErr w:type="spellEnd"/>
      <w:r w:rsidRPr="00663380">
        <w:rPr>
          <w:rFonts w:ascii="Times New Roman" w:eastAsia="標楷體" w:hAnsi="Times New Roman" w:cs="Times New Roman"/>
          <w:szCs w:val="24"/>
        </w:rPr>
        <w:t>[</w:t>
      </w:r>
      <w:proofErr w:type="gramEnd"/>
      <w:r w:rsidRPr="00663380">
        <w:rPr>
          <w:rFonts w:ascii="Times New Roman" w:eastAsia="標楷體" w:hAnsi="Times New Roman" w:cs="Times New Roman"/>
          <w:szCs w:val="24"/>
        </w:rPr>
        <w:t>1,]</w:t>
      </w:r>
    </w:p>
    <w:p w14:paraId="58E68772" w14:textId="77777777" w:rsidR="00663380" w:rsidRPr="00663380" w:rsidRDefault="00663380" w:rsidP="00663380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663380">
        <w:rPr>
          <w:rFonts w:ascii="Times New Roman" w:eastAsia="標楷體" w:hAnsi="Times New Roman" w:cs="Times New Roman"/>
          <w:szCs w:val="24"/>
        </w:rPr>
        <w:t>district_mean</w:t>
      </w:r>
      <w:proofErr w:type="spellEnd"/>
      <w:r w:rsidRPr="00663380">
        <w:rPr>
          <w:rFonts w:ascii="Times New Roman" w:eastAsia="標楷體" w:hAnsi="Times New Roman" w:cs="Times New Roman"/>
          <w:szCs w:val="24"/>
        </w:rPr>
        <w:t>&lt;-</w:t>
      </w:r>
      <w:proofErr w:type="gramStart"/>
      <w:r w:rsidRPr="00663380">
        <w:rPr>
          <w:rFonts w:ascii="Times New Roman" w:eastAsia="標楷體" w:hAnsi="Times New Roman" w:cs="Times New Roman"/>
          <w:szCs w:val="24"/>
        </w:rPr>
        <w:t>c(</w:t>
      </w:r>
      <w:proofErr w:type="gramEnd"/>
      <w:r w:rsidRPr="00663380">
        <w:rPr>
          <w:rFonts w:ascii="Times New Roman" w:eastAsia="標楷體" w:hAnsi="Times New Roman" w:cs="Times New Roman"/>
          <w:szCs w:val="24"/>
        </w:rPr>
        <w:t xml:space="preserve">"St. George, </w:t>
      </w:r>
      <w:proofErr w:type="spellStart"/>
      <w:r w:rsidRPr="00663380">
        <w:rPr>
          <w:rFonts w:ascii="Times New Roman" w:eastAsia="標楷體" w:hAnsi="Times New Roman" w:cs="Times New Roman"/>
          <w:szCs w:val="24"/>
        </w:rPr>
        <w:t>Southwark","St</w:t>
      </w:r>
      <w:proofErr w:type="spellEnd"/>
      <w:r w:rsidRPr="00663380">
        <w:rPr>
          <w:rFonts w:ascii="Times New Roman" w:eastAsia="標楷體" w:hAnsi="Times New Roman" w:cs="Times New Roman"/>
          <w:szCs w:val="24"/>
        </w:rPr>
        <w:t xml:space="preserve">. George, </w:t>
      </w:r>
      <w:proofErr w:type="spellStart"/>
      <w:r w:rsidRPr="00663380">
        <w:rPr>
          <w:rFonts w:ascii="Times New Roman" w:eastAsia="標楷體" w:hAnsi="Times New Roman" w:cs="Times New Roman"/>
          <w:szCs w:val="24"/>
        </w:rPr>
        <w:t>Southwark","Lambeth","Lambeth</w:t>
      </w:r>
      <w:proofErr w:type="spellEnd"/>
      <w:r w:rsidRPr="00663380">
        <w:rPr>
          <w:rFonts w:ascii="Times New Roman" w:eastAsia="標楷體" w:hAnsi="Times New Roman" w:cs="Times New Roman"/>
          <w:szCs w:val="24"/>
        </w:rPr>
        <w:t>")</w:t>
      </w:r>
    </w:p>
    <w:p w14:paraId="1EE6FD41" w14:textId="77777777" w:rsidR="00663380" w:rsidRPr="00663380" w:rsidRDefault="00663380" w:rsidP="00663380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663380">
        <w:rPr>
          <w:rFonts w:ascii="Times New Roman" w:eastAsia="標楷體" w:hAnsi="Times New Roman" w:cs="Times New Roman"/>
          <w:szCs w:val="24"/>
        </w:rPr>
        <w:t>company_mean</w:t>
      </w:r>
      <w:proofErr w:type="spellEnd"/>
      <w:r w:rsidRPr="00663380">
        <w:rPr>
          <w:rFonts w:ascii="Times New Roman" w:eastAsia="標楷體" w:hAnsi="Times New Roman" w:cs="Times New Roman"/>
          <w:szCs w:val="24"/>
        </w:rPr>
        <w:t>&lt;-</w:t>
      </w:r>
      <w:proofErr w:type="gramStart"/>
      <w:r w:rsidRPr="00663380">
        <w:rPr>
          <w:rFonts w:ascii="Times New Roman" w:eastAsia="標楷體" w:hAnsi="Times New Roman" w:cs="Times New Roman"/>
          <w:szCs w:val="24"/>
        </w:rPr>
        <w:t>c(</w:t>
      </w:r>
      <w:proofErr w:type="gramEnd"/>
      <w:r w:rsidRPr="00663380">
        <w:rPr>
          <w:rFonts w:ascii="Times New Roman" w:eastAsia="標楷體" w:hAnsi="Times New Roman" w:cs="Times New Roman"/>
          <w:szCs w:val="24"/>
        </w:rPr>
        <w:t>"1","2","1","2")</w:t>
      </w:r>
    </w:p>
    <w:p w14:paraId="1E8E5C1D" w14:textId="77777777" w:rsidR="00663380" w:rsidRPr="00663380" w:rsidRDefault="00663380" w:rsidP="00663380">
      <w:pPr>
        <w:rPr>
          <w:rFonts w:ascii="Times New Roman" w:eastAsia="標楷體" w:hAnsi="Times New Roman" w:cs="Times New Roman"/>
          <w:szCs w:val="24"/>
        </w:rPr>
      </w:pPr>
      <w:r w:rsidRPr="00663380">
        <w:rPr>
          <w:rFonts w:ascii="Times New Roman" w:eastAsia="標楷體" w:hAnsi="Times New Roman" w:cs="Times New Roman"/>
          <w:szCs w:val="24"/>
        </w:rPr>
        <w:t>meanresponseframe&lt;-</w:t>
      </w:r>
      <w:proofErr w:type="gramStart"/>
      <w:r w:rsidRPr="00663380">
        <w:rPr>
          <w:rFonts w:ascii="Times New Roman" w:eastAsia="標楷體" w:hAnsi="Times New Roman" w:cs="Times New Roman"/>
          <w:szCs w:val="24"/>
        </w:rPr>
        <w:t>data.frame</w:t>
      </w:r>
      <w:proofErr w:type="gramEnd"/>
      <w:r w:rsidRPr="00663380">
        <w:rPr>
          <w:rFonts w:ascii="Times New Roman" w:eastAsia="標楷體" w:hAnsi="Times New Roman" w:cs="Times New Roman"/>
          <w:szCs w:val="24"/>
        </w:rPr>
        <w:t>(district_mean,company_mean,meanresponse_num)</w:t>
      </w:r>
    </w:p>
    <w:p w14:paraId="56709289" w14:textId="77777777" w:rsidR="00663380" w:rsidRPr="00663380" w:rsidRDefault="00663380" w:rsidP="00663380">
      <w:pPr>
        <w:rPr>
          <w:rFonts w:ascii="Times New Roman" w:eastAsia="標楷體" w:hAnsi="Times New Roman" w:cs="Times New Roman"/>
          <w:szCs w:val="24"/>
        </w:rPr>
      </w:pPr>
      <w:proofErr w:type="gramStart"/>
      <w:r w:rsidRPr="00663380">
        <w:rPr>
          <w:rFonts w:ascii="Times New Roman" w:eastAsia="標楷體" w:hAnsi="Times New Roman" w:cs="Times New Roman"/>
          <w:szCs w:val="24"/>
        </w:rPr>
        <w:t>plot(</w:t>
      </w:r>
      <w:proofErr w:type="gramEnd"/>
      <w:r w:rsidRPr="00663380">
        <w:rPr>
          <w:rFonts w:ascii="Times New Roman" w:eastAsia="標楷體" w:hAnsi="Times New Roman" w:cs="Times New Roman"/>
          <w:szCs w:val="24"/>
        </w:rPr>
        <w:t>meanresponseframe$district_mean,meanresponseframe$meanresponse_num,xlab="districts",ylab="deaths rate")</w:t>
      </w:r>
    </w:p>
    <w:p w14:paraId="37B26EFB" w14:textId="77777777" w:rsidR="00663380" w:rsidRPr="00663380" w:rsidRDefault="00663380" w:rsidP="00663380">
      <w:pPr>
        <w:rPr>
          <w:rFonts w:ascii="Times New Roman" w:eastAsia="標楷體" w:hAnsi="Times New Roman" w:cs="Times New Roman"/>
          <w:szCs w:val="24"/>
        </w:rPr>
      </w:pPr>
      <w:r w:rsidRPr="00663380">
        <w:rPr>
          <w:rFonts w:ascii="Times New Roman" w:eastAsia="標楷體" w:hAnsi="Times New Roman" w:cs="Times New Roman"/>
          <w:szCs w:val="24"/>
        </w:rPr>
        <w:t>points(meanresponseframe$district_</w:t>
      </w:r>
      <w:proofErr w:type="gramStart"/>
      <w:r w:rsidRPr="00663380">
        <w:rPr>
          <w:rFonts w:ascii="Times New Roman" w:eastAsia="標楷體" w:hAnsi="Times New Roman" w:cs="Times New Roman"/>
          <w:szCs w:val="24"/>
        </w:rPr>
        <w:t>mean,meanresponseframe</w:t>
      </w:r>
      <w:proofErr w:type="gramEnd"/>
      <w:r w:rsidRPr="00663380">
        <w:rPr>
          <w:rFonts w:ascii="Times New Roman" w:eastAsia="標楷體" w:hAnsi="Times New Roman" w:cs="Times New Roman"/>
          <w:szCs w:val="24"/>
        </w:rPr>
        <w:t>$meanresponse_num,pch=c(1,16,1,16))</w:t>
      </w:r>
    </w:p>
    <w:p w14:paraId="53586B86" w14:textId="77777777" w:rsidR="00663380" w:rsidRPr="00663380" w:rsidRDefault="00663380" w:rsidP="00663380">
      <w:pPr>
        <w:rPr>
          <w:rFonts w:ascii="Times New Roman" w:eastAsia="標楷體" w:hAnsi="Times New Roman" w:cs="Times New Roman"/>
          <w:szCs w:val="24"/>
        </w:rPr>
      </w:pPr>
    </w:p>
    <w:p w14:paraId="573E6C21" w14:textId="0221D371" w:rsidR="00663380" w:rsidRPr="00B13D19" w:rsidRDefault="00663380" w:rsidP="00663380">
      <w:pPr>
        <w:rPr>
          <w:rFonts w:ascii="Times New Roman" w:eastAsia="標楷體" w:hAnsi="Times New Roman" w:cs="Times New Roman"/>
          <w:szCs w:val="24"/>
        </w:rPr>
      </w:pPr>
      <w:r w:rsidRPr="00663380">
        <w:rPr>
          <w:rFonts w:ascii="Times New Roman" w:eastAsia="標楷體" w:hAnsi="Times New Roman" w:cs="Times New Roman"/>
          <w:szCs w:val="24"/>
        </w:rPr>
        <w:t>legend("</w:t>
      </w:r>
      <w:proofErr w:type="spellStart"/>
      <w:r w:rsidRPr="00663380">
        <w:rPr>
          <w:rFonts w:ascii="Times New Roman" w:eastAsia="標楷體" w:hAnsi="Times New Roman" w:cs="Times New Roman"/>
          <w:szCs w:val="24"/>
        </w:rPr>
        <w:t>topleft</w:t>
      </w:r>
      <w:proofErr w:type="spellEnd"/>
      <w:proofErr w:type="gramStart"/>
      <w:r w:rsidRPr="00663380">
        <w:rPr>
          <w:rFonts w:ascii="Times New Roman" w:eastAsia="標楷體" w:hAnsi="Times New Roman" w:cs="Times New Roman"/>
          <w:szCs w:val="24"/>
        </w:rPr>
        <w:t>",legend</w:t>
      </w:r>
      <w:proofErr w:type="gramEnd"/>
      <w:r w:rsidRPr="00663380">
        <w:rPr>
          <w:rFonts w:ascii="Times New Roman" w:eastAsia="標楷體" w:hAnsi="Times New Roman" w:cs="Times New Roman"/>
          <w:szCs w:val="24"/>
        </w:rPr>
        <w:t>=c("Company1","Company2"),</w:t>
      </w:r>
      <w:proofErr w:type="spellStart"/>
      <w:r w:rsidRPr="00663380">
        <w:rPr>
          <w:rFonts w:ascii="Times New Roman" w:eastAsia="標楷體" w:hAnsi="Times New Roman" w:cs="Times New Roman"/>
          <w:szCs w:val="24"/>
        </w:rPr>
        <w:t>pch</w:t>
      </w:r>
      <w:proofErr w:type="spellEnd"/>
      <w:r w:rsidRPr="00663380">
        <w:rPr>
          <w:rFonts w:ascii="Times New Roman" w:eastAsia="標楷體" w:hAnsi="Times New Roman" w:cs="Times New Roman"/>
          <w:szCs w:val="24"/>
        </w:rPr>
        <w:t>=c(1,16))</w:t>
      </w:r>
    </w:p>
    <w:p w14:paraId="6E0FC8A9" w14:textId="77777777" w:rsidR="00663380" w:rsidRDefault="00663380" w:rsidP="00BB7AEB">
      <w:pPr>
        <w:rPr>
          <w:rFonts w:ascii="Times New Roman" w:eastAsia="標楷體" w:hAnsi="Times New Roman" w:cs="Times New Roman"/>
          <w:szCs w:val="24"/>
        </w:rPr>
      </w:pPr>
    </w:p>
    <w:p w14:paraId="71D289E0" w14:textId="39F12EBE" w:rsidR="00663380" w:rsidRDefault="00663380" w:rsidP="00BB7AE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_</w:t>
      </w:r>
      <w:r>
        <w:rPr>
          <w:rFonts w:ascii="Times New Roman" w:eastAsia="標楷體" w:hAnsi="Times New Roman" w:cs="Times New Roman"/>
          <w:szCs w:val="24"/>
        </w:rPr>
        <w:t>____________________________________________________________________</w:t>
      </w:r>
    </w:p>
    <w:p w14:paraId="4CCF7236" w14:textId="6E91FE38" w:rsidR="00F52D55" w:rsidRPr="00B13D19" w:rsidRDefault="00F52D55" w:rsidP="00BB7AEB">
      <w:pPr>
        <w:rPr>
          <w:rFonts w:ascii="Times New Roman" w:eastAsia="標楷體" w:hAnsi="Times New Roman" w:cs="Times New Roman"/>
          <w:szCs w:val="24"/>
        </w:rPr>
      </w:pPr>
      <w:proofErr w:type="gramStart"/>
      <w:r w:rsidRPr="00B13D19">
        <w:rPr>
          <w:rFonts w:ascii="Times New Roman" w:eastAsia="標楷體" w:hAnsi="Times New Roman" w:cs="Times New Roman"/>
          <w:szCs w:val="24"/>
        </w:rPr>
        <w:t>加分題</w:t>
      </w:r>
      <w:proofErr w:type="gramEnd"/>
      <w:r w:rsidRPr="00B13D19">
        <w:rPr>
          <w:rFonts w:ascii="Times New Roman" w:eastAsia="標楷體" w:hAnsi="Times New Roman" w:cs="Times New Roman"/>
          <w:szCs w:val="24"/>
        </w:rPr>
        <w:t>：</w:t>
      </w:r>
    </w:p>
    <w:p w14:paraId="207E6CE4" w14:textId="1F5EF0AE" w:rsidR="00A574FE" w:rsidRPr="0075186A" w:rsidRDefault="00F52D55" w:rsidP="00C169E3">
      <w:pPr>
        <w:ind w:left="480"/>
        <w:rPr>
          <w:rFonts w:ascii="Times New Roman" w:eastAsia="標楷體" w:hAnsi="Times New Roman" w:cs="Times New Roman"/>
          <w:szCs w:val="24"/>
        </w:rPr>
      </w:pPr>
      <w:r w:rsidRPr="00B13D19">
        <w:rPr>
          <w:rFonts w:ascii="Times New Roman" w:eastAsia="標楷體" w:hAnsi="Times New Roman" w:cs="Times New Roman"/>
          <w:szCs w:val="24"/>
        </w:rPr>
        <w:t>請利用</w:t>
      </w:r>
      <w:r w:rsidRPr="00B13D19">
        <w:rPr>
          <w:rFonts w:ascii="Times New Roman" w:eastAsia="標楷體" w:hAnsi="Times New Roman" w:cs="Times New Roman"/>
          <w:szCs w:val="24"/>
        </w:rPr>
        <w:t>y</w:t>
      </w:r>
      <w:r w:rsidRPr="00B13D19">
        <w:rPr>
          <w:rFonts w:ascii="Times New Roman" w:eastAsia="標楷體" w:hAnsi="Times New Roman" w:cs="Times New Roman"/>
          <w:szCs w:val="24"/>
        </w:rPr>
        <w:t>與</w:t>
      </w:r>
      <w:r w:rsidRPr="00B13D19">
        <w:rPr>
          <w:rFonts w:ascii="Times New Roman" w:eastAsia="標楷體" w:hAnsi="Times New Roman" w:cs="Times New Roman"/>
          <w:szCs w:val="24"/>
        </w:rPr>
        <w:t>x</w:t>
      </w:r>
      <w:r w:rsidRPr="00B13D19">
        <w:rPr>
          <w:rFonts w:ascii="Times New Roman" w:eastAsia="標楷體" w:hAnsi="Times New Roman" w:cs="Times New Roman"/>
          <w:szCs w:val="24"/>
        </w:rPr>
        <w:t>分別寫出</w:t>
      </w:r>
      <w:r w:rsidR="0075186A">
        <w:rPr>
          <w:rFonts w:ascii="Times New Roman" w:eastAsia="標楷體" w:hAnsi="Times New Roman" w:cs="Times New Roman"/>
          <w:szCs w:val="24"/>
        </w:rPr>
        <w:t>(1)~(3)</w:t>
      </w:r>
      <w:r w:rsidR="0075186A" w:rsidRPr="00B13D19">
        <w:rPr>
          <w:rFonts w:ascii="Times New Roman" w:eastAsia="標楷體" w:hAnsi="Times New Roman" w:cs="Times New Roman"/>
          <w:szCs w:val="24"/>
        </w:rPr>
        <w:t>的模型，並說明</w:t>
      </w:r>
      <w:r w:rsidR="0075186A" w:rsidRPr="00B13D19">
        <w:rPr>
          <w:rFonts w:ascii="Times New Roman" w:eastAsia="標楷體" w:hAnsi="Times New Roman" w:cs="Times New Roman"/>
          <w:szCs w:val="24"/>
        </w:rPr>
        <w:t>y</w:t>
      </w:r>
      <w:r w:rsidR="0075186A" w:rsidRPr="00B13D19">
        <w:rPr>
          <w:rFonts w:ascii="Times New Roman" w:eastAsia="標楷體" w:hAnsi="Times New Roman" w:cs="Times New Roman"/>
          <w:szCs w:val="24"/>
        </w:rPr>
        <w:t>在什麼資料型態下才適用。</w:t>
      </w:r>
      <w:r w:rsidR="0075186A" w:rsidRPr="00B13D19">
        <w:rPr>
          <w:rFonts w:ascii="Times New Roman" w:eastAsia="標楷體" w:hAnsi="Times New Roman" w:cs="Times New Roman"/>
          <w:szCs w:val="24"/>
        </w:rPr>
        <w:t>(</w:t>
      </w:r>
      <w:r w:rsidR="0075186A" w:rsidRPr="00B13D19">
        <w:rPr>
          <w:rFonts w:ascii="Times New Roman" w:eastAsia="標楷體" w:hAnsi="Times New Roman" w:cs="Times New Roman"/>
          <w:szCs w:val="24"/>
        </w:rPr>
        <w:t>連續、類別、計數</w:t>
      </w:r>
      <w:r w:rsidR="0075186A" w:rsidRPr="00B13D19">
        <w:rPr>
          <w:rFonts w:ascii="Times New Roman" w:eastAsia="標楷體" w:hAnsi="Times New Roman" w:cs="Times New Roman"/>
          <w:szCs w:val="24"/>
        </w:rPr>
        <w:t>)</w:t>
      </w:r>
    </w:p>
    <w:p w14:paraId="6161C258" w14:textId="1EC58718" w:rsidR="00A574FE" w:rsidRPr="00B13D19" w:rsidRDefault="00F52D55" w:rsidP="005E6E86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13D19">
        <w:rPr>
          <w:rFonts w:ascii="Times New Roman" w:eastAsia="標楷體" w:hAnsi="Times New Roman" w:cs="Times New Roman"/>
          <w:szCs w:val="24"/>
        </w:rPr>
        <w:t xml:space="preserve">Simple linear regression </w:t>
      </w:r>
      <w:r w:rsidR="008B0C4B" w:rsidRPr="00B13D19">
        <w:rPr>
          <w:rFonts w:ascii="Times New Roman" w:eastAsia="標楷體" w:hAnsi="Times New Roman" w:cs="Times New Roman"/>
          <w:szCs w:val="24"/>
        </w:rPr>
        <w:t>連續</w:t>
      </w:r>
    </w:p>
    <w:p w14:paraId="5A7D8DF7" w14:textId="470728F9" w:rsidR="002A6633" w:rsidRPr="00B13D19" w:rsidRDefault="002A6633" w:rsidP="005E6E86">
      <w:pPr>
        <w:pStyle w:val="a4"/>
        <w:ind w:leftChars="0" w:left="840"/>
        <w:rPr>
          <w:rFonts w:ascii="Times New Roman" w:eastAsia="標楷體" w:hAnsi="Times New Roman" w:cs="Times New Roman"/>
          <w:szCs w:val="24"/>
        </w:rPr>
      </w:pPr>
      <w:r w:rsidRPr="00B13D19">
        <w:rPr>
          <w:rFonts w:ascii="Times New Roman" w:eastAsia="標楷體" w:hAnsi="Times New Roman" w:cs="Times New Roman"/>
          <w:szCs w:val="24"/>
        </w:rPr>
        <w:t>Y</w:t>
      </w:r>
      <w:r w:rsidR="00B13D19" w:rsidRPr="00B13D19">
        <w:rPr>
          <w:rFonts w:ascii="Times New Roman" w:eastAsia="標楷體" w:hAnsi="Times New Roman" w:cs="Times New Roman"/>
          <w:szCs w:val="24"/>
        </w:rPr>
        <w:t>=β</w:t>
      </w:r>
      <w:r w:rsidR="00B13D19" w:rsidRPr="00B13D19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="00B13D19" w:rsidRPr="00B13D19">
        <w:rPr>
          <w:rFonts w:ascii="Times New Roman" w:eastAsia="標楷體" w:hAnsi="Times New Roman" w:cs="Times New Roman"/>
          <w:szCs w:val="24"/>
        </w:rPr>
        <w:t>+β</w:t>
      </w:r>
      <w:r w:rsidR="00B13D19" w:rsidRPr="00B13D19">
        <w:rPr>
          <w:rFonts w:ascii="Times New Roman" w:eastAsia="標楷體" w:hAnsi="Times New Roman" w:cs="Times New Roman"/>
          <w:szCs w:val="24"/>
          <w:vertAlign w:val="superscript"/>
        </w:rPr>
        <w:t>T</w:t>
      </w:r>
      <w:r w:rsidR="00B13D19" w:rsidRPr="00B13D19">
        <w:rPr>
          <w:rFonts w:ascii="Times New Roman" w:eastAsia="標楷體" w:hAnsi="Times New Roman" w:cs="Times New Roman"/>
          <w:szCs w:val="24"/>
        </w:rPr>
        <w:t>X</w:t>
      </w:r>
      <w:r w:rsidR="00B13D19" w:rsidRPr="00B13D19">
        <w:rPr>
          <w:rFonts w:ascii="Times New Roman" w:eastAsia="標楷體" w:hAnsi="Times New Roman" w:cs="Times New Roman"/>
          <w:kern w:val="0"/>
        </w:rPr>
        <w:t>+</w:t>
      </w:r>
      <w:proofErr w:type="gramStart"/>
      <w:r w:rsidR="00B13D19" w:rsidRPr="00B13D19">
        <w:rPr>
          <w:rFonts w:ascii="Cambria Math" w:eastAsia="標楷體" w:hAnsi="Cambria Math" w:cs="Cambria Math"/>
          <w:kern w:val="0"/>
        </w:rPr>
        <w:t>𝜀</w:t>
      </w:r>
      <w:r w:rsidR="00B13D19" w:rsidRPr="00B13D19">
        <w:rPr>
          <w:rFonts w:ascii="Times New Roman" w:eastAsia="標楷體" w:hAnsi="Times New Roman" w:cs="Times New Roman"/>
          <w:kern w:val="0"/>
        </w:rPr>
        <w:t xml:space="preserve">, </w:t>
      </w:r>
      <w:r w:rsidR="00B13D19">
        <w:rPr>
          <w:rFonts w:ascii="Times New Roman" w:eastAsia="標楷體" w:hAnsi="Times New Roman" w:cs="Times New Roman"/>
          <w:kern w:val="0"/>
        </w:rPr>
        <w:t xml:space="preserve"> </w:t>
      </w:r>
      <w:r w:rsidR="00B13D19" w:rsidRPr="00B13D19">
        <w:rPr>
          <w:rFonts w:ascii="Cambria Math" w:eastAsia="標楷體" w:hAnsi="Cambria Math" w:cs="Cambria Math"/>
          <w:kern w:val="0"/>
        </w:rPr>
        <w:t>𝜀</w:t>
      </w:r>
      <w:proofErr w:type="gramEnd"/>
      <w:r w:rsidR="00B13D19" w:rsidRPr="00B13D19">
        <w:rPr>
          <w:rFonts w:ascii="Times New Roman" w:eastAsia="標楷體" w:hAnsi="Times New Roman" w:cs="Times New Roman"/>
          <w:szCs w:val="24"/>
        </w:rPr>
        <w:t xml:space="preserve"> </w:t>
      </w:r>
      <w:r w:rsidR="00B13D19">
        <w:rPr>
          <w:rFonts w:ascii="Times New Roman" w:eastAsia="標楷體" w:hAnsi="Times New Roman" w:cs="Times New Roman"/>
          <w:szCs w:val="24"/>
        </w:rPr>
        <w:t>~</w:t>
      </w:r>
      <w:r w:rsidRPr="00B13D19">
        <w:rPr>
          <w:rFonts w:ascii="Times New Roman" w:eastAsia="標楷體" w:hAnsi="Times New Roman" w:cs="Times New Roman"/>
          <w:szCs w:val="24"/>
        </w:rPr>
        <w:t xml:space="preserve">N( </w:t>
      </w:r>
      <w:r w:rsidR="00B13D19">
        <w:rPr>
          <w:rFonts w:ascii="Times New Roman" w:eastAsia="標楷體" w:hAnsi="Times New Roman" w:cs="Times New Roman"/>
          <w:szCs w:val="24"/>
        </w:rPr>
        <w:t>0</w:t>
      </w:r>
      <w:r w:rsidRPr="00B13D19">
        <w:rPr>
          <w:rFonts w:ascii="Times New Roman" w:eastAsia="標楷體" w:hAnsi="Times New Roman" w:cs="Times New Roman"/>
          <w:szCs w:val="24"/>
        </w:rPr>
        <w:t xml:space="preserve"> , σ</w:t>
      </w:r>
      <w:r w:rsidRPr="00B13D19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="008E4C92" w:rsidRPr="00B13D19">
        <w:rPr>
          <w:rFonts w:ascii="Times New Roman" w:eastAsia="標楷體" w:hAnsi="Times New Roman" w:cs="Times New Roman"/>
          <w:szCs w:val="24"/>
        </w:rPr>
        <w:t xml:space="preserve"> </w:t>
      </w:r>
      <w:r w:rsidRPr="00B13D19">
        <w:rPr>
          <w:rFonts w:ascii="Times New Roman" w:eastAsia="標楷體" w:hAnsi="Times New Roman" w:cs="Times New Roman"/>
          <w:szCs w:val="24"/>
        </w:rPr>
        <w:t>)</w:t>
      </w:r>
    </w:p>
    <w:p w14:paraId="3B719F5A" w14:textId="20C750AA" w:rsidR="005E6E86" w:rsidRDefault="002A6633" w:rsidP="005E6E86">
      <w:pPr>
        <w:pStyle w:val="a4"/>
        <w:ind w:leftChars="0" w:left="840"/>
        <w:rPr>
          <w:rFonts w:ascii="Times New Roman" w:eastAsia="標楷體" w:hAnsi="Times New Roman" w:cs="Times New Roman"/>
          <w:szCs w:val="24"/>
        </w:rPr>
      </w:pPr>
      <w:r w:rsidRPr="00B13D19">
        <w:rPr>
          <w:rFonts w:ascii="Times New Roman" w:eastAsia="標楷體" w:hAnsi="Times New Roman" w:cs="Times New Roman"/>
          <w:szCs w:val="24"/>
        </w:rPr>
        <w:t>E[Y|X] = β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B13D19">
        <w:rPr>
          <w:rFonts w:ascii="Times New Roman" w:eastAsia="標楷體" w:hAnsi="Times New Roman" w:cs="Times New Roman"/>
          <w:szCs w:val="24"/>
        </w:rPr>
        <w:t>+β</w:t>
      </w:r>
      <w:r w:rsidRPr="00B13D19">
        <w:rPr>
          <w:rFonts w:ascii="Times New Roman" w:eastAsia="標楷體" w:hAnsi="Times New Roman" w:cs="Times New Roman"/>
          <w:szCs w:val="24"/>
          <w:vertAlign w:val="superscript"/>
        </w:rPr>
        <w:t>T</w:t>
      </w:r>
      <w:r w:rsidRPr="00B13D19">
        <w:rPr>
          <w:rFonts w:ascii="Times New Roman" w:eastAsia="標楷體" w:hAnsi="Times New Roman" w:cs="Times New Roman"/>
          <w:szCs w:val="24"/>
        </w:rPr>
        <w:t>X</w:t>
      </w:r>
    </w:p>
    <w:p w14:paraId="196E5823" w14:textId="77777777" w:rsidR="008B0C4B" w:rsidRPr="00B13D19" w:rsidRDefault="008B0C4B" w:rsidP="005E6E86">
      <w:pPr>
        <w:pStyle w:val="a4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3530FCFD" w14:textId="44D6FC3E" w:rsidR="00A574FE" w:rsidRPr="00B13D19" w:rsidRDefault="00F52D55" w:rsidP="002A6633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13D19">
        <w:rPr>
          <w:rFonts w:ascii="Times New Roman" w:eastAsia="標楷體" w:hAnsi="Times New Roman" w:cs="Times New Roman"/>
          <w:szCs w:val="24"/>
        </w:rPr>
        <w:t xml:space="preserve">logistic regression </w:t>
      </w:r>
      <w:r w:rsidR="008B0C4B" w:rsidRPr="00B13D19">
        <w:rPr>
          <w:rFonts w:ascii="Times New Roman" w:eastAsia="標楷體" w:hAnsi="Times New Roman" w:cs="Times New Roman"/>
          <w:szCs w:val="24"/>
        </w:rPr>
        <w:t>類別</w:t>
      </w:r>
    </w:p>
    <w:p w14:paraId="584D0FAA" w14:textId="3896CF3C" w:rsidR="002A6633" w:rsidRPr="00B13D19" w:rsidRDefault="002A6633" w:rsidP="002A6633">
      <w:pPr>
        <w:pStyle w:val="a4"/>
        <w:ind w:leftChars="0" w:left="840"/>
        <w:rPr>
          <w:rFonts w:ascii="Times New Roman" w:eastAsia="標楷體" w:hAnsi="Times New Roman" w:cs="Times New Roman"/>
          <w:szCs w:val="24"/>
        </w:rPr>
      </w:pPr>
      <w:r w:rsidRPr="00B13D19">
        <w:rPr>
          <w:rFonts w:ascii="Times New Roman" w:eastAsia="標楷體" w:hAnsi="Times New Roman" w:cs="Times New Roman"/>
          <w:szCs w:val="24"/>
        </w:rPr>
        <w:t>Y|X</w:t>
      </w:r>
      <w:r w:rsidR="0012367E">
        <w:rPr>
          <w:rFonts w:ascii="Times New Roman" w:eastAsia="標楷體" w:hAnsi="Times New Roman" w:cs="Times New Roman"/>
          <w:szCs w:val="24"/>
        </w:rPr>
        <w:t xml:space="preserve"> </w:t>
      </w:r>
      <w:r w:rsidRPr="00B13D19">
        <w:rPr>
          <w:rFonts w:ascii="Times New Roman" w:eastAsia="標楷體" w:hAnsi="Times New Roman" w:cs="Times New Roman"/>
          <w:szCs w:val="24"/>
        </w:rPr>
        <w:t>~</w:t>
      </w:r>
      <w:r w:rsidR="0012367E">
        <w:rPr>
          <w:rFonts w:ascii="Times New Roman" w:eastAsia="標楷體" w:hAnsi="Times New Roman" w:cs="Times New Roman"/>
          <w:szCs w:val="24"/>
        </w:rPr>
        <w:t xml:space="preserve"> </w:t>
      </w:r>
      <w:r w:rsidRPr="00B13D19">
        <w:rPr>
          <w:rFonts w:ascii="Times New Roman" w:eastAsia="標楷體" w:hAnsi="Times New Roman" w:cs="Times New Roman"/>
          <w:szCs w:val="24"/>
        </w:rPr>
        <w:t>Be</w:t>
      </w:r>
      <w:r w:rsidR="0012367E">
        <w:rPr>
          <w:rFonts w:ascii="Times New Roman" w:eastAsia="標楷體" w:hAnsi="Times New Roman" w:cs="Times New Roman"/>
          <w:szCs w:val="24"/>
        </w:rPr>
        <w:t>rnoulli</w:t>
      </w:r>
      <w:r w:rsidRPr="00B13D19">
        <w:rPr>
          <w:rFonts w:ascii="Times New Roman" w:eastAsia="標楷體" w:hAnsi="Times New Roman" w:cs="Times New Roman"/>
          <w:szCs w:val="24"/>
        </w:rPr>
        <w:t>(</w:t>
      </w:r>
      <w:proofErr w:type="gramStart"/>
      <w:r w:rsidRPr="00B13D19">
        <w:rPr>
          <w:rFonts w:ascii="Times New Roman" w:eastAsia="標楷體" w:hAnsi="Times New Roman" w:cs="Times New Roman"/>
          <w:szCs w:val="24"/>
        </w:rPr>
        <w:t>px)  px</w:t>
      </w:r>
      <w:proofErr w:type="gramEnd"/>
      <w:r w:rsidRPr="00B13D19">
        <w:rPr>
          <w:rFonts w:ascii="Times New Roman" w:eastAsia="標楷體" w:hAnsi="Times New Roman" w:cs="Times New Roman"/>
          <w:szCs w:val="24"/>
        </w:rPr>
        <w:t xml:space="preserve"> =P(Y=1|X)=E[Y|X]</w:t>
      </w:r>
    </w:p>
    <w:p w14:paraId="73DF6922" w14:textId="35B31539" w:rsidR="002A6633" w:rsidRDefault="002A6633" w:rsidP="002A6633">
      <w:pPr>
        <w:pStyle w:val="a4"/>
        <w:ind w:leftChars="0" w:left="840"/>
        <w:rPr>
          <w:rFonts w:ascii="Times New Roman" w:eastAsia="標楷體" w:hAnsi="Times New Roman" w:cs="Times New Roman"/>
          <w:szCs w:val="24"/>
        </w:rPr>
      </w:pPr>
      <w:r w:rsidRPr="00B13D19">
        <w:rPr>
          <w:rFonts w:ascii="Times New Roman" w:eastAsia="標楷體" w:hAnsi="Times New Roman" w:cs="Times New Roman"/>
          <w:szCs w:val="24"/>
        </w:rPr>
        <w:t xml:space="preserve">logit(px) =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ln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px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1-px</m:t>
            </m:r>
          </m:den>
        </m:f>
      </m:oMath>
      <w:r w:rsidRPr="00B13D19">
        <w:rPr>
          <w:rFonts w:ascii="Times New Roman" w:eastAsia="標楷體" w:hAnsi="Times New Roman" w:cs="Times New Roman"/>
          <w:szCs w:val="24"/>
        </w:rPr>
        <w:t xml:space="preserve"> = β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B13D19">
        <w:rPr>
          <w:rFonts w:ascii="Times New Roman" w:eastAsia="標楷體" w:hAnsi="Times New Roman" w:cs="Times New Roman"/>
          <w:szCs w:val="24"/>
        </w:rPr>
        <w:t>+β</w:t>
      </w:r>
      <w:r w:rsidRPr="00B13D19">
        <w:rPr>
          <w:rFonts w:ascii="Times New Roman" w:eastAsia="標楷體" w:hAnsi="Times New Roman" w:cs="Times New Roman"/>
          <w:szCs w:val="24"/>
          <w:vertAlign w:val="superscript"/>
        </w:rPr>
        <w:t>T</w:t>
      </w:r>
      <w:r w:rsidRPr="00B13D19">
        <w:rPr>
          <w:rFonts w:ascii="Times New Roman" w:eastAsia="標楷體" w:hAnsi="Times New Roman" w:cs="Times New Roman"/>
          <w:szCs w:val="24"/>
        </w:rPr>
        <w:t>X</w:t>
      </w:r>
    </w:p>
    <w:p w14:paraId="3B8964BF" w14:textId="13132D65" w:rsidR="008B0C4B" w:rsidRPr="008B0C4B" w:rsidRDefault="005B5BD5" w:rsidP="008B0C4B">
      <w:pPr>
        <w:ind w:left="720" w:firstLine="120"/>
        <w:rPr>
          <w:rFonts w:ascii="Times New Roman" w:eastAsia="標楷體" w:hAnsi="Times New Roman" w:cs="Times New Roman"/>
          <w:sz w:val="32"/>
          <w:szCs w:val="32"/>
        </w:rPr>
      </w:pPr>
      <w:r w:rsidRPr="008B0C4B">
        <w:rPr>
          <w:rFonts w:ascii="Times New Roman" w:eastAsia="標楷體" w:hAnsi="Times New Roman" w:cs="Times New Roman"/>
          <w:szCs w:val="24"/>
        </w:rPr>
        <w:t>px</w:t>
      </w:r>
      <w:r w:rsidR="00124800" w:rsidRPr="008B0C4B">
        <w:rPr>
          <w:rFonts w:ascii="Times New Roman" w:eastAsia="標楷體" w:hAnsi="Times New Roman" w:cs="Times New Roman"/>
          <w:szCs w:val="24"/>
        </w:rPr>
        <w:t xml:space="preserve"> </w:t>
      </w:r>
      <w:r w:rsidRPr="008B0C4B">
        <w:rPr>
          <w:rFonts w:ascii="Times New Roman" w:eastAsia="標楷體" w:hAnsi="Times New Roman" w:cs="Times New Roman"/>
          <w:szCs w:val="24"/>
        </w:rPr>
        <w:t>=</w:t>
      </w:r>
      <w:r w:rsidR="00124800" w:rsidRPr="008B0C4B">
        <w:rPr>
          <w:rFonts w:ascii="Times New Roman" w:eastAsia="標楷體" w:hAnsi="Times New Roman" w:cs="Times New Roman"/>
          <w:szCs w:val="24"/>
        </w:rPr>
        <w:t xml:space="preserve"> </w:t>
      </w:r>
      <m:oMath>
        <m:f>
          <m:fPr>
            <m:ctrlPr>
              <w:rPr>
                <w:rFonts w:ascii="Cambria Math" w:eastAsia="標楷體" w:hAnsi="Cambria Math" w:cs="Times New Roman"/>
                <w:sz w:val="28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="Times New Roman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28"/>
                    <w:szCs w:val="3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32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32"/>
                    <w:vertAlign w:val="subscript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sz w:val="28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8"/>
                        <w:szCs w:val="32"/>
                      </w:rPr>
                      <m:t>β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8"/>
                        <w:szCs w:val="32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32"/>
                  </w:rPr>
                  <m:t>X</m:t>
                </m:r>
              </m:sup>
            </m:sSup>
          </m:num>
          <m:den>
            <m:r>
              <w:rPr>
                <w:rFonts w:ascii="Cambria Math" w:eastAsia="標楷體" w:hAnsi="Cambria Math" w:cs="Times New Roman"/>
                <w:sz w:val="28"/>
                <w:szCs w:val="32"/>
              </w:rPr>
              <m:t>1+</m:t>
            </m:r>
            <m:sSup>
              <m:sSupPr>
                <m:ctrlPr>
                  <w:rPr>
                    <w:rFonts w:ascii="Cambria Math" w:eastAsia="標楷體" w:hAnsi="Cambria Math" w:cs="Times New Roman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28"/>
                    <w:szCs w:val="3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32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32"/>
                    <w:vertAlign w:val="subscript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sz w:val="28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sz w:val="28"/>
                        <w:szCs w:val="32"/>
                      </w:rPr>
                      <m:t>β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8"/>
                        <w:szCs w:val="32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  <w:szCs w:val="32"/>
                  </w:rPr>
                  <m:t>X</m:t>
                </m:r>
              </m:sup>
            </m:sSup>
          </m:den>
        </m:f>
      </m:oMath>
    </w:p>
    <w:p w14:paraId="324205C6" w14:textId="58331A6B" w:rsidR="005B5BD5" w:rsidRPr="005B5BD5" w:rsidRDefault="005B5BD5" w:rsidP="002A6633">
      <w:pPr>
        <w:pStyle w:val="a4"/>
        <w:ind w:leftChars="0" w:left="840"/>
        <w:rPr>
          <w:rFonts w:ascii="Times New Roman" w:eastAsia="標楷體" w:hAnsi="Times New Roman" w:cs="Times New Roman"/>
          <w:szCs w:val="24"/>
          <w:vertAlign w:val="superscript"/>
        </w:rPr>
      </w:pPr>
      <w:bookmarkStart w:id="2" w:name="_GoBack"/>
      <w:bookmarkEnd w:id="2"/>
    </w:p>
    <w:p w14:paraId="1A309D36" w14:textId="414575DC" w:rsidR="005E6E86" w:rsidRPr="00B13D19" w:rsidRDefault="00F52D55" w:rsidP="00BB7AEB">
      <w:pPr>
        <w:ind w:left="480"/>
        <w:rPr>
          <w:rFonts w:ascii="Times New Roman" w:eastAsia="標楷體" w:hAnsi="Times New Roman" w:cs="Times New Roman"/>
          <w:szCs w:val="24"/>
        </w:rPr>
      </w:pPr>
      <w:r w:rsidRPr="00B13D19">
        <w:rPr>
          <w:rFonts w:ascii="Times New Roman" w:eastAsia="標楷體" w:hAnsi="Times New Roman" w:cs="Times New Roman"/>
          <w:szCs w:val="24"/>
        </w:rPr>
        <w:t xml:space="preserve">(3) </w:t>
      </w:r>
      <w:proofErr w:type="spellStart"/>
      <w:r w:rsidRPr="00B13D19">
        <w:rPr>
          <w:rFonts w:ascii="Times New Roman" w:eastAsia="標楷體" w:hAnsi="Times New Roman" w:cs="Times New Roman"/>
          <w:szCs w:val="24"/>
        </w:rPr>
        <w:t>poisson</w:t>
      </w:r>
      <w:proofErr w:type="spellEnd"/>
      <w:r w:rsidRPr="00B13D19">
        <w:rPr>
          <w:rFonts w:ascii="Times New Roman" w:eastAsia="標楷體" w:hAnsi="Times New Roman" w:cs="Times New Roman"/>
          <w:szCs w:val="24"/>
        </w:rPr>
        <w:t xml:space="preserve"> regression</w:t>
      </w:r>
      <w:r w:rsidR="008B0C4B">
        <w:rPr>
          <w:rFonts w:ascii="Times New Roman" w:eastAsia="標楷體" w:hAnsi="Times New Roman" w:cs="Times New Roman"/>
          <w:szCs w:val="24"/>
        </w:rPr>
        <w:t xml:space="preserve"> </w:t>
      </w:r>
      <w:r w:rsidR="008B0C4B" w:rsidRPr="00B13D19">
        <w:rPr>
          <w:rFonts w:ascii="Times New Roman" w:eastAsia="標楷體" w:hAnsi="Times New Roman" w:cs="Times New Roman"/>
          <w:szCs w:val="24"/>
        </w:rPr>
        <w:t>計數</w:t>
      </w:r>
    </w:p>
    <w:p w14:paraId="355790AF" w14:textId="7BCE802C" w:rsidR="005E6E86" w:rsidRPr="00B13D19" w:rsidRDefault="005E6E86" w:rsidP="005E6E86">
      <w:pPr>
        <w:pStyle w:val="a4"/>
        <w:ind w:leftChars="0" w:left="840"/>
        <w:rPr>
          <w:rFonts w:ascii="Times New Roman" w:eastAsia="標楷體" w:hAnsi="Times New Roman" w:cs="Times New Roman"/>
          <w:szCs w:val="24"/>
        </w:rPr>
      </w:pPr>
      <w:r w:rsidRPr="00B13D19">
        <w:rPr>
          <w:rFonts w:ascii="Times New Roman" w:eastAsia="標楷體" w:hAnsi="Times New Roman" w:cs="Times New Roman"/>
          <w:szCs w:val="24"/>
        </w:rPr>
        <w:t>Y|X ~ Poisson(</w:t>
      </w:r>
      <w:proofErr w:type="spellStart"/>
      <w:r w:rsidRPr="00B13D19">
        <w:rPr>
          <w:rFonts w:ascii="Times New Roman" w:eastAsia="標楷體" w:hAnsi="Times New Roman" w:cs="Times New Roman"/>
          <w:szCs w:val="24"/>
        </w:rPr>
        <w:t>m·λx</w:t>
      </w:r>
      <w:proofErr w:type="spellEnd"/>
      <w:proofErr w:type="gramStart"/>
      <w:r w:rsidRPr="00B13D19">
        <w:rPr>
          <w:rFonts w:ascii="Times New Roman" w:eastAsia="標楷體" w:hAnsi="Times New Roman" w:cs="Times New Roman"/>
          <w:szCs w:val="24"/>
        </w:rPr>
        <w:t>)  with</w:t>
      </w:r>
      <w:proofErr w:type="gramEnd"/>
      <w:r w:rsidRPr="00B13D19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B13D19">
        <w:rPr>
          <w:rFonts w:ascii="Times New Roman" w:eastAsia="標楷體" w:hAnsi="Times New Roman" w:cs="Times New Roman"/>
          <w:szCs w:val="24"/>
        </w:rPr>
        <w:t>m·λx</w:t>
      </w:r>
      <w:proofErr w:type="spellEnd"/>
      <w:r w:rsidRPr="00B13D19">
        <w:rPr>
          <w:rFonts w:ascii="Times New Roman" w:eastAsia="標楷體" w:hAnsi="Times New Roman" w:cs="Times New Roman"/>
          <w:szCs w:val="24"/>
        </w:rPr>
        <w:t xml:space="preserve"> = E[Y|X]</w:t>
      </w:r>
    </w:p>
    <w:p w14:paraId="23385BD4" w14:textId="72B3286E" w:rsidR="005E6E86" w:rsidRDefault="005E6E86" w:rsidP="00A36F04">
      <w:pPr>
        <w:pStyle w:val="a4"/>
        <w:ind w:leftChars="0" w:left="840"/>
        <w:rPr>
          <w:rFonts w:ascii="Times New Roman" w:eastAsia="標楷體" w:hAnsi="Times New Roman" w:cs="Times New Roman"/>
          <w:szCs w:val="24"/>
        </w:rPr>
      </w:pPr>
      <w:r w:rsidRPr="00B13D19">
        <w:rPr>
          <w:rFonts w:ascii="Times New Roman" w:eastAsia="標楷體" w:hAnsi="Times New Roman" w:cs="Times New Roman"/>
          <w:szCs w:val="24"/>
        </w:rPr>
        <w:t>ln(</w:t>
      </w:r>
      <w:proofErr w:type="spellStart"/>
      <w:r w:rsidRPr="00B13D19">
        <w:rPr>
          <w:rFonts w:ascii="Times New Roman" w:eastAsia="標楷體" w:hAnsi="Times New Roman" w:cs="Times New Roman"/>
          <w:szCs w:val="24"/>
        </w:rPr>
        <w:t>λ</w:t>
      </w:r>
      <w:proofErr w:type="gramStart"/>
      <w:r w:rsidRPr="00B13D19">
        <w:rPr>
          <w:rFonts w:ascii="Times New Roman" w:eastAsia="標楷體" w:hAnsi="Times New Roman" w:cs="Times New Roman"/>
          <w:szCs w:val="24"/>
        </w:rPr>
        <w:t>x</w:t>
      </w:r>
      <w:proofErr w:type="spellEnd"/>
      <w:r w:rsidRPr="00B13D19">
        <w:rPr>
          <w:rFonts w:ascii="Times New Roman" w:eastAsia="標楷體" w:hAnsi="Times New Roman" w:cs="Times New Roman"/>
          <w:szCs w:val="24"/>
        </w:rPr>
        <w:t>)=</w:t>
      </w:r>
      <w:proofErr w:type="gramEnd"/>
      <w:r w:rsidRPr="00B13D19">
        <w:rPr>
          <w:rFonts w:ascii="Times New Roman" w:eastAsia="標楷體" w:hAnsi="Times New Roman" w:cs="Times New Roman"/>
          <w:szCs w:val="24"/>
        </w:rPr>
        <w:t>β</w:t>
      </w:r>
      <w:r w:rsidRPr="00B13D19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B13D19">
        <w:rPr>
          <w:rFonts w:ascii="Times New Roman" w:eastAsia="標楷體" w:hAnsi="Times New Roman" w:cs="Times New Roman"/>
          <w:szCs w:val="24"/>
        </w:rPr>
        <w:t>+β</w:t>
      </w:r>
      <w:r w:rsidRPr="00B13D19">
        <w:rPr>
          <w:rFonts w:ascii="Times New Roman" w:eastAsia="標楷體" w:hAnsi="Times New Roman" w:cs="Times New Roman"/>
          <w:szCs w:val="24"/>
          <w:vertAlign w:val="superscript"/>
        </w:rPr>
        <w:t>T</w:t>
      </w:r>
      <w:r w:rsidRPr="00B13D19">
        <w:rPr>
          <w:rFonts w:ascii="Times New Roman" w:eastAsia="標楷體" w:hAnsi="Times New Roman" w:cs="Times New Roman"/>
          <w:szCs w:val="24"/>
        </w:rPr>
        <w:t>X</w:t>
      </w:r>
    </w:p>
    <w:p w14:paraId="5E22F939" w14:textId="53F0601E" w:rsidR="00A36F04" w:rsidRDefault="00A36F04" w:rsidP="00A36F04">
      <w:pPr>
        <w:pStyle w:val="a4"/>
        <w:ind w:leftChars="0" w:left="840"/>
        <w:rPr>
          <w:rFonts w:ascii="Times New Roman" w:eastAsia="標楷體" w:hAnsi="Times New Roman" w:cs="Times New Roman"/>
          <w:szCs w:val="32"/>
        </w:rPr>
      </w:pPr>
      <w:proofErr w:type="spellStart"/>
      <w:r w:rsidRPr="00B13D19">
        <w:rPr>
          <w:rFonts w:ascii="Times New Roman" w:eastAsia="標楷體" w:hAnsi="Times New Roman" w:cs="Times New Roman"/>
          <w:szCs w:val="24"/>
        </w:rPr>
        <w:t>λx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= </w:t>
      </w:r>
      <m:oMath>
        <m:sSup>
          <m:sSupPr>
            <m:ctrlPr>
              <w:rPr>
                <w:rFonts w:ascii="Cambria Math" w:eastAsia="標楷體" w:hAnsi="Cambria Math" w:cs="Times New Roman"/>
                <w:szCs w:val="32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szCs w:val="32"/>
              </w:rPr>
              <m:t>β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  <w:szCs w:val="32"/>
                <w:vertAlign w:val="subscript"/>
              </w:rPr>
              <m:t>0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  <w:szCs w:val="32"/>
              </w:rPr>
              <m:t>+</m:t>
            </m:r>
            <m:sSup>
              <m:sSupPr>
                <m:ctrlPr>
                  <w:rPr>
                    <w:rFonts w:ascii="Cambria Math" w:eastAsia="標楷體" w:hAnsi="Cambria Math" w:cs="Times New Roman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Cs w:val="32"/>
                  </w:rPr>
                  <m:t>β</m:t>
                </m:r>
              </m:e>
              <m:sup>
                <m:r>
                  <w:rPr>
                    <w:rFonts w:ascii="Cambria Math" w:eastAsia="標楷體" w:hAnsi="Cambria Math" w:cs="Times New Roman"/>
                    <w:szCs w:val="32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="標楷體" w:hAnsi="Cambria Math" w:cs="Times New Roman"/>
                <w:szCs w:val="32"/>
              </w:rPr>
              <m:t>X</m:t>
            </m:r>
          </m:sup>
        </m:sSup>
      </m:oMath>
    </w:p>
    <w:p w14:paraId="47A44639" w14:textId="77777777" w:rsidR="0075186A" w:rsidRPr="00B13D19" w:rsidRDefault="0075186A" w:rsidP="00A36F04">
      <w:pPr>
        <w:pStyle w:val="a4"/>
        <w:ind w:leftChars="0" w:left="840"/>
        <w:rPr>
          <w:rFonts w:ascii="Times New Roman" w:eastAsia="標楷體" w:hAnsi="Times New Roman" w:cs="Times New Roman"/>
          <w:szCs w:val="24"/>
        </w:rPr>
      </w:pPr>
    </w:p>
    <w:sectPr w:rsidR="0075186A" w:rsidRPr="00B13D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952B1" w14:textId="77777777" w:rsidR="002831D5" w:rsidRDefault="002831D5" w:rsidP="002831D5">
      <w:r>
        <w:separator/>
      </w:r>
    </w:p>
  </w:endnote>
  <w:endnote w:type="continuationSeparator" w:id="0">
    <w:p w14:paraId="50CE476D" w14:textId="77777777" w:rsidR="002831D5" w:rsidRDefault="002831D5" w:rsidP="00283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6F85F" w14:textId="77777777" w:rsidR="002831D5" w:rsidRDefault="002831D5" w:rsidP="002831D5">
      <w:r>
        <w:separator/>
      </w:r>
    </w:p>
  </w:footnote>
  <w:footnote w:type="continuationSeparator" w:id="0">
    <w:p w14:paraId="7313BD38" w14:textId="77777777" w:rsidR="002831D5" w:rsidRDefault="002831D5" w:rsidP="00283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C60A9"/>
    <w:multiLevelType w:val="hybridMultilevel"/>
    <w:tmpl w:val="EF74C53E"/>
    <w:lvl w:ilvl="0" w:tplc="EA229EF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8DB24E5"/>
    <w:multiLevelType w:val="hybridMultilevel"/>
    <w:tmpl w:val="1E9CC25A"/>
    <w:lvl w:ilvl="0" w:tplc="8B82A4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7E90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A633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E85D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4D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6CEA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326D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E6D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85F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017D4"/>
    <w:multiLevelType w:val="hybridMultilevel"/>
    <w:tmpl w:val="BB38FDC6"/>
    <w:lvl w:ilvl="0" w:tplc="C298E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9A5617"/>
    <w:multiLevelType w:val="hybridMultilevel"/>
    <w:tmpl w:val="EF6A652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38462209"/>
    <w:multiLevelType w:val="hybridMultilevel"/>
    <w:tmpl w:val="12C0D24A"/>
    <w:lvl w:ilvl="0" w:tplc="DE56452C">
      <w:start w:val="1"/>
      <w:numFmt w:val="decimal"/>
      <w:lvlText w:val="%1."/>
      <w:lvlJc w:val="left"/>
      <w:pPr>
        <w:ind w:left="1080" w:hanging="360"/>
      </w:pPr>
      <w:rPr>
        <w:rFonts w:ascii="Times New Roman" w:eastAsia="標楷體" w:hAnsi="Times New Roman" w:cs="Times New Roman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3AB43D53"/>
    <w:multiLevelType w:val="hybridMultilevel"/>
    <w:tmpl w:val="32E2745C"/>
    <w:lvl w:ilvl="0" w:tplc="CB74A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D116564"/>
    <w:multiLevelType w:val="hybridMultilevel"/>
    <w:tmpl w:val="FC562204"/>
    <w:lvl w:ilvl="0" w:tplc="6AF848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A49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9C10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541B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5005E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B48B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6EAF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D80F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25C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5D37225"/>
    <w:multiLevelType w:val="hybridMultilevel"/>
    <w:tmpl w:val="CFFA67BC"/>
    <w:lvl w:ilvl="0" w:tplc="10560A56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04E49B2"/>
    <w:multiLevelType w:val="hybridMultilevel"/>
    <w:tmpl w:val="C0CCEE92"/>
    <w:lvl w:ilvl="0" w:tplc="C1C4F904">
      <w:numFmt w:val="bullet"/>
      <w:lvlText w:val=""/>
      <w:lvlJc w:val="left"/>
      <w:pPr>
        <w:ind w:left="108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7F9F5D7C"/>
    <w:multiLevelType w:val="hybridMultilevel"/>
    <w:tmpl w:val="426C9EC8"/>
    <w:lvl w:ilvl="0" w:tplc="03343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38C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F81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49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01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6AF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C41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463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BA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6D3"/>
    <w:rsid w:val="000600BA"/>
    <w:rsid w:val="00093BEE"/>
    <w:rsid w:val="00095D5C"/>
    <w:rsid w:val="000C535F"/>
    <w:rsid w:val="000F4D4B"/>
    <w:rsid w:val="0010490E"/>
    <w:rsid w:val="00105032"/>
    <w:rsid w:val="0012367E"/>
    <w:rsid w:val="00124800"/>
    <w:rsid w:val="00144432"/>
    <w:rsid w:val="00152862"/>
    <w:rsid w:val="00171E20"/>
    <w:rsid w:val="001749E3"/>
    <w:rsid w:val="00245CA4"/>
    <w:rsid w:val="00251436"/>
    <w:rsid w:val="002831D5"/>
    <w:rsid w:val="002A6633"/>
    <w:rsid w:val="00342211"/>
    <w:rsid w:val="003776D3"/>
    <w:rsid w:val="003D2FAD"/>
    <w:rsid w:val="003D7BC5"/>
    <w:rsid w:val="003E6593"/>
    <w:rsid w:val="003F44CA"/>
    <w:rsid w:val="00411F0D"/>
    <w:rsid w:val="004354A7"/>
    <w:rsid w:val="00475977"/>
    <w:rsid w:val="004C6A77"/>
    <w:rsid w:val="0050164B"/>
    <w:rsid w:val="00503A35"/>
    <w:rsid w:val="00552635"/>
    <w:rsid w:val="00555A72"/>
    <w:rsid w:val="00557CF8"/>
    <w:rsid w:val="00557F32"/>
    <w:rsid w:val="005669BC"/>
    <w:rsid w:val="005710A0"/>
    <w:rsid w:val="005B5BD5"/>
    <w:rsid w:val="005D592A"/>
    <w:rsid w:val="005E3766"/>
    <w:rsid w:val="005E6E86"/>
    <w:rsid w:val="00602BB6"/>
    <w:rsid w:val="006523E6"/>
    <w:rsid w:val="00663380"/>
    <w:rsid w:val="00680D0D"/>
    <w:rsid w:val="006A4F23"/>
    <w:rsid w:val="006B2B4F"/>
    <w:rsid w:val="006C0DF9"/>
    <w:rsid w:val="006D3E5A"/>
    <w:rsid w:val="006F2F86"/>
    <w:rsid w:val="00706AF8"/>
    <w:rsid w:val="0071106D"/>
    <w:rsid w:val="0071648A"/>
    <w:rsid w:val="0074010C"/>
    <w:rsid w:val="0075186A"/>
    <w:rsid w:val="007D0D5D"/>
    <w:rsid w:val="007F7B54"/>
    <w:rsid w:val="00827FCA"/>
    <w:rsid w:val="0083658C"/>
    <w:rsid w:val="008645BE"/>
    <w:rsid w:val="008A54DD"/>
    <w:rsid w:val="008B0C4B"/>
    <w:rsid w:val="008E4C92"/>
    <w:rsid w:val="009652AB"/>
    <w:rsid w:val="00986BCE"/>
    <w:rsid w:val="009E3331"/>
    <w:rsid w:val="009E3C6C"/>
    <w:rsid w:val="009F68DB"/>
    <w:rsid w:val="00A32D89"/>
    <w:rsid w:val="00A36F04"/>
    <w:rsid w:val="00A574FE"/>
    <w:rsid w:val="00A713C5"/>
    <w:rsid w:val="00A959A7"/>
    <w:rsid w:val="00A97225"/>
    <w:rsid w:val="00AC5D41"/>
    <w:rsid w:val="00B024E3"/>
    <w:rsid w:val="00B0501D"/>
    <w:rsid w:val="00B13D19"/>
    <w:rsid w:val="00B35DC7"/>
    <w:rsid w:val="00B5071C"/>
    <w:rsid w:val="00B54FD7"/>
    <w:rsid w:val="00B67504"/>
    <w:rsid w:val="00B91975"/>
    <w:rsid w:val="00BB7AEB"/>
    <w:rsid w:val="00BC796A"/>
    <w:rsid w:val="00BE210A"/>
    <w:rsid w:val="00BF57F5"/>
    <w:rsid w:val="00BF5FC7"/>
    <w:rsid w:val="00C169E3"/>
    <w:rsid w:val="00C204D7"/>
    <w:rsid w:val="00C26127"/>
    <w:rsid w:val="00C71FC6"/>
    <w:rsid w:val="00C738F7"/>
    <w:rsid w:val="00C770CF"/>
    <w:rsid w:val="00C91C6F"/>
    <w:rsid w:val="00CF1F73"/>
    <w:rsid w:val="00D163B6"/>
    <w:rsid w:val="00D203B8"/>
    <w:rsid w:val="00D65936"/>
    <w:rsid w:val="00D76832"/>
    <w:rsid w:val="00D964AC"/>
    <w:rsid w:val="00DB6618"/>
    <w:rsid w:val="00DF4950"/>
    <w:rsid w:val="00DF6E23"/>
    <w:rsid w:val="00E5342E"/>
    <w:rsid w:val="00E57188"/>
    <w:rsid w:val="00E93F45"/>
    <w:rsid w:val="00EB5A9E"/>
    <w:rsid w:val="00EB6697"/>
    <w:rsid w:val="00EE608B"/>
    <w:rsid w:val="00F03260"/>
    <w:rsid w:val="00F52D55"/>
    <w:rsid w:val="00F55C68"/>
    <w:rsid w:val="00F7548F"/>
    <w:rsid w:val="00F9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130859"/>
  <w15:chartTrackingRefBased/>
  <w15:docId w15:val="{733467C6-81BE-4461-B170-8A7B757C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7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6697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4C6A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C6A77"/>
    <w:rPr>
      <w:rFonts w:ascii="細明體" w:eastAsia="細明體" w:hAnsi="細明體" w:cs="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283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831D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83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831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013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127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78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707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65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10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6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42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822</Words>
  <Characters>4688</Characters>
  <Application>Microsoft Office Word</Application>
  <DocSecurity>0</DocSecurity>
  <Lines>39</Lines>
  <Paragraphs>10</Paragraphs>
  <ScaleCrop>false</ScaleCrop>
  <Company>LG</Company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leyin Hsu</dc:creator>
  <cp:keywords/>
  <dc:description/>
  <cp:lastModifiedBy>梁嫚芳</cp:lastModifiedBy>
  <cp:revision>93</cp:revision>
  <dcterms:created xsi:type="dcterms:W3CDTF">2019-12-11T03:57:00Z</dcterms:created>
  <dcterms:modified xsi:type="dcterms:W3CDTF">2020-01-04T13:39:00Z</dcterms:modified>
</cp:coreProperties>
</file>