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D9C4" w14:textId="77777777" w:rsidR="00783A29" w:rsidRDefault="00783A29">
      <w:pPr>
        <w:pStyle w:val="1"/>
      </w:pPr>
      <w:r>
        <w:rPr>
          <w:rFonts w:hint="eastAsia"/>
        </w:rPr>
        <w:t>工创赛物料图鉴与识别标定</w:t>
      </w:r>
    </w:p>
    <w:p w14:paraId="3FB9245F" w14:textId="77777777" w:rsidR="00783A29" w:rsidRDefault="00783A29">
      <w:pPr>
        <w:divId w:val="236522058"/>
        <w:rPr>
          <w:rFonts w:hint="eastAsia"/>
          <w:color w:val="333333"/>
        </w:rPr>
      </w:pPr>
      <w:r>
        <w:rPr>
          <w:rFonts w:hint="eastAsia"/>
          <w:color w:val="333333"/>
        </w:rPr>
        <w:t>依据：工作区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工创赛物料</w:t>
      </w:r>
      <w:r>
        <w:rPr>
          <w:rStyle w:val="HTML"/>
          <w:color w:val="333333"/>
        </w:rPr>
        <w:t>/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实拍照片</w:t>
      </w:r>
      <w:r>
        <w:rPr>
          <w:rFonts w:hint="eastAsia"/>
          <w:color w:val="333333"/>
        </w:rPr>
        <w:t xml:space="preserve"> </w:t>
      </w:r>
      <w:r>
        <w:rPr>
          <w:rStyle w:val="a4"/>
          <w:rFonts w:hint="eastAsia"/>
          <w:color w:val="333333"/>
        </w:rPr>
        <w:t xml:space="preserve">20 </w:t>
      </w:r>
      <w:r>
        <w:rPr>
          <w:rStyle w:val="a4"/>
          <w:rFonts w:hint="eastAsia"/>
          <w:color w:val="333333"/>
        </w:rPr>
        <w:t>张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7 </w:t>
      </w:r>
      <w:r>
        <w:rPr>
          <w:rFonts w:hint="eastAsia"/>
          <w:color w:val="333333"/>
        </w:rPr>
        <w:t>形状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 3 </w:t>
      </w:r>
      <w:r>
        <w:rPr>
          <w:rFonts w:hint="eastAsia"/>
          <w:color w:val="333333"/>
        </w:rPr>
        <w:t>色，缺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蓝色</w:t>
      </w:r>
      <w:r>
        <w:rPr>
          <w:rStyle w:val="HTML"/>
          <w:color w:val="333333"/>
        </w:rPr>
        <w:t>-</w:t>
      </w:r>
      <w:r>
        <w:rPr>
          <w:rStyle w:val="HTML"/>
          <w:color w:val="333333"/>
        </w:rPr>
        <w:t>正方体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拼图总览：</w:t>
      </w:r>
      <w:r>
        <w:rPr>
          <w:rStyle w:val="HTML"/>
          <w:color w:val="333333"/>
        </w:rPr>
        <w:t>工创赛物料</w:t>
      </w:r>
      <w:r>
        <w:rPr>
          <w:rStyle w:val="HTML"/>
          <w:color w:val="333333"/>
        </w:rPr>
        <w:t>/_</w:t>
      </w:r>
      <w:r>
        <w:rPr>
          <w:rStyle w:val="HTML"/>
          <w:color w:val="333333"/>
        </w:rPr>
        <w:t>总览</w:t>
      </w:r>
      <w:r>
        <w:rPr>
          <w:rStyle w:val="HTML"/>
          <w:color w:val="333333"/>
        </w:rPr>
        <w:t>_</w:t>
      </w:r>
      <w:r>
        <w:rPr>
          <w:rStyle w:val="HTML"/>
          <w:color w:val="333333"/>
        </w:rPr>
        <w:t>物料矩阵</w:t>
      </w:r>
      <w:r>
        <w:rPr>
          <w:rStyle w:val="HTML"/>
          <w:color w:val="333333"/>
        </w:rPr>
        <w:t>.jpg</w:t>
      </w:r>
      <w:r>
        <w:rPr>
          <w:rFonts w:hint="eastAsia"/>
          <w:color w:val="333333"/>
        </w:rPr>
        <w:t>（</w:t>
      </w:r>
      <w:r>
        <w:rPr>
          <w:rFonts w:hint="eastAsia"/>
          <w:color w:val="333333"/>
        </w:rPr>
        <w:t xml:space="preserve">7 </w:t>
      </w:r>
      <w:r>
        <w:rPr>
          <w:rFonts w:hint="eastAsia"/>
          <w:color w:val="333333"/>
        </w:rPr>
        <w:t>行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×</w:t>
      </w:r>
      <w:r>
        <w:rPr>
          <w:rFonts w:hint="eastAsia"/>
          <w:color w:val="333333"/>
        </w:rPr>
        <w:t xml:space="preserve"> 3 </w:t>
      </w:r>
      <w:r>
        <w:rPr>
          <w:rFonts w:hint="eastAsia"/>
          <w:color w:val="333333"/>
        </w:rPr>
        <w:t>列，带中文标签）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自动统计原始数据：</w:t>
      </w:r>
      <w:r>
        <w:rPr>
          <w:rStyle w:val="HTML"/>
          <w:color w:val="333333"/>
        </w:rPr>
        <w:t>05_</w:t>
      </w:r>
      <w:r>
        <w:rPr>
          <w:rStyle w:val="HTML"/>
          <w:color w:val="333333"/>
        </w:rPr>
        <w:t>工具与校核</w:t>
      </w:r>
      <w:r>
        <w:rPr>
          <w:rStyle w:val="HTML"/>
          <w:color w:val="333333"/>
        </w:rPr>
        <w:t>/_</w:t>
      </w:r>
      <w:r>
        <w:rPr>
          <w:rStyle w:val="HTML"/>
          <w:color w:val="333333"/>
        </w:rPr>
        <w:t>物料分析</w:t>
      </w:r>
      <w:r>
        <w:rPr>
          <w:rStyle w:val="HTML"/>
          <w:color w:val="333333"/>
        </w:rPr>
        <w:t>.txt</w:t>
      </w:r>
      <w:r>
        <w:rPr>
          <w:rFonts w:hint="eastAsia"/>
          <w:color w:val="333333"/>
        </w:rPr>
        <w:t>（脚本</w:t>
      </w:r>
      <w:r>
        <w:rPr>
          <w:rFonts w:hint="eastAsia"/>
          <w:color w:val="333333"/>
        </w:rPr>
        <w:t xml:space="preserve"> </w:t>
      </w:r>
      <w:r>
        <w:rPr>
          <w:rStyle w:val="HTML"/>
          <w:color w:val="333333"/>
        </w:rPr>
        <w:t>material_analysis.py</w:t>
      </w:r>
      <w:r>
        <w:rPr>
          <w:rFonts w:hint="eastAsia"/>
          <w:color w:val="333333"/>
        </w:rPr>
        <w:t>）</w:t>
      </w:r>
      <w:r>
        <w:rPr>
          <w:rFonts w:hint="eastAsia"/>
          <w:color w:val="333333"/>
        </w:rPr>
        <w:br/>
      </w:r>
      <w:r>
        <w:rPr>
          <w:rFonts w:hint="eastAsia"/>
          <w:color w:val="333333"/>
        </w:rPr>
        <w:t>日期：</w:t>
      </w:r>
      <w:r>
        <w:rPr>
          <w:rFonts w:hint="eastAsia"/>
          <w:color w:val="333333"/>
        </w:rPr>
        <w:t xml:space="preserve">2026-09-23 </w:t>
      </w:r>
      <w:r>
        <w:rPr>
          <w:rFonts w:hint="eastAsia"/>
          <w:color w:val="333333"/>
        </w:rPr>
        <w:t>｜</w:t>
      </w:r>
      <w:r>
        <w:rPr>
          <w:rFonts w:hint="eastAsia"/>
          <w:color w:val="333333"/>
        </w:rPr>
        <w:t xml:space="preserve"> </w:t>
      </w:r>
      <w:r>
        <w:rPr>
          <w:rFonts w:hint="eastAsia"/>
          <w:color w:val="333333"/>
        </w:rPr>
        <w:t>用途：视觉识别标定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夹爪抓取参数</w:t>
      </w:r>
      <w:r>
        <w:rPr>
          <w:rFonts w:hint="eastAsia"/>
          <w:color w:val="333333"/>
        </w:rPr>
        <w:t xml:space="preserve"> + </w:t>
      </w:r>
      <w:r>
        <w:rPr>
          <w:rFonts w:hint="eastAsia"/>
          <w:color w:val="333333"/>
        </w:rPr>
        <w:t>分拣映射</w:t>
      </w:r>
    </w:p>
    <w:p w14:paraId="3CB52734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67457D3F">
          <v:rect id="_x0000_i1025" style="width:0;height:1.5pt" o:hralign="center" o:hrstd="t" o:hr="t" fillcolor="#a0a0a0" stroked="f"/>
        </w:pict>
      </w:r>
    </w:p>
    <w:p w14:paraId="0CADD5CD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0 </w:t>
      </w:r>
      <w:r>
        <w:rPr>
          <w:rFonts w:hint="eastAsia"/>
        </w:rPr>
        <w:t>一句话结论</w:t>
      </w:r>
    </w:p>
    <w:p w14:paraId="03EFE022" w14:textId="77777777" w:rsidR="00783A29" w:rsidRDefault="00783A29">
      <w:pPr>
        <w:pStyle w:val="a3"/>
        <w:rPr>
          <w:rFonts w:hint="eastAsia"/>
        </w:rPr>
      </w:pPr>
      <w:r>
        <w:rPr>
          <w:rStyle w:val="a4"/>
          <w:rFonts w:hint="eastAsia"/>
        </w:rPr>
        <w:t>颜色三维（绿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黄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蓝）实测可</w:t>
      </w:r>
      <w:r>
        <w:rPr>
          <w:rStyle w:val="a4"/>
          <w:rFonts w:hint="eastAsia"/>
        </w:rPr>
        <w:t xml:space="preserve"> 100% </w:t>
      </w:r>
      <w:r>
        <w:rPr>
          <w:rStyle w:val="a4"/>
          <w:rFonts w:hint="eastAsia"/>
        </w:rPr>
        <w:t>分开；但俯视轮廓有两组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撞车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——正方体与正四棱锥都是正方形、正三棱柱与正四面体都是三角形——必须补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高度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这一维，最省事的办法是让</w:t>
      </w:r>
      <w:r>
        <w:rPr>
          <w:rStyle w:val="a4"/>
          <w:rFonts w:hint="eastAsia"/>
        </w:rPr>
        <w:t xml:space="preserve"> Z </w:t>
      </w:r>
      <w:r>
        <w:rPr>
          <w:rStyle w:val="a4"/>
          <w:rFonts w:hint="eastAsia"/>
        </w:rPr>
        <w:t>轴下探当高度探针。</w:t>
      </w:r>
    </w:p>
    <w:p w14:paraId="247636D8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6FE2C0B0">
          <v:rect id="_x0000_i1026" style="width:0;height:1.5pt" o:hralign="center" o:hrstd="t" o:hr="t" fillcolor="#a0a0a0" stroked="f"/>
        </w:pict>
      </w:r>
    </w:p>
    <w:p w14:paraId="6622C2AD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清单与完整度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054"/>
        <w:gridCol w:w="1054"/>
        <w:gridCol w:w="1345"/>
        <w:gridCol w:w="3558"/>
      </w:tblGrid>
      <w:tr w:rsidR="00000000" w14:paraId="472894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34841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形状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7C48C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绿色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C0E06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黄色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2A385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蓝色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7E6A9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俯视投影</w:t>
            </w:r>
          </w:p>
        </w:tc>
      </w:tr>
      <w:tr w:rsidR="00000000" w14:paraId="2A786B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D5A15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B018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5CAF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75CF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a4"/>
                <w:rFonts w:hint="eastAsia"/>
                <w:sz w:val="21"/>
                <w:szCs w:val="21"/>
              </w:rPr>
              <w:t>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D71CC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正方形</w:t>
            </w:r>
          </w:p>
        </w:tc>
      </w:tr>
      <w:tr w:rsidR="00000000" w14:paraId="283BB5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245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正三棱柱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6C6E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8A1BF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05AA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1A24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三角形（立放）</w:t>
            </w:r>
          </w:p>
        </w:tc>
      </w:tr>
      <w:tr w:rsidR="00000000" w14:paraId="5C8CB8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F717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正六棱柱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A13E1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0FD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7294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4887C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六边形</w:t>
            </w:r>
          </w:p>
        </w:tc>
      </w:tr>
      <w:tr w:rsidR="00000000" w14:paraId="5CC5BD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2BC5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051F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61E7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BA6F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1A64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圆形</w:t>
            </w:r>
          </w:p>
        </w:tc>
      </w:tr>
      <w:tr w:rsidR="00000000" w14:paraId="64B73E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2156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正四棱锥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CC5196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2A54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C9BE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6668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正方形</w:t>
            </w:r>
            <w:r>
              <w:rPr>
                <w:rFonts w:hint="eastAsia"/>
                <w:sz w:val="21"/>
                <w:szCs w:val="21"/>
              </w:rPr>
              <w:t xml:space="preserve"> + 4 </w:t>
            </w:r>
            <w:r>
              <w:rPr>
                <w:rFonts w:hint="eastAsia"/>
                <w:sz w:val="21"/>
                <w:szCs w:val="21"/>
              </w:rPr>
              <w:t>条中心棱</w:t>
            </w:r>
          </w:p>
        </w:tc>
      </w:tr>
      <w:tr w:rsidR="00000000" w14:paraId="6B6B79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2B416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正五棱锥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39DA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53FC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CA32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1B5A7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五边形</w:t>
            </w:r>
          </w:p>
        </w:tc>
      </w:tr>
      <w:tr w:rsidR="00000000" w14:paraId="77BFE4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F1D4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正四面体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B2E0D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987B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7E32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3069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三角形（躺放）</w:t>
            </w:r>
          </w:p>
        </w:tc>
      </w:tr>
    </w:tbl>
    <w:p w14:paraId="17C05823" w14:textId="77777777" w:rsidR="00783A29" w:rsidRDefault="00783A29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实到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20 </w:t>
      </w:r>
      <w:r>
        <w:rPr>
          <w:rStyle w:val="a4"/>
          <w:rFonts w:hint="eastAsia"/>
        </w:rPr>
        <w:t>张</w:t>
      </w:r>
      <w:r>
        <w:rPr>
          <w:rStyle w:val="a4"/>
          <w:rFonts w:hint="eastAsia"/>
        </w:rPr>
        <w:t xml:space="preserve"> / 21 </w:t>
      </w:r>
      <w:r>
        <w:rPr>
          <w:rStyle w:val="a4"/>
          <w:rFonts w:hint="eastAsia"/>
        </w:rPr>
        <w:t>格</w:t>
      </w:r>
      <w:r>
        <w:rPr>
          <w:rFonts w:hint="eastAsia"/>
        </w:rPr>
        <w:t>，唯一缺口</w:t>
      </w:r>
      <w:r>
        <w:rPr>
          <w:rFonts w:hint="eastAsia"/>
        </w:rPr>
        <w:t xml:space="preserve"> </w:t>
      </w:r>
      <w:r>
        <w:rPr>
          <w:rStyle w:val="HTML"/>
        </w:rPr>
        <w:t>蓝色</w:t>
      </w:r>
      <w:r>
        <w:rPr>
          <w:rStyle w:val="HTML"/>
        </w:rPr>
        <w:t>-</w:t>
      </w:r>
      <w:r>
        <w:rPr>
          <w:rStyle w:val="HTML"/>
        </w:rPr>
        <w:t>正方体</w:t>
      </w:r>
      <w:r>
        <w:rPr>
          <w:rFonts w:hint="eastAsia"/>
        </w:rPr>
        <w:t>（是漏拍，还是这批就没有蓝色正方体？见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>7</w:t>
      </w:r>
      <w:r>
        <w:rPr>
          <w:rFonts w:hint="eastAsia"/>
        </w:rPr>
        <w:t>）。</w:t>
      </w:r>
    </w:p>
    <w:p w14:paraId="4902005E" w14:textId="77777777" w:rsidR="00783A29" w:rsidRDefault="00783A29">
      <w:pPr>
        <w:numPr>
          <w:ilvl w:val="0"/>
          <w:numId w:val="1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lastRenderedPageBreak/>
        <w:t>理论分拣组合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 xml:space="preserve">7 </w:t>
      </w:r>
      <w:r>
        <w:rPr>
          <w:rStyle w:val="a4"/>
          <w:rFonts w:hint="eastAsia"/>
        </w:rPr>
        <w:t>×</w:t>
      </w:r>
      <w:r>
        <w:rPr>
          <w:rStyle w:val="a4"/>
          <w:rFonts w:hint="eastAsia"/>
        </w:rPr>
        <w:t xml:space="preserve"> 3 = 21 </w:t>
      </w:r>
      <w:r>
        <w:rPr>
          <w:rStyle w:val="a4"/>
          <w:rFonts w:hint="eastAsia"/>
        </w:rPr>
        <w:t>类</w:t>
      </w:r>
      <w:r>
        <w:rPr>
          <w:rFonts w:hint="eastAsia"/>
        </w:rPr>
        <w:t>；</w:t>
      </w:r>
      <w:r>
        <w:rPr>
          <w:rFonts w:hint="eastAsia"/>
        </w:rPr>
        <w:t xml:space="preserve">6 </w:t>
      </w:r>
      <w:r>
        <w:rPr>
          <w:rFonts w:hint="eastAsia"/>
        </w:rPr>
        <w:t>个储物盒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r>
        <w:rPr>
          <w:rFonts w:hint="eastAsia"/>
        </w:rPr>
        <w:t>每盒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4 </w:t>
      </w:r>
      <w:r>
        <w:rPr>
          <w:rFonts w:hint="eastAsia"/>
        </w:rPr>
        <w:t>件</w:t>
      </w:r>
      <w:r>
        <w:rPr>
          <w:rFonts w:hint="eastAsia"/>
        </w:rPr>
        <w:t xml:space="preserve"> = </w:t>
      </w:r>
      <w:r>
        <w:rPr>
          <w:rStyle w:val="a4"/>
          <w:rFonts w:hint="eastAsia"/>
        </w:rPr>
        <w:t xml:space="preserve">24 </w:t>
      </w:r>
      <w:r>
        <w:rPr>
          <w:rStyle w:val="a4"/>
          <w:rFonts w:hint="eastAsia"/>
        </w:rPr>
        <w:t>个位</w:t>
      </w:r>
      <w:r>
        <w:rPr>
          <w:rFonts w:hint="eastAsia"/>
        </w:rPr>
        <w:t>，容量够（初赛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12 </w:t>
      </w:r>
      <w:r>
        <w:rPr>
          <w:rFonts w:hint="eastAsia"/>
        </w:rPr>
        <w:t>件）。</w:t>
      </w:r>
    </w:p>
    <w:p w14:paraId="6CD50531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690701DE">
          <v:rect id="_x0000_i1027" style="width:0;height:1.5pt" o:hralign="center" o:hrstd="t" o:hr="t" fillcolor="#a0a0a0" stroked="f"/>
        </w:pict>
      </w:r>
    </w:p>
    <w:p w14:paraId="433509FC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逐件几何与抓取分析</w:t>
      </w:r>
    </w:p>
    <w:p w14:paraId="64CCD2A6" w14:textId="77777777" w:rsidR="00783A29" w:rsidRDefault="00783A29">
      <w:pPr>
        <w:pStyle w:val="a3"/>
        <w:rPr>
          <w:rFonts w:hint="eastAsia"/>
        </w:rPr>
      </w:pPr>
      <w:r>
        <w:rPr>
          <w:rFonts w:hint="eastAsia"/>
        </w:rPr>
        <w:t>比例列为</w:t>
      </w:r>
      <w:r>
        <w:rPr>
          <w:rStyle w:val="a4"/>
          <w:rFonts w:hint="eastAsia"/>
        </w:rPr>
        <w:t>照片目测</w:t>
      </w:r>
      <w:r>
        <w:rPr>
          <w:rFonts w:hint="eastAsia"/>
        </w:rPr>
        <w:t>，只用于排序，精确值待卡尺实测（§</w:t>
      </w:r>
      <w:r>
        <w:rPr>
          <w:rFonts w:hint="eastAsia"/>
        </w:rPr>
        <w:t>7</w:t>
      </w:r>
      <w:r>
        <w:rPr>
          <w:rFonts w:hint="eastAsia"/>
        </w:rPr>
        <w:t>）。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702"/>
        <w:gridCol w:w="1427"/>
        <w:gridCol w:w="1791"/>
        <w:gridCol w:w="3118"/>
      </w:tblGrid>
      <w:tr w:rsidR="00000000" w14:paraId="062EF3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A1CCC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形状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F8691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形体比例（目测）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A34F3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平行爪夹持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E4B09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主要风险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15C4E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对策</w:t>
            </w:r>
          </w:p>
        </w:tc>
      </w:tr>
      <w:tr w:rsidR="00000000" w14:paraId="60E39D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F72A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F2B2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边长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6EB2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★★★★★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两平行平面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91B2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3800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标准参数，最大夹持力</w:t>
            </w:r>
          </w:p>
        </w:tc>
      </w:tr>
      <w:tr w:rsidR="00000000" w14:paraId="274D98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DF0D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正三棱柱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E3E0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边长（立放）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D7F8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两个侧面平行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2761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立得高、重心高，快移易晃倒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7F6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中速、加减速限幅</w:t>
            </w:r>
          </w:p>
        </w:tc>
      </w:tr>
      <w:tr w:rsidR="00000000" w14:paraId="35CFE8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2EB6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正六棱柱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D005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0.4~0.5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对角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2FF7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★★★★★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对面组平行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F6DB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20FE7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标准参数</w:t>
            </w:r>
          </w:p>
        </w:tc>
      </w:tr>
      <w:tr w:rsidR="00000000" w14:paraId="354C37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D80C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1FC8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0.5~0.6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直径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2982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线接触、会滚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3A51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①夹持接触面小、②托盘中滚动移位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0976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必须用带齿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TPU </w:t>
            </w:r>
            <w:r>
              <w:rPr>
                <w:rStyle w:val="a4"/>
                <w:rFonts w:hint="eastAsia"/>
                <w:sz w:val="21"/>
                <w:szCs w:val="21"/>
              </w:rPr>
              <w:t>软垫</w:t>
            </w:r>
            <w:r>
              <w:rPr>
                <w:rFonts w:hint="eastAsia"/>
                <w:sz w:val="21"/>
                <w:szCs w:val="21"/>
              </w:rPr>
              <w:t>；托盘加浅挡边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凹槽；放置后不要抖动</w:t>
            </w:r>
          </w:p>
        </w:tc>
      </w:tr>
      <w:tr w:rsidR="00000000" w14:paraId="517AC9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E8231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正四棱锥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72CD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0.4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底边（很扁）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09EE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夹的是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个斜面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DF45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斜面产生</w:t>
            </w:r>
            <w:r>
              <w:rPr>
                <w:rStyle w:val="a4"/>
                <w:rFonts w:hint="eastAsia"/>
                <w:sz w:val="21"/>
                <w:szCs w:val="21"/>
              </w:rPr>
              <w:t>上抬分力</w:t>
            </w:r>
            <w:r>
              <w:rPr>
                <w:rFonts w:hint="eastAsia"/>
                <w:sz w:val="21"/>
                <w:szCs w:val="21"/>
              </w:rPr>
              <w:t>，易被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挤出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38C5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夹持点压到</w:t>
            </w:r>
            <w:r>
              <w:rPr>
                <w:rStyle w:val="a4"/>
                <w:rFonts w:hint="eastAsia"/>
                <w:sz w:val="21"/>
                <w:szCs w:val="21"/>
              </w:rPr>
              <w:t>离底面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3~6mm</w:t>
            </w:r>
            <w:r>
              <w:rPr>
                <w:rFonts w:hint="eastAsia"/>
                <w:sz w:val="21"/>
                <w:szCs w:val="21"/>
              </w:rPr>
              <w:t>、小夹持力、慢降慢升</w:t>
            </w:r>
          </w:p>
        </w:tc>
      </w:tr>
      <w:tr w:rsidR="00000000" w14:paraId="041DAF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7F246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正五棱锥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64E0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0.5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对角（扁）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B6FD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夹的是</w:t>
            </w:r>
            <w:r>
              <w:rPr>
                <w:rFonts w:hint="eastAsia"/>
                <w:sz w:val="21"/>
                <w:szCs w:val="21"/>
              </w:rPr>
              <w:t xml:space="preserve"> 5 </w:t>
            </w:r>
            <w:r>
              <w:rPr>
                <w:rFonts w:hint="eastAsia"/>
                <w:sz w:val="21"/>
                <w:szCs w:val="21"/>
              </w:rPr>
              <w:t>个斜面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DEE5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D165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同上，另加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抓后停顿</w:t>
            </w:r>
            <w:r>
              <w:rPr>
                <w:rFonts w:hint="eastAsia"/>
                <w:sz w:val="21"/>
                <w:szCs w:val="21"/>
              </w:rPr>
              <w:t xml:space="preserve"> 100ms </w:t>
            </w:r>
            <w:r>
              <w:rPr>
                <w:rFonts w:hint="eastAsia"/>
                <w:sz w:val="21"/>
                <w:szCs w:val="21"/>
              </w:rPr>
              <w:t>自检</w:t>
            </w:r>
            <w:r>
              <w:rPr>
                <w:rFonts w:hint="eastAsia"/>
                <w:sz w:val="21"/>
                <w:szCs w:val="21"/>
              </w:rPr>
              <w:t>"</w:t>
            </w:r>
          </w:p>
        </w:tc>
      </w:tr>
      <w:tr w:rsidR="00000000" w14:paraId="3736731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4535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正四面体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E552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躺放，高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0.8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边长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5682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两个相邻斜面（楔形）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9666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最易滑脱</w:t>
            </w:r>
            <w:r>
              <w:rPr>
                <w:rStyle w:val="a4"/>
                <w:rFonts w:hint="eastAsia"/>
                <w:sz w:val="21"/>
                <w:szCs w:val="21"/>
              </w:rPr>
              <w:t>/</w:t>
            </w:r>
            <w:r>
              <w:rPr>
                <w:rStyle w:val="a4"/>
                <w:rFonts w:hint="eastAsia"/>
                <w:sz w:val="21"/>
                <w:szCs w:val="21"/>
              </w:rPr>
              <w:t>挤出</w:t>
            </w:r>
            <w:r>
              <w:rPr>
                <w:rFonts w:hint="eastAsia"/>
                <w:sz w:val="21"/>
                <w:szCs w:val="21"/>
              </w:rPr>
              <w:t>，且贴地薄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9524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单独一组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轻抓低夹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参数：最小夹持力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最低夹持高度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最慢速度</w:t>
            </w:r>
          </w:p>
        </w:tc>
      </w:tr>
    </w:tbl>
    <w:p w14:paraId="3EEA1884" w14:textId="77777777" w:rsidR="00783A29" w:rsidRDefault="00783A29">
      <w:pPr>
        <w:pStyle w:val="a3"/>
        <w:rPr>
          <w:rFonts w:hint="eastAsia"/>
        </w:rPr>
      </w:pPr>
      <w:r>
        <w:rPr>
          <w:rStyle w:val="a4"/>
          <w:rFonts w:hint="eastAsia"/>
        </w:rPr>
        <w:t>对夹爪</w:t>
      </w:r>
      <w:r>
        <w:rPr>
          <w:rStyle w:val="a4"/>
          <w:rFonts w:hint="eastAsia"/>
        </w:rPr>
        <w:t xml:space="preserve"> v2 </w:t>
      </w:r>
      <w:r>
        <w:rPr>
          <w:rStyle w:val="a4"/>
          <w:rFonts w:hint="eastAsia"/>
        </w:rPr>
        <w:t>的三条回推：</w:t>
      </w:r>
    </w:p>
    <w:p w14:paraId="35BB4DA8" w14:textId="77777777" w:rsidR="00783A29" w:rsidRDefault="00783A29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爪垫下沿必须能贴到离台面</w:t>
      </w:r>
      <w:r>
        <w:rPr>
          <w:rStyle w:val="a4"/>
          <w:rFonts w:hint="eastAsia"/>
        </w:rPr>
        <w:t xml:space="preserve"> 2~3mm </w:t>
      </w:r>
      <w:r>
        <w:rPr>
          <w:rStyle w:val="a4"/>
          <w:rFonts w:hint="eastAsia"/>
        </w:rPr>
        <w:t>的高度</w:t>
      </w:r>
      <w:r>
        <w:rPr>
          <w:rFonts w:hint="eastAsia"/>
        </w:rPr>
        <w:t>——扁锥和四面体的有效夹持区只有底部一小条；爪体底面到爪垫下沿要留出这段余量（当前爪高</w:t>
      </w:r>
      <w:r>
        <w:rPr>
          <w:rFonts w:hint="eastAsia"/>
        </w:rPr>
        <w:t xml:space="preserve"> 48mm</w:t>
      </w:r>
      <w:r>
        <w:rPr>
          <w:rFonts w:hint="eastAsia"/>
        </w:rPr>
        <w:t>、爪厚</w:t>
      </w:r>
      <w:r>
        <w:rPr>
          <w:rFonts w:hint="eastAsia"/>
        </w:rPr>
        <w:t xml:space="preserve"> 3.5mm</w:t>
      </w:r>
      <w:r>
        <w:rPr>
          <w:rFonts w:hint="eastAsia"/>
        </w:rPr>
        <w:t>，需要确认</w:t>
      </w:r>
      <w:r>
        <w:rPr>
          <w:rFonts w:hint="eastAsia"/>
        </w:rPr>
        <w:t>"</w:t>
      </w:r>
      <w:r>
        <w:rPr>
          <w:rFonts w:hint="eastAsia"/>
        </w:rPr>
        <w:t>爪垫装好后最低能抓多低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14:paraId="6D9EE75E" w14:textId="77777777" w:rsidR="00783A29" w:rsidRDefault="00783A29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lastRenderedPageBreak/>
        <w:t xml:space="preserve">TPU 1.5mm </w:t>
      </w:r>
      <w:r>
        <w:rPr>
          <w:rStyle w:val="a4"/>
          <w:rFonts w:hint="eastAsia"/>
        </w:rPr>
        <w:t>爪垫要带齿</w:t>
      </w:r>
      <w:r>
        <w:rPr>
          <w:rFonts w:hint="eastAsia"/>
        </w:rPr>
        <w:t>（已有</w:t>
      </w:r>
      <w:r>
        <w:rPr>
          <w:rFonts w:hint="eastAsia"/>
        </w:rPr>
        <w:t xml:space="preserve"> </w:t>
      </w:r>
      <w:r>
        <w:rPr>
          <w:rStyle w:val="HTML"/>
        </w:rPr>
        <w:t>grip_pad_gen.py</w:t>
      </w:r>
      <w:r>
        <w:rPr>
          <w:rFonts w:hint="eastAsia"/>
        </w:rPr>
        <w:t xml:space="preserve"> </w:t>
      </w:r>
      <w:r>
        <w:rPr>
          <w:rFonts w:hint="eastAsia"/>
        </w:rPr>
        <w:t>锯齿垫），圆柱只靠平面接触是不够的。</w:t>
      </w:r>
    </w:p>
    <w:p w14:paraId="041EE9FA" w14:textId="77777777" w:rsidR="00783A29" w:rsidRDefault="00783A29">
      <w:pPr>
        <w:numPr>
          <w:ilvl w:val="0"/>
          <w:numId w:val="2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夹持分档</w:t>
      </w:r>
      <w:r>
        <w:rPr>
          <w:rFonts w:hint="eastAsia"/>
        </w:rPr>
        <w:t>：至少</w:t>
      </w:r>
      <w:r>
        <w:rPr>
          <w:rFonts w:hint="eastAsia"/>
        </w:rPr>
        <w:t>"</w:t>
      </w:r>
      <w:r>
        <w:rPr>
          <w:rFonts w:hint="eastAsia"/>
        </w:rPr>
        <w:t>标准（方块</w:t>
      </w:r>
      <w:r>
        <w:rPr>
          <w:rFonts w:hint="eastAsia"/>
        </w:rPr>
        <w:t>/</w:t>
      </w:r>
      <w:r>
        <w:rPr>
          <w:rFonts w:hint="eastAsia"/>
        </w:rPr>
        <w:t>棱柱）</w:t>
      </w:r>
      <w:r>
        <w:rPr>
          <w:rFonts w:hint="eastAsia"/>
        </w:rPr>
        <w:t xml:space="preserve">/ </w:t>
      </w:r>
      <w:r>
        <w:rPr>
          <w:rFonts w:hint="eastAsia"/>
        </w:rPr>
        <w:t>轻抓（锥</w:t>
      </w:r>
      <w:r>
        <w:rPr>
          <w:rFonts w:hint="eastAsia"/>
        </w:rPr>
        <w:t>/</w:t>
      </w:r>
      <w:r>
        <w:rPr>
          <w:rFonts w:hint="eastAsia"/>
        </w:rPr>
        <w:t>四面体）</w:t>
      </w:r>
      <w:r>
        <w:rPr>
          <w:rFonts w:hint="eastAsia"/>
        </w:rPr>
        <w:t xml:space="preserve">/ </w:t>
      </w:r>
      <w:r>
        <w:rPr>
          <w:rFonts w:hint="eastAsia"/>
        </w:rPr>
        <w:t>圆柱</w:t>
      </w:r>
      <w:r>
        <w:rPr>
          <w:rFonts w:hint="eastAsia"/>
        </w:rPr>
        <w:t>"</w:t>
      </w:r>
      <w:r>
        <w:rPr>
          <w:rFonts w:hint="eastAsia"/>
        </w:rPr>
        <w:t>三组参数（夹持力、下降深度、速度），别用一套参数打天下。</w:t>
      </w:r>
    </w:p>
    <w:p w14:paraId="3102D3CB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4CDF8B12">
          <v:rect id="_x0000_i1028" style="width:0;height:1.5pt" o:hralign="center" o:hrstd="t" o:hr="t" fillcolor="#a0a0a0" stroked="f"/>
        </w:pict>
      </w:r>
    </w:p>
    <w:p w14:paraId="5483E085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颜色标定（实测</w:t>
      </w:r>
      <w:r>
        <w:rPr>
          <w:rFonts w:hint="eastAsia"/>
        </w:rPr>
        <w:t xml:space="preserve"> HSV</w:t>
      </w:r>
      <w:r>
        <w:rPr>
          <w:rFonts w:hint="eastAsia"/>
        </w:rPr>
        <w:t>，</w:t>
      </w:r>
      <w:r>
        <w:rPr>
          <w:rFonts w:hint="eastAsia"/>
        </w:rPr>
        <w:t xml:space="preserve">OpenCV </w:t>
      </w:r>
      <w:r>
        <w:rPr>
          <w:rFonts w:hint="eastAsia"/>
        </w:rPr>
        <w:t>口径</w:t>
      </w:r>
      <w:r>
        <w:rPr>
          <w:rFonts w:hint="eastAsia"/>
        </w:rPr>
        <w:t xml:space="preserve"> H:0~179 / S,V:0~255</w:t>
      </w:r>
      <w:r>
        <w:rPr>
          <w:rFonts w:hint="eastAsia"/>
        </w:rPr>
        <w:t>）</w:t>
      </w:r>
    </w:p>
    <w:p w14:paraId="62493CFC" w14:textId="77777777" w:rsidR="00783A29" w:rsidRDefault="00783A29">
      <w:pPr>
        <w:pStyle w:val="a3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20 </w:t>
      </w:r>
      <w:r>
        <w:rPr>
          <w:rFonts w:hint="eastAsia"/>
        </w:rPr>
        <w:t>张实拍照片上统计得到：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729"/>
        <w:gridCol w:w="962"/>
        <w:gridCol w:w="1197"/>
        <w:gridCol w:w="962"/>
        <w:gridCol w:w="962"/>
        <w:gridCol w:w="3189"/>
      </w:tblGrid>
      <w:tr w:rsidR="00000000" w14:paraId="2F3C7F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57440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颜色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999E3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张数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D15CBF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H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00FF0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H 5%~95%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04108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S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B9764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 xml:space="preserve">V </w:t>
            </w: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中位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B95BE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建议识别窗</w:t>
            </w:r>
          </w:p>
        </w:tc>
      </w:tr>
      <w:tr w:rsidR="00000000" w14:paraId="2740E0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902A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79F3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D456C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0E62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77~85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96CC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F2AF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03EA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71~90 &amp; S≥190 &amp; V≥110</w:t>
            </w:r>
          </w:p>
        </w:tc>
      </w:tr>
      <w:tr w:rsidR="00000000" w14:paraId="7A392B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FC92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33ED9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2EF51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7DBD36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100~104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0A77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675A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D2CB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93~109 &amp; S≥90 &amp; V≥150</w:t>
            </w:r>
          </w:p>
        </w:tc>
      </w:tr>
      <w:tr w:rsidR="00000000" w14:paraId="73DE4D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9DD6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0591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97A87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7C66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22~31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28AE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85A1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354D2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H 16~36 &amp; S≥80 &amp; V≥67</w:t>
            </w:r>
          </w:p>
        </w:tc>
      </w:tr>
    </w:tbl>
    <w:p w14:paraId="325104E4" w14:textId="77777777" w:rsidR="00783A29" w:rsidRDefault="00783A29">
      <w:pPr>
        <w:pStyle w:val="a3"/>
        <w:rPr>
          <w:rFonts w:hint="eastAsia"/>
        </w:rPr>
      </w:pPr>
      <w:r>
        <w:rPr>
          <w:rStyle w:val="a4"/>
          <w:rFonts w:hint="eastAsia"/>
        </w:rPr>
        <w:t>三条注意：</w:t>
      </w:r>
    </w:p>
    <w:p w14:paraId="6935785E" w14:textId="77777777" w:rsidR="00783A29" w:rsidRDefault="00783A29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黄色最危险</w:t>
      </w:r>
      <w:r>
        <w:rPr>
          <w:rFonts w:hint="eastAsia"/>
        </w:rPr>
        <w:t>：</w:t>
      </w:r>
      <w:r>
        <w:rPr>
          <w:rFonts w:hint="eastAsia"/>
        </w:rPr>
        <w:t xml:space="preserve">H 22~31 </w:t>
      </w:r>
      <w:r>
        <w:rPr>
          <w:rFonts w:hint="eastAsia"/>
        </w:rPr>
        <w:t>与木地板（</w:t>
      </w:r>
      <w:r>
        <w:rPr>
          <w:rFonts w:hint="eastAsia"/>
        </w:rPr>
        <w:t>H</w:t>
      </w:r>
      <w:r>
        <w:rPr>
          <w:rFonts w:hint="eastAsia"/>
        </w:rPr>
        <w:t>≈</w:t>
      </w:r>
      <w:r>
        <w:rPr>
          <w:rFonts w:hint="eastAsia"/>
        </w:rPr>
        <w:t xml:space="preserve">5~20 </w:t>
      </w:r>
      <w:r>
        <w:rPr>
          <w:rFonts w:hint="eastAsia"/>
        </w:rPr>
        <w:t>棕色）</w:t>
      </w:r>
      <w:r>
        <w:rPr>
          <w:rStyle w:val="a4"/>
          <w:rFonts w:hint="eastAsia"/>
        </w:rPr>
        <w:t>只隔几个色相单位</w:t>
      </w:r>
      <w:r>
        <w:rPr>
          <w:rFonts w:hint="eastAsia"/>
        </w:rPr>
        <w:t>，且黄件饱和度只有绿件的一半。→</w:t>
      </w:r>
      <w:r>
        <w:rPr>
          <w:rFonts w:hint="eastAsia"/>
        </w:rPr>
        <w:t xml:space="preserve">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黄判定加</w:t>
      </w:r>
      <w:r>
        <w:rPr>
          <w:rFonts w:hint="eastAsia"/>
        </w:rPr>
        <w:t xml:space="preserve"> </w:t>
      </w:r>
      <w:r>
        <w:rPr>
          <w:rStyle w:val="HTML"/>
        </w:rPr>
        <w:t>S≥80</w:t>
      </w:r>
      <w:r>
        <w:rPr>
          <w:rFonts w:hint="eastAsia"/>
        </w:rPr>
        <w:t xml:space="preserve"> </w:t>
      </w:r>
      <w:r>
        <w:rPr>
          <w:rFonts w:hint="eastAsia"/>
        </w:rPr>
        <w:t>门槛</w:t>
      </w:r>
      <w:r>
        <w:rPr>
          <w:rFonts w:hint="eastAsia"/>
        </w:rPr>
        <w:t xml:space="preserve"> + </w:t>
      </w:r>
      <w:r>
        <w:rPr>
          <w:rFonts w:hint="eastAsia"/>
        </w:rPr>
        <w:t>面积滤波（≥</w:t>
      </w:r>
      <w:r>
        <w:rPr>
          <w:rFonts w:hint="eastAsia"/>
        </w:rPr>
        <w:t>300px</w:t>
      </w:r>
      <w:r>
        <w:rPr>
          <w:rFonts w:hint="eastAsia"/>
        </w:rPr>
        <w:t>）；②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托盘</w:t>
      </w:r>
      <w:r>
        <w:rPr>
          <w:rStyle w:val="a4"/>
          <w:rFonts w:hint="eastAsia"/>
        </w:rPr>
        <w:t>/</w:t>
      </w:r>
      <w:r>
        <w:rPr>
          <w:rStyle w:val="a4"/>
          <w:rFonts w:hint="eastAsia"/>
        </w:rPr>
        <w:t>货物摆放面用深灰哑光</w:t>
      </w:r>
      <w:r>
        <w:rPr>
          <w:rFonts w:hint="eastAsia"/>
        </w:rPr>
        <w:t>，别用木色</w:t>
      </w:r>
      <w:r>
        <w:rPr>
          <w:rFonts w:hint="eastAsia"/>
        </w:rPr>
        <w:t>/</w:t>
      </w:r>
      <w:r>
        <w:rPr>
          <w:rFonts w:hint="eastAsia"/>
        </w:rPr>
        <w:t>黄色台面；③</w:t>
      </w:r>
      <w:r>
        <w:rPr>
          <w:rFonts w:hint="eastAsia"/>
        </w:rPr>
        <w:t xml:space="preserve"> </w:t>
      </w:r>
      <w:r>
        <w:rPr>
          <w:rFonts w:hint="eastAsia"/>
        </w:rPr>
        <w:t>白光照明，不要暖光（暖光会把黄推向橙、把木地板推向黄）。</w:t>
      </w:r>
    </w:p>
    <w:p w14:paraId="43578A4F" w14:textId="77777777" w:rsidR="00783A29" w:rsidRDefault="00783A29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Style w:val="a4"/>
          <w:rFonts w:hint="eastAsia"/>
        </w:rPr>
        <w:t>闪粉高光</w:t>
      </w:r>
      <w:r>
        <w:rPr>
          <w:rFonts w:hint="eastAsia"/>
        </w:rPr>
        <w:t>：这批件是闪粉</w:t>
      </w:r>
      <w:r>
        <w:rPr>
          <w:rFonts w:hint="eastAsia"/>
        </w:rPr>
        <w:t>/</w:t>
      </w:r>
      <w:r>
        <w:rPr>
          <w:rFonts w:hint="eastAsia"/>
        </w:rPr>
        <w:t>丝绸料（顶面照片里能看到密集亮斑）。→</w:t>
      </w:r>
      <w:r>
        <w:rPr>
          <w:rFonts w:hint="eastAsia"/>
        </w:rPr>
        <w:t xml:space="preserve"> B3 </w:t>
      </w:r>
      <w:r>
        <w:rPr>
          <w:rFonts w:hint="eastAsia"/>
        </w:rPr>
        <w:t>乳白扩散罩的必要性再</w:t>
      </w:r>
      <w:r>
        <w:rPr>
          <w:rFonts w:hint="eastAsia"/>
        </w:rPr>
        <w:t xml:space="preserve"> +1</w:t>
      </w:r>
      <w:r>
        <w:rPr>
          <w:rFonts w:hint="eastAsia"/>
        </w:rPr>
        <w:t>，且相机必须</w:t>
      </w:r>
      <w:r>
        <w:rPr>
          <w:rStyle w:val="a4"/>
          <w:rFonts w:hint="eastAsia"/>
        </w:rPr>
        <w:t>锁曝光</w:t>
      </w:r>
      <w:r>
        <w:rPr>
          <w:rFonts w:hint="eastAsia"/>
        </w:rPr>
        <w:t>，否则高光点会让二值化面积忽大忽小。</w:t>
      </w:r>
    </w:p>
    <w:p w14:paraId="1061E293" w14:textId="77777777" w:rsidR="00783A29" w:rsidRDefault="00783A29">
      <w:pPr>
        <w:numPr>
          <w:ilvl w:val="0"/>
          <w:numId w:val="3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三个色的</w:t>
      </w:r>
      <w:r>
        <w:rPr>
          <w:rFonts w:hint="eastAsia"/>
        </w:rPr>
        <w:t xml:space="preserve"> H </w:t>
      </w:r>
      <w:r>
        <w:rPr>
          <w:rFonts w:hint="eastAsia"/>
        </w:rPr>
        <w:t>彼此间隔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Style w:val="a4"/>
          <w:rFonts w:hint="eastAsia"/>
        </w:rPr>
        <w:t>白平衡漂移不影响判别</w:t>
      </w:r>
      <w:r>
        <w:rPr>
          <w:rFonts w:hint="eastAsia"/>
        </w:rPr>
        <w:t>，只有黄</w:t>
      </w:r>
      <w:r>
        <w:rPr>
          <w:rFonts w:hint="eastAsia"/>
        </w:rPr>
        <w:t>/</w:t>
      </w:r>
      <w:r>
        <w:rPr>
          <w:rFonts w:hint="eastAsia"/>
        </w:rPr>
        <w:t>木这一对需要靠光照与背景控制。</w:t>
      </w:r>
    </w:p>
    <w:p w14:paraId="163DEE22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36E7212F">
          <v:rect id="_x0000_i1029" style="width:0;height:1.5pt" o:hralign="center" o:hrstd="t" o:hr="t" fillcolor="#a0a0a0" stroked="f"/>
        </w:pict>
      </w:r>
    </w:p>
    <w:p w14:paraId="60E541D3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俯视轮廓混淆矩阵（本轮最关键的一条）</w:t>
      </w:r>
    </w:p>
    <w:p w14:paraId="561B33B0" w14:textId="77777777" w:rsidR="00783A29" w:rsidRDefault="00783A29">
      <w:pPr>
        <w:pStyle w:val="a3"/>
        <w:rPr>
          <w:rFonts w:hint="eastAsia"/>
        </w:rPr>
      </w:pPr>
      <w:r>
        <w:rPr>
          <w:rFonts w:hint="eastAsia"/>
        </w:rPr>
        <w:t>固定俯视相机（</w:t>
      </w:r>
      <w:r>
        <w:rPr>
          <w:rFonts w:hint="eastAsia"/>
        </w:rPr>
        <w:t>B1</w:t>
      </w:r>
      <w:r>
        <w:rPr>
          <w:rFonts w:hint="eastAsia"/>
        </w:rPr>
        <w:t>）看到的是投影，</w:t>
      </w:r>
      <w:r>
        <w:rPr>
          <w:rStyle w:val="a4"/>
          <w:rFonts w:hint="eastAsia"/>
        </w:rPr>
        <w:t>两组会撞车</w:t>
      </w:r>
      <w:r>
        <w:rPr>
          <w:rFonts w:hint="eastAsia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1459"/>
        <w:gridCol w:w="1289"/>
        <w:gridCol w:w="5188"/>
      </w:tblGrid>
      <w:tr w:rsidR="00000000" w14:paraId="0AD6B6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9AC053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俯视投影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124BF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可能来源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B58C6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能否只看轮廓区分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99646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区分办法</w:t>
            </w:r>
          </w:p>
        </w:tc>
      </w:tr>
      <w:tr w:rsidR="00000000" w14:paraId="5C19D7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4BF8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04EC3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正方体、正四棱锥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5DA0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9602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高度（正四棱锥只有正方体的</w:t>
            </w:r>
            <w:r>
              <w:rPr>
                <w:rFonts w:hint="eastAsia"/>
                <w:sz w:val="21"/>
                <w:szCs w:val="21"/>
              </w:rPr>
              <w:t xml:space="preserve"> ~40%</w:t>
            </w:r>
            <w:r>
              <w:rPr>
                <w:rFonts w:hint="eastAsia"/>
                <w:sz w:val="21"/>
                <w:szCs w:val="21"/>
              </w:rPr>
              <w:t>）；辅证：正四棱锥俯视有</w:t>
            </w:r>
            <w:r>
              <w:rPr>
                <w:rFonts w:hint="eastAsia"/>
                <w:sz w:val="21"/>
                <w:szCs w:val="21"/>
              </w:rPr>
              <w:t xml:space="preserve"> 4 </w:t>
            </w:r>
            <w:r>
              <w:rPr>
                <w:rFonts w:hint="eastAsia"/>
                <w:sz w:val="21"/>
                <w:szCs w:val="21"/>
              </w:rPr>
              <w:t>条由中心发散的明暗棱线</w:t>
            </w:r>
          </w:p>
        </w:tc>
      </w:tr>
      <w:tr w:rsidR="00000000" w14:paraId="21174E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64EAA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三角形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BE2E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正三棱柱、正四面体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CEC5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❌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不能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3D4C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高度（四面体躺放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0.8</w:t>
            </w:r>
            <w:r>
              <w:rPr>
                <w:rFonts w:hint="eastAsia"/>
                <w:sz w:val="21"/>
                <w:szCs w:val="21"/>
              </w:rPr>
              <w:t>×边长，三棱柱立放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≈</w:t>
            </w:r>
            <w:r>
              <w:rPr>
                <w:rFonts w:hint="eastAsia"/>
                <w:sz w:val="21"/>
                <w:szCs w:val="21"/>
              </w:rPr>
              <w:t xml:space="preserve"> 1.0</w:t>
            </w:r>
            <w:r>
              <w:rPr>
                <w:rFonts w:hint="eastAsia"/>
                <w:sz w:val="21"/>
                <w:szCs w:val="21"/>
              </w:rPr>
              <w:t>×边长）</w:t>
            </w:r>
            <w:r>
              <w:rPr>
                <w:rFonts w:hint="eastAsia"/>
                <w:sz w:val="21"/>
                <w:szCs w:val="21"/>
              </w:rPr>
              <w:t xml:space="preserve">+ </w:t>
            </w:r>
            <w:r>
              <w:rPr>
                <w:rFonts w:hint="eastAsia"/>
                <w:sz w:val="21"/>
                <w:szCs w:val="21"/>
              </w:rPr>
              <w:t>顶面是否可见矩形侧面</w:t>
            </w:r>
          </w:p>
        </w:tc>
      </w:tr>
      <w:tr w:rsidR="00000000" w14:paraId="70BC57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869B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B38F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圆柱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42B4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唯一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CFF56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  <w:tr w:rsidR="00000000" w14:paraId="4C3F981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5E6D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六边形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4DBA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正六棱柱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AAB6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唯一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F125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  <w:tr w:rsidR="00000000" w14:paraId="493AB5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A1680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五边形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E012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正五棱锥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FB23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ascii="Segoe UI Emoji" w:hAnsi="Segoe UI Emoji" w:cs="Segoe UI Emoji"/>
                <w:sz w:val="21"/>
                <w:szCs w:val="21"/>
              </w:rPr>
              <w:t>✅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唯一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437B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</w:tbl>
    <w:p w14:paraId="6C4A7043" w14:textId="77777777" w:rsidR="00783A29" w:rsidRDefault="00783A29">
      <w:pPr>
        <w:pStyle w:val="a3"/>
        <w:rPr>
          <w:rFonts w:hint="eastAsia"/>
        </w:rPr>
      </w:pPr>
      <w:r>
        <w:rPr>
          <w:rStyle w:val="a4"/>
          <w:rFonts w:hint="eastAsia"/>
        </w:rPr>
        <w:t>推荐方案（零成本，已具备硬件）：把</w:t>
      </w:r>
      <w:r>
        <w:rPr>
          <w:rStyle w:val="a4"/>
          <w:rFonts w:hint="eastAsia"/>
        </w:rPr>
        <w:t xml:space="preserve"> Z </w:t>
      </w:r>
      <w:r>
        <w:rPr>
          <w:rStyle w:val="a4"/>
          <w:rFonts w:hint="eastAsia"/>
        </w:rPr>
        <w:t>轴当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高度探针</w:t>
      </w:r>
      <w:r>
        <w:rPr>
          <w:rStyle w:val="a4"/>
          <w:rFonts w:hint="eastAsia"/>
        </w:rPr>
        <w:t>"</w:t>
      </w:r>
      <w:r>
        <w:rPr>
          <w:rStyle w:val="a4"/>
          <w:rFonts w:hint="eastAsia"/>
        </w:rPr>
        <w:t>。</w:t>
      </w:r>
    </w:p>
    <w:p w14:paraId="7EC1AF00" w14:textId="77777777" w:rsidR="00783A29" w:rsidRDefault="00783A29">
      <w:pPr>
        <w:pStyle w:val="a3"/>
        <w:rPr>
          <w:rFonts w:hint="eastAsia"/>
        </w:rPr>
      </w:pPr>
      <w:r>
        <w:rPr>
          <w:rFonts w:hint="eastAsia"/>
        </w:rPr>
        <w:t>任务流程本来就是</w:t>
      </w:r>
      <w:r>
        <w:rPr>
          <w:rFonts w:hint="eastAsia"/>
        </w:rPr>
        <w:t>"</w:t>
      </w:r>
      <w:r>
        <w:rPr>
          <w:rFonts w:hint="eastAsia"/>
        </w:rPr>
        <w:t>走到货物上方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下降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夹取</w:t>
      </w:r>
      <w:r>
        <w:rPr>
          <w:rFonts w:hint="eastAsia"/>
        </w:rPr>
        <w:t>"</w:t>
      </w:r>
      <w:r>
        <w:rPr>
          <w:rFonts w:hint="eastAsia"/>
        </w:rPr>
        <w:t>，所以在</w:t>
      </w:r>
      <w:r>
        <w:rPr>
          <w:rStyle w:val="a4"/>
          <w:rFonts w:hint="eastAsia"/>
        </w:rPr>
        <w:t>真正夹取之前</w:t>
      </w:r>
      <w:r>
        <w:rPr>
          <w:rFonts w:hint="eastAsia"/>
        </w:rPr>
        <w:t>增加一次</w:t>
      </w:r>
      <w:r>
        <w:rPr>
          <w:rFonts w:hint="eastAsia"/>
        </w:rPr>
        <w:t>"</w:t>
      </w:r>
      <w:r>
        <w:rPr>
          <w:rFonts w:hint="eastAsia"/>
        </w:rPr>
        <w:t>轻触测高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Z </w:t>
      </w:r>
      <w:r>
        <w:rPr>
          <w:rFonts w:hint="eastAsia"/>
        </w:rPr>
        <w:t>轴慢速下探，检测到接触（步进堵转</w:t>
      </w:r>
      <w:r>
        <w:rPr>
          <w:rFonts w:hint="eastAsia"/>
        </w:rPr>
        <w:t>/</w:t>
      </w:r>
      <w:r>
        <w:rPr>
          <w:rFonts w:hint="eastAsia"/>
        </w:rPr>
        <w:t>失步电流拐点，或爪体上加一个微动开关）立刻停，记录下降行程</w:t>
      </w:r>
      <w:r>
        <w:rPr>
          <w:rFonts w:hint="eastAsia"/>
        </w:rPr>
        <w:t xml:space="preserve"> = </w:t>
      </w:r>
      <w:r>
        <w:rPr>
          <w:rFonts w:hint="eastAsia"/>
        </w:rPr>
        <w:t>货物高度。三个好处：</w:t>
      </w:r>
    </w:p>
    <w:p w14:paraId="67638C28" w14:textId="77777777" w:rsidR="00783A29" w:rsidRDefault="00783A29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一次测量同时解决两组混淆（正方形组差</w:t>
      </w:r>
      <w:r>
        <w:rPr>
          <w:rFonts w:hint="eastAsia"/>
        </w:rPr>
        <w:t xml:space="preserve"> 2.5 </w:t>
      </w:r>
      <w:r>
        <w:rPr>
          <w:rFonts w:hint="eastAsia"/>
        </w:rPr>
        <w:t>倍高度、三角形组差</w:t>
      </w:r>
      <w:r>
        <w:rPr>
          <w:rFonts w:hint="eastAsia"/>
        </w:rPr>
        <w:t xml:space="preserve"> ~20%</w:t>
      </w:r>
      <w:r>
        <w:rPr>
          <w:rFonts w:hint="eastAsia"/>
        </w:rPr>
        <w:t>）；</w:t>
      </w:r>
    </w:p>
    <w:p w14:paraId="7104CFCB" w14:textId="77777777" w:rsidR="00783A29" w:rsidRDefault="00783A29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顺便得到</w:t>
      </w:r>
      <w:r>
        <w:rPr>
          <w:rStyle w:val="a4"/>
          <w:rFonts w:hint="eastAsia"/>
        </w:rPr>
        <w:t>抓取所需的精确下降深度</w:t>
      </w:r>
      <w:r>
        <w:rPr>
          <w:rFonts w:hint="eastAsia"/>
        </w:rPr>
        <w:t>（比固定</w:t>
      </w:r>
      <w:r>
        <w:rPr>
          <w:rFonts w:hint="eastAsia"/>
        </w:rPr>
        <w:t xml:space="preserve"> Z </w:t>
      </w:r>
      <w:r>
        <w:rPr>
          <w:rFonts w:hint="eastAsia"/>
        </w:rPr>
        <w:t>值稳，货物厚度有误差也不怕）；</w:t>
      </w:r>
    </w:p>
    <w:p w14:paraId="60A482D9" w14:textId="77777777" w:rsidR="00783A29" w:rsidRDefault="00783A29">
      <w:pPr>
        <w:numPr>
          <w:ilvl w:val="0"/>
          <w:numId w:val="4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万一识别错，还有</w:t>
      </w:r>
      <w:r>
        <w:rPr>
          <w:rFonts w:hint="eastAsia"/>
        </w:rPr>
        <w:t>"</w:t>
      </w:r>
      <w:r>
        <w:rPr>
          <w:rFonts w:hint="eastAsia"/>
        </w:rPr>
        <w:t>下降到异常深度</w:t>
      </w:r>
      <w:r>
        <w:rPr>
          <w:rFonts w:hint="eastAsia"/>
        </w:rPr>
        <w:t>/</w:t>
      </w:r>
      <w:r>
        <w:rPr>
          <w:rFonts w:hint="eastAsia"/>
        </w:rPr>
        <w:t>没碰到</w:t>
      </w:r>
      <w:r>
        <w:rPr>
          <w:rFonts w:hint="eastAsia"/>
        </w:rPr>
        <w:t>"</w:t>
      </w:r>
      <w:r>
        <w:rPr>
          <w:rFonts w:hint="eastAsia"/>
        </w:rPr>
        <w:t>的兜底判据。</w:t>
      </w:r>
    </w:p>
    <w:p w14:paraId="223CB273" w14:textId="77777777" w:rsidR="00783A29" w:rsidRDefault="00783A29">
      <w:pPr>
        <w:pStyle w:val="a3"/>
        <w:rPr>
          <w:rFonts w:hint="eastAsia"/>
        </w:rPr>
      </w:pPr>
      <w:r>
        <w:rPr>
          <w:rStyle w:val="a4"/>
          <w:rFonts w:hint="eastAsia"/>
        </w:rPr>
        <w:t>备选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低角度侧视相机（多一路相机</w:t>
      </w:r>
      <w:r>
        <w:rPr>
          <w:rFonts w:hint="eastAsia"/>
        </w:rPr>
        <w:t xml:space="preserve"> + </w:t>
      </w:r>
      <w:r>
        <w:rPr>
          <w:rFonts w:hint="eastAsia"/>
        </w:rPr>
        <w:t>空间，性价比低）；②</w:t>
      </w:r>
      <w:r>
        <w:rPr>
          <w:rFonts w:hint="eastAsia"/>
        </w:rPr>
        <w:t xml:space="preserve"> </w:t>
      </w:r>
      <w:r>
        <w:rPr>
          <w:rFonts w:hint="eastAsia"/>
        </w:rPr>
        <w:t>只在俯视图上加</w:t>
      </w:r>
      <w:r>
        <w:rPr>
          <w:rFonts w:hint="eastAsia"/>
        </w:rPr>
        <w:t>"</w:t>
      </w:r>
      <w:r>
        <w:rPr>
          <w:rFonts w:hint="eastAsia"/>
        </w:rPr>
        <w:t>棱线</w:t>
      </w:r>
      <w:r>
        <w:rPr>
          <w:rFonts w:hint="eastAsia"/>
        </w:rPr>
        <w:t>/</w:t>
      </w:r>
      <w:r>
        <w:rPr>
          <w:rFonts w:hint="eastAsia"/>
        </w:rPr>
        <w:t>明暗</w:t>
      </w:r>
      <w:r>
        <w:rPr>
          <w:rFonts w:hint="eastAsia"/>
        </w:rPr>
        <w:t>"</w:t>
      </w:r>
      <w:r>
        <w:rPr>
          <w:rFonts w:hint="eastAsia"/>
        </w:rPr>
        <w:t>特征做辅证（可以叠加使用，但不作唯一依据）。</w:t>
      </w:r>
    </w:p>
    <w:p w14:paraId="0D96A3AC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5BF0D446">
          <v:rect id="_x0000_i1030" style="width:0;height:1.5pt" o:hralign="center" o:hrstd="t" o:hr="t" fillcolor="#a0a0a0" stroked="f"/>
        </w:pict>
      </w:r>
    </w:p>
    <w:p w14:paraId="6711B24F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对视觉与补光方案的确认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410"/>
      </w:tblGrid>
      <w:tr w:rsidR="00000000" w14:paraId="49E584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25CB6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B8E0D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依据</w:t>
            </w:r>
          </w:p>
        </w:tc>
      </w:tr>
      <w:tr w:rsidR="00000000" w14:paraId="3B98B3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7E62E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 xml:space="preserve">2K + 3.6mm </w:t>
            </w:r>
            <w:r>
              <w:rPr>
                <w:rStyle w:val="a4"/>
                <w:rFonts w:hint="eastAsia"/>
                <w:sz w:val="21"/>
                <w:szCs w:val="21"/>
              </w:rPr>
              <w:t>低畸变镜头够用</w:t>
            </w:r>
            <w:r>
              <w:rPr>
                <w:rFonts w:hint="eastAsia"/>
                <w:sz w:val="21"/>
                <w:szCs w:val="21"/>
              </w:rPr>
              <w:t>（原结论维持）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6251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货物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≤</w:t>
            </w:r>
            <w:r>
              <w:rPr>
                <w:rFonts w:hint="eastAsia"/>
                <w:sz w:val="21"/>
                <w:szCs w:val="21"/>
              </w:rPr>
              <w:t>40mm</w:t>
            </w:r>
            <w:r>
              <w:rPr>
                <w:rFonts w:hint="eastAsia"/>
                <w:sz w:val="21"/>
                <w:szCs w:val="21"/>
              </w:rPr>
              <w:t>、工作距离</w:t>
            </w:r>
            <w:r>
              <w:rPr>
                <w:rFonts w:hint="eastAsia"/>
                <w:sz w:val="21"/>
                <w:szCs w:val="21"/>
              </w:rPr>
              <w:t xml:space="preserve"> ~215mm</w:t>
            </w:r>
          </w:p>
        </w:tc>
      </w:tr>
      <w:tr w:rsidR="00000000" w14:paraId="215A2D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9C43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乳白扩散罩必须加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8C77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闪粉高光</w:t>
            </w:r>
            <w:r>
              <w:rPr>
                <w:rFonts w:hint="eastAsia"/>
                <w:sz w:val="21"/>
                <w:szCs w:val="21"/>
              </w:rPr>
              <w:t xml:space="preserve"> + </w:t>
            </w:r>
            <w:r>
              <w:rPr>
                <w:rFonts w:hint="eastAsia"/>
                <w:sz w:val="21"/>
                <w:szCs w:val="21"/>
              </w:rPr>
              <w:t>圆柱顶面同心纹</w:t>
            </w:r>
          </w:p>
        </w:tc>
      </w:tr>
      <w:tr w:rsidR="00000000" w14:paraId="4DEB4D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D83B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锁曝光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+ </w:t>
            </w:r>
            <w:r>
              <w:rPr>
                <w:rStyle w:val="a4"/>
                <w:rFonts w:hint="eastAsia"/>
                <w:sz w:val="21"/>
                <w:szCs w:val="21"/>
              </w:rPr>
              <w:t>固定白平衡</w:t>
            </w:r>
            <w:r>
              <w:rPr>
                <w:rFonts w:hint="eastAsia"/>
                <w:sz w:val="21"/>
                <w:szCs w:val="21"/>
              </w:rPr>
              <w:t>必须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2EA8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黄件饱和度低，白平衡一漂就可能掉出</w:t>
            </w:r>
            <w:r>
              <w:rPr>
                <w:rFonts w:hint="eastAsia"/>
                <w:sz w:val="21"/>
                <w:szCs w:val="21"/>
              </w:rPr>
              <w:t xml:space="preserve"> S</w:t>
            </w:r>
            <w:r>
              <w:rPr>
                <w:rFonts w:hint="eastAsia"/>
                <w:sz w:val="21"/>
                <w:szCs w:val="21"/>
              </w:rPr>
              <w:t>≥</w:t>
            </w:r>
            <w:r>
              <w:rPr>
                <w:rFonts w:hint="eastAsia"/>
                <w:sz w:val="21"/>
                <w:szCs w:val="21"/>
              </w:rPr>
              <w:t>80</w:t>
            </w:r>
          </w:p>
        </w:tc>
      </w:tr>
      <w:tr w:rsidR="00000000" w14:paraId="2A8B0D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0A90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只用白色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中性光，禁用暖光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30C1E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保护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黄</w:t>
            </w:r>
            <w:r>
              <w:rPr>
                <w:rFonts w:hint="eastAsia"/>
                <w:sz w:val="21"/>
                <w:szCs w:val="21"/>
              </w:rPr>
              <w:t xml:space="preserve"> vs </w:t>
            </w:r>
            <w:r>
              <w:rPr>
                <w:rFonts w:hint="eastAsia"/>
                <w:sz w:val="21"/>
                <w:szCs w:val="21"/>
              </w:rPr>
              <w:t>木色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这条最脆弱的边界</w:t>
            </w:r>
          </w:p>
        </w:tc>
      </w:tr>
      <w:tr w:rsidR="00000000" w14:paraId="2D3F85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51174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拍照在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夹爪完全离开盒口之后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再采样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B606F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沿用入盒检测同一条时序纪律</w:t>
            </w:r>
          </w:p>
        </w:tc>
      </w:tr>
    </w:tbl>
    <w:p w14:paraId="78F52169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410C7738">
          <v:rect id="_x0000_i1031" style="width:0;height:1.5pt" o:hralign="center" o:hrstd="t" o:hr="t" fillcolor="#a0a0a0" stroked="f"/>
        </w:pict>
      </w:r>
    </w:p>
    <w:p w14:paraId="6F0FA962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分拣映射（</w:t>
      </w:r>
      <w:r>
        <w:rPr>
          <w:rFonts w:hint="eastAsia"/>
        </w:rPr>
        <w:t xml:space="preserve">20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6 </w:t>
      </w:r>
      <w:r>
        <w:rPr>
          <w:rFonts w:hint="eastAsia"/>
        </w:rPr>
        <w:t>盒）</w:t>
      </w:r>
    </w:p>
    <w:p w14:paraId="46E218B3" w14:textId="77777777" w:rsidR="00783A29" w:rsidRDefault="00783A29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规则只要求</w:t>
      </w:r>
      <w:r>
        <w:rPr>
          <w:rStyle w:val="a4"/>
          <w:rFonts w:hint="eastAsia"/>
        </w:rPr>
        <w:t>同形状同颜色进同一盒</w:t>
      </w:r>
      <w:r>
        <w:rPr>
          <w:rFonts w:hint="eastAsia"/>
        </w:rPr>
        <w:t>，没要求不同类分盒；所以映射可以自由设计，唯一硬约束是</w:t>
      </w:r>
      <w:r>
        <w:rPr>
          <w:rFonts w:hint="eastAsia"/>
        </w:rPr>
        <w:t xml:space="preserve"> </w:t>
      </w:r>
      <w:r>
        <w:rPr>
          <w:rStyle w:val="a4"/>
          <w:rFonts w:hint="eastAsia"/>
        </w:rPr>
        <w:t>每盒</w:t>
      </w:r>
      <w:r>
        <w:rPr>
          <w:rStyle w:val="a4"/>
          <w:rFonts w:hint="eastAsia"/>
        </w:rPr>
        <w:t xml:space="preserve"> </w:t>
      </w:r>
      <w:r>
        <w:rPr>
          <w:rStyle w:val="a4"/>
          <w:rFonts w:hint="eastAsia"/>
        </w:rPr>
        <w:t>≤</w:t>
      </w:r>
      <w:r>
        <w:rPr>
          <w:rStyle w:val="a4"/>
          <w:rFonts w:hint="eastAsia"/>
        </w:rPr>
        <w:t xml:space="preserve">4 </w:t>
      </w:r>
      <w:r>
        <w:rPr>
          <w:rStyle w:val="a4"/>
          <w:rFonts w:hint="eastAsia"/>
        </w:rPr>
        <w:t>件</w:t>
      </w:r>
      <w:r>
        <w:rPr>
          <w:rFonts w:hint="eastAsia"/>
        </w:rPr>
        <w:t>。</w:t>
      </w:r>
    </w:p>
    <w:p w14:paraId="6ADA6DDB" w14:textId="77777777" w:rsidR="00783A29" w:rsidRDefault="00783A29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hint="eastAsia"/>
        </w:rPr>
        <w:t>建议口述映射规则（写进说明书时用）：</w:t>
      </w:r>
      <w:r>
        <w:rPr>
          <w:rStyle w:val="HTML"/>
        </w:rPr>
        <w:t>盒号</w:t>
      </w:r>
      <w:r>
        <w:rPr>
          <w:rStyle w:val="HTML"/>
        </w:rPr>
        <w:t xml:space="preserve"> = f(</w:t>
      </w:r>
      <w:r>
        <w:rPr>
          <w:rStyle w:val="HTML"/>
        </w:rPr>
        <w:t>形状组</w:t>
      </w:r>
      <w:r>
        <w:rPr>
          <w:rStyle w:val="HTML"/>
        </w:rPr>
        <w:t xml:space="preserve">, </w:t>
      </w:r>
      <w:r>
        <w:rPr>
          <w:rStyle w:val="HTML"/>
        </w:rPr>
        <w:t>颜色</w:t>
      </w:r>
      <w:r>
        <w:rPr>
          <w:rStyle w:val="HTML"/>
        </w:rPr>
        <w:t>)</w:t>
      </w:r>
      <w:r>
        <w:rPr>
          <w:rFonts w:hint="eastAsia"/>
        </w:rPr>
        <w:t>，形状分</w:t>
      </w:r>
      <w:r>
        <w:rPr>
          <w:rFonts w:hint="eastAsia"/>
        </w:rPr>
        <w:t xml:space="preserve"> 3 </w:t>
      </w:r>
      <w:r>
        <w:rPr>
          <w:rFonts w:hint="eastAsia"/>
        </w:rPr>
        <w:t>组（方体</w:t>
      </w:r>
      <w:r>
        <w:rPr>
          <w:rFonts w:hint="eastAsia"/>
        </w:rPr>
        <w:t>/</w:t>
      </w:r>
      <w:r>
        <w:rPr>
          <w:rFonts w:hint="eastAsia"/>
        </w:rPr>
        <w:t>棱柱组、锥体组、圆与四面体组）×</w:t>
      </w:r>
      <w:r>
        <w:rPr>
          <w:rFonts w:hint="eastAsia"/>
        </w:rPr>
        <w:t xml:space="preserve"> </w:t>
      </w:r>
      <w:r>
        <w:rPr>
          <w:rFonts w:hint="eastAsia"/>
        </w:rPr>
        <w:t>颜色</w:t>
      </w:r>
      <w:r>
        <w:rPr>
          <w:rFonts w:hint="eastAsia"/>
        </w:rPr>
        <w:t xml:space="preserve"> 3 </w:t>
      </w:r>
      <w:r>
        <w:rPr>
          <w:rFonts w:hint="eastAsia"/>
        </w:rPr>
        <w:t>色</w:t>
      </w:r>
      <w:r>
        <w:rPr>
          <w:rFonts w:hint="eastAsia"/>
        </w:rPr>
        <w:t xml:space="preserve"> = 9 </w:t>
      </w:r>
      <w:r>
        <w:rPr>
          <w:rFonts w:hint="eastAsia"/>
        </w:rPr>
        <w:t>格压到</w:t>
      </w:r>
      <w:r>
        <w:rPr>
          <w:rFonts w:hint="eastAsia"/>
        </w:rPr>
        <w:t xml:space="preserve"> 6 </w:t>
      </w:r>
      <w:r>
        <w:rPr>
          <w:rFonts w:hint="eastAsia"/>
        </w:rPr>
        <w:t>盒，并对</w:t>
      </w:r>
      <w:r>
        <w:rPr>
          <w:rFonts w:hint="eastAsia"/>
        </w:rPr>
        <w:t>"</w:t>
      </w:r>
      <w:r>
        <w:rPr>
          <w:rFonts w:hint="eastAsia"/>
        </w:rPr>
        <w:t>每类件数</w:t>
      </w:r>
      <w:r>
        <w:rPr>
          <w:rFonts w:hint="eastAsia"/>
        </w:rPr>
        <w:t>"</w:t>
      </w:r>
      <w:r>
        <w:rPr>
          <w:rFonts w:hint="eastAsia"/>
        </w:rPr>
        <w:t>做在线计数，超</w:t>
      </w:r>
      <w:r>
        <w:rPr>
          <w:rFonts w:hint="eastAsia"/>
        </w:rPr>
        <w:t xml:space="preserve"> 4 </w:t>
      </w:r>
      <w:r>
        <w:rPr>
          <w:rFonts w:hint="eastAsia"/>
        </w:rPr>
        <w:t>件自动换盒或报警。</w:t>
      </w:r>
    </w:p>
    <w:p w14:paraId="58B55ACD" w14:textId="77777777" w:rsidR="00783A29" w:rsidRDefault="00783A29">
      <w:pPr>
        <w:numPr>
          <w:ilvl w:val="0"/>
          <w:numId w:val="5"/>
        </w:numPr>
        <w:spacing w:before="100" w:beforeAutospacing="1" w:after="60"/>
        <w:rPr>
          <w:rFonts w:hint="eastAsia"/>
        </w:rPr>
      </w:pPr>
      <w:r>
        <w:rPr>
          <w:rFonts w:ascii="Segoe UI Emoji" w:hAnsi="Segoe UI Emoji" w:cs="Segoe UI Emoji"/>
        </w:rPr>
        <w:t>⚠</w:t>
      </w:r>
      <w:r>
        <w:rPr>
          <w:rFonts w:ascii="Segoe UI Emoji" w:hAnsi="Segoe UI Emoji" w:cs="Segoe UI Emoji"/>
        </w:rPr>
        <w:t>️</w:t>
      </w:r>
      <w:r>
        <w:rPr>
          <w:rFonts w:hint="eastAsia"/>
        </w:rPr>
        <w:t xml:space="preserve"> </w:t>
      </w:r>
      <w:r>
        <w:rPr>
          <w:rFonts w:hint="eastAsia"/>
        </w:rPr>
        <w:t>待办：把这张映射表做成</w:t>
      </w:r>
      <w:r>
        <w:rPr>
          <w:rStyle w:val="a4"/>
          <w:rFonts w:hint="eastAsia"/>
        </w:rPr>
        <w:t>固件里的表</w:t>
      </w:r>
      <w:r>
        <w:rPr>
          <w:rFonts w:hint="eastAsia"/>
        </w:rPr>
        <w:t>（</w:t>
      </w:r>
      <w:r>
        <w:rPr>
          <w:rFonts w:hint="eastAsia"/>
        </w:rPr>
        <w:t xml:space="preserve">3 </w:t>
      </w:r>
      <w:r>
        <w:rPr>
          <w:rFonts w:hint="eastAsia"/>
        </w:rPr>
        <w:t>色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7 </w:t>
      </w:r>
      <w:r>
        <w:rPr>
          <w:rFonts w:hint="eastAsia"/>
        </w:rPr>
        <w:t>形状查表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盒号），别写死在代码分支里。</w:t>
      </w:r>
    </w:p>
    <w:p w14:paraId="40694835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16466781">
          <v:rect id="_x0000_i1032" style="width:0;height:1.5pt" o:hralign="center" o:hrstd="t" o:hr="t" fillcolor="#a0a0a0" stroked="f"/>
        </w:pict>
      </w:r>
    </w:p>
    <w:p w14:paraId="2203FC03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待确认（需要人回答）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4215"/>
        <w:gridCol w:w="3915"/>
      </w:tblGrid>
      <w:tr w:rsidR="00000000" w14:paraId="40208A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E7C201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A5BB6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D0333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为什么重要</w:t>
            </w:r>
          </w:p>
        </w:tc>
      </w:tr>
      <w:tr w:rsidR="00000000" w14:paraId="6629B8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2BC1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D697F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a4"/>
                <w:rFonts w:hint="eastAsia"/>
                <w:sz w:val="21"/>
                <w:szCs w:val="21"/>
              </w:rPr>
              <w:t>卡尺实测</w:t>
            </w:r>
            <w:r>
              <w:rPr>
                <w:rFonts w:hint="eastAsia"/>
                <w:sz w:val="21"/>
                <w:szCs w:val="21"/>
              </w:rPr>
              <w:t>每个形状：外接圆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边长、总高（</w:t>
            </w:r>
            <w:r>
              <w:rPr>
                <w:rFonts w:hint="eastAsia"/>
                <w:sz w:val="21"/>
                <w:szCs w:val="21"/>
              </w:rPr>
              <w:t>mm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0E83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决定爪垫最低夹持高度、</w:t>
            </w:r>
            <w:r>
              <w:rPr>
                <w:rFonts w:hint="eastAsia"/>
                <w:sz w:val="21"/>
                <w:szCs w:val="21"/>
              </w:rPr>
              <w:t xml:space="preserve">Z </w:t>
            </w:r>
            <w:r>
              <w:rPr>
                <w:rFonts w:hint="eastAsia"/>
                <w:sz w:val="21"/>
                <w:szCs w:val="21"/>
              </w:rPr>
              <w:t>下降深度、托盘挡边高度</w:t>
            </w:r>
          </w:p>
        </w:tc>
      </w:tr>
      <w:tr w:rsidR="00000000" w14:paraId="622C44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9653F7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0276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蓝色</w:t>
            </w:r>
            <w:r>
              <w:rPr>
                <w:rStyle w:val="HTML"/>
              </w:rPr>
              <w:t>-</w:t>
            </w:r>
            <w:r>
              <w:rPr>
                <w:rStyle w:val="HTML"/>
              </w:rPr>
              <w:t>正方体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是</w:t>
            </w:r>
            <w:r>
              <w:rPr>
                <w:rStyle w:val="a4"/>
                <w:rFonts w:hint="eastAsia"/>
                <w:sz w:val="21"/>
                <w:szCs w:val="21"/>
              </w:rPr>
              <w:t>漏拍</w:t>
            </w:r>
            <w:r>
              <w:rPr>
                <w:rFonts w:hint="eastAsia"/>
                <w:sz w:val="21"/>
                <w:szCs w:val="21"/>
              </w:rPr>
              <w:t>，还是这批</w:t>
            </w:r>
            <w:r>
              <w:rPr>
                <w:rStyle w:val="a4"/>
                <w:rFonts w:hint="eastAsia"/>
                <w:sz w:val="21"/>
                <w:szCs w:val="21"/>
              </w:rPr>
              <w:t>没有</w:t>
            </w:r>
            <w:r>
              <w:rPr>
                <w:rFonts w:hint="eastAsia"/>
                <w:sz w:val="21"/>
                <w:szCs w:val="21"/>
              </w:rPr>
              <w:t>蓝色正方体？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4CA9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21 </w:t>
            </w:r>
            <w:r>
              <w:rPr>
                <w:rFonts w:hint="eastAsia"/>
                <w:sz w:val="21"/>
                <w:szCs w:val="21"/>
              </w:rPr>
              <w:t>类还是</w:t>
            </w:r>
            <w:r>
              <w:rPr>
                <w:rFonts w:hint="eastAsia"/>
                <w:sz w:val="21"/>
                <w:szCs w:val="21"/>
              </w:rPr>
              <w:t xml:space="preserve"> 20 </w:t>
            </w:r>
            <w:r>
              <w:rPr>
                <w:rFonts w:hint="eastAsia"/>
                <w:sz w:val="21"/>
                <w:szCs w:val="21"/>
              </w:rPr>
              <w:t>类，影响映射表与自检总量</w:t>
            </w:r>
          </w:p>
        </w:tc>
      </w:tr>
      <w:tr w:rsidR="00000000" w14:paraId="6A3522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310BD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5FA7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这批是</w:t>
            </w:r>
            <w:r>
              <w:rPr>
                <w:rStyle w:val="a4"/>
                <w:rFonts w:hint="eastAsia"/>
                <w:sz w:val="21"/>
                <w:szCs w:val="21"/>
              </w:rPr>
              <w:t>自打印测试件</w:t>
            </w:r>
            <w:r>
              <w:rPr>
                <w:rFonts w:hint="eastAsia"/>
                <w:sz w:val="21"/>
                <w:szCs w:val="21"/>
              </w:rPr>
              <w:t>，还是赛方发的？材质是</w:t>
            </w:r>
            <w:r>
              <w:rPr>
                <w:rFonts w:hint="eastAsia"/>
                <w:sz w:val="21"/>
                <w:szCs w:val="21"/>
              </w:rPr>
              <w:t xml:space="preserve"> PLA </w:t>
            </w:r>
            <w:r>
              <w:rPr>
                <w:rFonts w:hint="eastAsia"/>
                <w:sz w:val="21"/>
                <w:szCs w:val="21"/>
              </w:rPr>
              <w:t>闪粉？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6EFA9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摩擦系数（μ）与重量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决定夹持力档位</w:t>
            </w:r>
          </w:p>
        </w:tc>
      </w:tr>
      <w:tr w:rsidR="00000000" w14:paraId="36106C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2B4A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83C3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初赛现场是</w:t>
            </w:r>
            <w:r>
              <w:rPr>
                <w:rStyle w:val="a4"/>
                <w:rFonts w:hint="eastAsia"/>
                <w:sz w:val="21"/>
                <w:szCs w:val="21"/>
              </w:rPr>
              <w:t>只有</w:t>
            </w:r>
            <w:r>
              <w:rPr>
                <w:rStyle w:val="a4"/>
                <w:rFonts w:hint="eastAsia"/>
                <w:sz w:val="21"/>
                <w:szCs w:val="21"/>
              </w:rPr>
              <w:t xml:space="preserve"> 3 </w:t>
            </w:r>
            <w:r>
              <w:rPr>
                <w:rStyle w:val="a4"/>
                <w:rFonts w:hint="eastAsia"/>
                <w:sz w:val="21"/>
                <w:szCs w:val="21"/>
              </w:rPr>
              <w:t>色</w:t>
            </w:r>
            <w:r>
              <w:rPr>
                <w:rFonts w:hint="eastAsia"/>
                <w:sz w:val="21"/>
                <w:szCs w:val="21"/>
              </w:rPr>
              <w:t>，还是色数更多？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BA90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规则写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种类不少于</w:t>
            </w:r>
            <w:r>
              <w:rPr>
                <w:rFonts w:hint="eastAsia"/>
                <w:sz w:val="21"/>
                <w:szCs w:val="21"/>
              </w:rPr>
              <w:t xml:space="preserve"> 6 </w:t>
            </w:r>
            <w:r>
              <w:rPr>
                <w:rFonts w:hint="eastAsia"/>
                <w:sz w:val="21"/>
                <w:szCs w:val="21"/>
              </w:rPr>
              <w:t>种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，颜色维度可能被临时扩展</w:t>
            </w:r>
          </w:p>
        </w:tc>
      </w:tr>
      <w:tr w:rsidR="00000000" w14:paraId="178AF8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226FC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Q5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E5462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各件</w:t>
            </w:r>
            <w:r>
              <w:rPr>
                <w:rStyle w:val="a4"/>
                <w:rFonts w:hint="eastAsia"/>
                <w:sz w:val="21"/>
                <w:szCs w:val="21"/>
              </w:rPr>
              <w:t>重量</w:t>
            </w:r>
            <w:r>
              <w:rPr>
                <w:rFonts w:hint="eastAsia"/>
                <w:sz w:val="21"/>
                <w:szCs w:val="21"/>
              </w:rPr>
              <w:t>（克）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380E58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校核夹持力</w:t>
            </w:r>
            <w:r>
              <w:rPr>
                <w:rFonts w:hint="eastAsia"/>
                <w:sz w:val="21"/>
                <w:szCs w:val="21"/>
              </w:rPr>
              <w:t xml:space="preserve"> 3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重力安全余量</w:t>
            </w:r>
          </w:p>
        </w:tc>
      </w:tr>
    </w:tbl>
    <w:p w14:paraId="495F7E49" w14:textId="77777777" w:rsidR="00783A29" w:rsidRDefault="00783A29">
      <w:pPr>
        <w:spacing w:before="240" w:after="240"/>
        <w:rPr>
          <w:rFonts w:hint="eastAsia"/>
        </w:rPr>
      </w:pPr>
      <w:r>
        <w:rPr>
          <w:rFonts w:hint="eastAsia"/>
        </w:rPr>
        <w:pict w14:anchorId="25FD7045">
          <v:rect id="_x0000_i1033" style="width:0;height:1.5pt" o:hralign="center" o:hrstd="t" o:hr="t" fillcolor="#a0a0a0" stroked="f"/>
        </w:pict>
      </w:r>
    </w:p>
    <w:p w14:paraId="6F7C893D" w14:textId="77777777" w:rsidR="00783A29" w:rsidRDefault="00783A29">
      <w:pPr>
        <w:pStyle w:val="2"/>
        <w:rPr>
          <w:rFonts w:hint="eastAsia"/>
        </w:rPr>
      </w:pPr>
      <w:r>
        <w:rPr>
          <w:rFonts w:hint="eastAsia"/>
        </w:rPr>
        <w:t>附：本轮新增的工具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5226"/>
      </w:tblGrid>
      <w:tr w:rsidR="00000000" w14:paraId="66E90A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9D762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lastRenderedPageBreak/>
              <w:t>文件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88591" w14:textId="77777777" w:rsidR="00783A29" w:rsidRDefault="00783A29">
            <w:pPr>
              <w:spacing w:before="160" w:after="160"/>
              <w:jc w:val="center"/>
              <w:rPr>
                <w:rFonts w:ascii="黑体" w:eastAsia="黑体" w:hAnsi="黑体" w:hint="eastAsia"/>
                <w:b/>
                <w:bCs/>
                <w:sz w:val="21"/>
                <w:szCs w:val="21"/>
              </w:rPr>
            </w:pPr>
            <w:r>
              <w:rPr>
                <w:rFonts w:ascii="黑体" w:eastAsia="黑体" w:hAnsi="黑体" w:hint="eastAsia"/>
                <w:b/>
                <w:bCs/>
                <w:sz w:val="21"/>
                <w:szCs w:val="21"/>
              </w:rPr>
              <w:t>作用</w:t>
            </w:r>
          </w:p>
        </w:tc>
      </w:tr>
      <w:tr w:rsidR="00000000" w14:paraId="6E0169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1ABA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/material_analysis.py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2A645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批量分割物料照片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→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输出</w:t>
            </w:r>
            <w:r>
              <w:rPr>
                <w:rFonts w:hint="eastAsia"/>
                <w:sz w:val="21"/>
                <w:szCs w:val="21"/>
              </w:rPr>
              <w:t xml:space="preserve"> HSV </w:t>
            </w:r>
            <w:r>
              <w:rPr>
                <w:rFonts w:hint="eastAsia"/>
                <w:sz w:val="21"/>
                <w:szCs w:val="21"/>
              </w:rPr>
              <w:t>统计、轮廓比例、完整度表（写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物料分析</w:t>
            </w:r>
            <w:r>
              <w:rPr>
                <w:rStyle w:val="HTML"/>
              </w:rPr>
              <w:t>.txt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000000" w14:paraId="051FFD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9802A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05_</w:t>
            </w:r>
            <w:r>
              <w:rPr>
                <w:rStyle w:val="HTML"/>
              </w:rPr>
              <w:t>工具与校核</w:t>
            </w:r>
            <w:r>
              <w:rPr>
                <w:rStyle w:val="HTML"/>
              </w:rPr>
              <w:t>/material_sheet.py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6A7CB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把散照片拼成带中文标签的</w:t>
            </w:r>
            <w:r>
              <w:rPr>
                <w:rFonts w:hint="eastAsia"/>
                <w:sz w:val="21"/>
                <w:szCs w:val="21"/>
              </w:rPr>
              <w:t xml:space="preserve">"7 </w:t>
            </w:r>
            <w:r>
              <w:rPr>
                <w:rFonts w:hint="eastAsia"/>
                <w:sz w:val="21"/>
                <w:szCs w:val="21"/>
              </w:rPr>
              <w:t>形状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3 </w:t>
            </w:r>
            <w:r>
              <w:rPr>
                <w:rFonts w:hint="eastAsia"/>
                <w:sz w:val="21"/>
                <w:szCs w:val="21"/>
              </w:rPr>
              <w:t>色</w:t>
            </w:r>
            <w:r>
              <w:rPr>
                <w:rFonts w:hint="eastAsia"/>
                <w:sz w:val="21"/>
                <w:szCs w:val="21"/>
              </w:rPr>
              <w:t>"</w:t>
            </w:r>
            <w:r>
              <w:rPr>
                <w:rFonts w:hint="eastAsia"/>
                <w:sz w:val="21"/>
                <w:szCs w:val="21"/>
              </w:rPr>
              <w:t>矩阵总览图</w:t>
            </w:r>
          </w:p>
        </w:tc>
      </w:tr>
      <w:tr w:rsidR="00000000" w14:paraId="5E2C70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D8691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Style w:val="HTML"/>
              </w:rPr>
              <w:t>工创赛物料</w:t>
            </w:r>
            <w:r>
              <w:rPr>
                <w:rStyle w:val="HTML"/>
              </w:rPr>
              <w:t>/_</w:t>
            </w:r>
            <w:r>
              <w:rPr>
                <w:rStyle w:val="HTML"/>
              </w:rPr>
              <w:t>总览</w:t>
            </w:r>
            <w:r>
              <w:rPr>
                <w:rStyle w:val="HTML"/>
              </w:rPr>
              <w:t>_</w:t>
            </w:r>
            <w:r>
              <w:rPr>
                <w:rStyle w:val="HTML"/>
              </w:rPr>
              <w:t>物料矩阵</w:t>
            </w:r>
            <w:r>
              <w:rPr>
                <w:rStyle w:val="HTML"/>
              </w:rPr>
              <w:t>.jpg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604463" w14:textId="77777777" w:rsidR="00783A29" w:rsidRDefault="00783A29">
            <w:pPr>
              <w:spacing w:before="160" w:after="16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上述拼图产物（</w:t>
            </w:r>
            <w:r>
              <w:rPr>
                <w:rFonts w:hint="eastAsia"/>
                <w:sz w:val="21"/>
                <w:szCs w:val="21"/>
              </w:rPr>
              <w:t xml:space="preserve">1112 </w:t>
            </w:r>
            <w:r>
              <w:rPr>
                <w:rFonts w:hint="eastAsia"/>
                <w:sz w:val="21"/>
                <w:szCs w:val="21"/>
              </w:rPr>
              <w:t>×</w:t>
            </w:r>
            <w:r>
              <w:rPr>
                <w:rFonts w:hint="eastAsia"/>
                <w:sz w:val="21"/>
                <w:szCs w:val="21"/>
              </w:rPr>
              <w:t xml:space="preserve"> 2514</w:t>
            </w:r>
            <w:r>
              <w:rPr>
                <w:rFonts w:hint="eastAsia"/>
                <w:sz w:val="21"/>
                <w:szCs w:val="21"/>
              </w:rPr>
              <w:t>），可直接发队友对照</w:t>
            </w:r>
          </w:p>
        </w:tc>
      </w:tr>
    </w:tbl>
    <w:p w14:paraId="69E091C7" w14:textId="77777777" w:rsidR="00783A29" w:rsidRDefault="00783A29"/>
    <w:sectPr w:rsidR="00783A29" w:rsidSect="00F65F41">
      <w:pgSz w:w="11906" w:h="16838"/>
      <w:pgMar w:top="1440" w:right="1580" w:bottom="1440" w:left="1580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DDA3A" w14:textId="77777777" w:rsidR="00783A29" w:rsidRDefault="00783A29" w:rsidP="00F65F41">
      <w:pPr>
        <w:rPr>
          <w:rFonts w:hint="eastAsia"/>
        </w:rPr>
      </w:pPr>
      <w:r>
        <w:separator/>
      </w:r>
    </w:p>
  </w:endnote>
  <w:endnote w:type="continuationSeparator" w:id="0">
    <w:p w14:paraId="545D9B83" w14:textId="77777777" w:rsidR="00783A29" w:rsidRDefault="00783A29" w:rsidP="00F65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E1F3D" w14:textId="77777777" w:rsidR="00783A29" w:rsidRDefault="00783A29" w:rsidP="00F65F41">
      <w:pPr>
        <w:rPr>
          <w:rFonts w:hint="eastAsia"/>
        </w:rPr>
      </w:pPr>
      <w:r>
        <w:separator/>
      </w:r>
    </w:p>
  </w:footnote>
  <w:footnote w:type="continuationSeparator" w:id="0">
    <w:p w14:paraId="76EB00FB" w14:textId="77777777" w:rsidR="00783A29" w:rsidRDefault="00783A29" w:rsidP="00F65F4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3D5"/>
    <w:multiLevelType w:val="multilevel"/>
    <w:tmpl w:val="714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D7894"/>
    <w:multiLevelType w:val="multilevel"/>
    <w:tmpl w:val="43F4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4670D"/>
    <w:multiLevelType w:val="multilevel"/>
    <w:tmpl w:val="A6F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73354"/>
    <w:multiLevelType w:val="multilevel"/>
    <w:tmpl w:val="944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A4210"/>
    <w:multiLevelType w:val="multilevel"/>
    <w:tmpl w:val="6764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65430">
    <w:abstractNumId w:val="2"/>
  </w:num>
  <w:num w:numId="2" w16cid:durableId="1877500135">
    <w:abstractNumId w:val="4"/>
  </w:num>
  <w:num w:numId="3" w16cid:durableId="1385443271">
    <w:abstractNumId w:val="1"/>
  </w:num>
  <w:num w:numId="4" w16cid:durableId="109865422">
    <w:abstractNumId w:val="0"/>
  </w:num>
  <w:num w:numId="5" w16cid:durableId="1706521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41"/>
    <w:rsid w:val="00783A29"/>
    <w:rsid w:val="008809B4"/>
    <w:rsid w:val="00F6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9CCC1"/>
  <w15:chartTrackingRefBased/>
  <w15:docId w15:val="{E0081E97-D510-4631-A280-54FB8441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240"/>
      <w:jc w:val="center"/>
      <w:outlineLvl w:val="0"/>
    </w:pPr>
    <w:rPr>
      <w:rFonts w:ascii="黑体" w:eastAsia="黑体" w:hAnsi="黑体"/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320" w:after="160"/>
      <w:outlineLvl w:val="1"/>
    </w:pPr>
    <w:rPr>
      <w:rFonts w:ascii="黑体" w:eastAsia="黑体" w:hAnsi="黑体"/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rFonts w:ascii="黑体" w:eastAsia="黑体" w:hAnsi="黑体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00" w:after="120"/>
      <w:outlineLvl w:val="3"/>
    </w:pPr>
    <w:rPr>
      <w:rFonts w:ascii="黑体" w:eastAsia="黑体" w:hAnsi="黑体"/>
      <w:b/>
      <w:bCs/>
    </w:rPr>
  </w:style>
  <w:style w:type="paragraph" w:styleId="5">
    <w:name w:val="heading 5"/>
    <w:basedOn w:val="a"/>
    <w:link w:val="50"/>
    <w:uiPriority w:val="9"/>
    <w:qFormat/>
    <w:pPr>
      <w:spacing w:before="200" w:after="120"/>
      <w:outlineLvl w:val="4"/>
    </w:pPr>
    <w:rPr>
      <w:rFonts w:ascii="黑体" w:eastAsia="黑体" w:hAnsi="黑体"/>
      <w:b/>
      <w:bCs/>
    </w:rPr>
  </w:style>
  <w:style w:type="paragraph" w:styleId="6">
    <w:name w:val="heading 6"/>
    <w:basedOn w:val="a"/>
    <w:link w:val="60"/>
    <w:uiPriority w:val="9"/>
    <w:qFormat/>
    <w:pPr>
      <w:spacing w:before="200" w:after="120"/>
      <w:outlineLvl w:val="5"/>
    </w:pPr>
    <w:rPr>
      <w:rFonts w:ascii="黑体" w:eastAsia="黑体" w:hAnsi="黑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0F4761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新宋体" w:eastAsia="新宋体" w:hAnsi="新宋体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after="160"/>
    </w:pPr>
  </w:style>
  <w:style w:type="paragraph" w:styleId="a3">
    <w:name w:val="Normal (Web)"/>
    <w:basedOn w:val="a"/>
    <w:uiPriority w:val="99"/>
    <w:semiHidden/>
    <w:unhideWhenUsed/>
    <w:pPr>
      <w:spacing w:after="160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F65F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65F41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65F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65F4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2205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1537</Words>
  <Characters>1737</Characters>
  <Application>Microsoft Office Word</Application>
  <DocSecurity>0</DocSecurity>
  <Lines>193</Lines>
  <Paragraphs>233</Paragraphs>
  <ScaleCrop>false</ScaleCrop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物料图鉴与识别标定.md</dc:title>
  <dc:subject/>
  <dc:creator>昊宸 王</dc:creator>
  <cp:keywords/>
  <dc:description/>
  <cp:lastModifiedBy>昊宸 王</cp:lastModifiedBy>
  <cp:revision>2</cp:revision>
  <dcterms:created xsi:type="dcterms:W3CDTF">2026-09-22T17:52:00Z</dcterms:created>
  <dcterms:modified xsi:type="dcterms:W3CDTF">2026-09-22T17:52:00Z</dcterms:modified>
</cp:coreProperties>
</file>