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6F5C"/>
          <w:sz w:val="44"/>
          <w:szCs w:val="44"/>
        </w:rPr>
        <w:t xml:space="preserve">CaliPartner</w:t>
      </w:r>
    </w:p>
    <w:p>
      <w:pPr>
        <w:pBdr>
          <w:bottom w:val="single" w:color="1F6F5C" w:sz="8" w:space="4"/>
        </w:pBdr>
        <w:spacing w:after="20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App layout, navigation and structure plan (Android and iOS)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Pricing and Access: What Was Understood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Pricing is per user, not per room. Only paid users can create or join rooms. Everyone gets a 3-day free window to try logging, one 2-person room and streaks. After that, rooms need a paid plan: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India: </w:t>
      </w:r>
      <w:r>
        <w:rPr>
          <w:rFonts w:ascii="Calibri" w:cs="Calibri" w:eastAsia="Calibri" w:hAnsi="Calibri"/>
        </w:rPr>
        <w:t xml:space="preserve">₹99/month or ₹249 for 3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International: </w:t>
      </w:r>
      <w:r>
        <w:rPr>
          <w:rFonts w:ascii="Calibri" w:cs="Calibri" w:eastAsia="Calibri" w:hAnsi="Calibri"/>
        </w:rPr>
        <w:t xml:space="preserve">$4.99/month or $12.99 for 3 months, with regional pricing in lower-income countries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5"/>
          <w:szCs w:val="25"/>
        </w:rPr>
        <w:t xml:space="preserve">Things to be aware of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If one partner stops paying, the other's room goes inactive. This is the main churn risk, so show the lapsed partner a clear "rejoin your room"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Apple and Google require subscriptions to go through their in-app billing (Google Play Billing and Apple IAP), and iOS needs a visible "Restore purchases" 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Open decision: does solo logging stay free after day 3, or does everything lock? Recommendation: keep basic logging free forever, since it keeps people in the app and ready to upgrade. The design below assumes this.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Navigation: 5 Tabs, Same on Android and 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Today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Your food diary, calorie/macro rings, water, steps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Room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Your main feature: the side-by-side partner and group view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+ Log (center button)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Quick add: search, barcode, photo, recent, custom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Ranks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Leaderboards, challenges, occasion plans (Winter Arc, birthday)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Progress, goals, privacy, subscription, settings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</w:rPr>
        <w:t xml:space="preserve">The center "+" is the most-used action, so it should be one thumb tap from anywhere.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Key Screens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5"/>
          <w:szCs w:val="25"/>
        </w:rPr>
        <w:t xml:space="preserve">Today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calorie ring (eaten vs goal), a macro bar, then meal sections (Breakfast, Lunch, Dinner, Snacks) with an add button on each. Water and steps sit as small cards below. A small strip at the top shows your room members' avatars with a green dot for who has logged today.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5"/>
          <w:szCs w:val="25"/>
        </w:rPr>
        <w:t xml:space="preserve">Room (the main USP)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 header with the room name, a streak count and member avatars.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Side-by-side card: </w:t>
      </w:r>
      <w:r>
        <w:rPr>
          <w:rFonts w:ascii="Calibri" w:cs="Calibri" w:eastAsia="Calibri" w:hAnsi="Calibri"/>
        </w:rPr>
        <w:t xml:space="preserve">you on the left, your partner on the right. Each shows a goal-completion ring (% of their own goal, not raw calories), steps, and a meal checklist showing logged or not logged per meal.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 rooms with more than 2 people, swipe or tap an avatar to compare "me vs this person."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Quick actions: a nudge button, emoji reactions on meals, and "log shared meal."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 room feed with activity like "Priya logged lunch" and "Rahul hit his protein goal."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An eye icon on each shared item shows what the other person can see.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5"/>
          <w:szCs w:val="25"/>
        </w:rPr>
        <w:t xml:space="preserve">+ Log</w:t>
      </w:r>
    </w:p>
    <w:p>
      <w:pPr>
        <w:spacing w:after="120"/>
      </w:pPr>
      <w:r>
        <w:rPr>
          <w:rFonts w:ascii="Calibri" w:cs="Calibri" w:eastAsia="Calibri" w:hAnsi="Calibri"/>
        </w:rPr>
        <w:t xml:space="preserve">Opens as a bottom sheet with tabs for Search, Scan, Photo and Recent/My Foods. After picking a food, a quantity screen has a "share with room" toggle and a "someone else ate this too" option, so one log can serve two people.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5"/>
          <w:szCs w:val="25"/>
        </w:rPr>
        <w:t xml:space="preserve">Ranks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weekly leaderboard with divisions (cutting, bulking, beginner), ranked by consistency and % of goal achieved. Seasonal challenges sit as cards above it. Keep the ranking rules (no "lowest calories" ranking) visible in a small info note.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5"/>
          <w:szCs w:val="25"/>
        </w:rPr>
        <w:t xml:space="preserve">Me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Weight and measurement graphs, goal settings, privacy controls (what partners and friends can see), subscription management, Health Connect / Apple Health sync settings, and notifications.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User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New user: </w:t>
      </w:r>
      <w:r>
        <w:rPr>
          <w:rFonts w:ascii="Calibri" w:cs="Calibri" w:eastAsia="Calibri" w:hAnsi="Calibri"/>
        </w:rPr>
        <w:t xml:space="preserve">splash → pick goal (cut, bulk, maintain) → enter body stats → get a calorie target → land on Today. Delay the signup wall so people can log their first meal quickly.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Invited user: </w:t>
      </w:r>
      <w:r>
        <w:rPr>
          <w:rFonts w:ascii="Calibri" w:cs="Calibri" w:eastAsia="Calibri" w:hAnsi="Calibri"/>
        </w:rPr>
        <w:t xml:space="preserve">invite link → app install (or opens directly if installed) → a preview of the room with "Rahul is waiting for you" → quick signup → goal setup → into the room. If the friend isn't paid, show the paywall after the room preview, not before, since seeing the room increases conversion.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Paywall: </w:t>
      </w:r>
      <w:r>
        <w:rPr>
          <w:rFonts w:ascii="Calibri" w:cs="Calibri" w:eastAsia="Calibri" w:hAnsi="Calibri"/>
        </w:rPr>
        <w:t xml:space="preserve">appears on day 4 when the user taps the Room tab, plus a soft banner on days 2 and 3 showing days left. Show both plans, "Restore purchases," and a clear note about what stays free.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Android vs iOS Differences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structure is identical. What differs is platform behavior: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Back navigation: </w:t>
      </w:r>
      <w:r>
        <w:rPr>
          <w:rFonts w:ascii="Calibri" w:cs="Calibri" w:eastAsia="Calibri" w:hAnsi="Calibri"/>
        </w:rPr>
        <w:t xml:space="preserve">Android uses the system back button or gesture. iOS uses a swipe from the left edge plus a back arrow. Don't override these.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Health data: </w:t>
      </w:r>
      <w:r>
        <w:rPr>
          <w:rFonts w:ascii="Calibri" w:cs="Calibri" w:eastAsia="Calibri" w:hAnsi="Calibri"/>
        </w:rPr>
        <w:t xml:space="preserve">Health Connect on Android, HealthKit on 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Sign-in: </w:t>
      </w:r>
      <w:r>
        <w:rPr>
          <w:rFonts w:ascii="Calibri" w:cs="Calibri" w:eastAsia="Calibri" w:hAnsi="Calibri"/>
        </w:rPr>
        <w:t xml:space="preserve">if you offer Google login on iOS, Apple requires "Sign in with Apple" as well.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Sheets and share: </w:t>
      </w:r>
      <w:r>
        <w:rPr>
          <w:rFonts w:ascii="Calibri" w:cs="Calibri" w:eastAsia="Calibri" w:hAnsi="Calibri"/>
        </w:rPr>
        <w:t xml:space="preserve">use each platform's native share sheet for invite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Widgets: </w:t>
      </w:r>
      <w:r>
        <w:rPr>
          <w:rFonts w:ascii="Calibri" w:cs="Calibri" w:eastAsia="Calibri" w:hAnsi="Calibri"/>
        </w:rPr>
        <w:t xml:space="preserve">a home screen widget showing "you vs partner today" can be a great retention tool on both, but build it after the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Tech choice: </w:t>
      </w:r>
      <w:r>
        <w:rPr>
          <w:rFonts w:ascii="Calibri" w:cs="Calibri" w:eastAsia="Calibri" w:hAnsi="Calibri"/>
        </w:rPr>
        <w:t xml:space="preserve">Flutter or React Native lets you build one codebase for both, which suits a small team.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C"/>
          <w:sz w:val="30"/>
          <w:szCs w:val="30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Use partner-neutral colors. Avoid red/green ranking visuals that make someone feel like they're "losing."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Make the side-by-side view readable at a glance, with big rings and few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Keep the first screen after login useful even with no partner yet, with a prominent "Invite your partner" card.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2026-10-05T11:46:00.158Z</dcterms:created>
  <dcterms:modified xsi:type="dcterms:W3CDTF">2026-10-05T11:46:00.162Z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