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19" w:rsidRDefault="00647562">
      <w:pPr>
        <w:rPr>
          <w:b/>
        </w:rPr>
      </w:pPr>
      <w:r w:rsidRPr="00A80978">
        <w:rPr>
          <w:b/>
        </w:rPr>
        <w:t>Entities</w:t>
      </w:r>
      <w:r w:rsidR="0096796C" w:rsidRPr="00A80978">
        <w:rPr>
          <w:b/>
        </w:rPr>
        <w:t xml:space="preserve"> &amp; Queries</w:t>
      </w:r>
      <w:r w:rsidRPr="00A80978">
        <w:rPr>
          <w:b/>
        </w:rPr>
        <w:t>:</w:t>
      </w:r>
    </w:p>
    <w:p w:rsidR="00A80978" w:rsidRDefault="00A80978">
      <w:pPr>
        <w:rPr>
          <w:b/>
        </w:rPr>
      </w:pPr>
    </w:p>
    <w:p w:rsidR="00A80978" w:rsidRDefault="00A80978">
      <w:pPr>
        <w:rPr>
          <w:b/>
        </w:rPr>
      </w:pPr>
      <w:r>
        <w:rPr>
          <w:b/>
        </w:rPr>
        <w:t>Main Features (USPs):</w:t>
      </w:r>
    </w:p>
    <w:p w:rsidR="00A80978" w:rsidRPr="00137428" w:rsidRDefault="00A80978" w:rsidP="00A8097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Recommendation System: </w:t>
      </w:r>
      <w:r w:rsidRPr="00A80978">
        <w:t>All the technical profiles proposed by a company would be groupe</w:t>
      </w:r>
      <w:r>
        <w:t xml:space="preserve">d under a fixed bag of keywords. This would be beneficial for students looking up specific job profiles as </w:t>
      </w:r>
      <w:r w:rsidR="006F2582">
        <w:t>all</w:t>
      </w:r>
      <w:r>
        <w:t xml:space="preserve"> the companies’ technical wordings would be mapped to one of the </w:t>
      </w:r>
      <w:r w:rsidR="006F2582">
        <w:t>keywords</w:t>
      </w:r>
      <w:r>
        <w:t>.</w:t>
      </w:r>
      <w:r w:rsidR="00355549">
        <w:t xml:space="preserve"> </w:t>
      </w:r>
    </w:p>
    <w:p w:rsidR="00137428" w:rsidRPr="00355549" w:rsidRDefault="00137428" w:rsidP="00137428">
      <w:pPr>
        <w:pStyle w:val="ListParagraph"/>
        <w:rPr>
          <w:b/>
        </w:rPr>
      </w:pPr>
    </w:p>
    <w:p w:rsidR="00137428" w:rsidRDefault="00355549" w:rsidP="00137428">
      <w:pPr>
        <w:pStyle w:val="ListParagraph"/>
        <w:numPr>
          <w:ilvl w:val="0"/>
          <w:numId w:val="7"/>
        </w:numPr>
      </w:pPr>
      <w:r w:rsidRPr="00137428">
        <w:rPr>
          <w:b/>
        </w:rPr>
        <w:t xml:space="preserve">Three categories of job profiles: </w:t>
      </w:r>
      <w:r w:rsidR="00137428">
        <w:t>There are three company categories for which a student can seat for placement:</w:t>
      </w:r>
    </w:p>
    <w:p w:rsidR="00137428" w:rsidRDefault="00137428" w:rsidP="00137428">
      <w:pPr>
        <w:pStyle w:val="ListParagraph"/>
        <w:numPr>
          <w:ilvl w:val="0"/>
          <w:numId w:val="4"/>
        </w:numPr>
      </w:pPr>
      <w:r>
        <w:t>Reality: The job profiles offering CTC up to 6 lpa.</w:t>
      </w:r>
    </w:p>
    <w:p w:rsidR="00137428" w:rsidRDefault="00137428" w:rsidP="00137428">
      <w:pPr>
        <w:pStyle w:val="ListParagraph"/>
        <w:numPr>
          <w:ilvl w:val="0"/>
          <w:numId w:val="4"/>
        </w:numPr>
      </w:pPr>
      <w:r>
        <w:t>Dream: The job profiles offering CTC in the range of 7lpa – 15lpa.</w:t>
      </w:r>
    </w:p>
    <w:p w:rsidR="00137428" w:rsidRDefault="00137428" w:rsidP="00137428">
      <w:pPr>
        <w:pStyle w:val="ListParagraph"/>
        <w:numPr>
          <w:ilvl w:val="0"/>
          <w:numId w:val="4"/>
        </w:numPr>
      </w:pPr>
      <w:r>
        <w:t>Super Dream: The job profiles offering CTC more than 16 lpa.</w:t>
      </w:r>
    </w:p>
    <w:p w:rsidR="00355549" w:rsidRPr="00137428" w:rsidRDefault="00B1071E" w:rsidP="00137428">
      <w:pPr>
        <w:pStyle w:val="ListParagraph"/>
      </w:pPr>
      <w:r>
        <w:t>T</w:t>
      </w:r>
      <w:r w:rsidR="00137428" w:rsidRPr="00137428">
        <w:t>he student</w:t>
      </w:r>
      <w:r>
        <w:t>s</w:t>
      </w:r>
      <w:r w:rsidR="00137428" w:rsidRPr="00137428">
        <w:t xml:space="preserve"> can be placed in only one profile for every </w:t>
      </w:r>
      <w:r w:rsidR="005C3B92">
        <w:t>category</w:t>
      </w:r>
      <w:r w:rsidR="00137428" w:rsidRPr="00137428">
        <w:t>.</w:t>
      </w:r>
    </w:p>
    <w:p w:rsidR="00A80978" w:rsidRPr="00A80978" w:rsidRDefault="00A80978" w:rsidP="00A80978">
      <w:pPr>
        <w:pStyle w:val="ListParagraph"/>
        <w:ind w:left="1440"/>
        <w:rPr>
          <w:b/>
        </w:rPr>
      </w:pPr>
    </w:p>
    <w:p w:rsidR="00647562" w:rsidRDefault="00647562"/>
    <w:p w:rsidR="00647562" w:rsidRDefault="00647562"/>
    <w:p w:rsidR="00647562" w:rsidRPr="00A80978" w:rsidRDefault="00647562">
      <w:pPr>
        <w:rPr>
          <w:b/>
        </w:rPr>
      </w:pPr>
      <w:r w:rsidRPr="00A80978">
        <w:rPr>
          <w:b/>
        </w:rPr>
        <w:t>Business Rules:</w:t>
      </w:r>
    </w:p>
    <w:p w:rsidR="002B5940" w:rsidRDefault="002B5940" w:rsidP="002B5940">
      <w:pPr>
        <w:pStyle w:val="ListParagraph"/>
        <w:numPr>
          <w:ilvl w:val="0"/>
          <w:numId w:val="1"/>
        </w:numPr>
      </w:pPr>
      <w:r w:rsidRPr="00CC184E">
        <w:rPr>
          <w:b/>
        </w:rPr>
        <w:t>Placement Coordinator:</w:t>
      </w:r>
      <w:r>
        <w:t xml:space="preserve"> </w:t>
      </w:r>
    </w:p>
    <w:p w:rsidR="002B5940" w:rsidRDefault="002B5940" w:rsidP="002B5940">
      <w:pPr>
        <w:pStyle w:val="ListParagraph"/>
        <w:numPr>
          <w:ilvl w:val="1"/>
          <w:numId w:val="1"/>
        </w:numPr>
      </w:pPr>
      <w:r>
        <w:t>He/she should impose the following rules on students:</w:t>
      </w:r>
    </w:p>
    <w:p w:rsidR="002B5940" w:rsidRDefault="002B5940" w:rsidP="002B5940">
      <w:pPr>
        <w:pStyle w:val="ListParagraph"/>
        <w:numPr>
          <w:ilvl w:val="1"/>
          <w:numId w:val="1"/>
        </w:numPr>
      </w:pPr>
      <w:r>
        <w:t xml:space="preserve">There are three company categories </w:t>
      </w:r>
      <w:r w:rsidR="00DF4723">
        <w:t>for which</w:t>
      </w:r>
      <w:r>
        <w:t xml:space="preserve"> a student can seat for placement:</w:t>
      </w:r>
    </w:p>
    <w:p w:rsidR="002B5940" w:rsidRDefault="002B5940" w:rsidP="002B5940">
      <w:pPr>
        <w:pStyle w:val="ListParagraph"/>
        <w:numPr>
          <w:ilvl w:val="0"/>
          <w:numId w:val="4"/>
        </w:numPr>
      </w:pPr>
      <w:r>
        <w:t>Reality: The job profiles offering CTC up to 6 lpa.</w:t>
      </w:r>
    </w:p>
    <w:p w:rsidR="002B5940" w:rsidRDefault="002B5940" w:rsidP="002B5940">
      <w:pPr>
        <w:pStyle w:val="ListParagraph"/>
        <w:numPr>
          <w:ilvl w:val="0"/>
          <w:numId w:val="4"/>
        </w:numPr>
      </w:pPr>
      <w:r>
        <w:t>Dream: The job profiles offering CTC in the range of 7lpa – 15lpa.</w:t>
      </w:r>
    </w:p>
    <w:p w:rsidR="002B5940" w:rsidRDefault="002B5940" w:rsidP="002B5940">
      <w:pPr>
        <w:pStyle w:val="ListParagraph"/>
        <w:numPr>
          <w:ilvl w:val="0"/>
          <w:numId w:val="4"/>
        </w:numPr>
      </w:pPr>
      <w:r>
        <w:t>Super Dream: The job profiles offering CTC more than 16 lpa.</w:t>
      </w:r>
    </w:p>
    <w:p w:rsidR="002B5940" w:rsidRDefault="002B5940" w:rsidP="002B5940">
      <w:pPr>
        <w:ind w:left="1095"/>
      </w:pPr>
      <w:r>
        <w:t xml:space="preserve">A student can have only one offer in each of the three categories which would optimize placement process and give fair chance to all </w:t>
      </w:r>
      <w:r w:rsidR="00DF4723">
        <w:t>deserving candidates</w:t>
      </w:r>
      <w:r>
        <w:t>.</w:t>
      </w:r>
    </w:p>
    <w:p w:rsidR="002B5940" w:rsidRDefault="002B5940" w:rsidP="002B5940">
      <w:pPr>
        <w:pStyle w:val="ListParagraph"/>
        <w:numPr>
          <w:ilvl w:val="0"/>
          <w:numId w:val="6"/>
        </w:numPr>
      </w:pPr>
      <w:r>
        <w:t xml:space="preserve">He would be responsible for generating keywords under which different technical profiles would be </w:t>
      </w:r>
      <w:r w:rsidR="00760C5B">
        <w:t>segmented</w:t>
      </w:r>
      <w:r>
        <w:t xml:space="preserve"> for better transparency in placement process.</w:t>
      </w:r>
    </w:p>
    <w:p w:rsidR="002B5940" w:rsidRDefault="002B5940"/>
    <w:p w:rsidR="003754BC" w:rsidRPr="003754BC" w:rsidRDefault="003754BC" w:rsidP="00647562">
      <w:pPr>
        <w:pStyle w:val="ListParagraph"/>
        <w:numPr>
          <w:ilvl w:val="0"/>
          <w:numId w:val="1"/>
        </w:numPr>
        <w:rPr>
          <w:b/>
        </w:rPr>
      </w:pPr>
      <w:r w:rsidRPr="003754BC">
        <w:rPr>
          <w:b/>
        </w:rPr>
        <w:t xml:space="preserve">Student: </w:t>
      </w:r>
    </w:p>
    <w:p w:rsidR="00647562" w:rsidRDefault="00647562" w:rsidP="003754BC">
      <w:pPr>
        <w:pStyle w:val="ListParagraph"/>
        <w:numPr>
          <w:ilvl w:val="0"/>
          <w:numId w:val="2"/>
        </w:numPr>
      </w:pPr>
      <w:r>
        <w:t xml:space="preserve">A student </w:t>
      </w:r>
      <w:r w:rsidR="00A10B3A">
        <w:t xml:space="preserve">can apply to a job profile provided he meets </w:t>
      </w:r>
      <w:r>
        <w:t xml:space="preserve">the technical expectation and </w:t>
      </w:r>
      <w:r w:rsidR="004D6170">
        <w:t xml:space="preserve">cut-off CPI </w:t>
      </w:r>
      <w:r>
        <w:t xml:space="preserve">criteria of the desired company’s profile. </w:t>
      </w:r>
    </w:p>
    <w:p w:rsidR="00457EDA" w:rsidRDefault="00457EDA" w:rsidP="003754BC">
      <w:pPr>
        <w:pStyle w:val="ListParagraph"/>
        <w:numPr>
          <w:ilvl w:val="0"/>
          <w:numId w:val="2"/>
        </w:numPr>
      </w:pPr>
      <w:r>
        <w:t xml:space="preserve">A student can </w:t>
      </w:r>
      <w:r w:rsidR="002B5940">
        <w:t>have only one placement offer for every category based on CTC offered.</w:t>
      </w:r>
    </w:p>
    <w:p w:rsidR="003754BC" w:rsidRDefault="003754BC" w:rsidP="003754BC">
      <w:pPr>
        <w:pStyle w:val="ListParagraph"/>
        <w:numPr>
          <w:ilvl w:val="0"/>
          <w:numId w:val="2"/>
        </w:numPr>
      </w:pPr>
      <w:r>
        <w:t xml:space="preserve">A student receiving PPO (pre placement offer) during internship will not be allowed to seat for the placement if his PPO CTC falls within the range of current </w:t>
      </w:r>
      <w:r>
        <w:t xml:space="preserve">CTC </w:t>
      </w:r>
      <w:r>
        <w:t>being offered.</w:t>
      </w:r>
    </w:p>
    <w:p w:rsidR="00D06976" w:rsidRDefault="00D06976" w:rsidP="00647562">
      <w:pPr>
        <w:pStyle w:val="ListParagraph"/>
        <w:numPr>
          <w:ilvl w:val="0"/>
          <w:numId w:val="1"/>
        </w:numPr>
        <w:rPr>
          <w:b/>
        </w:rPr>
      </w:pPr>
      <w:r w:rsidRPr="000D336E">
        <w:rPr>
          <w:b/>
        </w:rPr>
        <w:t>Company:</w:t>
      </w:r>
    </w:p>
    <w:p w:rsidR="000D336E" w:rsidRDefault="000D336E" w:rsidP="000D336E">
      <w:pPr>
        <w:pStyle w:val="ListParagraph"/>
        <w:numPr>
          <w:ilvl w:val="0"/>
          <w:numId w:val="3"/>
        </w:numPr>
      </w:pPr>
      <w:r w:rsidRPr="000D336E">
        <w:t>A company can post</w:t>
      </w:r>
      <w:r>
        <w:t xml:space="preserve"> multiple job profiles </w:t>
      </w:r>
      <w:r w:rsidR="00B3792B">
        <w:t xml:space="preserve">based on technical specifications, branches and CPI </w:t>
      </w:r>
      <w:r w:rsidR="00E17A2D">
        <w:t>cut-off</w:t>
      </w:r>
      <w:r w:rsidR="00B3792B">
        <w:t>.</w:t>
      </w:r>
    </w:p>
    <w:p w:rsidR="00B3792B" w:rsidRPr="000D336E" w:rsidRDefault="00B3792B" w:rsidP="000D336E">
      <w:pPr>
        <w:pStyle w:val="ListParagraph"/>
        <w:numPr>
          <w:ilvl w:val="0"/>
          <w:numId w:val="3"/>
        </w:numPr>
      </w:pPr>
      <w:r>
        <w:t>There should not be any clash in recruitment slots.</w:t>
      </w:r>
    </w:p>
    <w:p w:rsidR="00D06976" w:rsidRDefault="00D06976" w:rsidP="00C601C9">
      <w:pPr>
        <w:pStyle w:val="ListParagraph"/>
      </w:pPr>
    </w:p>
    <w:p w:rsidR="00620933" w:rsidRDefault="00620933" w:rsidP="00620933"/>
    <w:p w:rsidR="00620933" w:rsidRDefault="00620933" w:rsidP="00620933">
      <w:bookmarkStart w:id="0" w:name="_GoBack"/>
      <w:bookmarkEnd w:id="0"/>
    </w:p>
    <w:sectPr w:rsidR="0062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A7865"/>
    <w:multiLevelType w:val="hybridMultilevel"/>
    <w:tmpl w:val="566AA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0E93"/>
    <w:multiLevelType w:val="hybridMultilevel"/>
    <w:tmpl w:val="C204AA16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38B2417E"/>
    <w:multiLevelType w:val="hybridMultilevel"/>
    <w:tmpl w:val="A26EE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F4C9A"/>
    <w:multiLevelType w:val="hybridMultilevel"/>
    <w:tmpl w:val="F4260FE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F6F5DB4"/>
    <w:multiLevelType w:val="hybridMultilevel"/>
    <w:tmpl w:val="D682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14B88"/>
    <w:multiLevelType w:val="hybridMultilevel"/>
    <w:tmpl w:val="A67A3424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711D2F10"/>
    <w:multiLevelType w:val="hybridMultilevel"/>
    <w:tmpl w:val="72742BA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8C"/>
    <w:rsid w:val="000D336E"/>
    <w:rsid w:val="00137428"/>
    <w:rsid w:val="002B5940"/>
    <w:rsid w:val="002F6E89"/>
    <w:rsid w:val="00355549"/>
    <w:rsid w:val="003754BC"/>
    <w:rsid w:val="00457EDA"/>
    <w:rsid w:val="004D6170"/>
    <w:rsid w:val="005C3B92"/>
    <w:rsid w:val="00612771"/>
    <w:rsid w:val="00620933"/>
    <w:rsid w:val="00647562"/>
    <w:rsid w:val="006F2582"/>
    <w:rsid w:val="00706819"/>
    <w:rsid w:val="00760C5B"/>
    <w:rsid w:val="00930BB8"/>
    <w:rsid w:val="0096796C"/>
    <w:rsid w:val="00A10B3A"/>
    <w:rsid w:val="00A80978"/>
    <w:rsid w:val="00AC51BB"/>
    <w:rsid w:val="00B1071E"/>
    <w:rsid w:val="00B3792B"/>
    <w:rsid w:val="00C601C9"/>
    <w:rsid w:val="00CC184E"/>
    <w:rsid w:val="00D06976"/>
    <w:rsid w:val="00D71355"/>
    <w:rsid w:val="00DF4723"/>
    <w:rsid w:val="00E17A2D"/>
    <w:rsid w:val="00E9338C"/>
    <w:rsid w:val="00F3762F"/>
    <w:rsid w:val="00F51955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D1B61-16DE-4556-9BE8-C84B851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Abhradeep Datta</dc:creator>
  <cp:keywords/>
  <dc:description/>
  <cp:lastModifiedBy>Abhradeep Datta</cp:lastModifiedBy>
  <cp:revision>31</cp:revision>
  <dcterms:created xsi:type="dcterms:W3CDTF">2021-10-08T19:46:00Z</dcterms:created>
  <dcterms:modified xsi:type="dcterms:W3CDTF">2021-10-08T21:01:00Z</dcterms:modified>
</cp:coreProperties>
</file>