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F478" w14:textId="1A612C0A" w:rsidR="00A17D17" w:rsidRPr="007D5598" w:rsidRDefault="00CD27DE" w:rsidP="007170F4">
      <w:pPr>
        <w:pStyle w:val="BodyText10ItalicBorders"/>
        <w:rPr>
          <w:rFonts w:ascii="Century Gothic" w:hAnsi="Century Gothic" w:cs="Courier New"/>
        </w:rPr>
      </w:pPr>
      <w:bookmarkStart w:id="0" w:name="_Toc278187082"/>
      <w:bookmarkStart w:id="1" w:name="_Toc278189218"/>
      <w:r w:rsidRPr="007D5598">
        <w:rPr>
          <w:rFonts w:ascii="Century Gothic" w:hAnsi="Century Gothic" w:cs="Courier New"/>
        </w:rPr>
        <w:t xml:space="preserve">This Document Provides the overview of </w:t>
      </w:r>
      <w:r w:rsidR="00886EBC" w:rsidRPr="007D5598">
        <w:rPr>
          <w:rFonts w:ascii="Century Gothic" w:hAnsi="Century Gothic" w:cs="Courier New"/>
        </w:rPr>
        <w:t>the surround</w:t>
      </w:r>
      <w:bookmarkStart w:id="2" w:name="_GoBack"/>
      <w:bookmarkEnd w:id="2"/>
      <w:r w:rsidRPr="007D5598">
        <w:rPr>
          <w:rFonts w:ascii="Century Gothic" w:hAnsi="Century Gothic" w:cs="Courier New"/>
        </w:rPr>
        <w:t xml:space="preserve"> framework explaining all the features and sub-features of surround. The document is not complete; hence the full functionality of the framework cannot be explained through this document.</w:t>
      </w:r>
    </w:p>
    <w:p w14:paraId="75498678" w14:textId="77777777" w:rsidR="00A17D17" w:rsidRPr="007D5598" w:rsidRDefault="00A17D17" w:rsidP="007170F4">
      <w:pPr>
        <w:pStyle w:val="ParagraphSpacer10"/>
        <w:rPr>
          <w:rFonts w:ascii="Century Gothic" w:hAnsi="Century Gothic" w:cs="Courier New"/>
        </w:rPr>
      </w:pPr>
    </w:p>
    <w:p w14:paraId="20B8927F" w14:textId="48A6ACB3" w:rsidR="00A17D17" w:rsidRPr="007D5598" w:rsidRDefault="00CD27DE" w:rsidP="007170F4">
      <w:pPr>
        <w:pStyle w:val="Figure"/>
        <w:ind w:left="2880" w:firstLine="720"/>
        <w:rPr>
          <w:rFonts w:ascii="Century Gothic" w:hAnsi="Century Gothic" w:cs="Courier New"/>
          <w14:props3d w14:extrusionH="57150" w14:contourW="0" w14:prstMaterial="warmMatte">
            <w14:bevelT w14:w="57150" w14:h="38100" w14:prst="artDeco"/>
          </w14:props3d>
        </w:rPr>
      </w:pPr>
      <w:r w:rsidRPr="007D5598">
        <w:rPr>
          <w:rFonts w:ascii="Century Gothic" w:hAnsi="Century Gothic" w:cs="Courier New"/>
          <w:noProof/>
        </w:rPr>
        <w:drawing>
          <wp:inline distT="0" distB="0" distL="0" distR="0" wp14:anchorId="3D3C2DAA" wp14:editId="6C781DC9">
            <wp:extent cx="1111678" cy="1269404"/>
            <wp:effectExtent l="114300" t="57150" r="107950" b="540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round LOGO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4331" cy="1272433"/>
                    </a:xfrm>
                    <a:prstGeom prst="rect">
                      <a:avLst/>
                    </a:prstGeom>
                    <a:effectLst>
                      <a:outerShdw blurRad="50800" dist="50800" dir="5400000" algn="ctr" rotWithShape="0">
                        <a:srgbClr val="000000">
                          <a:alpha val="59000"/>
                        </a:srgbClr>
                      </a:outerShdw>
                      <a:reflection blurRad="63500" endPos="43000" dir="5400000" sy="-100000" algn="bl" rotWithShape="0"/>
                      <a:softEdge rad="139700"/>
                    </a:effectLst>
                    <a:scene3d>
                      <a:camera prst="orthographicFront"/>
                      <a:lightRig rig="twoPt" dir="t"/>
                    </a:scene3d>
                    <a:sp3d contourW="12700" prstMaterial="dkEdge">
                      <a:bevelT w="114300" prst="artDeco"/>
                      <a:bevelB/>
                      <a:contourClr>
                        <a:schemeClr val="accent2">
                          <a:lumMod val="60000"/>
                          <a:lumOff val="40000"/>
                        </a:schemeClr>
                      </a:contourClr>
                    </a:sp3d>
                  </pic:spPr>
                </pic:pic>
              </a:graphicData>
            </a:graphic>
          </wp:inline>
        </w:drawing>
      </w:r>
    </w:p>
    <w:p w14:paraId="63D8D100" w14:textId="17F91F53" w:rsidR="00A17D17" w:rsidRPr="007D5598" w:rsidRDefault="00CD27DE" w:rsidP="007170F4">
      <w:pPr>
        <w:pStyle w:val="CoverProjectName"/>
        <w:rPr>
          <w:rFonts w:ascii="Century Gothic" w:hAnsi="Century Gothic" w:cs="Courier New"/>
        </w:rPr>
      </w:pPr>
      <w:r w:rsidRPr="007D5598">
        <w:rPr>
          <w:rFonts w:ascii="Century Gothic" w:hAnsi="Century Gothic" w:cs="Courier New"/>
        </w:rPr>
        <w:t>Surround AI</w:t>
      </w:r>
    </w:p>
    <w:p w14:paraId="0FD6D60D" w14:textId="207582BA" w:rsidR="00A17D17" w:rsidRPr="007D5598" w:rsidRDefault="00A17D17" w:rsidP="005B34A4">
      <w:pPr>
        <w:pStyle w:val="Heading1"/>
        <w:numPr>
          <w:ilvl w:val="0"/>
          <w:numId w:val="20"/>
        </w:numPr>
        <w:rPr>
          <w:rFonts w:ascii="Century Gothic" w:hAnsi="Century Gothic" w:cs="Courier New"/>
        </w:rPr>
      </w:pPr>
      <w:r w:rsidRPr="007D5598">
        <w:rPr>
          <w:rFonts w:ascii="Century Gothic" w:hAnsi="Century Gothic" w:cs="Courier New"/>
        </w:rPr>
        <w:t>User Manual</w:t>
      </w:r>
    </w:p>
    <w:p w14:paraId="3FDE7D86" w14:textId="62740804" w:rsidR="00A17D17" w:rsidRPr="007D5598" w:rsidRDefault="00A17D17" w:rsidP="007170F4">
      <w:pPr>
        <w:pStyle w:val="CoverText"/>
        <w:rPr>
          <w:rFonts w:ascii="Century Gothic" w:hAnsi="Century Gothic" w:cs="Courier New"/>
        </w:rPr>
      </w:pPr>
      <w:r w:rsidRPr="007D5598">
        <w:rPr>
          <w:rFonts w:ascii="Century Gothic" w:hAnsi="Century Gothic" w:cs="Courier New"/>
        </w:rPr>
        <w:t xml:space="preserve">Version </w:t>
      </w:r>
      <w:r w:rsidR="008E6EF7" w:rsidRPr="007D5598">
        <w:rPr>
          <w:rFonts w:ascii="Century Gothic" w:hAnsi="Century Gothic" w:cs="Courier New"/>
        </w:rPr>
        <w:t>1.1</w:t>
      </w:r>
    </w:p>
    <w:p w14:paraId="1ACD3B09" w14:textId="77777777" w:rsidR="00532AE8" w:rsidRDefault="008E6EF7" w:rsidP="00532AE8">
      <w:pPr>
        <w:pStyle w:val="CoverTextDate"/>
        <w:rPr>
          <w:rFonts w:ascii="Century Gothic" w:hAnsi="Century Gothic" w:cs="Courier New"/>
        </w:rPr>
      </w:pPr>
      <w:r w:rsidRPr="007D5598">
        <w:rPr>
          <w:rFonts w:ascii="Century Gothic" w:hAnsi="Century Gothic" w:cs="Courier New"/>
        </w:rPr>
        <w:t>18/05/2019</w:t>
      </w:r>
    </w:p>
    <w:p w14:paraId="2897ED22" w14:textId="6C23219B" w:rsidR="00A17D17" w:rsidRPr="007D5598" w:rsidRDefault="00A17D17" w:rsidP="00532AE8">
      <w:pPr>
        <w:pStyle w:val="CoverTextDate"/>
        <w:ind w:left="2160" w:firstLine="720"/>
        <w:jc w:val="left"/>
        <w:rPr>
          <w:rFonts w:ascii="Century Gothic" w:hAnsi="Century Gothic" w:cs="Courier New"/>
        </w:rPr>
      </w:pPr>
      <w:r w:rsidRPr="007D5598">
        <w:rPr>
          <w:rStyle w:val="BodyTextBoldChar"/>
          <w:rFonts w:ascii="Century Gothic" w:hAnsi="Century Gothic" w:cs="Courier New"/>
        </w:rPr>
        <w:lastRenderedPageBreak/>
        <w:t>Document Number</w:t>
      </w:r>
      <w:r w:rsidRPr="007D5598">
        <w:rPr>
          <w:rFonts w:ascii="Century Gothic" w:hAnsi="Century Gothic" w:cs="Courier New"/>
        </w:rPr>
        <w:t xml:space="preserve">: </w:t>
      </w:r>
      <w:r w:rsidR="003836F7" w:rsidRPr="007D5598">
        <w:rPr>
          <w:rFonts w:ascii="Century Gothic" w:hAnsi="Century Gothic" w:cs="Courier New"/>
        </w:rPr>
        <w:t>1.1</w:t>
      </w:r>
    </w:p>
    <w:p w14:paraId="6770FC0E" w14:textId="77777777" w:rsidR="00A17D17" w:rsidRPr="007D5598" w:rsidRDefault="00A17D17" w:rsidP="007170F4">
      <w:pPr>
        <w:pStyle w:val="BodyText"/>
        <w:rPr>
          <w:rFonts w:ascii="Century Gothic" w:hAnsi="Century Gothic" w:cs="Courier New"/>
        </w:rPr>
      </w:pPr>
      <w:r w:rsidRPr="007D5598">
        <w:rPr>
          <w:rFonts w:ascii="Century Gothic" w:hAnsi="Century Gothic" w:cs="Courier New"/>
        </w:rPr>
        <w:br w:type="page"/>
      </w:r>
    </w:p>
    <w:p w14:paraId="13705601" w14:textId="77777777" w:rsidR="008F03D1" w:rsidRPr="007D5598" w:rsidRDefault="008F03D1" w:rsidP="007170F4">
      <w:pPr>
        <w:pStyle w:val="FrontMatterHeader"/>
        <w:jc w:val="left"/>
        <w:rPr>
          <w:rFonts w:ascii="Century Gothic" w:hAnsi="Century Gothic" w:cs="Courier New"/>
        </w:rPr>
      </w:pPr>
      <w:r w:rsidRPr="007D5598">
        <w:rPr>
          <w:rFonts w:ascii="Century Gothic" w:hAnsi="Century Gothic" w:cs="Courier New"/>
        </w:rPr>
        <w:lastRenderedPageBreak/>
        <w:t>Table of Contents</w:t>
      </w:r>
      <w:bookmarkEnd w:id="0"/>
      <w:bookmarkEnd w:id="1"/>
    </w:p>
    <w:p w14:paraId="4DDCAFFE" w14:textId="7D76CF67" w:rsidR="007E7541" w:rsidRPr="007D5598" w:rsidRDefault="009E54A4">
      <w:pPr>
        <w:pStyle w:val="TOC1"/>
        <w:rPr>
          <w:rFonts w:ascii="Century Gothic" w:eastAsiaTheme="minorEastAsia" w:hAnsi="Century Gothic" w:cstheme="minorBidi"/>
          <w:b w:val="0"/>
          <w:sz w:val="22"/>
          <w:szCs w:val="22"/>
        </w:rPr>
      </w:pPr>
      <w:r w:rsidRPr="007D5598">
        <w:rPr>
          <w:rFonts w:ascii="Century Gothic" w:hAnsi="Century Gothic" w:cs="Courier New"/>
        </w:rPr>
        <w:fldChar w:fldCharType="begin"/>
      </w:r>
      <w:r w:rsidRPr="007D5598">
        <w:rPr>
          <w:rFonts w:ascii="Century Gothic" w:hAnsi="Century Gothic" w:cs="Courier New"/>
        </w:rPr>
        <w:instrText xml:space="preserve"> TOC \h \z \t "Heading 2,1,Heading 3,2,Heading 4,3,Back Matter Heading,1,TableCaption,1,Title Small,1" </w:instrText>
      </w:r>
      <w:r w:rsidRPr="007D5598">
        <w:rPr>
          <w:rFonts w:ascii="Century Gothic" w:hAnsi="Century Gothic" w:cs="Courier New"/>
        </w:rPr>
        <w:fldChar w:fldCharType="separate"/>
      </w:r>
      <w:hyperlink w:anchor="_Toc9090312" w:history="1">
        <w:r w:rsidR="007E7541" w:rsidRPr="007D5598">
          <w:rPr>
            <w:rStyle w:val="Hyperlink"/>
            <w:rFonts w:ascii="Century Gothic" w:hAnsi="Century Gothic" w:cs="Courier New"/>
          </w:rPr>
          <w:t>1.</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Introduction</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w:t>
        </w:r>
        <w:r w:rsidR="007E7541" w:rsidRPr="007D5598">
          <w:rPr>
            <w:rFonts w:ascii="Century Gothic" w:hAnsi="Century Gothic"/>
            <w:webHidden/>
          </w:rPr>
          <w:fldChar w:fldCharType="end"/>
        </w:r>
      </w:hyperlink>
    </w:p>
    <w:p w14:paraId="26588728" w14:textId="04F3C53B" w:rsidR="007E7541" w:rsidRPr="007D5598" w:rsidRDefault="007E7541">
      <w:pPr>
        <w:pStyle w:val="TOC1"/>
        <w:rPr>
          <w:rFonts w:ascii="Century Gothic" w:eastAsiaTheme="minorEastAsia" w:hAnsi="Century Gothic" w:cstheme="minorBidi"/>
          <w:b w:val="0"/>
          <w:sz w:val="22"/>
          <w:szCs w:val="22"/>
        </w:rPr>
      </w:pPr>
      <w:hyperlink w:anchor="_Toc9090313" w:history="1">
        <w:r w:rsidRPr="007D5598">
          <w:rPr>
            <w:rStyle w:val="Hyperlink"/>
            <w:rFonts w:ascii="Century Gothic" w:hAnsi="Century Gothic" w:cs="Courier New"/>
          </w:rPr>
          <w:t>2.</w:t>
        </w:r>
        <w:r w:rsidRPr="007D5598">
          <w:rPr>
            <w:rFonts w:ascii="Century Gothic" w:eastAsiaTheme="minorEastAsia" w:hAnsi="Century Gothic" w:cstheme="minorBidi"/>
            <w:b w:val="0"/>
            <w:sz w:val="22"/>
            <w:szCs w:val="22"/>
          </w:rPr>
          <w:tab/>
        </w:r>
        <w:r w:rsidRPr="007D5598">
          <w:rPr>
            <w:rStyle w:val="Hyperlink"/>
            <w:rFonts w:ascii="Century Gothic" w:hAnsi="Century Gothic" w:cs="Courier New"/>
          </w:rPr>
          <w:t>Overview</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_Toc9090313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2</w:t>
        </w:r>
        <w:r w:rsidRPr="007D5598">
          <w:rPr>
            <w:rFonts w:ascii="Century Gothic" w:hAnsi="Century Gothic"/>
            <w:webHidden/>
          </w:rPr>
          <w:fldChar w:fldCharType="end"/>
        </w:r>
      </w:hyperlink>
    </w:p>
    <w:p w14:paraId="2D45C1E1" w14:textId="5B00CE3B" w:rsidR="007E7541" w:rsidRPr="007D5598" w:rsidRDefault="007E7541">
      <w:pPr>
        <w:pStyle w:val="TOC2"/>
        <w:rPr>
          <w:rFonts w:ascii="Century Gothic" w:eastAsiaTheme="minorEastAsia" w:hAnsi="Century Gothic" w:cstheme="minorBidi"/>
          <w:sz w:val="22"/>
          <w:szCs w:val="22"/>
        </w:rPr>
      </w:pPr>
      <w:hyperlink w:anchor="_Toc9090314" w:history="1">
        <w:r w:rsidRPr="007D5598">
          <w:rPr>
            <w:rStyle w:val="Hyperlink"/>
            <w:rFonts w:ascii="Century Gothic" w:hAnsi="Century Gothic" w:cs="Courier New"/>
          </w:rPr>
          <w:t>2.1</w:t>
        </w:r>
        <w:r w:rsidRPr="007D5598">
          <w:rPr>
            <w:rFonts w:ascii="Century Gothic" w:eastAsiaTheme="minorEastAsia" w:hAnsi="Century Gothic" w:cstheme="minorBidi"/>
            <w:sz w:val="22"/>
            <w:szCs w:val="22"/>
          </w:rPr>
          <w:tab/>
        </w:r>
        <w:r w:rsidRPr="007D5598">
          <w:rPr>
            <w:rStyle w:val="Hyperlink"/>
            <w:rFonts w:ascii="Century Gothic" w:hAnsi="Century Gothic" w:cs="Courier New"/>
          </w:rPr>
          <w:t>Why Surround?</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_Toc9090314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2</w:t>
        </w:r>
        <w:r w:rsidRPr="007D5598">
          <w:rPr>
            <w:rFonts w:ascii="Century Gothic" w:hAnsi="Century Gothic"/>
            <w:webHidden/>
          </w:rPr>
          <w:fldChar w:fldCharType="end"/>
        </w:r>
      </w:hyperlink>
    </w:p>
    <w:p w14:paraId="682B9EFD" w14:textId="7AE05B7F" w:rsidR="007E7541" w:rsidRPr="007D5598" w:rsidRDefault="007E7541">
      <w:pPr>
        <w:pStyle w:val="TOC1"/>
        <w:rPr>
          <w:rFonts w:ascii="Century Gothic" w:eastAsiaTheme="minorEastAsia" w:hAnsi="Century Gothic" w:cstheme="minorBidi"/>
          <w:b w:val="0"/>
          <w:sz w:val="22"/>
          <w:szCs w:val="22"/>
        </w:rPr>
      </w:pPr>
      <w:hyperlink w:anchor="_Toc9090315" w:history="1">
        <w:r w:rsidRPr="007D5598">
          <w:rPr>
            <w:rStyle w:val="Hyperlink"/>
            <w:rFonts w:ascii="Century Gothic" w:hAnsi="Century Gothic" w:cs="Courier New"/>
          </w:rPr>
          <w:t>3.</w:t>
        </w:r>
        <w:r w:rsidRPr="007D5598">
          <w:rPr>
            <w:rFonts w:ascii="Century Gothic" w:eastAsiaTheme="minorEastAsia" w:hAnsi="Century Gothic" w:cstheme="minorBidi"/>
            <w:b w:val="0"/>
            <w:sz w:val="22"/>
            <w:szCs w:val="22"/>
          </w:rPr>
          <w:tab/>
        </w:r>
        <w:r w:rsidRPr="007D5598">
          <w:rPr>
            <w:rStyle w:val="Hyperlink"/>
            <w:rFonts w:ascii="Century Gothic" w:hAnsi="Century Gothic" w:cs="Courier New"/>
          </w:rPr>
          <w:t>Getting Started</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_Toc9090315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3</w:t>
        </w:r>
        <w:r w:rsidRPr="007D5598">
          <w:rPr>
            <w:rFonts w:ascii="Century Gothic" w:hAnsi="Century Gothic"/>
            <w:webHidden/>
          </w:rPr>
          <w:fldChar w:fldCharType="end"/>
        </w:r>
      </w:hyperlink>
    </w:p>
    <w:p w14:paraId="6C7F5056" w14:textId="429803EB" w:rsidR="007E7541" w:rsidRPr="007D5598" w:rsidRDefault="007E7541">
      <w:pPr>
        <w:pStyle w:val="TOC2"/>
        <w:rPr>
          <w:rFonts w:ascii="Century Gothic" w:eastAsiaTheme="minorEastAsia" w:hAnsi="Century Gothic" w:cstheme="minorBidi"/>
          <w:sz w:val="22"/>
          <w:szCs w:val="22"/>
        </w:rPr>
      </w:pPr>
      <w:hyperlink w:anchor="_Toc9090316" w:history="1">
        <w:r w:rsidRPr="007D5598">
          <w:rPr>
            <w:rStyle w:val="Hyperlink"/>
            <w:rFonts w:ascii="Century Gothic" w:hAnsi="Century Gothic" w:cs="Courier New"/>
            <w:bCs/>
            <w:lang w:val="en-AU"/>
          </w:rPr>
          <w:t>3.1</w:t>
        </w:r>
        <w:r w:rsidRPr="007D5598">
          <w:rPr>
            <w:rFonts w:ascii="Century Gothic" w:eastAsiaTheme="minorEastAsia" w:hAnsi="Century Gothic" w:cstheme="minorBidi"/>
            <w:sz w:val="22"/>
            <w:szCs w:val="22"/>
          </w:rPr>
          <w:tab/>
        </w:r>
        <w:r w:rsidRPr="007D5598">
          <w:rPr>
            <w:rStyle w:val="Hyperlink"/>
            <w:rFonts w:ascii="Century Gothic" w:hAnsi="Century Gothic" w:cs="Courier New"/>
            <w:bCs/>
            <w:lang w:val="en-AU"/>
          </w:rPr>
          <w:t>Requirements</w:t>
        </w:r>
        <w:r w:rsidRPr="007D5598">
          <w:rPr>
            <w:rStyle w:val="Hyperlink"/>
            <w:rFonts w:ascii="Century Gothic" w:hAnsi="Century Gothic" w:cs="Calibri"/>
            <w:lang w:val="en-AU"/>
          </w:rPr>
          <w:t>:</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_Toc9090316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3</w:t>
        </w:r>
        <w:r w:rsidRPr="007D5598">
          <w:rPr>
            <w:rFonts w:ascii="Century Gothic" w:hAnsi="Century Gothic"/>
            <w:webHidden/>
          </w:rPr>
          <w:fldChar w:fldCharType="end"/>
        </w:r>
      </w:hyperlink>
    </w:p>
    <w:p w14:paraId="6B39D9D1" w14:textId="72B477D2" w:rsidR="007E7541" w:rsidRPr="007D5598" w:rsidRDefault="007E7541">
      <w:pPr>
        <w:pStyle w:val="TOC2"/>
        <w:rPr>
          <w:rFonts w:ascii="Century Gothic" w:eastAsiaTheme="minorEastAsia" w:hAnsi="Century Gothic" w:cstheme="minorBidi"/>
          <w:sz w:val="22"/>
          <w:szCs w:val="22"/>
        </w:rPr>
      </w:pPr>
      <w:hyperlink w:anchor="_Toc9090317" w:history="1">
        <w:r w:rsidRPr="007D5598">
          <w:rPr>
            <w:rStyle w:val="Hyperlink"/>
            <w:rFonts w:ascii="Century Gothic" w:hAnsi="Century Gothic" w:cs="Courier New"/>
          </w:rPr>
          <w:t>3.2</w:t>
        </w:r>
        <w:r w:rsidRPr="007D5598">
          <w:rPr>
            <w:rFonts w:ascii="Century Gothic" w:eastAsiaTheme="minorEastAsia" w:hAnsi="Century Gothic" w:cstheme="minorBidi"/>
            <w:sz w:val="22"/>
            <w:szCs w:val="22"/>
          </w:rPr>
          <w:tab/>
        </w:r>
        <w:r w:rsidRPr="007D5598">
          <w:rPr>
            <w:rStyle w:val="Hyperlink"/>
            <w:rFonts w:ascii="Century Gothic" w:hAnsi="Century Gothic" w:cs="Courier New"/>
            <w:bCs/>
            <w:lang w:val="en-AU"/>
          </w:rPr>
          <w:t>Mac Os</w:t>
        </w:r>
        <w:r w:rsidRPr="007D5598">
          <w:rPr>
            <w:rStyle w:val="Hyperlink"/>
            <w:rFonts w:ascii="Century Gothic" w:hAnsi="Century Gothic" w:cs="Courier New"/>
          </w:rPr>
          <w:t>:</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_Toc9090317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3</w:t>
        </w:r>
        <w:r w:rsidRPr="007D5598">
          <w:rPr>
            <w:rFonts w:ascii="Century Gothic" w:hAnsi="Century Gothic"/>
            <w:webHidden/>
          </w:rPr>
          <w:fldChar w:fldCharType="end"/>
        </w:r>
      </w:hyperlink>
    </w:p>
    <w:p w14:paraId="25661A64" w14:textId="7DCB7383" w:rsidR="007E7541" w:rsidRPr="007D5598" w:rsidRDefault="007E7541">
      <w:pPr>
        <w:pStyle w:val="TOC2"/>
        <w:rPr>
          <w:rFonts w:ascii="Century Gothic" w:eastAsiaTheme="minorEastAsia" w:hAnsi="Century Gothic" w:cstheme="minorBidi"/>
          <w:sz w:val="22"/>
          <w:szCs w:val="22"/>
        </w:rPr>
      </w:pPr>
      <w:hyperlink w:anchor="_Toc9090318" w:history="1">
        <w:r w:rsidRPr="007D5598">
          <w:rPr>
            <w:rStyle w:val="Hyperlink"/>
            <w:rFonts w:ascii="Century Gothic" w:hAnsi="Century Gothic" w:cs="Courier New"/>
          </w:rPr>
          <w:t>3.3</w:t>
        </w:r>
        <w:r w:rsidRPr="007D5598">
          <w:rPr>
            <w:rFonts w:ascii="Century Gothic" w:eastAsiaTheme="minorEastAsia" w:hAnsi="Century Gothic" w:cstheme="minorBidi"/>
            <w:sz w:val="22"/>
            <w:szCs w:val="22"/>
          </w:rPr>
          <w:tab/>
        </w:r>
        <w:r w:rsidRPr="007D5598">
          <w:rPr>
            <w:rStyle w:val="Hyperlink"/>
            <w:rFonts w:ascii="Century Gothic" w:hAnsi="Century Gothic" w:cs="Courier New"/>
            <w:bCs/>
            <w:lang w:val="en-AU"/>
          </w:rPr>
          <w:t>Windows</w:t>
        </w:r>
        <w:r w:rsidRPr="007D5598">
          <w:rPr>
            <w:rStyle w:val="Hyperlink"/>
            <w:rFonts w:ascii="Century Gothic" w:hAnsi="Century Gothic" w:cs="Courier New"/>
          </w:rPr>
          <w:t>:</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_Toc9090318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4</w:t>
        </w:r>
        <w:r w:rsidRPr="007D5598">
          <w:rPr>
            <w:rFonts w:ascii="Century Gothic" w:hAnsi="Century Gothic"/>
            <w:webHidden/>
          </w:rPr>
          <w:fldChar w:fldCharType="end"/>
        </w:r>
      </w:hyperlink>
    </w:p>
    <w:p w14:paraId="590F44B8" w14:textId="3CA5EC69" w:rsidR="007E7541" w:rsidRPr="007D5598" w:rsidRDefault="007E7541">
      <w:pPr>
        <w:pStyle w:val="TOC1"/>
        <w:rPr>
          <w:rFonts w:ascii="Century Gothic" w:eastAsiaTheme="minorEastAsia" w:hAnsi="Century Gothic" w:cstheme="minorBidi"/>
          <w:b w:val="0"/>
          <w:sz w:val="22"/>
          <w:szCs w:val="22"/>
        </w:rPr>
      </w:pPr>
      <w:hyperlink w:anchor="_Toc9090319" w:history="1">
        <w:r w:rsidRPr="007D5598">
          <w:rPr>
            <w:rStyle w:val="Hyperlink"/>
            <w:rFonts w:ascii="Century Gothic" w:hAnsi="Century Gothic" w:cs="Courier New"/>
          </w:rPr>
          <w:t>4.</w:t>
        </w:r>
        <w:r w:rsidRPr="007D5598">
          <w:rPr>
            <w:rFonts w:ascii="Century Gothic" w:eastAsiaTheme="minorEastAsia" w:hAnsi="Century Gothic" w:cstheme="minorBidi"/>
            <w:b w:val="0"/>
            <w:sz w:val="22"/>
            <w:szCs w:val="22"/>
          </w:rPr>
          <w:tab/>
        </w:r>
        <w:r w:rsidRPr="007D5598">
          <w:rPr>
            <w:rStyle w:val="Hyperlink"/>
            <w:rFonts w:ascii="Century Gothic" w:hAnsi="Century Gothic" w:cs="Courier New"/>
          </w:rPr>
          <w:t>Components of Surround</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_Toc9090319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6</w:t>
        </w:r>
        <w:r w:rsidRPr="007D5598">
          <w:rPr>
            <w:rFonts w:ascii="Century Gothic" w:hAnsi="Century Gothic"/>
            <w:webHidden/>
          </w:rPr>
          <w:fldChar w:fldCharType="end"/>
        </w:r>
      </w:hyperlink>
    </w:p>
    <w:p w14:paraId="39CC313E" w14:textId="1C3C2408" w:rsidR="007E7541" w:rsidRPr="007D5598" w:rsidRDefault="007E7541">
      <w:pPr>
        <w:pStyle w:val="TOC2"/>
        <w:rPr>
          <w:rFonts w:ascii="Century Gothic" w:eastAsiaTheme="minorEastAsia" w:hAnsi="Century Gothic" w:cstheme="minorBidi"/>
          <w:sz w:val="22"/>
          <w:szCs w:val="22"/>
        </w:rPr>
      </w:pPr>
      <w:hyperlink w:anchor="_Toc9090320" w:history="1">
        <w:r w:rsidRPr="007D5598">
          <w:rPr>
            <w:rStyle w:val="Hyperlink"/>
            <w:rFonts w:ascii="Century Gothic" w:hAnsi="Century Gothic" w:cs="Courier New"/>
          </w:rPr>
          <w:t>4.1</w:t>
        </w:r>
        <w:r w:rsidRPr="007D5598">
          <w:rPr>
            <w:rFonts w:ascii="Century Gothic" w:eastAsiaTheme="minorEastAsia" w:hAnsi="Century Gothic" w:cstheme="minorBidi"/>
            <w:sz w:val="22"/>
            <w:szCs w:val="22"/>
          </w:rPr>
          <w:tab/>
        </w:r>
        <w:r w:rsidRPr="007D5598">
          <w:rPr>
            <w:rStyle w:val="Hyperlink"/>
            <w:rFonts w:ascii="Century Gothic" w:hAnsi="Century Gothic" w:cs="Courier New"/>
          </w:rPr>
          <w:t>Pythonic Interface</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_Toc9090320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7</w:t>
        </w:r>
        <w:r w:rsidRPr="007D5598">
          <w:rPr>
            <w:rFonts w:ascii="Century Gothic" w:hAnsi="Century Gothic"/>
            <w:webHidden/>
          </w:rPr>
          <w:fldChar w:fldCharType="end"/>
        </w:r>
      </w:hyperlink>
    </w:p>
    <w:p w14:paraId="6989EEAA" w14:textId="51EF704F" w:rsidR="007E7541" w:rsidRPr="007D5598" w:rsidRDefault="007E7541">
      <w:pPr>
        <w:pStyle w:val="TOC2"/>
        <w:rPr>
          <w:rFonts w:ascii="Century Gothic" w:eastAsiaTheme="minorEastAsia" w:hAnsi="Century Gothic" w:cstheme="minorBidi"/>
          <w:sz w:val="22"/>
          <w:szCs w:val="22"/>
        </w:rPr>
      </w:pPr>
      <w:hyperlink w:anchor="_Toc9090321" w:history="1">
        <w:r w:rsidRPr="007D5598">
          <w:rPr>
            <w:rStyle w:val="Hyperlink"/>
            <w:rFonts w:ascii="Century Gothic" w:hAnsi="Century Gothic"/>
          </w:rPr>
          <w:t>4.2</w:t>
        </w:r>
        <w:r w:rsidRPr="007D5598">
          <w:rPr>
            <w:rFonts w:ascii="Century Gothic" w:eastAsiaTheme="minorEastAsia" w:hAnsi="Century Gothic" w:cstheme="minorBidi"/>
            <w:sz w:val="22"/>
            <w:szCs w:val="22"/>
          </w:rPr>
          <w:tab/>
        </w:r>
        <w:r w:rsidRPr="007D5598">
          <w:rPr>
            <w:rStyle w:val="Hyperlink"/>
            <w:rFonts w:ascii="Century Gothic" w:hAnsi="Century Gothic"/>
          </w:rPr>
          <w:t>Classes of Surround</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_Toc9090321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8</w:t>
        </w:r>
        <w:r w:rsidRPr="007D5598">
          <w:rPr>
            <w:rFonts w:ascii="Century Gothic" w:hAnsi="Century Gothic"/>
            <w:webHidden/>
          </w:rPr>
          <w:fldChar w:fldCharType="end"/>
        </w:r>
      </w:hyperlink>
    </w:p>
    <w:p w14:paraId="6B95D31C" w14:textId="57A51C80" w:rsidR="007E7541" w:rsidRPr="007D5598" w:rsidRDefault="007E7541">
      <w:pPr>
        <w:pStyle w:val="TOC1"/>
        <w:rPr>
          <w:rFonts w:ascii="Century Gothic" w:eastAsiaTheme="minorEastAsia" w:hAnsi="Century Gothic" w:cstheme="minorBidi"/>
          <w:b w:val="0"/>
          <w:sz w:val="22"/>
          <w:szCs w:val="22"/>
        </w:rPr>
      </w:pPr>
      <w:hyperlink w:anchor="_Toc9090322" w:history="1">
        <w:r w:rsidRPr="007D5598">
          <w:rPr>
            <w:rStyle w:val="Hyperlink"/>
            <w:rFonts w:ascii="Century Gothic" w:hAnsi="Century Gothic" w:cs="Courier New"/>
          </w:rPr>
          <w:t>5.</w:t>
        </w:r>
        <w:r w:rsidRPr="007D5598">
          <w:rPr>
            <w:rFonts w:ascii="Century Gothic" w:eastAsiaTheme="minorEastAsia" w:hAnsi="Century Gothic" w:cstheme="minorBidi"/>
            <w:b w:val="0"/>
            <w:sz w:val="22"/>
            <w:szCs w:val="22"/>
          </w:rPr>
          <w:tab/>
        </w:r>
        <w:r w:rsidRPr="007D5598">
          <w:rPr>
            <w:rStyle w:val="Hyperlink"/>
            <w:rFonts w:ascii="Century Gothic" w:hAnsi="Century Gothic" w:cs="Courier New"/>
          </w:rPr>
          <w:t>Troubleshooting &amp; Support</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_Toc9090322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12</w:t>
        </w:r>
        <w:r w:rsidRPr="007D5598">
          <w:rPr>
            <w:rFonts w:ascii="Century Gothic" w:hAnsi="Century Gothic"/>
            <w:webHidden/>
          </w:rPr>
          <w:fldChar w:fldCharType="end"/>
        </w:r>
      </w:hyperlink>
    </w:p>
    <w:p w14:paraId="6DD0D3D4" w14:textId="0922C96C" w:rsidR="007E7541" w:rsidRPr="007D5598" w:rsidRDefault="007E7541">
      <w:pPr>
        <w:pStyle w:val="TOC2"/>
        <w:rPr>
          <w:rFonts w:ascii="Century Gothic" w:eastAsiaTheme="minorEastAsia" w:hAnsi="Century Gothic" w:cstheme="minorBidi"/>
          <w:sz w:val="22"/>
          <w:szCs w:val="22"/>
        </w:rPr>
      </w:pPr>
      <w:hyperlink w:anchor="_Toc9090323" w:history="1">
        <w:r w:rsidRPr="007D5598">
          <w:rPr>
            <w:rStyle w:val="Hyperlink"/>
            <w:rFonts w:ascii="Century Gothic" w:hAnsi="Century Gothic" w:cs="Courier New"/>
          </w:rPr>
          <w:t>5.1</w:t>
        </w:r>
        <w:r w:rsidRPr="007D5598">
          <w:rPr>
            <w:rFonts w:ascii="Century Gothic" w:eastAsiaTheme="minorEastAsia" w:hAnsi="Century Gothic" w:cstheme="minorBidi"/>
            <w:sz w:val="22"/>
            <w:szCs w:val="22"/>
          </w:rPr>
          <w:tab/>
        </w:r>
        <w:r w:rsidRPr="007D5598">
          <w:rPr>
            <w:rStyle w:val="Hyperlink"/>
            <w:rFonts w:ascii="Century Gothic" w:hAnsi="Century Gothic" w:cs="Courier New"/>
          </w:rPr>
          <w:t>Error Messages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_Toc9090323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12</w:t>
        </w:r>
        <w:r w:rsidRPr="007D5598">
          <w:rPr>
            <w:rFonts w:ascii="Century Gothic" w:hAnsi="Century Gothic"/>
            <w:webHidden/>
          </w:rPr>
          <w:fldChar w:fldCharType="end"/>
        </w:r>
      </w:hyperlink>
    </w:p>
    <w:p w14:paraId="7F5B5330" w14:textId="5C766FF9" w:rsidR="007E7541" w:rsidRPr="007D5598" w:rsidRDefault="007E7541">
      <w:pPr>
        <w:pStyle w:val="TOC2"/>
        <w:rPr>
          <w:rFonts w:ascii="Century Gothic" w:eastAsiaTheme="minorEastAsia" w:hAnsi="Century Gothic" w:cstheme="minorBidi"/>
          <w:sz w:val="22"/>
          <w:szCs w:val="22"/>
        </w:rPr>
      </w:pPr>
      <w:hyperlink w:anchor="_Toc9090324" w:history="1">
        <w:r w:rsidRPr="007D5598">
          <w:rPr>
            <w:rStyle w:val="Hyperlink"/>
            <w:rFonts w:ascii="Century Gothic" w:hAnsi="Century Gothic" w:cs="Courier New"/>
          </w:rPr>
          <w:t>5.2</w:t>
        </w:r>
        <w:r w:rsidRPr="007D5598">
          <w:rPr>
            <w:rFonts w:ascii="Century Gothic" w:eastAsiaTheme="minorEastAsia" w:hAnsi="Century Gothic" w:cstheme="minorBidi"/>
            <w:sz w:val="22"/>
            <w:szCs w:val="22"/>
          </w:rPr>
          <w:tab/>
        </w:r>
        <w:r w:rsidRPr="007D5598">
          <w:rPr>
            <w:rStyle w:val="Hyperlink"/>
            <w:rFonts w:ascii="Century Gothic" w:hAnsi="Century Gothic" w:cs="Courier New"/>
          </w:rPr>
          <w:t>Special Considerations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_Toc9090324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12</w:t>
        </w:r>
        <w:r w:rsidRPr="007D5598">
          <w:rPr>
            <w:rFonts w:ascii="Century Gothic" w:hAnsi="Century Gothic"/>
            <w:webHidden/>
          </w:rPr>
          <w:fldChar w:fldCharType="end"/>
        </w:r>
      </w:hyperlink>
    </w:p>
    <w:p w14:paraId="6D935D48" w14:textId="125AE234" w:rsidR="007E7541" w:rsidRPr="007D5598" w:rsidRDefault="007E7541">
      <w:pPr>
        <w:pStyle w:val="TOC2"/>
        <w:rPr>
          <w:rFonts w:ascii="Century Gothic" w:eastAsiaTheme="minorEastAsia" w:hAnsi="Century Gothic" w:cstheme="minorBidi"/>
          <w:sz w:val="22"/>
          <w:szCs w:val="22"/>
        </w:rPr>
      </w:pPr>
      <w:hyperlink w:anchor="_Toc9090325" w:history="1">
        <w:r w:rsidRPr="007D5598">
          <w:rPr>
            <w:rStyle w:val="Hyperlink"/>
            <w:rFonts w:ascii="Century Gothic" w:hAnsi="Century Gothic" w:cs="Courier New"/>
          </w:rPr>
          <w:t>5.3</w:t>
        </w:r>
        <w:r w:rsidRPr="007D5598">
          <w:rPr>
            <w:rFonts w:ascii="Century Gothic" w:eastAsiaTheme="minorEastAsia" w:hAnsi="Century Gothic" w:cstheme="minorBidi"/>
            <w:sz w:val="22"/>
            <w:szCs w:val="22"/>
          </w:rPr>
          <w:tab/>
        </w:r>
        <w:r w:rsidRPr="007D5598">
          <w:rPr>
            <w:rStyle w:val="Hyperlink"/>
            <w:rFonts w:ascii="Century Gothic" w:hAnsi="Century Gothic" w:cs="Courier New"/>
          </w:rPr>
          <w:t>Support</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_Toc9090325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12</w:t>
        </w:r>
        <w:r w:rsidRPr="007D5598">
          <w:rPr>
            <w:rFonts w:ascii="Century Gothic" w:hAnsi="Century Gothic"/>
            <w:webHidden/>
          </w:rPr>
          <w:fldChar w:fldCharType="end"/>
        </w:r>
      </w:hyperlink>
    </w:p>
    <w:p w14:paraId="496E954E" w14:textId="5F9A23BA" w:rsidR="007E7541" w:rsidRPr="007D5598" w:rsidRDefault="007E7541">
      <w:pPr>
        <w:pStyle w:val="TOC1"/>
        <w:rPr>
          <w:rFonts w:ascii="Century Gothic" w:eastAsiaTheme="minorEastAsia" w:hAnsi="Century Gothic" w:cstheme="minorBidi"/>
          <w:b w:val="0"/>
          <w:sz w:val="22"/>
          <w:szCs w:val="22"/>
        </w:rPr>
      </w:pPr>
      <w:hyperlink w:anchor="_Toc9090326" w:history="1">
        <w:r w:rsidRPr="007D5598">
          <w:rPr>
            <w:rStyle w:val="Hyperlink"/>
            <w:rFonts w:ascii="Century Gothic" w:hAnsi="Century Gothic" w:cs="Courier New"/>
          </w:rPr>
          <w:t>Appendix A: Record of Changes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_Toc9090326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13</w:t>
        </w:r>
        <w:r w:rsidRPr="007D5598">
          <w:rPr>
            <w:rFonts w:ascii="Century Gothic" w:hAnsi="Century Gothic"/>
            <w:webHidden/>
          </w:rPr>
          <w:fldChar w:fldCharType="end"/>
        </w:r>
      </w:hyperlink>
    </w:p>
    <w:p w14:paraId="3262BECF" w14:textId="774833C0" w:rsidR="007E7541" w:rsidRPr="007D5598" w:rsidRDefault="007E7541">
      <w:pPr>
        <w:pStyle w:val="TOC1"/>
        <w:rPr>
          <w:rFonts w:ascii="Century Gothic" w:eastAsiaTheme="minorEastAsia" w:hAnsi="Century Gothic" w:cstheme="minorBidi"/>
          <w:b w:val="0"/>
          <w:sz w:val="22"/>
          <w:szCs w:val="22"/>
        </w:rPr>
      </w:pPr>
      <w:hyperlink w:anchor="_Toc9090327" w:history="1">
        <w:r w:rsidRPr="007D5598">
          <w:rPr>
            <w:rStyle w:val="Hyperlink"/>
            <w:rFonts w:ascii="Century Gothic" w:hAnsi="Century Gothic" w:cs="Courier New"/>
          </w:rPr>
          <w:t>Appendix B: Acronyms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_Toc9090327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14</w:t>
        </w:r>
        <w:r w:rsidRPr="007D5598">
          <w:rPr>
            <w:rFonts w:ascii="Century Gothic" w:hAnsi="Century Gothic"/>
            <w:webHidden/>
          </w:rPr>
          <w:fldChar w:fldCharType="end"/>
        </w:r>
      </w:hyperlink>
    </w:p>
    <w:p w14:paraId="113ECD24" w14:textId="74B09A5C" w:rsidR="007E7541" w:rsidRPr="007D5598" w:rsidRDefault="007E7541">
      <w:pPr>
        <w:pStyle w:val="TOC1"/>
        <w:rPr>
          <w:rFonts w:ascii="Century Gothic" w:eastAsiaTheme="minorEastAsia" w:hAnsi="Century Gothic" w:cstheme="minorBidi"/>
          <w:b w:val="0"/>
          <w:sz w:val="22"/>
          <w:szCs w:val="22"/>
        </w:rPr>
      </w:pPr>
      <w:hyperlink w:anchor="_Toc9090328" w:history="1">
        <w:r w:rsidRPr="007D5598">
          <w:rPr>
            <w:rStyle w:val="Hyperlink"/>
            <w:rFonts w:ascii="Century Gothic" w:hAnsi="Century Gothic" w:cs="Courier New"/>
          </w:rPr>
          <w:t>Appendix C: Glossary</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_Toc9090328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15</w:t>
        </w:r>
        <w:r w:rsidRPr="007D5598">
          <w:rPr>
            <w:rFonts w:ascii="Century Gothic" w:hAnsi="Century Gothic"/>
            <w:webHidden/>
          </w:rPr>
          <w:fldChar w:fldCharType="end"/>
        </w:r>
      </w:hyperlink>
    </w:p>
    <w:p w14:paraId="31508B90" w14:textId="609F7CCD" w:rsidR="007E7541" w:rsidRPr="007D5598" w:rsidRDefault="007E7541">
      <w:pPr>
        <w:pStyle w:val="TOC1"/>
        <w:rPr>
          <w:rFonts w:ascii="Century Gothic" w:eastAsiaTheme="minorEastAsia" w:hAnsi="Century Gothic" w:cstheme="minorBidi"/>
          <w:b w:val="0"/>
          <w:sz w:val="22"/>
          <w:szCs w:val="22"/>
        </w:rPr>
      </w:pPr>
      <w:hyperlink w:anchor="_Toc9090329" w:history="1">
        <w:r w:rsidRPr="007D5598">
          <w:rPr>
            <w:rStyle w:val="Hyperlink"/>
            <w:rFonts w:ascii="Century Gothic" w:hAnsi="Century Gothic" w:cs="Courier New"/>
          </w:rPr>
          <w:t>Appendix D: Referenced Documents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_Toc9090329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16</w:t>
        </w:r>
        <w:r w:rsidRPr="007D5598">
          <w:rPr>
            <w:rFonts w:ascii="Century Gothic" w:hAnsi="Century Gothic"/>
            <w:webHidden/>
          </w:rPr>
          <w:fldChar w:fldCharType="end"/>
        </w:r>
      </w:hyperlink>
    </w:p>
    <w:p w14:paraId="7A06D09A" w14:textId="46AEF6D8" w:rsidR="007E7541" w:rsidRPr="007D5598" w:rsidRDefault="007E7541">
      <w:pPr>
        <w:pStyle w:val="TOC1"/>
        <w:rPr>
          <w:rFonts w:ascii="Century Gothic" w:eastAsiaTheme="minorEastAsia" w:hAnsi="Century Gothic" w:cstheme="minorBidi"/>
          <w:b w:val="0"/>
          <w:sz w:val="22"/>
          <w:szCs w:val="22"/>
        </w:rPr>
      </w:pPr>
      <w:hyperlink w:anchor="_Toc9090330" w:history="1">
        <w:r w:rsidRPr="007D5598">
          <w:rPr>
            <w:rStyle w:val="Hyperlink"/>
            <w:rFonts w:ascii="Century Gothic" w:hAnsi="Century Gothic" w:cs="Courier New"/>
          </w:rPr>
          <w:t>Appendix E: Approvals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_Toc9090330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17</w:t>
        </w:r>
        <w:r w:rsidRPr="007D5598">
          <w:rPr>
            <w:rFonts w:ascii="Century Gothic" w:hAnsi="Century Gothic"/>
            <w:webHidden/>
          </w:rPr>
          <w:fldChar w:fldCharType="end"/>
        </w:r>
      </w:hyperlink>
    </w:p>
    <w:p w14:paraId="19A722B8" w14:textId="4ADE512B" w:rsidR="008E64DE" w:rsidRPr="007D5598" w:rsidRDefault="009E54A4" w:rsidP="007170F4">
      <w:pPr>
        <w:pStyle w:val="ParagraphSpacer10"/>
        <w:rPr>
          <w:rFonts w:ascii="Century Gothic" w:hAnsi="Century Gothic" w:cs="Courier New"/>
        </w:rPr>
      </w:pPr>
      <w:r w:rsidRPr="007D5598">
        <w:rPr>
          <w:rFonts w:ascii="Century Gothic" w:hAnsi="Century Gothic" w:cs="Courier New"/>
        </w:rPr>
        <w:fldChar w:fldCharType="end"/>
      </w:r>
    </w:p>
    <w:p w14:paraId="6DB41055" w14:textId="77777777" w:rsidR="00BC64EC" w:rsidRPr="007D5598" w:rsidRDefault="00BC64EC" w:rsidP="007170F4">
      <w:pPr>
        <w:pStyle w:val="FrontMatterHeader"/>
        <w:jc w:val="left"/>
        <w:rPr>
          <w:rFonts w:ascii="Century Gothic" w:hAnsi="Century Gothic" w:cs="Courier New"/>
        </w:rPr>
      </w:pPr>
      <w:bookmarkStart w:id="3" w:name="_Toc278187083"/>
      <w:bookmarkStart w:id="4" w:name="_Toc278189219"/>
      <w:bookmarkStart w:id="5" w:name="_Toc497634056"/>
      <w:bookmarkStart w:id="6" w:name="_Toc498235584"/>
      <w:bookmarkStart w:id="7" w:name="_Toc498325024"/>
      <w:bookmarkStart w:id="8" w:name="_Toc499106663"/>
    </w:p>
    <w:p w14:paraId="3BEBABEF" w14:textId="1A955394" w:rsidR="008F03D1" w:rsidRPr="007D5598" w:rsidRDefault="008F03D1" w:rsidP="007170F4">
      <w:pPr>
        <w:pStyle w:val="FrontMatterHeader"/>
        <w:jc w:val="left"/>
        <w:rPr>
          <w:rFonts w:ascii="Century Gothic" w:hAnsi="Century Gothic" w:cs="Courier New"/>
        </w:rPr>
      </w:pPr>
      <w:r w:rsidRPr="007D5598">
        <w:rPr>
          <w:rFonts w:ascii="Century Gothic" w:hAnsi="Century Gothic" w:cs="Courier New"/>
        </w:rPr>
        <w:t>List of Figures</w:t>
      </w:r>
      <w:bookmarkEnd w:id="3"/>
      <w:bookmarkEnd w:id="4"/>
    </w:p>
    <w:p w14:paraId="5B2FC76A" w14:textId="77777777" w:rsidR="008F03D1" w:rsidRPr="007D5598" w:rsidRDefault="00117738" w:rsidP="007170F4">
      <w:pPr>
        <w:pStyle w:val="TableofFigures"/>
        <w:rPr>
          <w:rFonts w:ascii="Century Gothic" w:hAnsi="Century Gothic" w:cs="Courier New"/>
        </w:rPr>
      </w:pPr>
      <w:r w:rsidRPr="007D5598">
        <w:rPr>
          <w:rFonts w:ascii="Century Gothic" w:hAnsi="Century Gothic" w:cs="Courier New"/>
        </w:rPr>
        <w:fldChar w:fldCharType="begin"/>
      </w:r>
      <w:r w:rsidR="00377035" w:rsidRPr="007D5598">
        <w:rPr>
          <w:rFonts w:ascii="Century Gothic" w:hAnsi="Century Gothic" w:cs="Courier New"/>
        </w:rPr>
        <w:instrText xml:space="preserve"> TOC \h \z \t "FigureCaption,1,fc,1" \c "Figure" </w:instrText>
      </w:r>
      <w:r w:rsidRPr="007D5598">
        <w:rPr>
          <w:rFonts w:ascii="Century Gothic" w:hAnsi="Century Gothic" w:cs="Courier New"/>
        </w:rPr>
        <w:fldChar w:fldCharType="separate"/>
      </w:r>
      <w:r w:rsidR="00D155DB" w:rsidRPr="007D5598">
        <w:rPr>
          <w:rFonts w:ascii="Century Gothic" w:hAnsi="Century Gothic" w:cs="Courier New"/>
          <w:b/>
          <w:bCs/>
        </w:rPr>
        <w:t>No table of figures entries found.</w:t>
      </w:r>
      <w:r w:rsidRPr="007D5598">
        <w:rPr>
          <w:rFonts w:ascii="Century Gothic" w:hAnsi="Century Gothic" w:cs="Courier New"/>
        </w:rPr>
        <w:fldChar w:fldCharType="end"/>
      </w:r>
    </w:p>
    <w:p w14:paraId="5302144F" w14:textId="77777777" w:rsidR="008F1C07" w:rsidRPr="007D5598" w:rsidRDefault="008F1C07" w:rsidP="007170F4">
      <w:pPr>
        <w:pStyle w:val="ParagraphSpacer10"/>
        <w:rPr>
          <w:rFonts w:ascii="Century Gothic" w:hAnsi="Century Gothic" w:cs="Courier New"/>
        </w:rPr>
      </w:pPr>
    </w:p>
    <w:p w14:paraId="3FD595D6" w14:textId="77777777" w:rsidR="008F03D1" w:rsidRPr="007D5598" w:rsidRDefault="008F03D1" w:rsidP="007170F4">
      <w:pPr>
        <w:pStyle w:val="FrontMatterHeader"/>
        <w:jc w:val="left"/>
        <w:rPr>
          <w:rFonts w:ascii="Century Gothic" w:hAnsi="Century Gothic" w:cs="Courier New"/>
        </w:rPr>
      </w:pPr>
      <w:bookmarkStart w:id="9" w:name="_Toc278187084"/>
      <w:bookmarkStart w:id="10" w:name="_Toc278189220"/>
      <w:r w:rsidRPr="007D5598">
        <w:rPr>
          <w:rFonts w:ascii="Century Gothic" w:hAnsi="Century Gothic" w:cs="Courier New"/>
        </w:rPr>
        <w:t>List of Tables</w:t>
      </w:r>
      <w:bookmarkEnd w:id="9"/>
      <w:bookmarkEnd w:id="10"/>
    </w:p>
    <w:p w14:paraId="42AC20CA" w14:textId="684D4D9C" w:rsidR="007E7541" w:rsidRPr="007D5598" w:rsidRDefault="00117738">
      <w:pPr>
        <w:pStyle w:val="TableofFigures"/>
        <w:rPr>
          <w:rFonts w:ascii="Century Gothic" w:eastAsiaTheme="minorEastAsia" w:hAnsi="Century Gothic" w:cstheme="minorBidi"/>
          <w:sz w:val="22"/>
          <w:szCs w:val="22"/>
        </w:rPr>
      </w:pPr>
      <w:r w:rsidRPr="007D5598">
        <w:rPr>
          <w:rFonts w:ascii="Century Gothic" w:hAnsi="Century Gothic" w:cs="Courier New"/>
        </w:rPr>
        <w:fldChar w:fldCharType="begin"/>
      </w:r>
      <w:r w:rsidR="00522F4F" w:rsidRPr="007D5598">
        <w:rPr>
          <w:rFonts w:ascii="Century Gothic" w:hAnsi="Century Gothic" w:cs="Courier New"/>
        </w:rPr>
        <w:instrText xml:space="preserve"> TOC \h \z \t "Caption" \c "Table" </w:instrText>
      </w:r>
      <w:r w:rsidRPr="007D5598">
        <w:rPr>
          <w:rFonts w:ascii="Century Gothic" w:hAnsi="Century Gothic" w:cs="Courier New"/>
        </w:rPr>
        <w:fldChar w:fldCharType="separate"/>
      </w:r>
      <w:hyperlink w:anchor="_Toc9090391" w:history="1">
        <w:r w:rsidR="007E7541" w:rsidRPr="007D5598">
          <w:rPr>
            <w:rStyle w:val="Hyperlink"/>
            <w:rFonts w:ascii="Century Gothic" w:hAnsi="Century Gothic" w:cs="Courier New"/>
          </w:rPr>
          <w:t>Table 1 - Support Points of Contact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_Toc9090391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072C24B" w14:textId="3069F57A" w:rsidR="007E7541" w:rsidRPr="007D5598" w:rsidRDefault="007E7541">
      <w:pPr>
        <w:pStyle w:val="TableofFigures"/>
        <w:rPr>
          <w:rFonts w:ascii="Century Gothic" w:eastAsiaTheme="minorEastAsia" w:hAnsi="Century Gothic" w:cstheme="minorBidi"/>
          <w:sz w:val="22"/>
          <w:szCs w:val="22"/>
        </w:rPr>
      </w:pPr>
      <w:hyperlink w:anchor="_Toc9090392" w:history="1">
        <w:r w:rsidRPr="007D5598">
          <w:rPr>
            <w:rStyle w:val="Hyperlink"/>
            <w:rFonts w:ascii="Century Gothic" w:hAnsi="Century Gothic" w:cs="Courier New"/>
          </w:rPr>
          <w:t>Table 2 - Record of Changes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_Toc9090392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13</w:t>
        </w:r>
        <w:r w:rsidRPr="007D5598">
          <w:rPr>
            <w:rFonts w:ascii="Century Gothic" w:hAnsi="Century Gothic"/>
            <w:webHidden/>
          </w:rPr>
          <w:fldChar w:fldCharType="end"/>
        </w:r>
      </w:hyperlink>
    </w:p>
    <w:p w14:paraId="2D949A14" w14:textId="1E9996D0" w:rsidR="007E7541" w:rsidRPr="007D5598" w:rsidRDefault="007E7541">
      <w:pPr>
        <w:pStyle w:val="TableofFigures"/>
        <w:rPr>
          <w:rFonts w:ascii="Century Gothic" w:eastAsiaTheme="minorEastAsia" w:hAnsi="Century Gothic" w:cstheme="minorBidi"/>
          <w:sz w:val="22"/>
          <w:szCs w:val="22"/>
        </w:rPr>
      </w:pPr>
      <w:hyperlink w:anchor="_Toc9090393" w:history="1">
        <w:r w:rsidRPr="007D5598">
          <w:rPr>
            <w:rStyle w:val="Hyperlink"/>
            <w:rFonts w:ascii="Century Gothic" w:hAnsi="Century Gothic" w:cs="Courier New"/>
          </w:rPr>
          <w:t>Table 3 - Acronyms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_Toc9090393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14</w:t>
        </w:r>
        <w:r w:rsidRPr="007D5598">
          <w:rPr>
            <w:rFonts w:ascii="Century Gothic" w:hAnsi="Century Gothic"/>
            <w:webHidden/>
          </w:rPr>
          <w:fldChar w:fldCharType="end"/>
        </w:r>
      </w:hyperlink>
    </w:p>
    <w:p w14:paraId="38E7BB25" w14:textId="43394A9A" w:rsidR="007E7541" w:rsidRPr="007D5598" w:rsidRDefault="007E7541">
      <w:pPr>
        <w:pStyle w:val="TableofFigures"/>
        <w:rPr>
          <w:rFonts w:ascii="Century Gothic" w:eastAsiaTheme="minorEastAsia" w:hAnsi="Century Gothic" w:cstheme="minorBidi"/>
          <w:sz w:val="22"/>
          <w:szCs w:val="22"/>
        </w:rPr>
      </w:pPr>
      <w:hyperlink w:anchor="_Toc9090394" w:history="1">
        <w:r w:rsidRPr="007D5598">
          <w:rPr>
            <w:rStyle w:val="Hyperlink"/>
            <w:rFonts w:ascii="Century Gothic" w:hAnsi="Century Gothic" w:cs="Courier New"/>
          </w:rPr>
          <w:t>Table 4 - Glossary</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_Toc9090394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15</w:t>
        </w:r>
        <w:r w:rsidRPr="007D5598">
          <w:rPr>
            <w:rFonts w:ascii="Century Gothic" w:hAnsi="Century Gothic"/>
            <w:webHidden/>
          </w:rPr>
          <w:fldChar w:fldCharType="end"/>
        </w:r>
      </w:hyperlink>
    </w:p>
    <w:p w14:paraId="2D035807" w14:textId="758CA869" w:rsidR="007E7541" w:rsidRPr="007D5598" w:rsidRDefault="007E7541">
      <w:pPr>
        <w:pStyle w:val="TableofFigures"/>
        <w:rPr>
          <w:rFonts w:ascii="Century Gothic" w:eastAsiaTheme="minorEastAsia" w:hAnsi="Century Gothic" w:cstheme="minorBidi"/>
          <w:sz w:val="22"/>
          <w:szCs w:val="22"/>
        </w:rPr>
      </w:pPr>
      <w:hyperlink w:anchor="_Toc9090395" w:history="1">
        <w:r w:rsidRPr="007D5598">
          <w:rPr>
            <w:rStyle w:val="Hyperlink"/>
            <w:rFonts w:ascii="Century Gothic" w:hAnsi="Century Gothic" w:cs="Courier New"/>
          </w:rPr>
          <w:t>Table 5 - Referenced Documents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_Toc9090395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16</w:t>
        </w:r>
        <w:r w:rsidRPr="007D5598">
          <w:rPr>
            <w:rFonts w:ascii="Century Gothic" w:hAnsi="Century Gothic"/>
            <w:webHidden/>
          </w:rPr>
          <w:fldChar w:fldCharType="end"/>
        </w:r>
      </w:hyperlink>
    </w:p>
    <w:p w14:paraId="7454D95C" w14:textId="7484E0A6" w:rsidR="007E7541" w:rsidRPr="007D5598" w:rsidRDefault="007E7541">
      <w:pPr>
        <w:pStyle w:val="TableofFigures"/>
        <w:rPr>
          <w:rFonts w:ascii="Century Gothic" w:eastAsiaTheme="minorEastAsia" w:hAnsi="Century Gothic" w:cstheme="minorBidi"/>
          <w:sz w:val="22"/>
          <w:szCs w:val="22"/>
        </w:rPr>
      </w:pPr>
      <w:hyperlink w:anchor="_Toc9090396" w:history="1">
        <w:r w:rsidRPr="007D5598">
          <w:rPr>
            <w:rStyle w:val="Hyperlink"/>
            <w:rFonts w:ascii="Century Gothic" w:hAnsi="Century Gothic" w:cs="Courier New"/>
          </w:rPr>
          <w:t>Table 6 - Approvals</w:t>
        </w:r>
        <w:r w:rsidRPr="007D5598">
          <w:rPr>
            <w:rFonts w:ascii="Century Gothic" w:hAnsi="Century Gothic"/>
            <w:webHidden/>
          </w:rPr>
          <w:tab/>
        </w:r>
        <w:r w:rsidRPr="007D5598">
          <w:rPr>
            <w:rFonts w:ascii="Century Gothic" w:hAnsi="Century Gothic"/>
            <w:webHidden/>
          </w:rPr>
          <w:fldChar w:fldCharType="begin"/>
        </w:r>
        <w:r w:rsidRPr="007D5598">
          <w:rPr>
            <w:rFonts w:ascii="Century Gothic" w:hAnsi="Century Gothic"/>
            <w:webHidden/>
          </w:rPr>
          <w:instrText xml:space="preserve"> PAGEREF _Toc9090396 \h </w:instrText>
        </w:r>
        <w:r w:rsidRPr="007D5598">
          <w:rPr>
            <w:rFonts w:ascii="Century Gothic" w:hAnsi="Century Gothic"/>
            <w:webHidden/>
          </w:rPr>
        </w:r>
        <w:r w:rsidRPr="007D5598">
          <w:rPr>
            <w:rFonts w:ascii="Century Gothic" w:hAnsi="Century Gothic"/>
            <w:webHidden/>
          </w:rPr>
          <w:fldChar w:fldCharType="separate"/>
        </w:r>
        <w:r w:rsidRPr="007D5598">
          <w:rPr>
            <w:rFonts w:ascii="Century Gothic" w:hAnsi="Century Gothic"/>
            <w:webHidden/>
          </w:rPr>
          <w:t>17</w:t>
        </w:r>
        <w:r w:rsidRPr="007D5598">
          <w:rPr>
            <w:rFonts w:ascii="Century Gothic" w:hAnsi="Century Gothic"/>
            <w:webHidden/>
          </w:rPr>
          <w:fldChar w:fldCharType="end"/>
        </w:r>
      </w:hyperlink>
    </w:p>
    <w:p w14:paraId="147C39F1" w14:textId="2AD4D996" w:rsidR="00FC6830" w:rsidRPr="007D5598" w:rsidRDefault="00117738" w:rsidP="007170F4">
      <w:pPr>
        <w:pStyle w:val="BodyText"/>
        <w:rPr>
          <w:rFonts w:ascii="Century Gothic" w:hAnsi="Century Gothic" w:cs="Courier New"/>
        </w:rPr>
      </w:pPr>
      <w:r w:rsidRPr="007D5598">
        <w:rPr>
          <w:rFonts w:ascii="Century Gothic" w:hAnsi="Century Gothic" w:cs="Courier New"/>
          <w:noProof/>
        </w:rPr>
        <w:fldChar w:fldCharType="end"/>
      </w:r>
    </w:p>
    <w:p w14:paraId="7CC796E2" w14:textId="4927F253" w:rsidR="00FC6830" w:rsidRPr="007D5598" w:rsidRDefault="00FC6830" w:rsidP="007170F4">
      <w:pPr>
        <w:pStyle w:val="BodyText"/>
        <w:rPr>
          <w:rFonts w:ascii="Century Gothic" w:hAnsi="Century Gothic" w:cs="Courier New"/>
        </w:rPr>
        <w:sectPr w:rsidR="00FC6830" w:rsidRPr="007D5598" w:rsidSect="00FC6830">
          <w:headerReference w:type="default" r:id="rId13"/>
          <w:footerReference w:type="default" r:id="rId14"/>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Pr="007D5598" w:rsidRDefault="000A25A5" w:rsidP="007170F4">
      <w:pPr>
        <w:pStyle w:val="Heading2"/>
        <w:jc w:val="left"/>
        <w:rPr>
          <w:rFonts w:ascii="Century Gothic" w:hAnsi="Century Gothic" w:cs="Courier New"/>
        </w:rPr>
      </w:pPr>
      <w:bookmarkStart w:id="11" w:name="_Toc396110066"/>
      <w:bookmarkStart w:id="12" w:name="_Toc497871702"/>
      <w:bookmarkStart w:id="13" w:name="_Toc497872046"/>
      <w:bookmarkStart w:id="14" w:name="_Toc497872814"/>
      <w:bookmarkStart w:id="15" w:name="_Toc497872969"/>
      <w:bookmarkStart w:id="16" w:name="_Toc497873017"/>
      <w:bookmarkStart w:id="17" w:name="_Toc9090312"/>
      <w:bookmarkEnd w:id="5"/>
      <w:bookmarkEnd w:id="6"/>
      <w:bookmarkEnd w:id="7"/>
      <w:bookmarkEnd w:id="8"/>
      <w:r w:rsidRPr="007D5598">
        <w:rPr>
          <w:rFonts w:ascii="Century Gothic" w:hAnsi="Century Gothic" w:cs="Courier New"/>
        </w:rPr>
        <w:lastRenderedPageBreak/>
        <w:t>Introduction</w:t>
      </w:r>
      <w:bookmarkEnd w:id="11"/>
      <w:bookmarkEnd w:id="17"/>
    </w:p>
    <w:p w14:paraId="651F3FD5" w14:textId="77CA3E09" w:rsidR="009E54A4" w:rsidRPr="007D5598" w:rsidRDefault="009E54A4" w:rsidP="007170F4">
      <w:pPr>
        <w:pStyle w:val="BodyText"/>
        <w:jc w:val="both"/>
        <w:rPr>
          <w:rFonts w:ascii="Century Gothic" w:hAnsi="Century Gothic" w:cs="Courier New"/>
        </w:rPr>
      </w:pPr>
      <w:r w:rsidRPr="007D5598">
        <w:rPr>
          <w:rFonts w:ascii="Century Gothic" w:hAnsi="Century Gothic" w:cs="Courier New"/>
        </w:rPr>
        <w:t xml:space="preserve">This </w:t>
      </w:r>
      <w:r w:rsidRPr="007D5598">
        <w:rPr>
          <w:rStyle w:val="BodyTextGlossaryChar"/>
          <w:rFonts w:ascii="Century Gothic" w:hAnsi="Century Gothic" w:cs="Courier New"/>
        </w:rPr>
        <w:t>User Manual</w:t>
      </w:r>
      <w:r w:rsidRPr="007D5598">
        <w:rPr>
          <w:rFonts w:ascii="Century Gothic" w:hAnsi="Century Gothic" w:cs="Courier New"/>
        </w:rPr>
        <w:t xml:space="preserve"> (UM) provides the information necessary for </w:t>
      </w:r>
      <w:r w:rsidR="007557EB" w:rsidRPr="007D5598">
        <w:rPr>
          <w:rFonts w:ascii="Century Gothic" w:hAnsi="Century Gothic" w:cs="Courier New"/>
        </w:rPr>
        <w:t>Data Scientists and Software Engineers</w:t>
      </w:r>
      <w:r w:rsidRPr="007D5598">
        <w:rPr>
          <w:rFonts w:ascii="Century Gothic" w:hAnsi="Century Gothic" w:cs="Courier New"/>
        </w:rPr>
        <w:t xml:space="preserve"> to effectively use the </w:t>
      </w:r>
      <w:r w:rsidR="007557EB" w:rsidRPr="007D5598">
        <w:rPr>
          <w:rFonts w:ascii="Century Gothic" w:hAnsi="Century Gothic" w:cs="Courier New"/>
        </w:rPr>
        <w:t>Surround AI.</w:t>
      </w:r>
    </w:p>
    <w:p w14:paraId="24BAC46D" w14:textId="6A7E8121" w:rsidR="00FC7AB2" w:rsidRPr="007D5598" w:rsidRDefault="00FC7AB2" w:rsidP="007170F4">
      <w:pPr>
        <w:pStyle w:val="BodyText"/>
        <w:jc w:val="both"/>
        <w:rPr>
          <w:rFonts w:ascii="Century Gothic" w:hAnsi="Century Gothic"/>
          <w:szCs w:val="22"/>
          <w:lang w:eastAsia="ar-SA"/>
        </w:rPr>
      </w:pPr>
    </w:p>
    <w:p w14:paraId="122CCA66" w14:textId="730B5A8E" w:rsidR="00FC7AB2" w:rsidRPr="007D5598" w:rsidRDefault="00FC7AB2" w:rsidP="007170F4">
      <w:pPr>
        <w:pStyle w:val="BodyText"/>
        <w:jc w:val="both"/>
        <w:rPr>
          <w:rFonts w:ascii="Century Gothic" w:hAnsi="Century Gothic"/>
          <w:color w:val="000000"/>
          <w:szCs w:val="22"/>
        </w:rPr>
      </w:pPr>
      <w:r w:rsidRPr="007D5598">
        <w:rPr>
          <w:rFonts w:ascii="Century Gothic" w:hAnsi="Century Gothic"/>
          <w:color w:val="000000"/>
          <w:szCs w:val="22"/>
        </w:rPr>
        <w:t>The framework of Surround has been primarily designed and developed to assist the Data-scientist who utilizes the python platform to perform their extraction and interpretation of Big-data. The Data-scientists usually spends a lot of time in the process of collection, cleaning and filtering data into datasets. This requires a lot of effort and time consumption. This is where this framework becomes extremely useful, not just because of its user-friendliness, but also it saves hours, the Data-scientist spends on writing the codes.</w:t>
      </w:r>
    </w:p>
    <w:p w14:paraId="159DFD2A" w14:textId="2F3C8C18" w:rsidR="00BC64EC" w:rsidRPr="007D5598" w:rsidRDefault="00BC64EC" w:rsidP="007170F4">
      <w:pPr>
        <w:pStyle w:val="BodyText"/>
        <w:jc w:val="both"/>
        <w:rPr>
          <w:rFonts w:ascii="Century Gothic" w:hAnsi="Century Gothic"/>
          <w:color w:val="000000"/>
          <w:szCs w:val="22"/>
        </w:rPr>
      </w:pPr>
    </w:p>
    <w:p w14:paraId="15450020" w14:textId="7F6A20C9" w:rsidR="00FC7AB2" w:rsidRPr="007D5598" w:rsidRDefault="00BC64EC" w:rsidP="007E7541">
      <w:pPr>
        <w:pStyle w:val="BodyText"/>
        <w:jc w:val="both"/>
        <w:rPr>
          <w:rFonts w:ascii="Century Gothic" w:hAnsi="Century Gothic"/>
          <w:color w:val="000000"/>
          <w:szCs w:val="22"/>
        </w:rPr>
      </w:pPr>
      <w:r w:rsidRPr="007D5598">
        <w:rPr>
          <w:rStyle w:val="normaltextrun"/>
          <w:rFonts w:ascii="Century Gothic" w:hAnsi="Century Gothic" w:cs="Calibri"/>
          <w:color w:val="000000"/>
          <w:szCs w:val="22"/>
          <w:shd w:val="clear" w:color="auto" w:fill="FFFFFF"/>
        </w:rPr>
        <w:t>Surround is a framework used for machine learning pipelines which are used to help automate the work flow in terms of cleaning, visualizing and interpreting data within the analysis in the python script. The framework is flexible and developed in a way that it could help the data scientists to render the problem within their scope rather than understanding any cryptic code.</w:t>
      </w:r>
    </w:p>
    <w:p w14:paraId="1244C8B5" w14:textId="77777777" w:rsidR="00220648" w:rsidRPr="007D5598" w:rsidRDefault="000A25A5" w:rsidP="007170F4">
      <w:pPr>
        <w:pStyle w:val="Heading2"/>
        <w:jc w:val="left"/>
        <w:rPr>
          <w:rFonts w:ascii="Century Gothic" w:hAnsi="Century Gothic" w:cs="Courier New"/>
        </w:rPr>
      </w:pPr>
      <w:bookmarkStart w:id="18" w:name="_Toc490026795"/>
      <w:bookmarkStart w:id="19" w:name="_Toc288057811"/>
      <w:bookmarkStart w:id="20" w:name="_Toc288057812"/>
      <w:bookmarkStart w:id="21" w:name="_Toc288057813"/>
      <w:bookmarkStart w:id="22" w:name="_Toc288057814"/>
      <w:bookmarkStart w:id="23" w:name="_Toc288057839"/>
      <w:bookmarkStart w:id="24" w:name="_Toc288057840"/>
      <w:bookmarkStart w:id="25" w:name="_Toc396110067"/>
      <w:bookmarkStart w:id="26" w:name="_Toc9090313"/>
      <w:bookmarkEnd w:id="12"/>
      <w:bookmarkEnd w:id="13"/>
      <w:bookmarkEnd w:id="14"/>
      <w:bookmarkEnd w:id="15"/>
      <w:bookmarkEnd w:id="16"/>
      <w:bookmarkEnd w:id="19"/>
      <w:bookmarkEnd w:id="20"/>
      <w:bookmarkEnd w:id="21"/>
      <w:bookmarkEnd w:id="22"/>
      <w:bookmarkEnd w:id="23"/>
      <w:bookmarkEnd w:id="24"/>
      <w:r w:rsidRPr="007D5598">
        <w:rPr>
          <w:rFonts w:ascii="Century Gothic" w:hAnsi="Century Gothic" w:cs="Courier New"/>
        </w:rPr>
        <w:lastRenderedPageBreak/>
        <w:t>Overview</w:t>
      </w:r>
      <w:bookmarkEnd w:id="25"/>
      <w:bookmarkEnd w:id="26"/>
    </w:p>
    <w:p w14:paraId="3C99E779"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Surround is a lightweight framework for serving machine learning pipelines in Python.</w:t>
      </w:r>
    </w:p>
    <w:p w14:paraId="7751CEF7"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p>
    <w:p w14:paraId="187DDAE9"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1. It is intended to be adaptable and simple to utilize.</w:t>
      </w:r>
    </w:p>
    <w:p w14:paraId="037E218F" w14:textId="7B30F1DE" w:rsidR="00FC7AB2"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2. It helps Data scientist by letting them concentrate on the current issue instead on the development of code.</w:t>
      </w:r>
    </w:p>
    <w:p w14:paraId="586E7D1B" w14:textId="5C63CB28"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3. It is still being under constant and continuous development and expansion.</w:t>
      </w:r>
    </w:p>
    <w:p w14:paraId="7B75A4C8" w14:textId="50E25773" w:rsidR="0000377F" w:rsidRPr="007D5598" w:rsidRDefault="0000377F"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p>
    <w:p w14:paraId="6CA05D83" w14:textId="4EACA059" w:rsidR="0000377F" w:rsidRPr="007D5598" w:rsidRDefault="0000377F" w:rsidP="0000377F">
      <w:pPr>
        <w:pStyle w:val="HTMLPreformatted"/>
        <w:outlineLvl w:val="1"/>
        <w:rPr>
          <w:rFonts w:ascii="Century Gothic" w:hAnsi="Century Gothic"/>
          <w:b/>
          <w:color w:val="000000"/>
          <w:sz w:val="32"/>
          <w:szCs w:val="32"/>
        </w:rPr>
      </w:pPr>
      <w:r w:rsidRPr="007D5598">
        <w:rPr>
          <w:rFonts w:ascii="Century Gothic" w:hAnsi="Century Gothic"/>
          <w:b/>
          <w:color w:val="000000"/>
          <w:sz w:val="32"/>
          <w:szCs w:val="32"/>
        </w:rPr>
        <w:t>2.1 Audience:</w:t>
      </w:r>
    </w:p>
    <w:p w14:paraId="5F304B52" w14:textId="77777777" w:rsidR="0000377F" w:rsidRPr="007D5598" w:rsidRDefault="0000377F" w:rsidP="0000377F">
      <w:pPr>
        <w:pStyle w:val="HTMLPreformatted"/>
        <w:rPr>
          <w:rFonts w:ascii="Century Gothic" w:hAnsi="Century Gothic"/>
          <w:color w:val="000000"/>
        </w:rPr>
      </w:pPr>
    </w:p>
    <w:p w14:paraId="5AC675CF"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The framework of Surround has been primarily designed and developed to assist the Data-scientist who utilizes the python platform to perform their extraction and interpretation of Big-data. The Data-scientists usually spends a lot of time in the process of collection, cleaning and filtering data into datasets. This requires a lot of effort and time consumption. This is where this framework becomes extremely useful, not just because of its user-friendliness, but also it saves hours, the Data-scientist spends on writing the codes.</w:t>
      </w:r>
    </w:p>
    <w:p w14:paraId="0AA26B0E" w14:textId="77777777" w:rsidR="0000377F" w:rsidRPr="007D5598" w:rsidRDefault="0000377F" w:rsidP="0000377F">
      <w:pPr>
        <w:pStyle w:val="HTMLPreformatted"/>
        <w:rPr>
          <w:rFonts w:ascii="Century Gothic" w:hAnsi="Century Gothic"/>
          <w:color w:val="000000"/>
        </w:rPr>
      </w:pPr>
    </w:p>
    <w:p w14:paraId="13F1BE4C" w14:textId="3216B068" w:rsidR="0000377F" w:rsidRPr="007D5598" w:rsidRDefault="0000377F" w:rsidP="0000377F">
      <w:pPr>
        <w:pStyle w:val="HTMLPreformatted"/>
        <w:outlineLvl w:val="1"/>
        <w:rPr>
          <w:rFonts w:ascii="Century Gothic" w:hAnsi="Century Gothic"/>
          <w:b/>
          <w:color w:val="000000"/>
          <w:sz w:val="32"/>
          <w:szCs w:val="32"/>
        </w:rPr>
      </w:pPr>
      <w:r w:rsidRPr="007D5598">
        <w:rPr>
          <w:rFonts w:ascii="Century Gothic" w:hAnsi="Century Gothic"/>
          <w:b/>
          <w:color w:val="000000"/>
          <w:sz w:val="32"/>
          <w:szCs w:val="32"/>
        </w:rPr>
        <w:t>2.2 Features:</w:t>
      </w:r>
    </w:p>
    <w:p w14:paraId="3C1E24A7" w14:textId="77777777" w:rsidR="0000377F" w:rsidRPr="007D5598" w:rsidRDefault="0000377F" w:rsidP="0000377F">
      <w:pPr>
        <w:pStyle w:val="HTMLPreformatted"/>
        <w:rPr>
          <w:rFonts w:ascii="Century Gothic" w:hAnsi="Century Gothic"/>
          <w:color w:val="000000"/>
        </w:rPr>
      </w:pPr>
    </w:p>
    <w:p w14:paraId="6B70F99A"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Surround framework was developed for Artificial intelligence to address the following issues.</w:t>
      </w:r>
    </w:p>
    <w:p w14:paraId="6824681A" w14:textId="77777777" w:rsidR="0000377F" w:rsidRPr="007D5598" w:rsidRDefault="0000377F" w:rsidP="0000377F">
      <w:pPr>
        <w:pStyle w:val="HTMLPreformatted"/>
        <w:rPr>
          <w:rFonts w:ascii="Century Gothic" w:hAnsi="Century Gothic"/>
          <w:color w:val="000000"/>
          <w:sz w:val="22"/>
          <w:szCs w:val="22"/>
        </w:rPr>
      </w:pPr>
    </w:p>
    <w:p w14:paraId="57BAA1A8"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1. Continuous restructuring of existing code before implementation. It is intended to improve non-functional attributes of the code.</w:t>
      </w:r>
    </w:p>
    <w:p w14:paraId="2DD89FAC"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2. No standardization for the configuration handling, pipeline architecture and building scripts.</w:t>
      </w:r>
    </w:p>
    <w:p w14:paraId="6A7243B4"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3. Failure to provide and end-to-end serving solution between the models.</w:t>
      </w:r>
    </w:p>
    <w:p w14:paraId="3C9C2F66" w14:textId="2CB234B6"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4. Existing serving approaches don’t take into consideration the development of an AI pipeline without re-designing the arrangement.</w:t>
      </w:r>
    </w:p>
    <w:p w14:paraId="7F4D3E29" w14:textId="1EBE3811" w:rsidR="000A25A5" w:rsidRPr="007D5598" w:rsidRDefault="0000377F" w:rsidP="007D5598">
      <w:pPr>
        <w:pStyle w:val="HTMLPreformatted"/>
        <w:rPr>
          <w:rFonts w:ascii="Century Gothic" w:hAnsi="Century Gothic"/>
          <w:color w:val="000000"/>
          <w:sz w:val="22"/>
          <w:szCs w:val="22"/>
        </w:rPr>
      </w:pPr>
      <w:r w:rsidRPr="007D5598">
        <w:rPr>
          <w:rFonts w:ascii="Century Gothic" w:hAnsi="Century Gothic"/>
          <w:color w:val="000000"/>
          <w:sz w:val="22"/>
          <w:szCs w:val="22"/>
        </w:rPr>
        <w:t>5. Code was commonly being commented out to run other branches as experimentation was not a first-class citizen in the code being written.</w:t>
      </w:r>
    </w:p>
    <w:p w14:paraId="7725E63C" w14:textId="511255E8" w:rsidR="00334F11" w:rsidRPr="007D5598" w:rsidRDefault="00FC7AB2" w:rsidP="005B34A4">
      <w:pPr>
        <w:pStyle w:val="Heading3"/>
        <w:numPr>
          <w:ilvl w:val="2"/>
          <w:numId w:val="67"/>
        </w:numPr>
      </w:pPr>
      <w:bookmarkStart w:id="27" w:name="_Toc9090314"/>
      <w:r w:rsidRPr="007D5598">
        <w:t>Why Surround?</w:t>
      </w:r>
      <w:bookmarkEnd w:id="27"/>
    </w:p>
    <w:p w14:paraId="72CDF365" w14:textId="169E639D" w:rsidR="00FC7AB2" w:rsidRPr="007D5598" w:rsidRDefault="00FC7AB2" w:rsidP="005B34A4">
      <w:pPr>
        <w:numPr>
          <w:ilvl w:val="0"/>
          <w:numId w:val="40"/>
        </w:numPr>
        <w:shd w:val="clear" w:color="auto" w:fill="FFFFFF"/>
        <w:spacing w:before="100" w:beforeAutospacing="1" w:after="100" w:afterAutospacing="1"/>
        <w:rPr>
          <w:rFonts w:ascii="Century Gothic" w:hAnsi="Century Gothic" w:cs="Segoe UI"/>
          <w:color w:val="24292E"/>
          <w:szCs w:val="22"/>
        </w:rPr>
      </w:pPr>
      <w:bookmarkStart w:id="28" w:name="_Toc396110070"/>
      <w:r w:rsidRPr="007D5598">
        <w:rPr>
          <w:rFonts w:ascii="Century Gothic" w:hAnsi="Century Gothic" w:cs="Segoe UI"/>
          <w:color w:val="24292E"/>
          <w:szCs w:val="22"/>
        </w:rPr>
        <w:t>A flexible way to serve a pipeline in Python without writing C/C++ code.</w:t>
      </w:r>
    </w:p>
    <w:p w14:paraId="61FF5882" w14:textId="65AD2A3E" w:rsidR="00FC7AB2" w:rsidRPr="007D5598" w:rsidRDefault="00FC7AB2" w:rsidP="005B34A4">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Multiple models (custom or pre-trained) from different frameworks that need to be combined into a single Surround solution.</w:t>
      </w:r>
    </w:p>
    <w:p w14:paraId="1BF365F2" w14:textId="18DFB4CC" w:rsidR="00FC7AB2" w:rsidRPr="007D5598" w:rsidRDefault="00BC64EC" w:rsidP="005B34A4">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To use an</w:t>
      </w:r>
      <w:r w:rsidR="00FC7AB2" w:rsidRPr="007D5598">
        <w:rPr>
          <w:rFonts w:ascii="Century Gothic" w:hAnsi="Century Gothic" w:cs="Segoe UI"/>
          <w:color w:val="24292E"/>
          <w:szCs w:val="22"/>
        </w:rPr>
        <w:t xml:space="preserve"> existing intelligent APIs (AWS </w:t>
      </w:r>
      <w:r w:rsidRPr="007D5598">
        <w:rPr>
          <w:rFonts w:ascii="Century Gothic" w:hAnsi="Century Gothic" w:cs="Segoe UI"/>
          <w:color w:val="24292E"/>
          <w:szCs w:val="22"/>
        </w:rPr>
        <w:t>Recognition</w:t>
      </w:r>
      <w:r w:rsidR="00FC7AB2" w:rsidRPr="007D5598">
        <w:rPr>
          <w:rFonts w:ascii="Century Gothic" w:hAnsi="Century Gothic" w:cs="Segoe UI"/>
          <w:color w:val="24292E"/>
          <w:szCs w:val="22"/>
        </w:rPr>
        <w:t>, Google Cloud AI, Cognitive Services) as part of your Surround implementation.</w:t>
      </w:r>
    </w:p>
    <w:p w14:paraId="639AABE9" w14:textId="77777777" w:rsidR="00FC7AB2" w:rsidRPr="007D5598" w:rsidRDefault="00FC7AB2" w:rsidP="005B34A4">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You have pre or post processing steps that aren't part of your models but need to be deployed as part of your Surround implementation.</w:t>
      </w:r>
    </w:p>
    <w:p w14:paraId="05B58951" w14:textId="5C50661A" w:rsidR="003C6ADD" w:rsidRPr="007D5598" w:rsidRDefault="00FC7AB2" w:rsidP="005B34A4">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lastRenderedPageBreak/>
        <w:t>You need to package up your dependencies for running Surround as an offline solution on another machine.</w:t>
      </w:r>
    </w:p>
    <w:p w14:paraId="568476CC" w14:textId="29A50A78" w:rsidR="00220648" w:rsidRPr="007D5598" w:rsidRDefault="00334F11" w:rsidP="007170F4">
      <w:pPr>
        <w:pStyle w:val="Heading2"/>
        <w:jc w:val="left"/>
        <w:rPr>
          <w:rFonts w:ascii="Century Gothic" w:hAnsi="Century Gothic" w:cs="Courier New"/>
        </w:rPr>
      </w:pPr>
      <w:bookmarkStart w:id="29" w:name="_Toc9090315"/>
      <w:r w:rsidRPr="007D5598">
        <w:rPr>
          <w:rFonts w:ascii="Century Gothic" w:hAnsi="Century Gothic" w:cs="Courier New"/>
        </w:rPr>
        <w:lastRenderedPageBreak/>
        <w:t>Getting Started</w:t>
      </w:r>
      <w:bookmarkEnd w:id="28"/>
      <w:bookmarkEnd w:id="29"/>
    </w:p>
    <w:p w14:paraId="4561500E" w14:textId="4CECB6D6" w:rsidR="004F5B0D" w:rsidRPr="001F22ED" w:rsidRDefault="003C6ADD" w:rsidP="00A84346">
      <w:pPr>
        <w:pStyle w:val="Heading3"/>
      </w:pPr>
      <w:bookmarkStart w:id="30" w:name="_Toc9090316"/>
      <w:r w:rsidRPr="001F22ED">
        <w:rPr>
          <w:rStyle w:val="normaltextrun"/>
          <w:bCs w:val="0"/>
        </w:rPr>
        <w:t>Requirements</w:t>
      </w:r>
      <w:r w:rsidR="004F5B0D" w:rsidRPr="001F22ED">
        <w:rPr>
          <w:rStyle w:val="normaltextrun"/>
          <w:rFonts w:cs="Calibri"/>
        </w:rPr>
        <w:t>:</w:t>
      </w:r>
      <w:bookmarkEnd w:id="30"/>
    </w:p>
    <w:p w14:paraId="41490912" w14:textId="302F083C" w:rsidR="004F5B0D" w:rsidRPr="001F22ED" w:rsidRDefault="004F5B0D" w:rsidP="005B34A4">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Core i5 processor 4300M at 2.60 GHz or 2.59 GHz, 8 GB of DRAM</w:t>
      </w:r>
    </w:p>
    <w:p w14:paraId="29EDC52B" w14:textId="175BAD22" w:rsidR="004F5B0D" w:rsidRPr="001F22ED" w:rsidRDefault="004F5B0D" w:rsidP="005B34A4">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Xeon processor E5-2698 v3 at 2.30 GHz, 64 GB of DRAM</w:t>
      </w:r>
    </w:p>
    <w:p w14:paraId="21B1BCFE" w14:textId="330DA1D5" w:rsidR="004F5B0D" w:rsidRPr="001F22ED" w:rsidRDefault="004F5B0D" w:rsidP="005B34A4">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Xeon Phi processor 7210 at 1.30 GHz, 32 GB of DRAM, 16 GB of MCDRAM.</w:t>
      </w:r>
    </w:p>
    <w:p w14:paraId="3AAC22DB" w14:textId="2D062FDD" w:rsidR="004F5B0D" w:rsidRPr="001F22ED" w:rsidRDefault="004F5B0D" w:rsidP="005B34A4">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Disk space: 2 to 3 GB</w:t>
      </w:r>
    </w:p>
    <w:p w14:paraId="78C20971" w14:textId="6166EFB3" w:rsidR="004F5B0D" w:rsidRPr="001F22ED" w:rsidRDefault="004F5B0D" w:rsidP="005B34A4">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Operating systems: Windows 10, MacOS, and Linux</w:t>
      </w:r>
    </w:p>
    <w:p w14:paraId="46F124BE" w14:textId="4DE6C87E" w:rsidR="004F5B0D" w:rsidRPr="007D5598" w:rsidRDefault="004F5B0D" w:rsidP="007170F4">
      <w:pPr>
        <w:pStyle w:val="paragraph"/>
        <w:spacing w:before="0" w:beforeAutospacing="0" w:after="0" w:afterAutospacing="0"/>
        <w:ind w:firstLine="60"/>
        <w:textAlignment w:val="baseline"/>
        <w:rPr>
          <w:rFonts w:ascii="Century Gothic" w:hAnsi="Century Gothic"/>
        </w:rPr>
      </w:pPr>
    </w:p>
    <w:p w14:paraId="2C1B6E0F" w14:textId="45068BA1" w:rsidR="004F5B0D" w:rsidRPr="007D5598" w:rsidRDefault="004F5B0D" w:rsidP="007170F4">
      <w:pPr>
        <w:pStyle w:val="paragraph"/>
        <w:spacing w:before="0" w:beforeAutospacing="0" w:after="0" w:afterAutospacing="0"/>
        <w:textAlignment w:val="baseline"/>
        <w:rPr>
          <w:rFonts w:ascii="Century Gothic" w:hAnsi="Century Gothic"/>
        </w:rPr>
      </w:pPr>
      <w:r w:rsidRPr="007D5598">
        <w:rPr>
          <w:rStyle w:val="normaltextrun"/>
          <w:rFonts w:ascii="Century Gothic" w:hAnsi="Century Gothic" w:cs="Calibri"/>
          <w:b/>
          <w:bCs/>
          <w:lang w:val="en-AU"/>
        </w:rPr>
        <w:t>Minimum System Requirements</w:t>
      </w:r>
    </w:p>
    <w:p w14:paraId="3359F18B" w14:textId="27278505"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Processors: Intel Atom processor or Intel Core i3 processor</w:t>
      </w:r>
    </w:p>
    <w:p w14:paraId="1C942EE6" w14:textId="3226C904"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Disk space: 1 GB</w:t>
      </w:r>
    </w:p>
    <w:p w14:paraId="7BD7F961" w14:textId="14FA5AC6"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Operating systems: Windows7 or later, MacOS, and Linux</w:t>
      </w:r>
    </w:p>
    <w:p w14:paraId="2786F78D" w14:textId="637919DF"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Python versions: 3 or above</w:t>
      </w:r>
    </w:p>
    <w:p w14:paraId="7FD392B1" w14:textId="11EDE4D4"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Included development tools: </w:t>
      </w:r>
      <w:r w:rsidRPr="001F22ED">
        <w:rPr>
          <w:rStyle w:val="spellingerror"/>
          <w:rFonts w:ascii="Century Gothic" w:hAnsi="Century Gothic" w:cs="Calibri"/>
          <w:sz w:val="22"/>
          <w:szCs w:val="22"/>
          <w:lang w:val="en-AU"/>
        </w:rPr>
        <w:t>conda</w:t>
      </w:r>
      <w:r w:rsidRPr="001F22ED">
        <w:rPr>
          <w:rStyle w:val="normaltextrun"/>
          <w:rFonts w:ascii="Century Gothic" w:hAnsi="Century Gothic"/>
          <w:sz w:val="22"/>
          <w:szCs w:val="22"/>
          <w:lang w:val="en-AU"/>
        </w:rPr>
        <w:t>*, </w:t>
      </w:r>
      <w:r w:rsidRPr="001F22ED">
        <w:rPr>
          <w:rStyle w:val="spellingerror"/>
          <w:rFonts w:ascii="Century Gothic" w:hAnsi="Century Gothic" w:cs="Calibri"/>
          <w:sz w:val="22"/>
          <w:szCs w:val="22"/>
          <w:lang w:val="en-AU"/>
        </w:rPr>
        <w:t>conda</w:t>
      </w:r>
      <w:r w:rsidRPr="001F22ED">
        <w:rPr>
          <w:rStyle w:val="normaltextrun"/>
          <w:rFonts w:ascii="Century Gothic" w:hAnsi="Century Gothic" w:cs="Calibri"/>
          <w:sz w:val="22"/>
          <w:szCs w:val="22"/>
          <w:lang w:val="en-AU"/>
        </w:rPr>
        <w:t>-env</w:t>
      </w:r>
      <w:r w:rsidRPr="001F22ED">
        <w:rPr>
          <w:rStyle w:val="normaltextrun"/>
          <w:rFonts w:ascii="Century Gothic" w:hAnsi="Century Gothic"/>
          <w:sz w:val="22"/>
          <w:szCs w:val="22"/>
          <w:lang w:val="en-AU"/>
        </w:rPr>
        <w:t>, </w:t>
      </w:r>
      <w:r w:rsidRPr="001F22ED">
        <w:rPr>
          <w:rStyle w:val="spellingerror"/>
          <w:rFonts w:ascii="Century Gothic" w:hAnsi="Century Gothic" w:cs="Calibri"/>
          <w:sz w:val="22"/>
          <w:szCs w:val="22"/>
          <w:lang w:val="en-AU"/>
        </w:rPr>
        <w:t>Jupyter</w:t>
      </w:r>
      <w:r w:rsidRPr="001F22ED">
        <w:rPr>
          <w:rStyle w:val="normaltextrun"/>
          <w:rFonts w:ascii="Century Gothic" w:hAnsi="Century Gothic" w:cs="Calibri"/>
          <w:sz w:val="22"/>
          <w:szCs w:val="22"/>
          <w:lang w:val="en-AU"/>
        </w:rPr>
        <w:t> Notebook* (</w:t>
      </w:r>
      <w:r w:rsidR="00ED3AE4" w:rsidRPr="001F22ED">
        <w:rPr>
          <w:rStyle w:val="spellingerror"/>
          <w:rFonts w:ascii="Century Gothic" w:hAnsi="Century Gothic" w:cs="Calibri"/>
          <w:sz w:val="22"/>
          <w:szCs w:val="22"/>
          <w:lang w:val="en-AU"/>
        </w:rPr>
        <w:t>I Python</w:t>
      </w:r>
      <w:r w:rsidRPr="001F22ED">
        <w:rPr>
          <w:rStyle w:val="normaltextrun"/>
          <w:rFonts w:ascii="Century Gothic" w:hAnsi="Century Gothic"/>
          <w:sz w:val="22"/>
          <w:szCs w:val="22"/>
          <w:lang w:val="en-AU"/>
        </w:rPr>
        <w:t>)</w:t>
      </w:r>
    </w:p>
    <w:p w14:paraId="72AF9286" w14:textId="0369BD2E"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Compatible tools: Microsoft Visual Studio*, PyCharm</w:t>
      </w:r>
      <w:r w:rsidRPr="001F22ED">
        <w:rPr>
          <w:rStyle w:val="normaltextrun"/>
          <w:rFonts w:ascii="Century Gothic" w:hAnsi="Century Gothic"/>
          <w:sz w:val="22"/>
          <w:szCs w:val="22"/>
          <w:lang w:val="en-AU"/>
        </w:rPr>
        <w:t>*</w:t>
      </w:r>
    </w:p>
    <w:p w14:paraId="54951331" w14:textId="0A8B398C" w:rsidR="004F5B0D" w:rsidRPr="001F22ED" w:rsidRDefault="004F5B0D" w:rsidP="005B34A4">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Included Python packages: NumPy</w:t>
      </w:r>
      <w:r w:rsidRPr="001F22ED">
        <w:rPr>
          <w:rStyle w:val="normaltextrun"/>
          <w:rFonts w:ascii="Century Gothic" w:hAnsi="Century Gothic"/>
          <w:sz w:val="22"/>
          <w:szCs w:val="22"/>
          <w:lang w:val="en-AU"/>
        </w:rPr>
        <w:t>, </w:t>
      </w:r>
      <w:r w:rsidRPr="001F22ED">
        <w:rPr>
          <w:rStyle w:val="normaltextrun"/>
          <w:rFonts w:ascii="Century Gothic" w:hAnsi="Century Gothic" w:cs="Calibri"/>
          <w:sz w:val="22"/>
          <w:szCs w:val="22"/>
          <w:lang w:val="en-AU"/>
        </w:rPr>
        <w:t>SciPy</w:t>
      </w:r>
      <w:r w:rsidRPr="001F22ED">
        <w:rPr>
          <w:rStyle w:val="normaltextrun"/>
          <w:rFonts w:ascii="Century Gothic" w:hAnsi="Century Gothic"/>
          <w:sz w:val="22"/>
          <w:szCs w:val="22"/>
          <w:lang w:val="en-AU"/>
        </w:rPr>
        <w:t>, </w:t>
      </w:r>
      <w:r w:rsidRPr="001F22ED">
        <w:rPr>
          <w:rStyle w:val="spellingerror"/>
          <w:rFonts w:ascii="Century Gothic" w:hAnsi="Century Gothic" w:cs="Calibri"/>
          <w:sz w:val="22"/>
          <w:szCs w:val="22"/>
          <w:lang w:val="en-AU"/>
        </w:rPr>
        <w:t>scikit</w:t>
      </w:r>
      <w:r w:rsidRPr="001F22ED">
        <w:rPr>
          <w:rStyle w:val="normaltextrun"/>
          <w:rFonts w:ascii="Century Gothic" w:hAnsi="Century Gothic" w:cs="Calibri"/>
          <w:sz w:val="22"/>
          <w:szCs w:val="22"/>
          <w:lang w:val="en-AU"/>
        </w:rPr>
        <w:t>-learn*, pandas, Matplotlib</w:t>
      </w:r>
      <w:r w:rsidRPr="001F22ED">
        <w:rPr>
          <w:rStyle w:val="normaltextrun"/>
          <w:rFonts w:ascii="Century Gothic" w:hAnsi="Century Gothic"/>
          <w:sz w:val="22"/>
          <w:szCs w:val="22"/>
          <w:lang w:val="en-AU"/>
        </w:rPr>
        <w:t>, </w:t>
      </w:r>
      <w:r w:rsidRPr="001F22ED">
        <w:rPr>
          <w:rStyle w:val="spellingerror"/>
          <w:rFonts w:ascii="Century Gothic" w:hAnsi="Century Gothic" w:cs="Calibri"/>
          <w:sz w:val="22"/>
          <w:szCs w:val="22"/>
          <w:lang w:val="en-AU"/>
        </w:rPr>
        <w:t>Numba</w:t>
      </w:r>
      <w:r w:rsidRPr="001F22ED">
        <w:rPr>
          <w:rStyle w:val="normaltextrun"/>
          <w:rFonts w:ascii="Century Gothic" w:hAnsi="Century Gothic" w:cs="Calibri"/>
          <w:sz w:val="22"/>
          <w:szCs w:val="22"/>
          <w:lang w:val="en-AU"/>
        </w:rPr>
        <w:t>*, Intel Threading Building Blocks, </w:t>
      </w:r>
      <w:r w:rsidRPr="001F22ED">
        <w:rPr>
          <w:rStyle w:val="spellingerror"/>
          <w:rFonts w:ascii="Century Gothic" w:hAnsi="Century Gothic" w:cs="Calibri"/>
          <w:sz w:val="22"/>
          <w:szCs w:val="22"/>
          <w:lang w:val="en-AU"/>
        </w:rPr>
        <w:t>pyDAAL</w:t>
      </w:r>
      <w:r w:rsidRPr="001F22ED">
        <w:rPr>
          <w:rStyle w:val="normaltextrun"/>
          <w:rFonts w:ascii="Century Gothic" w:hAnsi="Century Gothic"/>
          <w:sz w:val="22"/>
          <w:szCs w:val="22"/>
          <w:lang w:val="en-AU"/>
        </w:rPr>
        <w:t>, </w:t>
      </w:r>
      <w:r w:rsidRPr="001F22ED">
        <w:rPr>
          <w:rStyle w:val="spellingerror"/>
          <w:rFonts w:ascii="Century Gothic" w:hAnsi="Century Gothic" w:cs="Calibri"/>
          <w:sz w:val="22"/>
          <w:szCs w:val="22"/>
          <w:lang w:val="en-AU"/>
        </w:rPr>
        <w:t>Jupyter</w:t>
      </w:r>
      <w:r w:rsidRPr="001F22ED">
        <w:rPr>
          <w:rStyle w:val="normaltextrun"/>
          <w:rFonts w:ascii="Century Gothic" w:hAnsi="Century Gothic" w:cs="Calibri"/>
          <w:sz w:val="22"/>
          <w:szCs w:val="22"/>
          <w:lang w:val="en-AU"/>
        </w:rPr>
        <w:t>, mpi4py, PIP*, and others.</w:t>
      </w:r>
    </w:p>
    <w:p w14:paraId="61CE3A0F" w14:textId="77777777" w:rsidR="003C6ADD" w:rsidRPr="007D5598" w:rsidRDefault="003C6ADD" w:rsidP="007170F4">
      <w:pPr>
        <w:pStyle w:val="paragraph"/>
        <w:spacing w:before="0" w:beforeAutospacing="0" w:after="0" w:afterAutospacing="0"/>
        <w:ind w:left="720"/>
        <w:textAlignment w:val="baseline"/>
        <w:rPr>
          <w:rStyle w:val="normaltextrun"/>
          <w:rFonts w:ascii="Century Gothic" w:hAnsi="Century Gothic" w:cs="Courier New"/>
          <w:b/>
          <w:bCs/>
          <w:lang w:val="en-AU"/>
        </w:rPr>
      </w:pPr>
    </w:p>
    <w:p w14:paraId="69BEB5A6" w14:textId="1A2B6D4E" w:rsidR="00386D5B" w:rsidRPr="001F22ED" w:rsidRDefault="00386D5B" w:rsidP="00A84346">
      <w:pPr>
        <w:pStyle w:val="Heading3"/>
        <w:rPr>
          <w:rStyle w:val="eop"/>
        </w:rPr>
      </w:pPr>
      <w:bookmarkStart w:id="31" w:name="_Toc9090317"/>
      <w:r w:rsidRPr="001F22ED">
        <w:rPr>
          <w:rStyle w:val="normaltextrun"/>
          <w:bCs w:val="0"/>
        </w:rPr>
        <w:t>Mac Os</w:t>
      </w:r>
      <w:r w:rsidR="003C6ADD" w:rsidRPr="001F22ED">
        <w:rPr>
          <w:rStyle w:val="eop"/>
        </w:rPr>
        <w:t>:</w:t>
      </w:r>
      <w:bookmarkEnd w:id="31"/>
    </w:p>
    <w:p w14:paraId="63E4B1CB" w14:textId="77777777" w:rsidR="003C6ADD" w:rsidRPr="007D5598" w:rsidRDefault="003C6ADD" w:rsidP="007170F4">
      <w:pPr>
        <w:pStyle w:val="paragraph"/>
        <w:spacing w:before="0" w:beforeAutospacing="0" w:after="0" w:afterAutospacing="0"/>
        <w:textAlignment w:val="baseline"/>
        <w:rPr>
          <w:rFonts w:ascii="Century Gothic" w:hAnsi="Century Gothic" w:cs="Courier New"/>
          <w:sz w:val="18"/>
          <w:szCs w:val="18"/>
        </w:rPr>
      </w:pPr>
    </w:p>
    <w:p w14:paraId="6A3806ED" w14:textId="0F0CFAB8" w:rsidR="00386D5B" w:rsidRPr="001F22ED" w:rsidRDefault="003C6ADD" w:rsidP="007170F4">
      <w:pPr>
        <w:pStyle w:val="paragraph"/>
        <w:spacing w:before="0" w:beforeAutospacing="0" w:after="0" w:afterAutospacing="0"/>
        <w:textAlignment w:val="baseline"/>
        <w:rPr>
          <w:rStyle w:val="eop"/>
          <w:rFonts w:ascii="Century Gothic" w:hAnsi="Century Gothic" w:cs="Courier New"/>
          <w:sz w:val="22"/>
          <w:szCs w:val="22"/>
        </w:rPr>
      </w:pPr>
      <w:r w:rsidRPr="001F22ED">
        <w:rPr>
          <w:rStyle w:val="normaltextrun"/>
          <w:rFonts w:ascii="Century Gothic" w:hAnsi="Century Gothic" w:cs="Courier New"/>
          <w:sz w:val="22"/>
          <w:szCs w:val="22"/>
          <w:lang w:val="en-AU"/>
        </w:rPr>
        <w:t>First,</w:t>
      </w:r>
      <w:r w:rsidR="00386D5B" w:rsidRPr="001F22ED">
        <w:rPr>
          <w:rStyle w:val="normaltextrun"/>
          <w:rFonts w:ascii="Century Gothic" w:hAnsi="Century Gothic" w:cs="Courier New"/>
          <w:sz w:val="22"/>
          <w:szCs w:val="22"/>
          <w:lang w:val="en-AU"/>
        </w:rPr>
        <w:t xml:space="preserve"> check whether the python is installed in our system using terminal with the command: python --version.</w:t>
      </w:r>
      <w:r w:rsidR="00386D5B" w:rsidRPr="001F22ED">
        <w:rPr>
          <w:rStyle w:val="eop"/>
          <w:rFonts w:ascii="Century Gothic" w:hAnsi="Century Gothic" w:cs="Courier New"/>
          <w:sz w:val="22"/>
          <w:szCs w:val="22"/>
        </w:rPr>
        <w:t> </w:t>
      </w:r>
      <w:r w:rsidR="00386D5B" w:rsidRPr="001F22ED">
        <w:rPr>
          <w:rStyle w:val="normaltextrun"/>
          <w:rFonts w:ascii="Century Gothic" w:hAnsi="Century Gothic" w:cs="Courier New"/>
          <w:sz w:val="22"/>
          <w:szCs w:val="22"/>
          <w:lang w:val="en-AU"/>
        </w:rPr>
        <w:t>If we cannot see the installed version or the version of python below 3.0 then uninstall the version present in the system and follow the steps below.</w:t>
      </w:r>
      <w:r w:rsidR="00386D5B" w:rsidRPr="001F22ED">
        <w:rPr>
          <w:rStyle w:val="eop"/>
          <w:rFonts w:ascii="Century Gothic" w:hAnsi="Century Gothic" w:cs="Courier New"/>
          <w:sz w:val="22"/>
          <w:szCs w:val="22"/>
        </w:rPr>
        <w:t> </w:t>
      </w:r>
      <w:r w:rsidR="004E19E7" w:rsidRPr="001F22ED">
        <w:rPr>
          <w:rFonts w:ascii="Century Gothic" w:hAnsi="Century Gothic" w:cs="Courier New"/>
          <w:sz w:val="22"/>
          <w:szCs w:val="22"/>
        </w:rPr>
        <w:t xml:space="preserve"> </w:t>
      </w:r>
      <w:r w:rsidR="00386D5B" w:rsidRPr="001F22ED">
        <w:rPr>
          <w:rStyle w:val="normaltextrun"/>
          <w:rFonts w:ascii="Century Gothic" w:hAnsi="Century Gothic" w:cs="Courier New"/>
          <w:sz w:val="22"/>
          <w:szCs w:val="22"/>
          <w:lang w:val="en-AU"/>
        </w:rPr>
        <w:t>It includes two stages i.e. installation of homebrew and installation of python</w:t>
      </w:r>
    </w:p>
    <w:p w14:paraId="717C8C7D" w14:textId="77777777" w:rsidR="004E19E7" w:rsidRPr="007D5598" w:rsidRDefault="004E19E7" w:rsidP="007170F4">
      <w:pPr>
        <w:pStyle w:val="paragraph"/>
        <w:spacing w:before="0" w:beforeAutospacing="0" w:after="0" w:afterAutospacing="0"/>
        <w:textAlignment w:val="baseline"/>
        <w:rPr>
          <w:rFonts w:ascii="Century Gothic" w:hAnsi="Century Gothic" w:cs="Courier New"/>
        </w:rPr>
      </w:pPr>
    </w:p>
    <w:p w14:paraId="026E9861" w14:textId="7FFB0CDA" w:rsidR="00386D5B" w:rsidRPr="007D5598" w:rsidRDefault="00386D5B" w:rsidP="007170F4">
      <w:pPr>
        <w:pStyle w:val="paragraph"/>
        <w:spacing w:before="0" w:beforeAutospacing="0" w:after="0" w:afterAutospacing="0"/>
        <w:textAlignment w:val="baseline"/>
        <w:rPr>
          <w:rFonts w:ascii="Century Gothic" w:hAnsi="Century Gothic" w:cs="Courier New"/>
          <w:sz w:val="18"/>
          <w:szCs w:val="18"/>
        </w:rPr>
      </w:pPr>
      <w:r w:rsidRPr="007D5598">
        <w:rPr>
          <w:rStyle w:val="normaltextrun"/>
          <w:rFonts w:ascii="Century Gothic" w:hAnsi="Century Gothic" w:cs="Courier New"/>
          <w:b/>
          <w:lang w:val="en-AU"/>
        </w:rPr>
        <w:t>Step 1</w:t>
      </w:r>
      <w:r w:rsidRPr="007D5598">
        <w:rPr>
          <w:rStyle w:val="normaltextrun"/>
          <w:rFonts w:ascii="Century Gothic" w:hAnsi="Century Gothic" w:cs="Courier New"/>
          <w:lang w:val="en-AU"/>
        </w:rPr>
        <w:t xml:space="preserve">: </w:t>
      </w:r>
      <w:r w:rsidRPr="007D5598">
        <w:rPr>
          <w:rStyle w:val="normaltextrun"/>
          <w:rFonts w:ascii="Century Gothic" w:hAnsi="Century Gothic" w:cs="Courier New"/>
          <w:b/>
          <w:lang w:val="en-AU"/>
        </w:rPr>
        <w:t>installation of home brew</w:t>
      </w:r>
    </w:p>
    <w:p w14:paraId="67D87264" w14:textId="5D29073F" w:rsidR="00386D5B" w:rsidRPr="001F22ED" w:rsidRDefault="00386D5B" w:rsidP="005B34A4">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Navigate to the link </w:t>
      </w:r>
      <w:hyperlink r:id="rId15" w:tgtFrame="_blank" w:history="1">
        <w:r w:rsidRPr="001F22ED">
          <w:rPr>
            <w:rStyle w:val="normaltextrun"/>
            <w:rFonts w:ascii="Century Gothic" w:hAnsi="Century Gothic" w:cs="Courier New"/>
            <w:color w:val="0000FF"/>
            <w:sz w:val="22"/>
            <w:szCs w:val="22"/>
            <w:u w:val="single"/>
            <w:lang w:val="en-AU"/>
          </w:rPr>
          <w:t>http://brew.sh/</w:t>
        </w:r>
      </w:hyperlink>
      <w:r w:rsidRPr="001F22ED">
        <w:rPr>
          <w:rStyle w:val="normaltextrun"/>
          <w:rFonts w:ascii="Century Gothic" w:hAnsi="Century Gothic" w:cs="Courier New"/>
          <w:sz w:val="22"/>
          <w:szCs w:val="22"/>
          <w:lang w:val="en-AU"/>
        </w:rPr>
        <w:t>. Select and copy the homebrew bootstrap code.</w:t>
      </w:r>
    </w:p>
    <w:p w14:paraId="75A94629" w14:textId="0A07E610" w:rsidR="00386D5B" w:rsidRPr="001F22ED" w:rsidRDefault="00386D5B" w:rsidP="005B34A4">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app window and paste the homebrew bootstrap code.</w:t>
      </w:r>
    </w:p>
    <w:p w14:paraId="79F58FF2" w14:textId="6C11B60C" w:rsidR="00386D5B" w:rsidRPr="001F22ED" w:rsidRDefault="00386D5B" w:rsidP="005B34A4">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Now the homebrew installation process begins.</w:t>
      </w:r>
    </w:p>
    <w:p w14:paraId="5CA03D42" w14:textId="7E81DA13" w:rsidR="00386D5B" w:rsidRPr="001F22ED" w:rsidRDefault="00386D5B" w:rsidP="005B34A4">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Assign user account password to the homebrew to complete the installation process.</w:t>
      </w:r>
    </w:p>
    <w:p w14:paraId="709057AA"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6FDC4C4A"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398B79CD"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0A5B010B" w14:textId="76230BE0" w:rsidR="00386D5B" w:rsidRPr="007D5598" w:rsidRDefault="00386D5B" w:rsidP="007170F4">
      <w:pPr>
        <w:pStyle w:val="paragraph"/>
        <w:spacing w:before="0" w:beforeAutospacing="0" w:after="0" w:afterAutospacing="0"/>
        <w:textAlignment w:val="baseline"/>
        <w:rPr>
          <w:rFonts w:ascii="Century Gothic" w:hAnsi="Century Gothic" w:cs="Courier New"/>
          <w:sz w:val="18"/>
          <w:szCs w:val="18"/>
        </w:rPr>
      </w:pPr>
      <w:r w:rsidRPr="007D5598">
        <w:rPr>
          <w:rStyle w:val="normaltextrun"/>
          <w:rFonts w:ascii="Century Gothic" w:hAnsi="Century Gothic" w:cs="Courier New"/>
          <w:b/>
          <w:lang w:val="en-AU"/>
        </w:rPr>
        <w:t>Step 2</w:t>
      </w:r>
      <w:r w:rsidRPr="007D5598">
        <w:rPr>
          <w:rStyle w:val="normaltextrun"/>
          <w:rFonts w:ascii="Century Gothic" w:hAnsi="Century Gothic" w:cs="Courier New"/>
          <w:lang w:val="en-AU"/>
        </w:rPr>
        <w:t xml:space="preserve">: </w:t>
      </w:r>
      <w:r w:rsidRPr="007D5598">
        <w:rPr>
          <w:rStyle w:val="normaltextrun"/>
          <w:rFonts w:ascii="Century Gothic" w:hAnsi="Century Gothic" w:cs="Courier New"/>
          <w:b/>
          <w:lang w:val="en-AU"/>
        </w:rPr>
        <w:t>installation of python 3</w:t>
      </w:r>
    </w:p>
    <w:p w14:paraId="6043C455" w14:textId="20F1E7F0" w:rsidR="00386D5B" w:rsidRPr="001F22ED" w:rsidRDefault="00386D5B" w:rsidP="005B34A4">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and run the following command: brew install python3</w:t>
      </w:r>
    </w:p>
    <w:p w14:paraId="22CFD9B5" w14:textId="7B5BAD90" w:rsidR="00386D5B" w:rsidRPr="001F22ED" w:rsidRDefault="00386D5B" w:rsidP="005B34A4">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The above command will download and install the latest version of python.</w:t>
      </w:r>
    </w:p>
    <w:p w14:paraId="1ADFACA7" w14:textId="071E632E" w:rsidR="00386D5B" w:rsidRPr="001F22ED" w:rsidRDefault="004E19E7" w:rsidP="005B34A4">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Finally,</w:t>
      </w:r>
      <w:r w:rsidR="00386D5B" w:rsidRPr="001F22ED">
        <w:rPr>
          <w:rStyle w:val="normaltextrun"/>
          <w:rFonts w:ascii="Century Gothic" w:hAnsi="Century Gothic" w:cs="Courier New"/>
          <w:sz w:val="22"/>
          <w:szCs w:val="22"/>
          <w:lang w:val="en-AU"/>
        </w:rPr>
        <w:t xml:space="preserve"> python 3 should be successfully installed in the system</w:t>
      </w:r>
    </w:p>
    <w:p w14:paraId="11EF497A" w14:textId="33CF848C" w:rsidR="00386D5B" w:rsidRPr="001F22ED" w:rsidRDefault="00386D5B" w:rsidP="005B34A4">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Testing process of installation:</w:t>
      </w:r>
    </w:p>
    <w:p w14:paraId="23E299C0" w14:textId="3B1CC879" w:rsidR="00386D5B" w:rsidRPr="001F22ED" w:rsidRDefault="00386D5B" w:rsidP="005B34A4">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app.</w:t>
      </w:r>
    </w:p>
    <w:p w14:paraId="473118B7" w14:textId="5A43AD16" w:rsidR="00386D5B" w:rsidRPr="00A84346" w:rsidRDefault="00386D5B" w:rsidP="005B34A4">
      <w:pPr>
        <w:pStyle w:val="paragraph"/>
        <w:numPr>
          <w:ilvl w:val="0"/>
          <w:numId w:val="35"/>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lastRenderedPageBreak/>
        <w:t>Type pip3. This command helps to test whether the python is correctly installed in the system.</w:t>
      </w:r>
    </w:p>
    <w:p w14:paraId="418E06A3" w14:textId="71540ABE" w:rsidR="00386D5B" w:rsidRPr="00A84346" w:rsidRDefault="00386D5B" w:rsidP="005B34A4">
      <w:pPr>
        <w:pStyle w:val="paragraph"/>
        <w:numPr>
          <w:ilvl w:val="0"/>
          <w:numId w:val="35"/>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If an error occurs when running pip3, go through the python install steps and make sure you have a working python installation.</w:t>
      </w:r>
    </w:p>
    <w:p w14:paraId="00A1731C" w14:textId="402D0E7D" w:rsidR="00386D5B" w:rsidRPr="007D5598" w:rsidRDefault="00386D5B" w:rsidP="007170F4">
      <w:pPr>
        <w:pStyle w:val="paragraph"/>
        <w:spacing w:before="0" w:beforeAutospacing="0" w:after="0" w:afterAutospacing="0"/>
        <w:ind w:left="360"/>
        <w:textAlignment w:val="baseline"/>
        <w:rPr>
          <w:rFonts w:ascii="Century Gothic" w:hAnsi="Century Gothic" w:cs="Courier New"/>
          <w:sz w:val="18"/>
          <w:szCs w:val="18"/>
        </w:rPr>
      </w:pPr>
    </w:p>
    <w:p w14:paraId="4CC9AF1F" w14:textId="1B91A7CE" w:rsidR="00386D5B" w:rsidRPr="007D5598" w:rsidRDefault="00386D5B" w:rsidP="007170F4">
      <w:pPr>
        <w:pStyle w:val="paragraph"/>
        <w:spacing w:before="0" w:beforeAutospacing="0" w:after="0" w:afterAutospacing="0"/>
        <w:ind w:left="360"/>
        <w:textAlignment w:val="baseline"/>
        <w:rPr>
          <w:rFonts w:ascii="Century Gothic" w:hAnsi="Century Gothic" w:cs="Courier New"/>
          <w:sz w:val="18"/>
          <w:szCs w:val="18"/>
        </w:rPr>
      </w:pPr>
    </w:p>
    <w:p w14:paraId="705009B5" w14:textId="568C24D3" w:rsidR="00386D5B" w:rsidRPr="00A84346" w:rsidRDefault="00386D5B" w:rsidP="00A84346">
      <w:pPr>
        <w:pStyle w:val="Heading3"/>
        <w:rPr>
          <w:rStyle w:val="eop"/>
        </w:rPr>
      </w:pPr>
      <w:bookmarkStart w:id="32" w:name="_Toc9090318"/>
      <w:r w:rsidRPr="00A84346">
        <w:rPr>
          <w:rStyle w:val="normaltextrun"/>
          <w:bCs w:val="0"/>
        </w:rPr>
        <w:t>Windows</w:t>
      </w:r>
      <w:r w:rsidR="003C6ADD" w:rsidRPr="00A84346">
        <w:rPr>
          <w:rStyle w:val="eop"/>
        </w:rPr>
        <w:t>:</w:t>
      </w:r>
      <w:bookmarkEnd w:id="32"/>
    </w:p>
    <w:p w14:paraId="1BB88D62" w14:textId="77777777" w:rsidR="003C6ADD" w:rsidRPr="007D5598" w:rsidRDefault="003C6ADD" w:rsidP="007170F4">
      <w:pPr>
        <w:pStyle w:val="paragraph"/>
        <w:spacing w:before="0" w:beforeAutospacing="0" w:after="0" w:afterAutospacing="0"/>
        <w:ind w:left="360"/>
        <w:textAlignment w:val="baseline"/>
        <w:rPr>
          <w:rFonts w:ascii="Century Gothic" w:hAnsi="Century Gothic" w:cs="Courier New"/>
          <w:sz w:val="18"/>
          <w:szCs w:val="18"/>
        </w:rPr>
      </w:pPr>
    </w:p>
    <w:p w14:paraId="00257651" w14:textId="3DDF4DDF" w:rsidR="005B03B8" w:rsidRPr="00A84346" w:rsidRDefault="00386D5B" w:rsidP="007170F4">
      <w:pPr>
        <w:pStyle w:val="paragraph"/>
        <w:spacing w:before="0" w:beforeAutospacing="0" w:after="0" w:afterAutospacing="0"/>
        <w:textAlignment w:val="baseline"/>
        <w:rPr>
          <w:rStyle w:val="normaltextrun"/>
          <w:rFonts w:ascii="Century Gothic" w:hAnsi="Century Gothic" w:cs="Courier New"/>
          <w:sz w:val="22"/>
          <w:szCs w:val="22"/>
          <w:lang w:val="en-AU"/>
        </w:rPr>
      </w:pPr>
      <w:r w:rsidRPr="00A84346">
        <w:rPr>
          <w:rStyle w:val="normaltextrun"/>
          <w:rFonts w:ascii="Century Gothic" w:hAnsi="Century Gothic" w:cs="Courier New"/>
          <w:sz w:val="22"/>
          <w:szCs w:val="22"/>
          <w:lang w:val="en-AU"/>
        </w:rPr>
        <w:t>First step is to check whether the python is installed earlier or not.</w:t>
      </w:r>
      <w:r w:rsidRPr="00A84346">
        <w:rPr>
          <w:rStyle w:val="eop"/>
          <w:rFonts w:ascii="Century Gothic" w:hAnsi="Century Gothic" w:cs="Courier New"/>
          <w:sz w:val="22"/>
          <w:szCs w:val="22"/>
        </w:rPr>
        <w:t> </w:t>
      </w:r>
      <w:r w:rsidRPr="00A84346">
        <w:rPr>
          <w:rStyle w:val="normaltextrun"/>
          <w:rFonts w:ascii="Century Gothic" w:hAnsi="Century Gothic" w:cs="Courier New"/>
          <w:sz w:val="22"/>
          <w:szCs w:val="22"/>
          <w:lang w:val="en-AU"/>
        </w:rPr>
        <w:t>Open the command and use the command python –version. </w:t>
      </w:r>
      <w:r w:rsidRPr="00A84346">
        <w:rPr>
          <w:rStyle w:val="eop"/>
          <w:rFonts w:ascii="Century Gothic" w:hAnsi="Century Gothic" w:cs="Courier New"/>
          <w:sz w:val="22"/>
          <w:szCs w:val="22"/>
        </w:rPr>
        <w:t> </w:t>
      </w:r>
      <w:r w:rsidRPr="00A84346">
        <w:rPr>
          <w:rStyle w:val="normaltextrun"/>
          <w:rFonts w:ascii="Century Gothic" w:hAnsi="Century Gothic" w:cs="Courier New"/>
          <w:sz w:val="22"/>
          <w:szCs w:val="22"/>
          <w:lang w:val="en-AU"/>
        </w:rPr>
        <w:t>If there is an installed python version below 3.0 uninstall python and follow the steps to install the higher version of python. </w:t>
      </w:r>
      <w:r w:rsidRPr="00A84346">
        <w:rPr>
          <w:rStyle w:val="eop"/>
          <w:rFonts w:ascii="Century Gothic" w:hAnsi="Century Gothic" w:cs="Courier New"/>
          <w:sz w:val="22"/>
          <w:szCs w:val="22"/>
        </w:rPr>
        <w:t> </w:t>
      </w:r>
      <w:r w:rsidR="005B03B8" w:rsidRPr="00A84346">
        <w:rPr>
          <w:rFonts w:ascii="Century Gothic" w:hAnsi="Century Gothic" w:cs="Courier New"/>
          <w:sz w:val="22"/>
          <w:szCs w:val="22"/>
        </w:rPr>
        <w:t xml:space="preserve">You can </w:t>
      </w:r>
      <w:r w:rsidR="005B03B8" w:rsidRPr="00A84346">
        <w:rPr>
          <w:rStyle w:val="normaltextrun"/>
          <w:rFonts w:ascii="Century Gothic" w:hAnsi="Century Gothic" w:cs="Courier New"/>
          <w:sz w:val="22"/>
          <w:szCs w:val="22"/>
          <w:lang w:val="en-AU"/>
        </w:rPr>
        <w:t>d</w:t>
      </w:r>
      <w:r w:rsidRPr="00A84346">
        <w:rPr>
          <w:rStyle w:val="normaltextrun"/>
          <w:rFonts w:ascii="Century Gothic" w:hAnsi="Century Gothic" w:cs="Courier New"/>
          <w:sz w:val="22"/>
          <w:szCs w:val="22"/>
          <w:lang w:val="en-AU"/>
        </w:rPr>
        <w:t xml:space="preserve">ownload the python latest version using the </w:t>
      </w:r>
      <w:r w:rsidR="005B03B8" w:rsidRPr="00A84346">
        <w:rPr>
          <w:rStyle w:val="normaltextrun"/>
          <w:rFonts w:ascii="Century Gothic" w:hAnsi="Century Gothic" w:cs="Courier New"/>
          <w:sz w:val="22"/>
          <w:szCs w:val="22"/>
          <w:lang w:val="en-AU"/>
        </w:rPr>
        <w:t>link:</w:t>
      </w:r>
    </w:p>
    <w:p w14:paraId="49BFAB83" w14:textId="3BD92A86" w:rsidR="00386D5B" w:rsidRPr="007D5598" w:rsidRDefault="00386D5B" w:rsidP="007170F4">
      <w:pPr>
        <w:pStyle w:val="paragraph"/>
        <w:spacing w:before="0" w:beforeAutospacing="0" w:after="0" w:afterAutospacing="0"/>
        <w:textAlignment w:val="baseline"/>
        <w:rPr>
          <w:rStyle w:val="eop"/>
          <w:rFonts w:ascii="Century Gothic" w:hAnsi="Century Gothic" w:cs="Courier New"/>
        </w:rPr>
      </w:pPr>
      <w:hyperlink r:id="rId16" w:tgtFrame="_blank" w:history="1">
        <w:r w:rsidRPr="007D5598">
          <w:rPr>
            <w:rStyle w:val="normaltextrun"/>
            <w:rFonts w:ascii="Century Gothic" w:hAnsi="Century Gothic" w:cs="Courier New"/>
            <w:color w:val="0000FF"/>
            <w:u w:val="single"/>
            <w:lang w:val="en-AU"/>
          </w:rPr>
          <w:t>https://www.python.org/downloads/</w:t>
        </w:r>
      </w:hyperlink>
      <w:r w:rsidRPr="007D5598">
        <w:rPr>
          <w:rStyle w:val="normaltextrun"/>
          <w:rFonts w:ascii="Century Gothic" w:hAnsi="Century Gothic" w:cs="Courier New"/>
          <w:lang w:val="en-AU"/>
        </w:rPr>
        <w:t>.</w:t>
      </w:r>
    </w:p>
    <w:p w14:paraId="59239136" w14:textId="4B110782" w:rsidR="00386D5B" w:rsidRPr="007D5598" w:rsidRDefault="00386D5B" w:rsidP="007170F4">
      <w:pPr>
        <w:pStyle w:val="paragraph"/>
        <w:spacing w:before="0" w:beforeAutospacing="0" w:after="0" w:afterAutospacing="0"/>
        <w:textAlignment w:val="baseline"/>
        <w:rPr>
          <w:rFonts w:ascii="Century Gothic" w:hAnsi="Century Gothic" w:cs="Courier New"/>
        </w:rPr>
      </w:pPr>
    </w:p>
    <w:p w14:paraId="4486AF8A" w14:textId="15412AFA" w:rsidR="00386D5B" w:rsidRPr="00A84346" w:rsidRDefault="00386D5B" w:rsidP="005B34A4">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Double click the downloaded file to run the file python-3.7.3.</w:t>
      </w:r>
    </w:p>
    <w:p w14:paraId="7E0922B0" w14:textId="001A7990" w:rsidR="00386D5B" w:rsidRPr="00A84346" w:rsidRDefault="00386D5B" w:rsidP="005B34A4">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Python 3.7.3 (32-bit) setup pop-up window will appear.</w:t>
      </w:r>
    </w:p>
    <w:p w14:paraId="3F84A6CF" w14:textId="12B63A65" w:rsidR="00386D5B" w:rsidRPr="00A84346" w:rsidRDefault="00386D5B" w:rsidP="005B34A4">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Install launcher for all users (recommended) and add python 3.7 to PATH checkboxes are checked in that pop-up window.</w:t>
      </w:r>
    </w:p>
    <w:p w14:paraId="5F002A30" w14:textId="73EAE731" w:rsidR="00386D5B" w:rsidRPr="00A84346" w:rsidRDefault="00386D5B" w:rsidP="005B34A4">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Click the Install Now option in the pop-up window to start the installation process.</w:t>
      </w:r>
    </w:p>
    <w:p w14:paraId="245F6F39" w14:textId="15B43B58" w:rsidR="00386D5B" w:rsidRPr="00A84346" w:rsidRDefault="00386D5B" w:rsidP="005B34A4">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A user account control pop-up window will appear, posing the question Do you want the allow the following program to make changes to this computer?</w:t>
      </w:r>
    </w:p>
    <w:p w14:paraId="7C3A93E0" w14:textId="3E556447" w:rsidR="00386D5B" w:rsidRPr="00A84346" w:rsidRDefault="00386D5B" w:rsidP="005B34A4">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Click yes option displayed in that pop-up window.</w:t>
      </w:r>
    </w:p>
    <w:p w14:paraId="6E480516" w14:textId="6CF4D24E" w:rsidR="00386D5B" w:rsidRPr="00A84346" w:rsidRDefault="00386D5B" w:rsidP="005B34A4">
      <w:pPr>
        <w:pStyle w:val="paragraph"/>
        <w:numPr>
          <w:ilvl w:val="0"/>
          <w:numId w:val="36"/>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new</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Python 3.7.0 (32-bit) Setup</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pop-up window will appear with a</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Setup Progress</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message and a progress bar.</w:t>
      </w:r>
    </w:p>
    <w:p w14:paraId="5BF821FD" w14:textId="0734E45D" w:rsidR="00386D5B" w:rsidRPr="00A84346" w:rsidRDefault="00386D5B" w:rsidP="005B34A4">
      <w:pPr>
        <w:pStyle w:val="paragraph"/>
        <w:numPr>
          <w:ilvl w:val="0"/>
          <w:numId w:val="36"/>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After progress bar is moved towards the completion, new pop-up window will appear showing Python 3.7.0 (32-bit) Setup was successfully installed.</w:t>
      </w:r>
    </w:p>
    <w:p w14:paraId="593CD0A2" w14:textId="1329782A" w:rsidR="00386D5B" w:rsidRPr="007D5598" w:rsidRDefault="008E6588" w:rsidP="007170F4">
      <w:pPr>
        <w:pStyle w:val="paragraph"/>
        <w:shd w:val="clear" w:color="auto" w:fill="FFFFFF"/>
        <w:spacing w:before="0" w:beforeAutospacing="0" w:after="0" w:afterAutospacing="0"/>
        <w:textAlignment w:val="baseline"/>
        <w:outlineLvl w:val="2"/>
        <w:rPr>
          <w:rFonts w:ascii="Century Gothic" w:hAnsi="Century Gothic" w:cs="Courier New"/>
          <w:b/>
          <w:sz w:val="18"/>
          <w:szCs w:val="18"/>
        </w:rPr>
      </w:pPr>
      <w:r w:rsidRPr="007D5598">
        <w:rPr>
          <w:rStyle w:val="normaltextrun"/>
          <w:rFonts w:ascii="Century Gothic" w:hAnsi="Century Gothic" w:cs="Courier New"/>
          <w:b/>
          <w:color w:val="000000"/>
        </w:rPr>
        <w:t xml:space="preserve">3.3.1 </w:t>
      </w:r>
      <w:r w:rsidR="00386D5B" w:rsidRPr="007D5598">
        <w:rPr>
          <w:rStyle w:val="normaltextrun"/>
          <w:rFonts w:ascii="Century Gothic" w:hAnsi="Century Gothic" w:cs="Courier New"/>
          <w:b/>
          <w:color w:val="000000"/>
        </w:rPr>
        <w:t>Verifying the installation process:</w:t>
      </w:r>
    </w:p>
    <w:p w14:paraId="0D1CBC02" w14:textId="38F39576" w:rsidR="00386D5B" w:rsidRPr="00A84346" w:rsidRDefault="00386D5B" w:rsidP="005B34A4">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Navigate to the directory where ever the Python is installed.</w:t>
      </w:r>
    </w:p>
    <w:p w14:paraId="22655472" w14:textId="73B99E2A" w:rsidR="00386D5B" w:rsidRPr="00A84346" w:rsidRDefault="00386D5B" w:rsidP="005B34A4">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Double click the file python.exe.</w:t>
      </w:r>
    </w:p>
    <w:p w14:paraId="24656A57" w14:textId="32F5AA58" w:rsidR="00386D5B" w:rsidRPr="00A84346" w:rsidRDefault="00386D5B" w:rsidP="005B34A4">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pop-up window appears; inside the window it shows the version of Python.</w:t>
      </w:r>
    </w:p>
    <w:p w14:paraId="61AD45AC" w14:textId="1594B9D4" w:rsidR="00386D5B" w:rsidRPr="00A84346" w:rsidRDefault="00386D5B" w:rsidP="005B34A4">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It indicates that Python is installed successfully in the system.</w:t>
      </w:r>
    </w:p>
    <w:p w14:paraId="07EF9700" w14:textId="77777777" w:rsidR="00ED3AE4" w:rsidRPr="007D5598" w:rsidRDefault="00ED3AE4" w:rsidP="007170F4">
      <w:pPr>
        <w:pStyle w:val="paragraph"/>
        <w:shd w:val="clear" w:color="auto" w:fill="FFFFFF"/>
        <w:spacing w:before="0" w:beforeAutospacing="0" w:after="0" w:afterAutospacing="0"/>
        <w:textAlignment w:val="baseline"/>
        <w:outlineLvl w:val="2"/>
        <w:rPr>
          <w:rStyle w:val="normaltextrun"/>
          <w:rFonts w:ascii="Century Gothic" w:hAnsi="Century Gothic" w:cs="Courier New"/>
          <w:b/>
          <w:bCs/>
          <w:color w:val="000000"/>
        </w:rPr>
      </w:pPr>
    </w:p>
    <w:p w14:paraId="302962F8" w14:textId="77777777" w:rsidR="00ED3AE4" w:rsidRPr="007D5598" w:rsidRDefault="00ED3AE4" w:rsidP="007170F4">
      <w:pPr>
        <w:pStyle w:val="paragraph"/>
        <w:shd w:val="clear" w:color="auto" w:fill="FFFFFF"/>
        <w:spacing w:before="0" w:beforeAutospacing="0" w:after="0" w:afterAutospacing="0"/>
        <w:textAlignment w:val="baseline"/>
        <w:outlineLvl w:val="2"/>
        <w:rPr>
          <w:rStyle w:val="normaltextrun"/>
          <w:rFonts w:ascii="Century Gothic" w:hAnsi="Century Gothic" w:cs="Courier New"/>
          <w:b/>
          <w:bCs/>
          <w:color w:val="000000"/>
        </w:rPr>
      </w:pPr>
    </w:p>
    <w:p w14:paraId="4F56CEEB" w14:textId="3E5724BE" w:rsidR="00386D5B" w:rsidRPr="007D5598" w:rsidRDefault="008E6588" w:rsidP="007170F4">
      <w:pPr>
        <w:pStyle w:val="paragraph"/>
        <w:shd w:val="clear" w:color="auto" w:fill="FFFFFF"/>
        <w:spacing w:before="0" w:beforeAutospacing="0" w:after="0" w:afterAutospacing="0"/>
        <w:textAlignment w:val="baseline"/>
        <w:outlineLvl w:val="2"/>
        <w:rPr>
          <w:rFonts w:ascii="Century Gothic" w:hAnsi="Century Gothic" w:cs="Courier New"/>
          <w:sz w:val="18"/>
          <w:szCs w:val="18"/>
        </w:rPr>
      </w:pPr>
      <w:r w:rsidRPr="007D5598">
        <w:rPr>
          <w:rStyle w:val="normaltextrun"/>
          <w:rFonts w:ascii="Century Gothic" w:hAnsi="Century Gothic" w:cs="Courier New"/>
          <w:b/>
          <w:bCs/>
          <w:color w:val="000000"/>
        </w:rPr>
        <w:t xml:space="preserve">3.3.2 </w:t>
      </w:r>
      <w:r w:rsidR="00386D5B" w:rsidRPr="007D5598">
        <w:rPr>
          <w:rStyle w:val="normaltextrun"/>
          <w:rFonts w:ascii="Century Gothic" w:hAnsi="Century Gothic" w:cs="Courier New"/>
          <w:b/>
          <w:bCs/>
          <w:color w:val="000000"/>
        </w:rPr>
        <w:t>Installation of surround:</w:t>
      </w:r>
    </w:p>
    <w:p w14:paraId="504CFBBD" w14:textId="5A8E1FA4"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Open the terminal and use the command: pip3 install surround.</w:t>
      </w:r>
    </w:p>
    <w:p w14:paraId="346270DB" w14:textId="1960BDFB"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The above command directly installs the surround.</w:t>
      </w:r>
    </w:p>
    <w:p w14:paraId="3F904A50" w14:textId="2F651323"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run the </w:t>
      </w:r>
      <w:r w:rsidR="008E6588" w:rsidRPr="00A84346">
        <w:rPr>
          <w:rStyle w:val="normaltextrun"/>
          <w:rFonts w:ascii="Century Gothic" w:hAnsi="Century Gothic" w:cs="Courier New"/>
          <w:color w:val="000000"/>
          <w:sz w:val="22"/>
          <w:szCs w:val="22"/>
        </w:rPr>
        <w:t>tests,</w:t>
      </w:r>
      <w:r w:rsidRPr="00A84346">
        <w:rPr>
          <w:rStyle w:val="normaltextrun"/>
          <w:rFonts w:ascii="Century Gothic" w:hAnsi="Century Gothic" w:cs="Courier New"/>
          <w:color w:val="000000"/>
          <w:sz w:val="22"/>
          <w:szCs w:val="22"/>
        </w:rPr>
        <w:t xml:space="preserve"> we can use command: python3 setup.py test.</w:t>
      </w:r>
    </w:p>
    <w:p w14:paraId="1D7FC737" w14:textId="539BEE18"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sample example Hello world will be executed showing that surround is executed successfully.</w:t>
      </w:r>
    </w:p>
    <w:p w14:paraId="4A0A4EE3" w14:textId="2009FA65"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Next step after installation of surround is project creation.</w:t>
      </w:r>
    </w:p>
    <w:p w14:paraId="0881465E" w14:textId="158CA15E"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create a </w:t>
      </w:r>
      <w:r w:rsidR="00ED3AE4" w:rsidRPr="00A84346">
        <w:rPr>
          <w:rStyle w:val="normaltextrun"/>
          <w:rFonts w:ascii="Century Gothic" w:hAnsi="Century Gothic" w:cs="Courier New"/>
          <w:color w:val="000000"/>
          <w:sz w:val="22"/>
          <w:szCs w:val="22"/>
        </w:rPr>
        <w:t>project,</w:t>
      </w:r>
      <w:r w:rsidRPr="00A84346">
        <w:rPr>
          <w:rStyle w:val="normaltextrun"/>
          <w:rFonts w:ascii="Century Gothic" w:hAnsi="Century Gothic" w:cs="Courier New"/>
          <w:color w:val="000000"/>
          <w:sz w:val="22"/>
          <w:szCs w:val="22"/>
        </w:rPr>
        <w:t xml:space="preserve"> we can use the </w:t>
      </w:r>
      <w:r w:rsidR="007170F4" w:rsidRPr="00A84346">
        <w:rPr>
          <w:rStyle w:val="normaltextrun"/>
          <w:rFonts w:ascii="Century Gothic" w:hAnsi="Century Gothic" w:cs="Courier New"/>
          <w:color w:val="000000"/>
          <w:sz w:val="22"/>
          <w:szCs w:val="22"/>
        </w:rPr>
        <w:t>command:</w:t>
      </w:r>
      <w:r w:rsidRPr="00A84346">
        <w:rPr>
          <w:rStyle w:val="normaltextrun"/>
          <w:rFonts w:ascii="Century Gothic" w:hAnsi="Century Gothic" w:cs="Courier New"/>
          <w:color w:val="000000"/>
          <w:sz w:val="22"/>
          <w:szCs w:val="22"/>
        </w:rPr>
        <w:t xml:space="preserve"> surround init &lt;path-to-dir&gt;</w:t>
      </w:r>
    </w:p>
    <w:p w14:paraId="627526D7" w14:textId="21752A22" w:rsidR="00386D5B" w:rsidRPr="00A84346" w:rsidRDefault="00386D5B" w:rsidP="005B34A4">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To assign the project name and description of the created project we can use: surround init &lt;path-to-dir&gt; --project-name –description.</w:t>
      </w:r>
    </w:p>
    <w:p w14:paraId="435FE3C4" w14:textId="26DE0EA7" w:rsidR="00386D5B" w:rsidRPr="00A84346" w:rsidRDefault="00386D5B" w:rsidP="007170F4">
      <w:pPr>
        <w:pStyle w:val="paragraph"/>
        <w:shd w:val="clear" w:color="auto" w:fill="FFFFFF"/>
        <w:spacing w:before="0" w:beforeAutospacing="0" w:after="0" w:afterAutospacing="0"/>
        <w:textAlignment w:val="baseline"/>
        <w:rPr>
          <w:rFonts w:ascii="Century Gothic" w:hAnsi="Century Gothic" w:cs="Courier New"/>
          <w:sz w:val="22"/>
          <w:szCs w:val="22"/>
        </w:rPr>
      </w:pPr>
      <w:r w:rsidRPr="007D5598">
        <w:rPr>
          <w:rStyle w:val="normaltextrun"/>
          <w:rFonts w:ascii="Century Gothic" w:hAnsi="Century Gothic" w:cs="Courier New"/>
          <w:b/>
          <w:bCs/>
          <w:color w:val="000000"/>
        </w:rPr>
        <w:lastRenderedPageBreak/>
        <w:t>IDE setup:</w:t>
      </w:r>
    </w:p>
    <w:p w14:paraId="50B1B1FD" w14:textId="3793C08F" w:rsidR="00386D5B" w:rsidRPr="00A84346" w:rsidRDefault="00386D5B" w:rsidP="005B34A4">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The IDE used in our project is PyCharm.</w:t>
      </w:r>
    </w:p>
    <w:p w14:paraId="4C06244E" w14:textId="3A4EF428" w:rsidR="00386D5B" w:rsidRPr="00A84346" w:rsidRDefault="00386D5B" w:rsidP="005B34A4">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Download and install PyCharm.</w:t>
      </w:r>
    </w:p>
    <w:p w14:paraId="22ABA5AB" w14:textId="01F983F1" w:rsidR="00386D5B" w:rsidRPr="00A84346" w:rsidRDefault="00386D5B" w:rsidP="005B34A4">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PyCharm can be downloaded using the </w:t>
      </w:r>
      <w:r w:rsidR="007170F4" w:rsidRPr="00A84346">
        <w:rPr>
          <w:rStyle w:val="normaltextrun"/>
          <w:rFonts w:ascii="Century Gothic" w:hAnsi="Century Gothic" w:cs="Courier New"/>
          <w:color w:val="000000"/>
          <w:sz w:val="22"/>
          <w:szCs w:val="22"/>
        </w:rPr>
        <w:t>link:</w:t>
      </w:r>
      <w:r w:rsidRPr="00A84346">
        <w:rPr>
          <w:rStyle w:val="normaltextrun"/>
          <w:rFonts w:ascii="Century Gothic" w:hAnsi="Century Gothic" w:cs="Courier New"/>
          <w:sz w:val="22"/>
          <w:szCs w:val="22"/>
        </w:rPr>
        <w:t> </w:t>
      </w:r>
      <w:hyperlink r:id="rId17" w:tgtFrame="_blank" w:history="1">
        <w:r w:rsidRPr="00A84346">
          <w:rPr>
            <w:rStyle w:val="normaltextrun"/>
            <w:rFonts w:ascii="Century Gothic" w:hAnsi="Century Gothic" w:cs="Courier New"/>
            <w:color w:val="0000FF"/>
            <w:sz w:val="22"/>
            <w:szCs w:val="22"/>
            <w:u w:val="single"/>
          </w:rPr>
          <w:t>https://pycharm.en.softonic.com/</w:t>
        </w:r>
      </w:hyperlink>
    </w:p>
    <w:p w14:paraId="2DFF6917" w14:textId="5C476D1F" w:rsidR="00386D5B" w:rsidRPr="00A84346" w:rsidRDefault="00386D5B" w:rsidP="005B34A4">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Once the download is completed double click the downloaded file then the installation process begins.</w:t>
      </w:r>
    </w:p>
    <w:p w14:paraId="3A6F5446" w14:textId="3B321D6C" w:rsidR="00386D5B" w:rsidRPr="00A84346" w:rsidRDefault="00386D5B" w:rsidP="005B34A4">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After successful installation of PyCharm then select the interpreter as Anaconda.</w:t>
      </w:r>
    </w:p>
    <w:p w14:paraId="32CE6466" w14:textId="281C27BA" w:rsidR="00334F11" w:rsidRPr="007D5598" w:rsidRDefault="00334F11" w:rsidP="007170F4">
      <w:pPr>
        <w:pStyle w:val="InstructionalText"/>
        <w:rPr>
          <w:rFonts w:ascii="Century Gothic" w:hAnsi="Century Gothic" w:cs="Courier New"/>
        </w:rPr>
      </w:pPr>
    </w:p>
    <w:p w14:paraId="75823A61" w14:textId="0525A9C6" w:rsidR="003B1269" w:rsidRPr="007D5598" w:rsidRDefault="007170F4" w:rsidP="007170F4">
      <w:pPr>
        <w:pStyle w:val="Heading2"/>
        <w:jc w:val="left"/>
        <w:rPr>
          <w:rFonts w:ascii="Century Gothic" w:hAnsi="Century Gothic" w:cs="Courier New"/>
        </w:rPr>
      </w:pPr>
      <w:bookmarkStart w:id="33" w:name="_Toc9090319"/>
      <w:r w:rsidRPr="007D5598">
        <w:rPr>
          <w:rFonts w:ascii="Century Gothic" w:hAnsi="Century Gothic" w:cs="Courier New"/>
        </w:rPr>
        <w:lastRenderedPageBreak/>
        <w:t>Components of Surround</w:t>
      </w:r>
      <w:bookmarkEnd w:id="33"/>
    </w:p>
    <w:p w14:paraId="3CFA5747"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bookmarkStart w:id="34" w:name="_Toc396110077"/>
      <w:r w:rsidRPr="007D5598">
        <w:rPr>
          <w:rFonts w:ascii="Century Gothic" w:hAnsi="Century Gothic" w:cs="Courier New"/>
          <w:color w:val="000000"/>
          <w:szCs w:val="22"/>
        </w:rPr>
        <w:t>The below mentioned components are in this library that can be utilized to build surround solution.</w:t>
      </w:r>
    </w:p>
    <w:p w14:paraId="6AF30DC4"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09640348"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1. Surround</w:t>
      </w:r>
    </w:p>
    <w:p w14:paraId="5CDE83FF"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2. Surround Data</w:t>
      </w:r>
    </w:p>
    <w:p w14:paraId="5F7AB93B"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3. Stage</w:t>
      </w:r>
    </w:p>
    <w:p w14:paraId="4495A022" w14:textId="77777777" w:rsidR="000040E8" w:rsidRPr="007D5598" w:rsidRDefault="00ED3AE4" w:rsidP="000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4. Runner</w:t>
      </w:r>
    </w:p>
    <w:p w14:paraId="71E5D0F1" w14:textId="77777777" w:rsidR="000040E8" w:rsidRPr="007D5598" w:rsidRDefault="000040E8" w:rsidP="000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7863B3AA" w14:textId="09E15B2D" w:rsidR="00ED3AE4" w:rsidRPr="007D5598" w:rsidRDefault="00ED3AE4" w:rsidP="005B34A4">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Surround</w:t>
      </w:r>
      <w:r w:rsidRPr="007D5598">
        <w:rPr>
          <w:rFonts w:ascii="Century Gothic" w:hAnsi="Century Gothic" w:cs="Courier New"/>
          <w:color w:val="000000"/>
          <w:szCs w:val="22"/>
        </w:rPr>
        <w:t>:</w:t>
      </w:r>
      <w:r w:rsidR="00FC6C85" w:rsidRPr="007D5598">
        <w:rPr>
          <w:rFonts w:ascii="Century Gothic" w:hAnsi="Century Gothic" w:cs="Courier New"/>
          <w:color w:val="000000"/>
          <w:szCs w:val="22"/>
        </w:rPr>
        <w:t xml:space="preserve"> </w:t>
      </w:r>
      <w:r w:rsidRPr="007D5598">
        <w:rPr>
          <w:rFonts w:ascii="Century Gothic" w:hAnsi="Century Gothic" w:cs="Courier New"/>
          <w:color w:val="000000"/>
          <w:szCs w:val="22"/>
        </w:rPr>
        <w:t>It is a group of numerous stages or just an initial stage to change raw information into meaningful data. You can set the order of stages directly or by means of a config file. The config file enables you to characterize more than 1 pipeline execution and after that you can switch between them effectively.</w:t>
      </w:r>
    </w:p>
    <w:p w14:paraId="2BD84190"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2C0098C2" w14:textId="64175314" w:rsidR="00ED3AE4" w:rsidRPr="007D5598" w:rsidRDefault="00ED3AE4" w:rsidP="005B34A4">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Surround Data</w:t>
      </w:r>
      <w:r w:rsidRPr="007D5598">
        <w:rPr>
          <w:rFonts w:ascii="Century Gothic" w:hAnsi="Century Gothic" w:cs="Courier New"/>
          <w:color w:val="000000"/>
          <w:szCs w:val="22"/>
        </w:rPr>
        <w:t xml:space="preserve">:  A sharable item between stages that holds vital data for each stage. A phase will read some data from Surround Data, process it, at that point set back new data that will be utilized by different stage(s). When you broaden this class, you can include as many </w:t>
      </w:r>
      <w:r w:rsidR="00FC6C85" w:rsidRPr="007D5598">
        <w:rPr>
          <w:rFonts w:ascii="Century Gothic" w:hAnsi="Century Gothic" w:cs="Courier New"/>
          <w:color w:val="000000"/>
          <w:szCs w:val="22"/>
        </w:rPr>
        <w:t>numbers</w:t>
      </w:r>
      <w:r w:rsidRPr="007D5598">
        <w:rPr>
          <w:rFonts w:ascii="Century Gothic" w:hAnsi="Century Gothic" w:cs="Courier New"/>
          <w:color w:val="000000"/>
          <w:szCs w:val="22"/>
        </w:rPr>
        <w:t xml:space="preserve"> of variables as you require to enable you to change input data into output data. In any case, there are 4 center factors that are being utilized.</w:t>
      </w:r>
    </w:p>
    <w:p w14:paraId="2DF10213"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11E96434" w14:textId="0C836322" w:rsidR="00ED3AE4" w:rsidRPr="007D5598" w:rsidRDefault="00ED3AE4" w:rsidP="005B34A4">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stage_metadata</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is information that can be used to identify a stage.</w:t>
      </w:r>
    </w:p>
    <w:p w14:paraId="41B5D570" w14:textId="1AAFD2A1" w:rsidR="00ED3AE4" w:rsidRPr="007D5598" w:rsidRDefault="00ED3AE4" w:rsidP="005B34A4">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execution_time</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is recorded time to complete a process.</w:t>
      </w:r>
      <w:r w:rsidR="00FC6C85" w:rsidRPr="007D5598">
        <w:rPr>
          <w:rFonts w:ascii="Century Gothic" w:hAnsi="Century Gothic" w:cs="Courier New"/>
          <w:color w:val="000000"/>
          <w:szCs w:val="22"/>
        </w:rPr>
        <w:tab/>
      </w:r>
    </w:p>
    <w:p w14:paraId="77CA0C84" w14:textId="2307F720" w:rsidR="00ED3AE4" w:rsidRPr="007D5598" w:rsidRDefault="00ED3AE4" w:rsidP="005B34A4">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errors </w:t>
      </w:r>
      <w:r w:rsidR="00C80C5D" w:rsidRPr="007D5598">
        <w:rPr>
          <w:rFonts w:ascii="Century Gothic" w:hAnsi="Century Gothic" w:cs="Courier New"/>
          <w:color w:val="000000"/>
          <w:szCs w:val="22"/>
        </w:rPr>
        <w:t>are</w:t>
      </w:r>
      <w:r w:rsidRPr="007D5598">
        <w:rPr>
          <w:rFonts w:ascii="Century Gothic" w:hAnsi="Century Gothic" w:cs="Courier New"/>
          <w:color w:val="000000"/>
          <w:szCs w:val="22"/>
        </w:rPr>
        <w:t xml:space="preserve"> information to identify failure of a stage.</w:t>
      </w:r>
    </w:p>
    <w:p w14:paraId="1D4F1433" w14:textId="4E3F8DF3" w:rsidR="00ED3AE4" w:rsidRPr="007D5598" w:rsidRDefault="00ED3AE4" w:rsidP="005B34A4">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warnings</w:t>
      </w:r>
      <w:r w:rsidR="000040E8" w:rsidRPr="007D5598">
        <w:rPr>
          <w:rFonts w:ascii="Century Gothic" w:hAnsi="Century Gothic" w:cs="Courier New"/>
          <w:color w:val="000000"/>
          <w:szCs w:val="22"/>
        </w:rPr>
        <w:t xml:space="preserve"> </w:t>
      </w:r>
      <w:r w:rsidR="00C80C5D" w:rsidRPr="007D5598">
        <w:rPr>
          <w:rFonts w:ascii="Century Gothic" w:hAnsi="Century Gothic" w:cs="Courier New"/>
          <w:color w:val="000000"/>
          <w:szCs w:val="22"/>
        </w:rPr>
        <w:t>are</w:t>
      </w:r>
      <w:r w:rsidRPr="007D5598">
        <w:rPr>
          <w:rFonts w:ascii="Century Gothic" w:hAnsi="Century Gothic" w:cs="Courier New"/>
          <w:color w:val="000000"/>
          <w:szCs w:val="22"/>
        </w:rPr>
        <w:t xml:space="preserve"> information when transformation is not 100% right.</w:t>
      </w:r>
    </w:p>
    <w:p w14:paraId="7DC69FE5"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7F11D4F" w14:textId="109F8C5F" w:rsidR="00ED3AE4" w:rsidRPr="007D5598" w:rsidRDefault="00ED3AE4" w:rsidP="005B34A4">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Stage</w:t>
      </w:r>
      <w:r w:rsidRPr="007D5598">
        <w:rPr>
          <w:rFonts w:ascii="Century Gothic" w:hAnsi="Century Gothic" w:cs="Courier New"/>
          <w:color w:val="000000"/>
          <w:szCs w:val="22"/>
        </w:rPr>
        <w:t>:</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A usage of information change. Here is the place Surround Data is altered to accomplish the outcome that you need. Each stage is just meant to execut</w:t>
      </w:r>
      <w:r w:rsidR="000040E8" w:rsidRPr="007D5598">
        <w:rPr>
          <w:rFonts w:ascii="Century Gothic" w:hAnsi="Century Gothic" w:cs="Courier New"/>
          <w:color w:val="000000"/>
          <w:szCs w:val="22"/>
        </w:rPr>
        <w:t>e</w:t>
      </w:r>
      <w:r w:rsidRPr="007D5598">
        <w:rPr>
          <w:rFonts w:ascii="Century Gothic" w:hAnsi="Century Gothic" w:cs="Courier New"/>
          <w:color w:val="000000"/>
          <w:szCs w:val="22"/>
        </w:rPr>
        <w:t xml:space="preserve"> out a lot of related actions. First stage can be where you get ready information to be prepared and last stage can be the place </w:t>
      </w:r>
      <w:r w:rsidR="000040E8" w:rsidRPr="007D5598">
        <w:rPr>
          <w:rFonts w:ascii="Century Gothic" w:hAnsi="Century Gothic" w:cs="Courier New"/>
          <w:color w:val="000000"/>
          <w:szCs w:val="22"/>
        </w:rPr>
        <w:t>you</w:t>
      </w:r>
      <w:r w:rsidRPr="007D5598">
        <w:rPr>
          <w:rFonts w:ascii="Century Gothic" w:hAnsi="Century Gothic" w:cs="Courier New"/>
          <w:color w:val="000000"/>
          <w:szCs w:val="22"/>
        </w:rPr>
        <w:t xml:space="preserve"> populate information to be sent back to the client.</w:t>
      </w:r>
    </w:p>
    <w:p w14:paraId="53D8D26E" w14:textId="77777777" w:rsidR="00C80C5D" w:rsidRPr="007D5598" w:rsidRDefault="00C80C5D" w:rsidP="00C8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3563A62F" w14:textId="01662437" w:rsidR="00C80C5D" w:rsidRPr="007D5598" w:rsidRDefault="00C80C5D" w:rsidP="005B34A4">
      <w:pPr>
        <w:pStyle w:val="ListParagraph"/>
        <w:numPr>
          <w:ilvl w:val="2"/>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Style w:val="Strong"/>
          <w:rFonts w:ascii="Century Gothic" w:hAnsi="Century Gothic" w:cs="Segoe UI"/>
          <w:color w:val="24292E"/>
          <w:shd w:val="clear" w:color="auto" w:fill="FFFFFF"/>
        </w:rPr>
        <w:t>operate</w:t>
      </w:r>
      <w:r w:rsidRPr="007D5598">
        <w:rPr>
          <w:rFonts w:ascii="Century Gothic" w:hAnsi="Century Gothic" w:cs="Segoe UI"/>
          <w:color w:val="24292E"/>
          <w:shd w:val="clear" w:color="auto" w:fill="FFFFFF"/>
        </w:rPr>
        <w:t> is a function that you need to override when you extend stage class. It should contain data transformation implementation</w:t>
      </w:r>
    </w:p>
    <w:p w14:paraId="07FE4921"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14819E8" w14:textId="6232B79D" w:rsidR="00ED3AE4" w:rsidRPr="007D5598" w:rsidRDefault="00ED3AE4" w:rsidP="005B34A4">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Runner</w:t>
      </w:r>
      <w:r w:rsidRPr="007D5598">
        <w:rPr>
          <w:rFonts w:ascii="Century Gothic" w:hAnsi="Century Gothic" w:cs="Courier New"/>
          <w:color w:val="000000"/>
          <w:szCs w:val="22"/>
        </w:rPr>
        <w:t>: (</w:t>
      </w:r>
      <w:r w:rsidR="000040E8" w:rsidRPr="007D5598">
        <w:rPr>
          <w:rFonts w:ascii="Century Gothic" w:hAnsi="Century Gothic" w:cs="Courier New"/>
          <w:color w:val="000000"/>
          <w:szCs w:val="22"/>
        </w:rPr>
        <w:t>optional) An</w:t>
      </w:r>
      <w:r w:rsidRPr="007D5598">
        <w:rPr>
          <w:rFonts w:ascii="Century Gothic" w:hAnsi="Century Gothic" w:cs="Courier New"/>
          <w:color w:val="000000"/>
          <w:szCs w:val="22"/>
        </w:rPr>
        <w:t xml:space="preserve"> interface to connect Surround to/from data.</w:t>
      </w:r>
    </w:p>
    <w:p w14:paraId="0616A57D"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38F751A"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5BA44905" w14:textId="3F828460"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0D1D2015" w14:textId="2AE37E6F"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4762816" w14:textId="5FD618AA"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37D2560" w14:textId="0A563A55"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9089071" w14:textId="36A6E756"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C059859" w14:textId="7309087E"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C97B06D" w14:textId="2458D13B"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E5F7A3B" w14:textId="2B5EA91C"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698A5164" w14:textId="2C06CDB8"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1C0ECDEF" w14:textId="789EDF28"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01E3EB7C" w14:textId="3244DDD3"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noProof/>
          <w:color w:val="000000"/>
          <w:sz w:val="20"/>
        </w:rPr>
        <w:drawing>
          <wp:inline distT="0" distB="0" distL="0" distR="0" wp14:anchorId="16FEA339" wp14:editId="5BD5ED92">
            <wp:extent cx="5708916" cy="25146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8916" cy="2514605"/>
                    </a:xfrm>
                    <a:prstGeom prst="rect">
                      <a:avLst/>
                    </a:prstGeom>
                  </pic:spPr>
                </pic:pic>
              </a:graphicData>
            </a:graphic>
          </wp:inline>
        </w:drawing>
      </w:r>
    </w:p>
    <w:p w14:paraId="32489532" w14:textId="77777777" w:rsidR="001451CF"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ab/>
      </w:r>
      <w:r w:rsidRPr="007D5598">
        <w:rPr>
          <w:rFonts w:ascii="Century Gothic" w:hAnsi="Century Gothic" w:cs="Courier New"/>
          <w:color w:val="000000"/>
          <w:sz w:val="20"/>
        </w:rPr>
        <w:tab/>
      </w:r>
      <w:r w:rsidRPr="007D5598">
        <w:rPr>
          <w:rFonts w:ascii="Century Gothic" w:hAnsi="Century Gothic" w:cs="Courier New"/>
          <w:color w:val="000000"/>
          <w:sz w:val="20"/>
        </w:rPr>
        <w:tab/>
      </w:r>
    </w:p>
    <w:p w14:paraId="622C2761" w14:textId="7FA1145F" w:rsidR="00C80C5D" w:rsidRPr="007D5598" w:rsidRDefault="001451CF"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ab/>
      </w:r>
      <w:r w:rsidRPr="007D5598">
        <w:rPr>
          <w:rFonts w:ascii="Century Gothic" w:hAnsi="Century Gothic" w:cs="Courier New"/>
          <w:color w:val="000000"/>
          <w:sz w:val="20"/>
        </w:rPr>
        <w:tab/>
      </w:r>
      <w:r w:rsidRPr="007D5598">
        <w:rPr>
          <w:rFonts w:ascii="Century Gothic" w:hAnsi="Century Gothic" w:cs="Courier New"/>
          <w:color w:val="000000"/>
          <w:sz w:val="20"/>
        </w:rPr>
        <w:tab/>
      </w:r>
      <w:r w:rsidR="00ED3AE4" w:rsidRPr="007D5598">
        <w:rPr>
          <w:rFonts w:ascii="Century Gothic" w:hAnsi="Century Gothic" w:cs="Courier New"/>
          <w:color w:val="000000"/>
          <w:sz w:val="20"/>
        </w:rPr>
        <w:t>Fig(a) Surround framework components</w:t>
      </w:r>
    </w:p>
    <w:p w14:paraId="68181C92" w14:textId="70C4F8DA"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F8BB097" w14:textId="040E226F"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D4BB45F" w14:textId="79D04354"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5B3F6C9" w14:textId="49683BFD"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C554BF5"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81557B4" w14:textId="714938D9" w:rsidR="003B1269" w:rsidRPr="007D5598" w:rsidRDefault="001F4C0C" w:rsidP="00A84346">
      <w:pPr>
        <w:pStyle w:val="Heading3"/>
      </w:pPr>
      <w:bookmarkStart w:id="35" w:name="_Toc9090320"/>
      <w:bookmarkEnd w:id="34"/>
      <w:r w:rsidRPr="007D5598">
        <w:t>Pythonic Interface</w:t>
      </w:r>
      <w:bookmarkEnd w:id="35"/>
    </w:p>
    <w:p w14:paraId="64E2EF8F"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Surround has a pythonic interface and allows the developer to utilize this framework just as any of the already existed modules. This makes it a powerful framework of data-exploration purposes.</w:t>
      </w:r>
    </w:p>
    <w:p w14:paraId="710D4040"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466C865"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The common example of Hello World program implementation on surround framework is given below.</w:t>
      </w:r>
    </w:p>
    <w:p w14:paraId="162288F6"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5ECF6AC"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from surround import Stage, SurroundData, Surround</w:t>
      </w:r>
    </w:p>
    <w:p w14:paraId="2EBFEBE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13C967A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import logging</w:t>
      </w:r>
    </w:p>
    <w:p w14:paraId="3099C1F1"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15B1F958"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classHelloStage(Stage):</w:t>
      </w:r>
    </w:p>
    <w:p w14:paraId="67B760AF"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010510DD"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defoperate(self, data, config):</w:t>
      </w:r>
    </w:p>
    <w:p w14:paraId="3A64A85B"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429B7C2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data.text =&amp;quot;hello&amp;quot;</w:t>
      </w:r>
    </w:p>
    <w:p w14:paraId="61F5F7D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34311A77"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classBasicData(SurroundData):</w:t>
      </w:r>
    </w:p>
    <w:p w14:paraId="5AD125A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249DD953"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text =None</w:t>
      </w:r>
    </w:p>
    <w:p w14:paraId="56A7095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611E0D5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if\_\_name\_\_==&amp;quot;\_\_main\_\_&amp;quot;:</w:t>
      </w:r>
    </w:p>
    <w:p w14:paraId="58F1DDE7"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51DABBF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logging.basicConfig(level=logging.INFO)</w:t>
      </w:r>
    </w:p>
    <w:p w14:paraId="4F69AC6D"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2408A63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surround = Surround([HelloStage()])</w:t>
      </w:r>
    </w:p>
    <w:p w14:paraId="7ADC8269"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7883E37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output = surround.process(BasicData())</w:t>
      </w:r>
    </w:p>
    <w:p w14:paraId="76BA26AA"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5E6A5140"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print(output.text)</w:t>
      </w:r>
    </w:p>
    <w:p w14:paraId="2FBBEA14"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sz w:val="20"/>
        </w:rPr>
      </w:pPr>
    </w:p>
    <w:p w14:paraId="570FD556"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sz w:val="20"/>
        </w:rPr>
      </w:pPr>
    </w:p>
    <w:p w14:paraId="15781671" w14:textId="2BF48A9C"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  Let us now understand how the code works;</w:t>
      </w:r>
    </w:p>
    <w:p w14:paraId="3B01AA7E"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9F67B84" w14:textId="5C68B18B" w:rsidR="001F4C0C" w:rsidRPr="007D5598" w:rsidRDefault="001F4C0C" w:rsidP="005B34A4">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The example prints the text &amp;quot;hello&amp;quot; utilizing surround.</w:t>
      </w:r>
    </w:p>
    <w:p w14:paraId="0FED4555" w14:textId="673BDB20" w:rsidR="001F4C0C" w:rsidRPr="007D5598" w:rsidRDefault="001F4C0C" w:rsidP="005B34A4">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The process consists of defining the operation in the perate() method of HelloStage.</w:t>
      </w:r>
    </w:p>
    <w:p w14:paraId="1C898135" w14:textId="5B594857" w:rsidR="001F4C0C" w:rsidRPr="007D5598" w:rsidRDefault="001F4C0C" w:rsidP="005B34A4">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The object being processed is an instance of BasicData, which inherits from</w:t>
      </w:r>
    </w:p>
    <w:p w14:paraId="622E91FD" w14:textId="3EA63CC4" w:rsidR="001F4C0C" w:rsidRPr="007D5598" w:rsidRDefault="001F4C0C" w:rsidP="005B34A4">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he surround object is initialized with only one stage as surround = Surround([HelloStage()], and the line output = surround.process(BasicData()) calls the operate() method of HelloStage.</w:t>
      </w:r>
    </w:p>
    <w:p w14:paraId="2FA3788B" w14:textId="6C1E6DA2" w:rsidR="001F4C0C" w:rsidRPr="007D5598" w:rsidRDefault="001F4C0C" w:rsidP="005B34A4">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New instance BasicData is used as a parameter and finally its contents are printed to the screen.</w:t>
      </w:r>
    </w:p>
    <w:p w14:paraId="2116CCA1" w14:textId="77777777" w:rsidR="001F4C0C" w:rsidRPr="007D5598" w:rsidRDefault="001F4C0C" w:rsidP="001F4C0C">
      <w:pPr>
        <w:rPr>
          <w:rFonts w:ascii="Century Gothic" w:hAnsi="Century Gothic"/>
        </w:rPr>
      </w:pPr>
    </w:p>
    <w:p w14:paraId="112CC987" w14:textId="4F25D4BB" w:rsidR="00334F11" w:rsidRPr="007D5598" w:rsidRDefault="0048090F" w:rsidP="00A84346">
      <w:pPr>
        <w:pStyle w:val="Heading3"/>
      </w:pPr>
      <w:bookmarkStart w:id="36" w:name="_Toc9090321"/>
      <w:r w:rsidRPr="007D5598">
        <w:t>Classes of Surround</w:t>
      </w:r>
      <w:bookmarkEnd w:id="36"/>
    </w:p>
    <w:p w14:paraId="58D73FD7" w14:textId="2582B9A5" w:rsidR="00F5702A" w:rsidRPr="00F5702A" w:rsidRDefault="0048090F" w:rsidP="00F5702A">
      <w:pPr>
        <w:rPr>
          <w:rFonts w:ascii="Century Gothic" w:hAnsi="Century Gothic"/>
        </w:rPr>
      </w:pPr>
      <w:r w:rsidRPr="00F5702A">
        <w:rPr>
          <w:rFonts w:ascii="Century Gothic" w:hAnsi="Century Gothic"/>
        </w:rPr>
        <w:t>This part is dedicated to explaining the different</w:t>
      </w:r>
      <w:r w:rsidRPr="00F5702A">
        <w:rPr>
          <w:rFonts w:cs="Arial"/>
        </w:rPr>
        <w:t> </w:t>
      </w:r>
      <w:r w:rsidRPr="00F5702A">
        <w:rPr>
          <w:rFonts w:ascii="Century Gothic" w:hAnsi="Century Gothic"/>
        </w:rPr>
        <w:t>Classes</w:t>
      </w:r>
      <w:r w:rsidRPr="00F5702A">
        <w:rPr>
          <w:rFonts w:cs="Arial"/>
        </w:rPr>
        <w:t> </w:t>
      </w:r>
      <w:r w:rsidRPr="00F5702A">
        <w:rPr>
          <w:rFonts w:ascii="Century Gothic" w:hAnsi="Century Gothic"/>
        </w:rPr>
        <w:t>of Surround. </w:t>
      </w:r>
    </w:p>
    <w:p w14:paraId="0F48D6EE"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Classes run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r w:rsidRPr="007D5598">
        <w:rPr>
          <w:rStyle w:val="eop"/>
          <w:rFonts w:ascii="Century Gothic" w:hAnsi="Century Gothic" w:cs="Segoe UI"/>
          <w:sz w:val="22"/>
          <w:szCs w:val="22"/>
        </w:rPr>
        <w:t> </w:t>
      </w:r>
    </w:p>
    <w:p w14:paraId="786A31AA"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Let us see some of the classes</w:t>
      </w:r>
      <w:r w:rsidRPr="007D5598">
        <w:rPr>
          <w:rStyle w:val="eop"/>
          <w:rFonts w:ascii="Century Gothic" w:hAnsi="Century Gothic" w:cs="Segoe UI"/>
          <w:sz w:val="22"/>
          <w:szCs w:val="22"/>
        </w:rPr>
        <w:t> </w:t>
      </w:r>
    </w:p>
    <w:p w14:paraId="1D00325B" w14:textId="0542F993" w:rsidR="0048090F" w:rsidRPr="007D5598" w:rsidRDefault="0048090F" w:rsidP="005B34A4">
      <w:pPr>
        <w:pStyle w:val="paragraph"/>
        <w:numPr>
          <w:ilvl w:val="0"/>
          <w:numId w:val="43"/>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Config</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Mapping):</w:t>
      </w:r>
      <w:r w:rsidRPr="007D5598">
        <w:rPr>
          <w:rStyle w:val="eop"/>
          <w:rFonts w:ascii="Century Gothic" w:hAnsi="Century Gothic" w:cs="Segoe UI"/>
          <w:sz w:val="22"/>
          <w:szCs w:val="22"/>
        </w:rPr>
        <w:t> </w:t>
      </w:r>
    </w:p>
    <w:p w14:paraId="2B98A09B" w14:textId="23A52BE3" w:rsidR="0048090F" w:rsidRPr="007D5598" w:rsidRDefault="0048090F" w:rsidP="005B34A4">
      <w:pPr>
        <w:pStyle w:val="paragraph"/>
        <w:numPr>
          <w:ilvl w:val="0"/>
          <w:numId w:val="4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LinterStage</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(Stage):</w:t>
      </w:r>
      <w:r w:rsidRPr="007D5598">
        <w:rPr>
          <w:rStyle w:val="eop"/>
          <w:rFonts w:ascii="Century Gothic" w:hAnsi="Century Gothic" w:cs="Segoe UI"/>
          <w:sz w:val="22"/>
          <w:szCs w:val="22"/>
        </w:rPr>
        <w:t> </w:t>
      </w:r>
    </w:p>
    <w:p w14:paraId="19562218" w14:textId="6756AD33" w:rsidR="0048090F" w:rsidRPr="007D5598" w:rsidRDefault="0048090F" w:rsidP="005B34A4">
      <w:pPr>
        <w:pStyle w:val="paragraph"/>
        <w:numPr>
          <w:ilvl w:val="0"/>
          <w:numId w:val="45"/>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Stage</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ABC):</w:t>
      </w:r>
      <w:r w:rsidRPr="007D5598">
        <w:rPr>
          <w:rStyle w:val="eop"/>
          <w:rFonts w:ascii="Century Gothic" w:hAnsi="Century Gothic" w:cs="Segoe UI"/>
          <w:sz w:val="22"/>
          <w:szCs w:val="22"/>
        </w:rPr>
        <w:t> </w:t>
      </w:r>
    </w:p>
    <w:p w14:paraId="1866A6A6" w14:textId="05E7C595" w:rsidR="0048090F" w:rsidRPr="007D5598" w:rsidRDefault="0048090F" w:rsidP="005B34A4">
      <w:pPr>
        <w:pStyle w:val="paragraph"/>
        <w:numPr>
          <w:ilvl w:val="0"/>
          <w:numId w:val="46"/>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Frozen</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3513DD10" w14:textId="579E5C0C" w:rsidR="0048090F" w:rsidRPr="007D5598" w:rsidRDefault="0048090F" w:rsidP="005B34A4">
      <w:pPr>
        <w:pStyle w:val="paragraph"/>
        <w:numPr>
          <w:ilvl w:val="0"/>
          <w:numId w:val="47"/>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SurroundData</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(Frozen):</w:t>
      </w:r>
      <w:r w:rsidRPr="007D5598">
        <w:rPr>
          <w:rStyle w:val="eop"/>
          <w:rFonts w:ascii="Century Gothic" w:hAnsi="Century Gothic" w:cs="Segoe UI"/>
          <w:sz w:val="22"/>
          <w:szCs w:val="22"/>
        </w:rPr>
        <w:t> </w:t>
      </w:r>
    </w:p>
    <w:p w14:paraId="56146F79" w14:textId="5D1AFFB3" w:rsidR="0048090F" w:rsidRPr="007D5598" w:rsidRDefault="0048090F" w:rsidP="005B34A4">
      <w:pPr>
        <w:pStyle w:val="paragraph"/>
        <w:numPr>
          <w:ilvl w:val="0"/>
          <w:numId w:val="48"/>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Surround</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ABC):</w:t>
      </w:r>
      <w:r w:rsidRPr="007D5598">
        <w:rPr>
          <w:rStyle w:val="eop"/>
          <w:rFonts w:ascii="Century Gothic" w:hAnsi="Century Gothic" w:cs="Segoe UI"/>
          <w:sz w:val="22"/>
          <w:szCs w:val="22"/>
        </w:rPr>
        <w:t> </w:t>
      </w:r>
    </w:p>
    <w:p w14:paraId="69056BCB" w14:textId="20D4E90E" w:rsidR="0048090F" w:rsidRPr="007D5598" w:rsidRDefault="0048090F" w:rsidP="005B34A4">
      <w:pPr>
        <w:pStyle w:val="paragraph"/>
        <w:numPr>
          <w:ilvl w:val="0"/>
          <w:numId w:val="49"/>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AllowedTypes</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00527BC" w14:textId="00436F51" w:rsidR="0048090F" w:rsidRPr="007D5598" w:rsidRDefault="0048090F" w:rsidP="005B34A4">
      <w:pPr>
        <w:pStyle w:val="paragraph"/>
        <w:numPr>
          <w:ilvl w:val="0"/>
          <w:numId w:val="50"/>
        </w:numPr>
        <w:shd w:val="clear" w:color="auto" w:fill="FFFFFF"/>
        <w:spacing w:before="0" w:beforeAutospacing="0" w:after="0" w:afterAutospacing="0"/>
        <w:ind w:left="360" w:firstLine="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Wrapper</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36122CE6" w14:textId="77777777" w:rsidR="00DB7F30" w:rsidRPr="007D5598" w:rsidRDefault="00DB7F30" w:rsidP="00DB7F30">
      <w:pPr>
        <w:pStyle w:val="paragraph"/>
        <w:shd w:val="clear" w:color="auto" w:fill="FFFFFF"/>
        <w:spacing w:before="0" w:beforeAutospacing="0" w:after="0" w:afterAutospacing="0"/>
        <w:textAlignment w:val="baseline"/>
        <w:rPr>
          <w:rFonts w:ascii="Century Gothic" w:hAnsi="Century Gothic" w:cs="Segoe UI"/>
          <w:sz w:val="22"/>
          <w:szCs w:val="22"/>
        </w:rPr>
      </w:pPr>
    </w:p>
    <w:p w14:paraId="30D21ABC" w14:textId="07AA3C25" w:rsidR="0048090F"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4.2.1 </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Config (</w:t>
      </w:r>
      <w:r w:rsidR="0048090F" w:rsidRPr="007D5598">
        <w:rPr>
          <w:rStyle w:val="normaltextrun"/>
          <w:rFonts w:ascii="Century Gothic" w:hAnsi="Century Gothic" w:cs="Segoe UI"/>
          <w:b/>
          <w:bCs/>
          <w:color w:val="24292E"/>
          <w:sz w:val="22"/>
          <w:szCs w:val="22"/>
          <w:lang w:val="en-IN"/>
        </w:rPr>
        <w:t>Mapping):</w:t>
      </w:r>
      <w:r w:rsidR="0048090F" w:rsidRPr="007D5598">
        <w:rPr>
          <w:rStyle w:val="eop"/>
          <w:rFonts w:ascii="Century Gothic" w:hAnsi="Century Gothic" w:cs="Segoe UI"/>
          <w:sz w:val="22"/>
          <w:szCs w:val="22"/>
        </w:rPr>
        <w:t> </w:t>
      </w:r>
    </w:p>
    <w:p w14:paraId="0758640F"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helps in Identifying the different paths for output, data, models, Importing the location.</w:t>
      </w:r>
      <w:r w:rsidRPr="007D5598">
        <w:rPr>
          <w:rStyle w:val="eop"/>
          <w:rFonts w:ascii="Century Gothic" w:hAnsi="Century Gothic" w:cs="Segoe UI"/>
          <w:sz w:val="22"/>
          <w:szCs w:val="22"/>
        </w:rPr>
        <w:t> </w:t>
      </w:r>
    </w:p>
    <w:p w14:paraId="65034B0B"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The main features of mapping include:</w:t>
      </w:r>
      <w:r w:rsidRPr="007D5598">
        <w:rPr>
          <w:rStyle w:val="eop"/>
          <w:rFonts w:ascii="Century Gothic" w:hAnsi="Century Gothic" w:cs="Segoe UI"/>
          <w:sz w:val="22"/>
          <w:szCs w:val="22"/>
        </w:rPr>
        <w:t> </w:t>
      </w:r>
    </w:p>
    <w:p w14:paraId="4A62DCA8" w14:textId="77777777" w:rsidR="0048090F" w:rsidRPr="007D5598" w:rsidRDefault="0048090F" w:rsidP="005B34A4">
      <w:pPr>
        <w:pStyle w:val="paragraph"/>
        <w:numPr>
          <w:ilvl w:val="0"/>
          <w:numId w:val="51"/>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continuous return series for Futures instruments</w:t>
      </w:r>
      <w:r w:rsidRPr="007D5598">
        <w:rPr>
          <w:rStyle w:val="eop"/>
          <w:rFonts w:ascii="Century Gothic" w:hAnsi="Century Gothic" w:cs="Segoe UI"/>
          <w:sz w:val="22"/>
          <w:szCs w:val="22"/>
        </w:rPr>
        <w:t> </w:t>
      </w:r>
    </w:p>
    <w:p w14:paraId="4DB7F5F1" w14:textId="77777777" w:rsidR="0048090F" w:rsidRPr="007D5598" w:rsidRDefault="0048090F" w:rsidP="005B34A4">
      <w:pPr>
        <w:pStyle w:val="paragraph"/>
        <w:numPr>
          <w:ilvl w:val="0"/>
          <w:numId w:val="52"/>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time series of percentage allocations to tradeable contracts</w:t>
      </w:r>
      <w:r w:rsidRPr="007D5598">
        <w:rPr>
          <w:rStyle w:val="eop"/>
          <w:rFonts w:ascii="Century Gothic" w:hAnsi="Century Gothic" w:cs="Segoe UI"/>
          <w:sz w:val="22"/>
          <w:szCs w:val="22"/>
        </w:rPr>
        <w:t> </w:t>
      </w:r>
    </w:p>
    <w:p w14:paraId="25630162" w14:textId="77777777" w:rsidR="0048090F" w:rsidRPr="007D5598" w:rsidRDefault="0048090F" w:rsidP="005B34A4">
      <w:pPr>
        <w:pStyle w:val="paragraph"/>
        <w:numPr>
          <w:ilvl w:val="0"/>
          <w:numId w:val="53"/>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instrument trade lists.</w:t>
      </w:r>
      <w:r w:rsidRPr="007D5598">
        <w:rPr>
          <w:rStyle w:val="eop"/>
          <w:rFonts w:ascii="Century Gothic" w:hAnsi="Century Gothic" w:cs="Segoe UI"/>
          <w:sz w:val="22"/>
          <w:szCs w:val="22"/>
        </w:rPr>
        <w:t> </w:t>
      </w:r>
    </w:p>
    <w:p w14:paraId="6238D67B" w14:textId="509F6B02" w:rsidR="0048090F" w:rsidRPr="007D5598" w:rsidRDefault="0048090F" w:rsidP="005B34A4">
      <w:pPr>
        <w:pStyle w:val="paragraph"/>
        <w:numPr>
          <w:ilvl w:val="0"/>
          <w:numId w:val="53"/>
        </w:numPr>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Use</w:t>
      </w:r>
      <w:r w:rsidRPr="007D5598">
        <w:rPr>
          <w:rStyle w:val="normaltextrun"/>
          <w:rFonts w:ascii="Arial" w:hAnsi="Arial" w:cs="Arial"/>
          <w:color w:val="24292E"/>
          <w:sz w:val="22"/>
          <w:szCs w:val="22"/>
          <w:lang w:val="en-IN"/>
        </w:rPr>
        <w:t> </w:t>
      </w:r>
      <w:r w:rsidR="00F43199" w:rsidRPr="007D5598">
        <w:rPr>
          <w:rStyle w:val="contextualspellingandgrammarerror"/>
          <w:rFonts w:ascii="Century Gothic" w:hAnsi="Century Gothic" w:cs="Segoe UI"/>
          <w:color w:val="24292E"/>
          <w:sz w:val="22"/>
          <w:szCs w:val="22"/>
          <w:lang w:val="en-IN"/>
        </w:rPr>
        <w:t>models’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paths to maintain consistency</w:t>
      </w:r>
      <w:r w:rsidRPr="007D5598">
        <w:rPr>
          <w:rStyle w:val="eop"/>
          <w:rFonts w:ascii="Century Gothic" w:hAnsi="Century Gothic" w:cs="Segoe UI"/>
          <w:sz w:val="22"/>
          <w:szCs w:val="22"/>
        </w:rPr>
        <w:t> </w:t>
      </w:r>
    </w:p>
    <w:p w14:paraId="0C91B5E9"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color w:val="24292E"/>
          <w:sz w:val="22"/>
          <w:szCs w:val="22"/>
          <w:lang w:val="en-IN"/>
        </w:rPr>
      </w:pPr>
    </w:p>
    <w:p w14:paraId="39890A45" w14:textId="38DCE032"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lastRenderedPageBreak/>
        <w:t>class </w:t>
      </w:r>
      <w:r w:rsidR="00F43199" w:rsidRPr="007D5598">
        <w:rPr>
          <w:rStyle w:val="contextualspellingandgrammarerror"/>
          <w:rFonts w:ascii="Century Gothic" w:hAnsi="Century Gothic" w:cs="Segoe UI"/>
          <w:color w:val="24292E"/>
          <w:sz w:val="22"/>
          <w:szCs w:val="22"/>
          <w:lang w:val="en-IN"/>
        </w:rPr>
        <w:t>Config (</w:t>
      </w:r>
      <w:r w:rsidRPr="007D5598">
        <w:rPr>
          <w:rStyle w:val="normaltextrun"/>
          <w:rFonts w:ascii="Century Gothic" w:hAnsi="Century Gothic" w:cs="Segoe UI"/>
          <w:color w:val="24292E"/>
          <w:sz w:val="22"/>
          <w:szCs w:val="22"/>
          <w:lang w:val="en-IN"/>
        </w:rPr>
        <w:t>Mapping):</w:t>
      </w:r>
      <w:r w:rsidRPr="007D5598">
        <w:rPr>
          <w:rStyle w:val="eop"/>
          <w:rFonts w:ascii="Century Gothic" w:hAnsi="Century Gothic" w:cs="Segoe UI"/>
          <w:sz w:val="22"/>
          <w:szCs w:val="22"/>
        </w:rPr>
        <w:t> </w:t>
      </w:r>
    </w:p>
    <w:p w14:paraId="595BCDE2" w14:textId="75513991"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init</w:t>
      </w:r>
      <w:r w:rsidRPr="007D5598">
        <w:rPr>
          <w:rStyle w:val="normaltextrun"/>
          <w:rFonts w:ascii="Century Gothic" w:hAnsi="Century Gothic" w:cs="Segoe UI"/>
          <w:color w:val="000000" w:themeColor="text1"/>
          <w:sz w:val="22"/>
          <w:szCs w:val="22"/>
          <w:lang w:val="en-IN"/>
        </w:rPr>
        <w:t>_</w:t>
      </w:r>
      <w:r w:rsidR="00F43199" w:rsidRPr="007D5598">
        <w:rPr>
          <w:rStyle w:val="contextualspellingandgrammarerror"/>
          <w:rFonts w:ascii="Century Gothic" w:hAnsi="Century Gothic" w:cs="Segoe UI"/>
          <w:color w:val="000000" w:themeColor="text1"/>
          <w:sz w:val="22"/>
          <w:szCs w:val="22"/>
          <w:lang w:val="en-IN"/>
        </w:rPr>
        <w:t>_ (</w:t>
      </w:r>
      <w:r w:rsidRPr="007D5598">
        <w:rPr>
          <w:rStyle w:val="normaltextrun"/>
          <w:rFonts w:ascii="Century Gothic" w:hAnsi="Century Gothic" w:cs="Segoe UI"/>
          <w:color w:val="000000" w:themeColor="text1"/>
          <w:sz w:val="22"/>
          <w:szCs w:val="22"/>
          <w:lang w:val="en-IN"/>
        </w:rPr>
        <w:t>self, </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=None):</w:t>
      </w:r>
      <w:r w:rsidRPr="007D5598">
        <w:rPr>
          <w:rStyle w:val="eop"/>
          <w:rFonts w:ascii="Century Gothic" w:hAnsi="Century Gothic" w:cs="Segoe UI"/>
          <w:color w:val="000000" w:themeColor="text1"/>
          <w:sz w:val="22"/>
          <w:szCs w:val="22"/>
        </w:rPr>
        <w:t> </w:t>
      </w:r>
    </w:p>
    <w:p w14:paraId="31F6489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self._storage</w:t>
      </w:r>
      <w:r w:rsidRPr="007D5598">
        <w:rPr>
          <w:rStyle w:val="normaltextrun"/>
          <w:rFonts w:ascii="Century Gothic" w:hAnsi="Century Gothic" w:cs="Segoe UI"/>
          <w:color w:val="000000" w:themeColor="text1"/>
          <w:sz w:val="22"/>
          <w:szCs w:val="22"/>
          <w:lang w:val="en-IN"/>
        </w:rPr>
        <w:t> = self.__</w:t>
      </w:r>
      <w:r w:rsidRPr="007D5598">
        <w:rPr>
          <w:rStyle w:val="spellingerror"/>
          <w:rFonts w:ascii="Century Gothic" w:hAnsi="Century Gothic" w:cs="Segoe UI"/>
          <w:color w:val="000000" w:themeColor="text1"/>
          <w:sz w:val="22"/>
          <w:szCs w:val="22"/>
          <w:lang w:val="en-IN"/>
        </w:rPr>
        <w:t>load_defaults</w:t>
      </w:r>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04CB65B"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eop"/>
          <w:rFonts w:ascii="Century Gothic" w:hAnsi="Century Gothic" w:cs="Segoe UI"/>
          <w:color w:val="000000" w:themeColor="text1"/>
          <w:sz w:val="22"/>
          <w:szCs w:val="22"/>
        </w:rPr>
        <w:t> </w:t>
      </w:r>
    </w:p>
    <w:p w14:paraId="29FC9C8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 Set framework paths</w:t>
      </w:r>
      <w:r w:rsidRPr="007D5598">
        <w:rPr>
          <w:rStyle w:val="eop"/>
          <w:rFonts w:ascii="Century Gothic" w:hAnsi="Century Gothic" w:cs="Segoe UI"/>
          <w:color w:val="000000" w:themeColor="text1"/>
          <w:sz w:val="22"/>
          <w:szCs w:val="22"/>
        </w:rPr>
        <w:t> </w:t>
      </w:r>
    </w:p>
    <w:p w14:paraId="5B0E7861"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52D130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self._storage</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project_root</w:t>
      </w:r>
      <w:r w:rsidRPr="007D5598">
        <w:rPr>
          <w:rStyle w:val="eop"/>
          <w:rFonts w:ascii="Century Gothic" w:hAnsi="Century Gothic" w:cs="Segoe UI"/>
          <w:color w:val="000000" w:themeColor="text1"/>
          <w:sz w:val="22"/>
          <w:szCs w:val="22"/>
        </w:rPr>
        <w:t> </w:t>
      </w:r>
    </w:p>
    <w:p w14:paraId="3D40D68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self._storage</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output_path</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os.path.join</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 "output")</w:t>
      </w:r>
      <w:r w:rsidRPr="007D5598">
        <w:rPr>
          <w:rStyle w:val="eop"/>
          <w:rFonts w:ascii="Century Gothic" w:hAnsi="Century Gothic" w:cs="Segoe UI"/>
          <w:color w:val="000000" w:themeColor="text1"/>
          <w:sz w:val="22"/>
          <w:szCs w:val="22"/>
        </w:rPr>
        <w:t> </w:t>
      </w:r>
    </w:p>
    <w:p w14:paraId="7B73D09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self._storage</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data_path</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os.path.join</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 "data")</w:t>
      </w:r>
      <w:r w:rsidRPr="007D5598">
        <w:rPr>
          <w:rStyle w:val="eop"/>
          <w:rFonts w:ascii="Century Gothic" w:hAnsi="Century Gothic" w:cs="Segoe UI"/>
          <w:color w:val="000000" w:themeColor="text1"/>
          <w:sz w:val="22"/>
          <w:szCs w:val="22"/>
        </w:rPr>
        <w:t> </w:t>
      </w:r>
    </w:p>
    <w:p w14:paraId="251603E1" w14:textId="26A576F6"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self._storage</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models_path</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os.path.join</w:t>
      </w:r>
      <w:r w:rsidRPr="007D5598">
        <w:rPr>
          <w:rStyle w:val="normaltextrun"/>
          <w:rFonts w:ascii="Century Gothic" w:hAnsi="Century Gothic" w:cs="Segoe UI"/>
          <w:color w:val="000000" w:themeColor="text1"/>
          <w:sz w:val="22"/>
          <w:szCs w:val="22"/>
          <w:lang w:val="en-IN"/>
        </w:rPr>
        <w:t>(</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 "models")</w:t>
      </w:r>
      <w:r w:rsidRPr="007D5598">
        <w:rPr>
          <w:rStyle w:val="eop"/>
          <w:rFonts w:ascii="Century Gothic" w:hAnsi="Century Gothic" w:cs="Segoe UI"/>
          <w:color w:val="000000" w:themeColor="text1"/>
          <w:sz w:val="22"/>
          <w:szCs w:val="22"/>
        </w:rPr>
        <w:t> </w:t>
      </w:r>
    </w:p>
    <w:p w14:paraId="34D17716" w14:textId="77777777" w:rsidR="00DB7F30" w:rsidRPr="007D5598" w:rsidRDefault="00DB7F30"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589F8C1A" w14:textId="69D099D4"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4.2.2 </w:t>
      </w:r>
      <w:r w:rsidR="0048090F" w:rsidRPr="007D5598">
        <w:rPr>
          <w:rStyle w:val="normaltextrun"/>
          <w:rFonts w:ascii="Century Gothic" w:hAnsi="Century Gothic" w:cs="Segoe UI"/>
          <w:b/>
          <w:bCs/>
          <w:color w:val="24292E"/>
          <w:sz w:val="22"/>
          <w:szCs w:val="22"/>
          <w:lang w:val="en-IN"/>
        </w:rPr>
        <w:t>class </w:t>
      </w:r>
      <w:r w:rsidRPr="007D5598">
        <w:rPr>
          <w:rStyle w:val="spellingerror"/>
          <w:rFonts w:ascii="Century Gothic" w:hAnsi="Century Gothic" w:cs="Segoe UI"/>
          <w:b/>
          <w:bCs/>
          <w:color w:val="24292E"/>
          <w:sz w:val="22"/>
          <w:szCs w:val="22"/>
          <w:lang w:val="en-IN"/>
        </w:rPr>
        <w:t>LinterStage</w:t>
      </w:r>
      <w:r w:rsidRPr="007D5598">
        <w:rPr>
          <w:rStyle w:val="normaltextrun"/>
          <w:rFonts w:ascii="Century Gothic" w:hAnsi="Century Gothic" w:cs="Segoe UI"/>
          <w:b/>
          <w:bCs/>
          <w:color w:val="24292E"/>
          <w:sz w:val="22"/>
          <w:szCs w:val="22"/>
          <w:lang w:val="en-IN"/>
        </w:rPr>
        <w:t xml:space="preserve"> (</w:t>
      </w:r>
      <w:r w:rsidR="0048090F" w:rsidRPr="007D5598">
        <w:rPr>
          <w:rStyle w:val="normaltextrun"/>
          <w:rFonts w:ascii="Century Gothic" w:hAnsi="Century Gothic" w:cs="Segoe UI"/>
          <w:b/>
          <w:bCs/>
          <w:color w:val="24292E"/>
          <w:sz w:val="22"/>
          <w:szCs w:val="22"/>
          <w:lang w:val="en-IN"/>
        </w:rPr>
        <w:t>Stage):</w:t>
      </w:r>
      <w:r w:rsidR="0048090F" w:rsidRPr="007D5598">
        <w:rPr>
          <w:rStyle w:val="eop"/>
          <w:rFonts w:ascii="Century Gothic" w:hAnsi="Century Gothic" w:cs="Segoe UI"/>
          <w:sz w:val="22"/>
          <w:szCs w:val="22"/>
        </w:rPr>
        <w:t> </w:t>
      </w:r>
    </w:p>
    <w:p w14:paraId="02AA4A7D" w14:textId="77777777" w:rsidR="00DB7F30"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p>
    <w:p w14:paraId="7BCEB894" w14:textId="4BB0490F"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helps in verifying the quality of the code and analyse source code for potential </w:t>
      </w:r>
      <w:r w:rsidR="00F5702A" w:rsidRPr="007D5598">
        <w:rPr>
          <w:rStyle w:val="spellingerror"/>
          <w:rFonts w:ascii="Century Gothic" w:hAnsi="Century Gothic" w:cs="Segoe UI"/>
          <w:color w:val="24292E"/>
          <w:sz w:val="22"/>
          <w:szCs w:val="22"/>
          <w:lang w:val="en-IN"/>
        </w:rPr>
        <w:t>errors</w:t>
      </w:r>
      <w:r w:rsidRPr="007D5598">
        <w:rPr>
          <w:rStyle w:val="normaltextrun"/>
          <w:rFonts w:ascii="Century Gothic" w:hAnsi="Century Gothic" w:cs="Segoe UI"/>
          <w:color w:val="24292E"/>
          <w:sz w:val="22"/>
          <w:szCs w:val="22"/>
          <w:lang w:val="en-IN"/>
        </w:rPr>
        <w:t>, lint is a tool which is used to mark the source code with some suspicious and non-structural.</w:t>
      </w:r>
      <w:r w:rsidRPr="007D5598">
        <w:rPr>
          <w:rStyle w:val="eop"/>
          <w:rFonts w:ascii="Century Gothic" w:hAnsi="Century Gothic" w:cs="Segoe UI"/>
          <w:sz w:val="22"/>
          <w:szCs w:val="22"/>
        </w:rPr>
        <w:t> </w:t>
      </w:r>
    </w:p>
    <w:p w14:paraId="1AB1832A"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48BFEA0" w14:textId="62B227CB"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These classes Add support for the Running Project specific tasks</w:t>
      </w:r>
      <w:r w:rsidRPr="007D5598">
        <w:rPr>
          <w:rStyle w:val="eop"/>
          <w:rFonts w:ascii="Century Gothic" w:hAnsi="Century Gothic" w:cs="Segoe UI"/>
          <w:sz w:val="22"/>
          <w:szCs w:val="22"/>
        </w:rPr>
        <w:t> </w:t>
      </w:r>
    </w:p>
    <w:p w14:paraId="67AD857D"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9B41984" w14:textId="77777777" w:rsidR="0048090F" w:rsidRPr="007D5598" w:rsidRDefault="0048090F" w:rsidP="005B34A4">
      <w:pPr>
        <w:pStyle w:val="paragraph"/>
        <w:numPr>
          <w:ilvl w:val="0"/>
          <w:numId w:val="5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For the Lint process to execute and check for errors and add warning if bugs are found,</w:t>
      </w:r>
      <w:r w:rsidRPr="007D5598">
        <w:rPr>
          <w:rStyle w:val="eop"/>
          <w:rFonts w:ascii="Century Gothic" w:hAnsi="Century Gothic" w:cs="Segoe UI"/>
          <w:sz w:val="22"/>
          <w:szCs w:val="22"/>
        </w:rPr>
        <w:t> </w:t>
      </w:r>
    </w:p>
    <w:p w14:paraId="1D43AB2E" w14:textId="1FA4B562" w:rsidR="0048090F" w:rsidRPr="007D5598" w:rsidRDefault="0048090F" w:rsidP="005B34A4">
      <w:pPr>
        <w:pStyle w:val="paragraph"/>
        <w:numPr>
          <w:ilvl w:val="0"/>
          <w:numId w:val="55"/>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00F5702A" w:rsidRPr="007D5598">
        <w:rPr>
          <w:rStyle w:val="spellingerror"/>
          <w:rFonts w:ascii="Century Gothic" w:hAnsi="Century Gothic" w:cs="Segoe UI"/>
          <w:color w:val="24292E"/>
          <w:sz w:val="22"/>
          <w:szCs w:val="22"/>
          <w:lang w:val="en-IN"/>
        </w:rPr>
        <w:t>LinterStage</w:t>
      </w:r>
      <w:r w:rsidR="00F5702A" w:rsidRPr="007D5598">
        <w:rPr>
          <w:rStyle w:val="normaltextrun"/>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Stage):</w:t>
      </w:r>
      <w:r w:rsidRPr="007D5598">
        <w:rPr>
          <w:rStyle w:val="eop"/>
          <w:rFonts w:ascii="Century Gothic" w:hAnsi="Century Gothic" w:cs="Segoe UI"/>
          <w:sz w:val="22"/>
          <w:szCs w:val="22"/>
        </w:rPr>
        <w:t> </w:t>
      </w:r>
    </w:p>
    <w:p w14:paraId="480ACF77" w14:textId="77777777" w:rsidR="0048090F" w:rsidRPr="007D5598" w:rsidRDefault="0048090F" w:rsidP="005B34A4">
      <w:pPr>
        <w:pStyle w:val="paragraph"/>
        <w:numPr>
          <w:ilvl w:val="0"/>
          <w:numId w:val="56"/>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Data in the linter stage</w:t>
      </w:r>
      <w:r w:rsidRPr="007D5598">
        <w:rPr>
          <w:rStyle w:val="eop"/>
          <w:rFonts w:ascii="Century Gothic" w:hAnsi="Century Gothic" w:cs="Segoe UI"/>
          <w:sz w:val="22"/>
          <w:szCs w:val="22"/>
        </w:rPr>
        <w:t> </w:t>
      </w:r>
    </w:p>
    <w:p w14:paraId="61C5D435" w14:textId="77777777" w:rsidR="0048090F" w:rsidRPr="007D5598" w:rsidRDefault="0048090F" w:rsidP="005B34A4">
      <w:pPr>
        <w:pStyle w:val="paragraph"/>
        <w:numPr>
          <w:ilvl w:val="0"/>
          <w:numId w:val="57"/>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CheckData</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LinterStage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7D6AD622" w14:textId="77777777" w:rsidR="0048090F" w:rsidRPr="007D5598" w:rsidRDefault="0048090F" w:rsidP="005B34A4">
      <w:pPr>
        <w:pStyle w:val="paragraph"/>
        <w:numPr>
          <w:ilvl w:val="0"/>
          <w:numId w:val="58"/>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Surround project files</w:t>
      </w:r>
      <w:r w:rsidRPr="007D5598">
        <w:rPr>
          <w:rStyle w:val="eop"/>
          <w:rFonts w:ascii="Century Gothic" w:hAnsi="Century Gothic" w:cs="Segoe UI"/>
          <w:sz w:val="22"/>
          <w:szCs w:val="22"/>
        </w:rPr>
        <w:t> </w:t>
      </w:r>
    </w:p>
    <w:p w14:paraId="06A5D13D" w14:textId="77777777" w:rsidR="0048090F" w:rsidRPr="007D5598" w:rsidRDefault="0048090F" w:rsidP="005B34A4">
      <w:pPr>
        <w:pStyle w:val="paragraph"/>
        <w:numPr>
          <w:ilvl w:val="0"/>
          <w:numId w:val="59"/>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CheckFiles</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LinterStage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2258C071" w14:textId="77777777" w:rsidR="0048090F" w:rsidRPr="007D5598" w:rsidRDefault="0048090F" w:rsidP="005B34A4">
      <w:pPr>
        <w:pStyle w:val="paragraph"/>
        <w:numPr>
          <w:ilvl w:val="0"/>
          <w:numId w:val="60"/>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Directories and validating Surround's directory structure</w:t>
      </w:r>
      <w:r w:rsidRPr="007D5598">
        <w:rPr>
          <w:rStyle w:val="eop"/>
          <w:rFonts w:ascii="Century Gothic" w:hAnsi="Century Gothic" w:cs="Segoe UI"/>
          <w:sz w:val="22"/>
          <w:szCs w:val="22"/>
        </w:rPr>
        <w:t> </w:t>
      </w:r>
    </w:p>
    <w:p w14:paraId="41DB7A21" w14:textId="77777777" w:rsidR="0048090F" w:rsidRPr="007D5598" w:rsidRDefault="0048090F" w:rsidP="005B34A4">
      <w:pPr>
        <w:pStyle w:val="paragraph"/>
        <w:numPr>
          <w:ilvl w:val="0"/>
          <w:numId w:val="61"/>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CheckDirectories</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LinterStage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BE91DFB" w14:textId="77777777" w:rsidR="0048090F" w:rsidRPr="007D5598" w:rsidRDefault="0048090F" w:rsidP="005B34A4">
      <w:pPr>
        <w:pStyle w:val="paragraph"/>
        <w:numPr>
          <w:ilvl w:val="0"/>
          <w:numId w:val="62"/>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Project Details, </w:t>
      </w:r>
      <w:r w:rsidRPr="007D5598">
        <w:rPr>
          <w:rStyle w:val="spellingerror"/>
          <w:rFonts w:ascii="Century Gothic" w:hAnsi="Century Gothic" w:cs="Segoe UI"/>
          <w:color w:val="24292E"/>
          <w:sz w:val="22"/>
          <w:szCs w:val="22"/>
          <w:lang w:val="en-IN"/>
        </w:rPr>
        <w:t>i.e</w:t>
      </w:r>
      <w:r w:rsidRPr="007D5598">
        <w:rPr>
          <w:rStyle w:val="normaltextrun"/>
          <w:rFonts w:ascii="Arial" w:hAnsi="Arial" w:cs="Arial"/>
          <w:color w:val="24292E"/>
          <w:sz w:val="22"/>
          <w:szCs w:val="22"/>
          <w:lang w:val="en-IN"/>
        </w:rPr>
        <w:t> </w:t>
      </w:r>
      <w:r w:rsidRPr="007D5598">
        <w:rPr>
          <w:rStyle w:val="spellingerror"/>
          <w:rFonts w:ascii="Century Gothic" w:hAnsi="Century Gothic" w:cs="Segoe UI"/>
          <w:color w:val="24292E"/>
          <w:sz w:val="22"/>
          <w:szCs w:val="22"/>
          <w:lang w:val="en-IN"/>
        </w:rPr>
        <w:t>project_structure</w:t>
      </w:r>
      <w:r w:rsidRPr="007D5598">
        <w:rPr>
          <w:rStyle w:val="normaltextrun"/>
          <w:rFonts w:ascii="Century Gothic" w:hAnsi="Century Gothic" w:cs="Segoe UI"/>
          <w:color w:val="24292E"/>
          <w:sz w:val="22"/>
          <w:szCs w:val="22"/>
          <w:lang w:val="en-IN"/>
        </w:rPr>
        <w:t>,</w:t>
      </w:r>
      <w:r w:rsidRPr="007D5598">
        <w:rPr>
          <w:rStyle w:val="normaltextrun"/>
          <w:rFonts w:ascii="Arial" w:hAnsi="Arial" w:cs="Arial"/>
          <w:color w:val="24292E"/>
          <w:sz w:val="22"/>
          <w:szCs w:val="22"/>
          <w:lang w:val="en-IN"/>
        </w:rPr>
        <w:t> </w:t>
      </w:r>
      <w:r w:rsidRPr="007D5598">
        <w:rPr>
          <w:rStyle w:val="spellingerror"/>
          <w:rFonts w:ascii="Century Gothic" w:hAnsi="Century Gothic" w:cs="Segoe UI"/>
          <w:color w:val="24292E"/>
          <w:sz w:val="22"/>
          <w:szCs w:val="22"/>
          <w:lang w:val="en-IN"/>
        </w:rPr>
        <w:t>project_root</w:t>
      </w:r>
      <w:r w:rsidRPr="007D5598">
        <w:rPr>
          <w:rStyle w:val="normaltextrun"/>
          <w:rFonts w:ascii="Century Gothic" w:hAnsi="Century Gothic" w:cs="Segoe UI"/>
          <w:color w:val="24292E"/>
          <w:sz w:val="22"/>
          <w:szCs w:val="22"/>
          <w:lang w:val="en-IN"/>
        </w:rPr>
        <w:t>,</w:t>
      </w:r>
      <w:r w:rsidRPr="007D5598">
        <w:rPr>
          <w:rStyle w:val="normaltextrun"/>
          <w:rFonts w:ascii="Arial" w:hAnsi="Arial" w:cs="Arial"/>
          <w:color w:val="24292E"/>
          <w:sz w:val="22"/>
          <w:szCs w:val="22"/>
          <w:lang w:val="en-IN"/>
        </w:rPr>
        <w:t> </w:t>
      </w:r>
      <w:r w:rsidRPr="007D5598">
        <w:rPr>
          <w:rStyle w:val="spellingerror"/>
          <w:rFonts w:ascii="Century Gothic" w:hAnsi="Century Gothic" w:cs="Segoe UI"/>
          <w:color w:val="24292E"/>
          <w:sz w:val="22"/>
          <w:szCs w:val="22"/>
          <w:lang w:val="en-IN"/>
        </w:rPr>
        <w:t>project_name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592FDF6D" w14:textId="77777777" w:rsidR="0048090F" w:rsidRPr="007D5598" w:rsidRDefault="0048090F" w:rsidP="005B34A4">
      <w:pPr>
        <w:pStyle w:val="paragraph"/>
        <w:numPr>
          <w:ilvl w:val="0"/>
          <w:numId w:val="63"/>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ProjectData</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SurroundData</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C9B501C" w14:textId="77777777" w:rsidR="0048090F" w:rsidRPr="007D5598" w:rsidRDefault="0048090F" w:rsidP="005B34A4">
      <w:pPr>
        <w:pStyle w:val="paragraph"/>
        <w:numPr>
          <w:ilvl w:val="0"/>
          <w:numId w:val="6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Surround</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files,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Data,</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Directories</w:t>
      </w:r>
      <w:r w:rsidRPr="007D5598">
        <w:rPr>
          <w:rStyle w:val="eop"/>
          <w:rFonts w:ascii="Century Gothic" w:hAnsi="Century Gothic" w:cs="Segoe UI"/>
          <w:sz w:val="22"/>
          <w:szCs w:val="22"/>
        </w:rPr>
        <w:t> </w:t>
      </w:r>
    </w:p>
    <w:p w14:paraId="0D5D1126" w14:textId="77777777" w:rsidR="0048090F" w:rsidRPr="007D5598" w:rsidRDefault="0048090F" w:rsidP="005B34A4">
      <w:pPr>
        <w:pStyle w:val="paragraph"/>
        <w:numPr>
          <w:ilvl w:val="0"/>
          <w:numId w:val="65"/>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Linter(</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4667A384" w14:textId="7BB18447" w:rsidR="0048090F" w:rsidRPr="007D5598" w:rsidRDefault="0048090F" w:rsidP="005B34A4">
      <w:pPr>
        <w:pStyle w:val="paragraph"/>
        <w:numPr>
          <w:ilvl w:val="0"/>
          <w:numId w:val="66"/>
        </w:numPr>
        <w:shd w:val="clear" w:color="auto" w:fill="F6F8FA"/>
        <w:spacing w:before="0" w:beforeAutospacing="0" w:after="0" w:afterAutospacing="0"/>
        <w:ind w:left="360" w:firstLine="0"/>
        <w:textAlignment w:val="baseline"/>
        <w:rPr>
          <w:rStyle w:val="eop"/>
          <w:rFonts w:ascii="Century Gothic" w:hAnsi="Century Gothic" w:cs="Segoe UI"/>
          <w:sz w:val="22"/>
          <w:szCs w:val="22"/>
        </w:rPr>
      </w:pPr>
      <w:r w:rsidRPr="007D5598">
        <w:rPr>
          <w:rStyle w:val="spellingerror"/>
          <w:rFonts w:ascii="Century Gothic" w:hAnsi="Century Gothic" w:cs="Segoe UI"/>
          <w:color w:val="24292E"/>
          <w:sz w:val="22"/>
          <w:szCs w:val="22"/>
          <w:lang w:val="en-IN"/>
        </w:rPr>
        <w:t>linter_checks</w:t>
      </w:r>
      <w:r w:rsidRPr="007D5598">
        <w:rPr>
          <w:rStyle w:val="normaltextrun"/>
          <w:rFonts w:ascii="Century Gothic" w:hAnsi="Century Gothic" w:cs="Segoe UI"/>
          <w:color w:val="24292E"/>
          <w:sz w:val="22"/>
          <w:szCs w:val="22"/>
          <w:lang w:val="en-IN"/>
        </w:rPr>
        <w:t> = Surround([</w:t>
      </w:r>
      <w:r w:rsidRPr="007D5598">
        <w:rPr>
          <w:rStyle w:val="spellingerror"/>
          <w:rFonts w:ascii="Century Gothic" w:hAnsi="Century Gothic" w:cs="Segoe UI"/>
          <w:color w:val="24292E"/>
          <w:sz w:val="22"/>
          <w:szCs w:val="22"/>
          <w:lang w:val="en-IN"/>
        </w:rPr>
        <w:t>CheckDirectories</w:t>
      </w:r>
      <w:r w:rsidRPr="007D5598">
        <w:rPr>
          <w:rStyle w:val="normaltextrun"/>
          <w:rFonts w:ascii="Century Gothic" w:hAnsi="Century Gothic" w:cs="Segoe UI"/>
          <w:color w:val="24292E"/>
          <w:sz w:val="22"/>
          <w:szCs w:val="22"/>
          <w:lang w:val="en-IN"/>
        </w:rPr>
        <w:t>(), </w:t>
      </w:r>
      <w:r w:rsidRPr="007D5598">
        <w:rPr>
          <w:rStyle w:val="spellingerror"/>
          <w:rFonts w:ascii="Century Gothic" w:hAnsi="Century Gothic" w:cs="Segoe UI"/>
          <w:color w:val="24292E"/>
          <w:sz w:val="22"/>
          <w:szCs w:val="22"/>
          <w:lang w:val="en-IN"/>
        </w:rPr>
        <w:t>CheckFiles</w:t>
      </w:r>
      <w:r w:rsidRPr="007D5598">
        <w:rPr>
          <w:rStyle w:val="normaltextrun"/>
          <w:rFonts w:ascii="Century Gothic" w:hAnsi="Century Gothic" w:cs="Segoe UI"/>
          <w:color w:val="24292E"/>
          <w:sz w:val="22"/>
          <w:szCs w:val="22"/>
          <w:lang w:val="en-IN"/>
        </w:rPr>
        <w:t>(), </w:t>
      </w:r>
      <w:r w:rsidRPr="007D5598">
        <w:rPr>
          <w:rStyle w:val="spellingerror"/>
          <w:rFonts w:ascii="Century Gothic" w:hAnsi="Century Gothic" w:cs="Segoe UI"/>
          <w:color w:val="24292E"/>
          <w:sz w:val="22"/>
          <w:szCs w:val="22"/>
          <w:lang w:val="en-IN"/>
        </w:rPr>
        <w:t>CheckData</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642C954C" w14:textId="77777777" w:rsidR="00DB7F30" w:rsidRPr="007D5598" w:rsidRDefault="00DB7F30" w:rsidP="00DB7F30">
      <w:pPr>
        <w:pStyle w:val="paragraph"/>
        <w:shd w:val="clear" w:color="auto" w:fill="F6F8FA"/>
        <w:spacing w:before="0" w:beforeAutospacing="0" w:after="0" w:afterAutospacing="0"/>
        <w:textAlignment w:val="baseline"/>
        <w:rPr>
          <w:rFonts w:ascii="Century Gothic" w:hAnsi="Century Gothic" w:cs="Segoe UI"/>
          <w:sz w:val="22"/>
          <w:szCs w:val="22"/>
        </w:rPr>
      </w:pPr>
    </w:p>
    <w:p w14:paraId="10F8C816" w14:textId="60244016"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4.2.3</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Stage (</w:t>
      </w:r>
      <w:r w:rsidR="0048090F" w:rsidRPr="007D5598">
        <w:rPr>
          <w:rStyle w:val="normaltextrun"/>
          <w:rFonts w:ascii="Century Gothic" w:hAnsi="Century Gothic" w:cs="Segoe UI"/>
          <w:b/>
          <w:bCs/>
          <w:color w:val="24292E"/>
          <w:sz w:val="22"/>
          <w:szCs w:val="22"/>
          <w:lang w:val="en-IN"/>
        </w:rPr>
        <w:t>ABC):</w:t>
      </w:r>
      <w:r w:rsidR="0048090F" w:rsidRPr="007D5598">
        <w:rPr>
          <w:rStyle w:val="eop"/>
          <w:rFonts w:ascii="Century Gothic" w:hAnsi="Century Gothic" w:cs="Segoe UI"/>
          <w:sz w:val="22"/>
          <w:szCs w:val="22"/>
        </w:rPr>
        <w:t> </w:t>
      </w:r>
    </w:p>
    <w:p w14:paraId="63B17428"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3320B242" w14:textId="1E89ABFB"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It replaces and Stores intermediate data from each stage in the pipeline to the Dump output of each stage.</w:t>
      </w:r>
      <w:r w:rsidRPr="007D5598">
        <w:rPr>
          <w:rStyle w:val="eop"/>
          <w:rFonts w:ascii="Century Gothic" w:hAnsi="Century Gothic" w:cs="Segoe UI"/>
          <w:sz w:val="22"/>
          <w:szCs w:val="22"/>
        </w:rPr>
        <w:t> </w:t>
      </w:r>
    </w:p>
    <w:p w14:paraId="22978D1C"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086365A5"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class </w:t>
      </w:r>
      <w:r w:rsidRPr="007D5598">
        <w:rPr>
          <w:rStyle w:val="contextualspellingandgrammarerror"/>
          <w:rFonts w:ascii="Century Gothic" w:hAnsi="Century Gothic" w:cs="Segoe UI"/>
          <w:color w:val="000000" w:themeColor="text1"/>
          <w:sz w:val="22"/>
          <w:szCs w:val="22"/>
          <w:lang w:val="en-IN"/>
        </w:rPr>
        <w:t>Stage(</w:t>
      </w:r>
      <w:r w:rsidRPr="007D5598">
        <w:rPr>
          <w:rStyle w:val="normaltextrun"/>
          <w:rFonts w:ascii="Century Gothic" w:hAnsi="Century Gothic" w:cs="Segoe UI"/>
          <w:color w:val="000000" w:themeColor="text1"/>
          <w:sz w:val="22"/>
          <w:szCs w:val="22"/>
          <w:lang w:val="en-IN"/>
        </w:rPr>
        <w:t>ABC):</w:t>
      </w:r>
      <w:r w:rsidRPr="007D5598">
        <w:rPr>
          <w:rStyle w:val="eop"/>
          <w:rFonts w:ascii="Century Gothic" w:hAnsi="Century Gothic" w:cs="Segoe UI"/>
          <w:color w:val="000000" w:themeColor="text1"/>
          <w:sz w:val="22"/>
          <w:szCs w:val="22"/>
        </w:rPr>
        <w:t> </w:t>
      </w:r>
    </w:p>
    <w:p w14:paraId="683F3259" w14:textId="54E96279"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w:t>
      </w:r>
      <w:r w:rsidRPr="007D5598">
        <w:rPr>
          <w:rStyle w:val="spellingerror"/>
          <w:rFonts w:ascii="Century Gothic" w:hAnsi="Century Gothic" w:cs="Segoe UI"/>
          <w:color w:val="000000" w:themeColor="text1"/>
          <w:sz w:val="22"/>
          <w:szCs w:val="22"/>
          <w:lang w:val="en-IN"/>
        </w:rPr>
        <w:t>dump_output</w:t>
      </w:r>
      <w:r w:rsidRPr="007D5598">
        <w:rPr>
          <w:rStyle w:val="normaltextrun"/>
          <w:rFonts w:ascii="Century Gothic" w:hAnsi="Century Gothic" w:cs="Segoe UI"/>
          <w:color w:val="000000" w:themeColor="text1"/>
          <w:sz w:val="22"/>
          <w:szCs w:val="22"/>
          <w:lang w:val="en-IN"/>
        </w:rPr>
        <w:t>(self, </w:t>
      </w:r>
      <w:r w:rsidRPr="007D5598">
        <w:rPr>
          <w:rStyle w:val="spellingerror"/>
          <w:rFonts w:ascii="Century Gothic" w:hAnsi="Century Gothic" w:cs="Segoe UI"/>
          <w:color w:val="000000" w:themeColor="text1"/>
          <w:sz w:val="22"/>
          <w:szCs w:val="22"/>
          <w:lang w:val="en-IN"/>
        </w:rPr>
        <w:t>surround_data</w:t>
      </w:r>
      <w:r w:rsidRPr="007D5598">
        <w:rPr>
          <w:rStyle w:val="normaltextrun"/>
          <w:rFonts w:ascii="Century Gothic" w:hAnsi="Century Gothic" w:cs="Segoe UI"/>
          <w:color w:val="000000" w:themeColor="text1"/>
          <w:sz w:val="22"/>
          <w:szCs w:val="22"/>
          <w:lang w:val="en-IN"/>
        </w:rPr>
        <w:t>, config):</w:t>
      </w:r>
      <w:r w:rsidRPr="007D5598">
        <w:rPr>
          <w:rStyle w:val="eop"/>
          <w:rFonts w:ascii="Century Gothic" w:hAnsi="Century Gothic" w:cs="Segoe UI"/>
          <w:color w:val="000000" w:themeColor="text1"/>
          <w:sz w:val="22"/>
          <w:szCs w:val="22"/>
        </w:rPr>
        <w:t> </w:t>
      </w:r>
    </w:p>
    <w:p w14:paraId="1873944D" w14:textId="77777777" w:rsidR="00DB7F30" w:rsidRPr="007D5598" w:rsidRDefault="00DB7F30"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p>
    <w:p w14:paraId="5B7B5E24"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For Example:</w:t>
      </w:r>
      <w:r w:rsidRPr="007D5598">
        <w:rPr>
          <w:rStyle w:val="eop"/>
          <w:rFonts w:ascii="Century Gothic" w:hAnsi="Century Gothic" w:cs="Segoe UI"/>
          <w:sz w:val="22"/>
          <w:szCs w:val="22"/>
        </w:rPr>
        <w:t> </w:t>
      </w:r>
    </w:p>
    <w:p w14:paraId="26D774C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 </w:t>
      </w:r>
      <w:r w:rsidRPr="007D5598">
        <w:rPr>
          <w:rStyle w:val="normaltextrun"/>
          <w:rFonts w:ascii="Century Gothic" w:hAnsi="Century Gothic" w:cs="Segoe UI"/>
          <w:color w:val="000000" w:themeColor="text1"/>
          <w:sz w:val="22"/>
          <w:szCs w:val="22"/>
          <w:lang w:val="en-IN"/>
        </w:rPr>
        <w:t>from </w:t>
      </w:r>
      <w:r w:rsidRPr="007D5598">
        <w:rPr>
          <w:rStyle w:val="spellingerror"/>
          <w:rFonts w:ascii="Century Gothic" w:hAnsi="Century Gothic" w:cs="Segoe UI"/>
          <w:color w:val="000000" w:themeColor="text1"/>
          <w:sz w:val="22"/>
          <w:szCs w:val="22"/>
          <w:lang w:val="en-IN"/>
        </w:rPr>
        <w:t>abc</w:t>
      </w:r>
      <w:r w:rsidRPr="007D5598">
        <w:rPr>
          <w:rStyle w:val="normaltextrun"/>
          <w:rFonts w:ascii="Century Gothic" w:hAnsi="Century Gothic" w:cs="Segoe UI"/>
          <w:color w:val="000000" w:themeColor="text1"/>
          <w:sz w:val="22"/>
          <w:szCs w:val="22"/>
          <w:lang w:val="en-IN"/>
        </w:rPr>
        <w:t> import ABC, </w:t>
      </w:r>
      <w:r w:rsidRPr="007D5598">
        <w:rPr>
          <w:rStyle w:val="spellingerror"/>
          <w:rFonts w:ascii="Century Gothic" w:hAnsi="Century Gothic" w:cs="Segoe UI"/>
          <w:color w:val="000000" w:themeColor="text1"/>
          <w:sz w:val="22"/>
          <w:szCs w:val="22"/>
          <w:lang w:val="en-IN"/>
        </w:rPr>
        <w:t>abstractmethod</w:t>
      </w:r>
      <w:r w:rsidRPr="007D5598">
        <w:rPr>
          <w:rStyle w:val="eop"/>
          <w:rFonts w:ascii="Century Gothic" w:hAnsi="Century Gothic" w:cs="Segoe UI"/>
          <w:color w:val="000000" w:themeColor="text1"/>
          <w:sz w:val="22"/>
          <w:szCs w:val="22"/>
        </w:rPr>
        <w:t> </w:t>
      </w:r>
    </w:p>
    <w:p w14:paraId="32A8C1A1"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class C(ABC):</w:t>
      </w:r>
      <w:r w:rsidRPr="007D5598">
        <w:rPr>
          <w:rStyle w:val="eop"/>
          <w:rFonts w:ascii="Century Gothic" w:hAnsi="Century Gothic" w:cs="Segoe UI"/>
          <w:color w:val="000000" w:themeColor="text1"/>
          <w:sz w:val="22"/>
          <w:szCs w:val="22"/>
        </w:rPr>
        <w:t> </w:t>
      </w:r>
    </w:p>
    <w:p w14:paraId="0F18F93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abstractmethod</w:t>
      </w:r>
      <w:r w:rsidRPr="007D5598">
        <w:rPr>
          <w:rStyle w:val="eop"/>
          <w:rFonts w:ascii="Century Gothic" w:hAnsi="Century Gothic" w:cs="Segoe UI"/>
          <w:color w:val="000000" w:themeColor="text1"/>
          <w:sz w:val="22"/>
          <w:szCs w:val="22"/>
        </w:rPr>
        <w:t> </w:t>
      </w:r>
    </w:p>
    <w:p w14:paraId="4C1D372D"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def </w:t>
      </w:r>
      <w:r w:rsidRPr="007D5598">
        <w:rPr>
          <w:rStyle w:val="spellingerror"/>
          <w:rFonts w:ascii="Century Gothic" w:hAnsi="Century Gothic" w:cs="Segoe UI"/>
          <w:color w:val="000000" w:themeColor="text1"/>
          <w:sz w:val="22"/>
          <w:szCs w:val="22"/>
          <w:lang w:val="en-IN"/>
        </w:rPr>
        <w:t>my_abstract</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cls</w:t>
      </w:r>
      <w:r w:rsidRPr="007D5598">
        <w:rPr>
          <w:rStyle w:val="normaltextrun"/>
          <w:rFonts w:ascii="Century Gothic" w:hAnsi="Century Gothic" w:cs="Segoe UI"/>
          <w:color w:val="000000" w:themeColor="text1"/>
          <w:sz w:val="22"/>
          <w:szCs w:val="22"/>
          <w:lang w:val="en-IN"/>
        </w:rPr>
        <w:t>, ...):</w:t>
      </w:r>
      <w:r w:rsidRPr="007D5598">
        <w:rPr>
          <w:rStyle w:val="eop"/>
          <w:rFonts w:ascii="Century Gothic" w:hAnsi="Century Gothic" w:cs="Segoe UI"/>
          <w:color w:val="000000" w:themeColor="text1"/>
          <w:sz w:val="22"/>
          <w:szCs w:val="22"/>
        </w:rPr>
        <w:t> </w:t>
      </w:r>
    </w:p>
    <w:p w14:paraId="17DA99C8"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    ...</w:t>
      </w:r>
      <w:r w:rsidRPr="007D5598">
        <w:rPr>
          <w:rStyle w:val="eop"/>
          <w:rFonts w:ascii="Century Gothic" w:hAnsi="Century Gothic" w:cs="Segoe UI"/>
          <w:sz w:val="22"/>
          <w:szCs w:val="22"/>
        </w:rPr>
        <w:t> </w:t>
      </w:r>
    </w:p>
    <w:p w14:paraId="384A5EBB" w14:textId="0812DCA7"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lastRenderedPageBreak/>
        <w:t xml:space="preserve">4.2.4 </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Frozen (</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56A7B0DB" w14:textId="77777777" w:rsidR="00DB7F30"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p>
    <w:p w14:paraId="1820F3F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can toggle the ability of adding new attributes.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Frozen</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classes are, then, classes which can't be changed after they've been created.</w:t>
      </w:r>
      <w:r w:rsidRPr="007D5598">
        <w:rPr>
          <w:rStyle w:val="eop"/>
          <w:rFonts w:ascii="Century Gothic" w:hAnsi="Century Gothic" w:cs="Segoe UI"/>
          <w:sz w:val="22"/>
          <w:szCs w:val="22"/>
        </w:rPr>
        <w:t> </w:t>
      </w:r>
    </w:p>
    <w:p w14:paraId="433B2D62" w14:textId="282AB0AF" w:rsidR="0048090F" w:rsidRPr="007D5598" w:rsidRDefault="004C4EA0"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w:t>
      </w:r>
      <w:r w:rsidR="0048090F" w:rsidRPr="007D5598">
        <w:rPr>
          <w:rStyle w:val="normaltextrun"/>
          <w:rFonts w:ascii="Century Gothic" w:hAnsi="Century Gothic" w:cs="Segoe UI"/>
          <w:color w:val="24292E"/>
          <w:sz w:val="22"/>
          <w:szCs w:val="22"/>
          <w:lang w:val="en-IN"/>
        </w:rPr>
        <w:t xml:space="preserve"> have a fully</w:t>
      </w:r>
      <w:r w:rsidR="0048090F" w:rsidRPr="007D5598">
        <w:rPr>
          <w:rStyle w:val="normaltextrun"/>
          <w:rFonts w:ascii="Arial" w:hAnsi="Arial" w:cs="Arial"/>
          <w:color w:val="24292E"/>
          <w:sz w:val="22"/>
          <w:szCs w:val="22"/>
          <w:lang w:val="en-IN"/>
        </w:rPr>
        <w:t> </w:t>
      </w:r>
      <w:r w:rsidR="0048090F" w:rsidRPr="007D5598">
        <w:rPr>
          <w:rStyle w:val="normaltextrun"/>
          <w:rFonts w:ascii="Century Gothic" w:hAnsi="Century Gothic" w:cs="Segoe UI"/>
          <w:color w:val="24292E"/>
          <w:sz w:val="22"/>
          <w:szCs w:val="22"/>
          <w:lang w:val="en-IN"/>
        </w:rPr>
        <w:t>frozen</w:t>
      </w:r>
      <w:r w:rsidR="0048090F" w:rsidRPr="007D5598">
        <w:rPr>
          <w:rStyle w:val="normaltextrun"/>
          <w:rFonts w:ascii="Arial" w:hAnsi="Arial" w:cs="Arial"/>
          <w:color w:val="24292E"/>
          <w:sz w:val="22"/>
          <w:szCs w:val="22"/>
          <w:lang w:val="en-IN"/>
        </w:rPr>
        <w:t> </w:t>
      </w:r>
      <w:r w:rsidR="0048090F" w:rsidRPr="007D5598">
        <w:rPr>
          <w:rStyle w:val="normaltextrun"/>
          <w:rFonts w:ascii="Century Gothic" w:hAnsi="Century Gothic" w:cs="Segoe UI"/>
          <w:color w:val="24292E"/>
          <w:sz w:val="22"/>
          <w:szCs w:val="22"/>
          <w:lang w:val="en-IN"/>
        </w:rPr>
        <w:t>class, all attributes of the class should hold immutable values too.</w:t>
      </w:r>
      <w:r w:rsidR="0048090F" w:rsidRPr="007D5598">
        <w:rPr>
          <w:rStyle w:val="eop"/>
          <w:rFonts w:ascii="Century Gothic" w:hAnsi="Century Gothic" w:cs="Segoe UI"/>
          <w:sz w:val="22"/>
          <w:szCs w:val="22"/>
        </w:rPr>
        <w:t> </w:t>
      </w:r>
    </w:p>
    <w:p w14:paraId="5048D15B"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 """</w:t>
      </w:r>
      <w:r w:rsidRPr="007D5598">
        <w:rPr>
          <w:rStyle w:val="eop"/>
          <w:rFonts w:ascii="Century Gothic" w:hAnsi="Century Gothic" w:cs="Segoe UI"/>
          <w:sz w:val="22"/>
          <w:szCs w:val="22"/>
        </w:rPr>
        <w:t> </w:t>
      </w:r>
    </w:p>
    <w:p w14:paraId="1494783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__</w:t>
      </w:r>
      <w:r w:rsidRPr="007D5598">
        <w:rPr>
          <w:rStyle w:val="spellingerror"/>
          <w:rFonts w:ascii="Century Gothic" w:hAnsi="Century Gothic" w:cs="Segoe UI"/>
          <w:color w:val="000000" w:themeColor="text1"/>
          <w:sz w:val="22"/>
          <w:szCs w:val="22"/>
          <w:lang w:val="en-IN"/>
        </w:rPr>
        <w:t>isfrozen</w:t>
      </w:r>
      <w:r w:rsidRPr="007D5598">
        <w:rPr>
          <w:rStyle w:val="normaltextrun"/>
          <w:rFonts w:ascii="Century Gothic" w:hAnsi="Century Gothic" w:cs="Segoe UI"/>
          <w:color w:val="000000" w:themeColor="text1"/>
          <w:sz w:val="22"/>
          <w:szCs w:val="22"/>
          <w:lang w:val="en-IN"/>
        </w:rPr>
        <w:t> = False</w:t>
      </w:r>
      <w:r w:rsidRPr="007D5598">
        <w:rPr>
          <w:rStyle w:val="eop"/>
          <w:rFonts w:ascii="Century Gothic" w:hAnsi="Century Gothic" w:cs="Segoe UI"/>
          <w:color w:val="000000" w:themeColor="text1"/>
          <w:sz w:val="22"/>
          <w:szCs w:val="22"/>
        </w:rPr>
        <w:t> </w:t>
      </w:r>
    </w:p>
    <w:p w14:paraId="1ED47587"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setattr</w:t>
      </w:r>
      <w:r w:rsidRPr="007D5598">
        <w:rPr>
          <w:rStyle w:val="normaltextrun"/>
          <w:rFonts w:ascii="Century Gothic" w:hAnsi="Century Gothic" w:cs="Segoe UI"/>
          <w:color w:val="000000" w:themeColor="text1"/>
          <w:sz w:val="22"/>
          <w:szCs w:val="22"/>
          <w:lang w:val="en-IN"/>
        </w:rPr>
        <w:t>_</w:t>
      </w:r>
      <w:r w:rsidRPr="007D5598">
        <w:rPr>
          <w:rStyle w:val="contextualspellingandgrammarerror"/>
          <w:rFonts w:ascii="Century Gothic" w:hAnsi="Century Gothic" w:cs="Segoe UI"/>
          <w:color w:val="000000" w:themeColor="text1"/>
          <w:sz w:val="22"/>
          <w:szCs w:val="22"/>
          <w:lang w:val="en-IN"/>
        </w:rPr>
        <w:t>_(</w:t>
      </w:r>
      <w:r w:rsidRPr="007D5598">
        <w:rPr>
          <w:rStyle w:val="normaltextrun"/>
          <w:rFonts w:ascii="Century Gothic" w:hAnsi="Century Gothic" w:cs="Segoe UI"/>
          <w:color w:val="000000" w:themeColor="text1"/>
          <w:sz w:val="22"/>
          <w:szCs w:val="22"/>
          <w:lang w:val="en-IN"/>
        </w:rPr>
        <w:t>self, key, value):</w:t>
      </w:r>
      <w:r w:rsidRPr="007D5598">
        <w:rPr>
          <w:rStyle w:val="eop"/>
          <w:rFonts w:ascii="Century Gothic" w:hAnsi="Century Gothic" w:cs="Segoe UI"/>
          <w:color w:val="000000" w:themeColor="text1"/>
          <w:sz w:val="22"/>
          <w:szCs w:val="22"/>
        </w:rPr>
        <w:t> </w:t>
      </w:r>
    </w:p>
    <w:p w14:paraId="57AD8193" w14:textId="5C39BAAC"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00DB7F30" w:rsidRPr="007D5598">
        <w:rPr>
          <w:rStyle w:val="contextualspellingandgrammarerror"/>
          <w:rFonts w:ascii="Century Gothic" w:hAnsi="Century Gothic" w:cs="Segoe UI"/>
          <w:color w:val="000000" w:themeColor="text1"/>
          <w:sz w:val="22"/>
          <w:szCs w:val="22"/>
          <w:lang w:val="en-IN"/>
        </w:rPr>
        <w:t>self. _</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isfrozen</w:t>
      </w:r>
      <w:r w:rsidRPr="007D5598">
        <w:rPr>
          <w:rStyle w:val="normaltextrun"/>
          <w:rFonts w:ascii="Century Gothic" w:hAnsi="Century Gothic" w:cs="Segoe UI"/>
          <w:color w:val="000000" w:themeColor="text1"/>
          <w:sz w:val="22"/>
          <w:szCs w:val="22"/>
          <w:lang w:val="en-IN"/>
        </w:rPr>
        <w:t> and not </w:t>
      </w:r>
      <w:r w:rsidR="00DB7F30" w:rsidRPr="007D5598">
        <w:rPr>
          <w:rStyle w:val="spellingerror"/>
          <w:rFonts w:ascii="Century Gothic" w:hAnsi="Century Gothic" w:cs="Segoe UI"/>
          <w:color w:val="000000" w:themeColor="text1"/>
          <w:sz w:val="22"/>
          <w:szCs w:val="22"/>
          <w:lang w:val="en-IN"/>
        </w:rPr>
        <w:t>hasattr</w:t>
      </w:r>
      <w:r w:rsidR="00DB7F30" w:rsidRPr="007D5598">
        <w:rPr>
          <w:rStyle w:val="normaltextrun"/>
          <w:rFonts w:ascii="Century Gothic" w:hAnsi="Century Gothic" w:cs="Segoe UI"/>
          <w:color w:val="000000" w:themeColor="text1"/>
          <w:sz w:val="22"/>
          <w:szCs w:val="22"/>
          <w:lang w:val="en-IN"/>
        </w:rPr>
        <w:t xml:space="preserve"> (</w:t>
      </w:r>
      <w:r w:rsidRPr="007D5598">
        <w:rPr>
          <w:rStyle w:val="normaltextrun"/>
          <w:rFonts w:ascii="Century Gothic" w:hAnsi="Century Gothic" w:cs="Segoe UI"/>
          <w:color w:val="000000" w:themeColor="text1"/>
          <w:sz w:val="22"/>
          <w:szCs w:val="22"/>
          <w:lang w:val="en-IN"/>
        </w:rPr>
        <w:t>self, key):</w:t>
      </w:r>
      <w:r w:rsidRPr="007D5598">
        <w:rPr>
          <w:rStyle w:val="eop"/>
          <w:rFonts w:ascii="Century Gothic" w:hAnsi="Century Gothic" w:cs="Segoe UI"/>
          <w:color w:val="000000" w:themeColor="text1"/>
          <w:sz w:val="22"/>
          <w:szCs w:val="22"/>
        </w:rPr>
        <w:t> </w:t>
      </w:r>
    </w:p>
    <w:p w14:paraId="3650D3D2"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raise </w:t>
      </w:r>
      <w:r w:rsidRPr="007D5598">
        <w:rPr>
          <w:rStyle w:val="spellingerror"/>
          <w:rFonts w:ascii="Century Gothic" w:hAnsi="Century Gothic" w:cs="Segoe UI"/>
          <w:color w:val="000000" w:themeColor="text1"/>
          <w:sz w:val="22"/>
          <w:szCs w:val="22"/>
          <w:lang w:val="en-IN"/>
        </w:rPr>
        <w:t>TypeError</w:t>
      </w:r>
      <w:r w:rsidRPr="007D5598">
        <w:rPr>
          <w:rStyle w:val="normaltextrun"/>
          <w:rFonts w:ascii="Century Gothic" w:hAnsi="Century Gothic" w:cs="Segoe UI"/>
          <w:color w:val="000000" w:themeColor="text1"/>
          <w:sz w:val="22"/>
          <w:szCs w:val="22"/>
          <w:lang w:val="en-IN"/>
        </w:rPr>
        <w:t>("%r is a frozen object" % self)</w:t>
      </w:r>
      <w:r w:rsidRPr="007D5598">
        <w:rPr>
          <w:rStyle w:val="eop"/>
          <w:rFonts w:ascii="Century Gothic" w:hAnsi="Century Gothic" w:cs="Segoe UI"/>
          <w:color w:val="000000" w:themeColor="text1"/>
          <w:sz w:val="22"/>
          <w:szCs w:val="22"/>
        </w:rPr>
        <w:t> </w:t>
      </w:r>
    </w:p>
    <w:p w14:paraId="55DAFCF3" w14:textId="61A7BAFD"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00DB7F30" w:rsidRPr="007D5598">
        <w:rPr>
          <w:rStyle w:val="contextualspellingandgrammarerror"/>
          <w:rFonts w:ascii="Century Gothic" w:hAnsi="Century Gothic" w:cs="Segoe UI"/>
          <w:color w:val="000000" w:themeColor="text1"/>
          <w:sz w:val="22"/>
          <w:szCs w:val="22"/>
          <w:lang w:val="en-IN"/>
        </w:rPr>
        <w:t>object. _</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setattr</w:t>
      </w:r>
      <w:r w:rsidRPr="007D5598">
        <w:rPr>
          <w:rStyle w:val="normaltextrun"/>
          <w:rFonts w:ascii="Century Gothic" w:hAnsi="Century Gothic" w:cs="Segoe UI"/>
          <w:color w:val="000000" w:themeColor="text1"/>
          <w:sz w:val="22"/>
          <w:szCs w:val="22"/>
          <w:lang w:val="en-IN"/>
        </w:rPr>
        <w:t>__(self, key, value)</w:t>
      </w:r>
      <w:r w:rsidRPr="007D5598">
        <w:rPr>
          <w:rStyle w:val="eop"/>
          <w:rFonts w:ascii="Century Gothic" w:hAnsi="Century Gothic" w:cs="Segoe UI"/>
          <w:color w:val="000000" w:themeColor="text1"/>
          <w:sz w:val="22"/>
          <w:szCs w:val="22"/>
        </w:rPr>
        <w:t> </w:t>
      </w:r>
    </w:p>
    <w:p w14:paraId="5371FB4B" w14:textId="3B1436CB" w:rsidR="0048090F" w:rsidRPr="007D5598" w:rsidRDefault="0048090F" w:rsidP="00DB7F30">
      <w:pPr>
        <w:pStyle w:val="paragraph"/>
        <w:shd w:val="clear" w:color="auto" w:fill="C6D9F1" w:themeFill="text2" w:themeFillTint="33"/>
        <w:spacing w:before="0" w:beforeAutospacing="0" w:after="0" w:afterAutospacing="0"/>
        <w:textAlignment w:val="baseline"/>
        <w:rPr>
          <w:rStyle w:val="normaltextrun"/>
          <w:rFonts w:ascii="Century Gothic" w:hAnsi="Century Gothic" w:cs="Segoe UI"/>
          <w:b/>
          <w:bCs/>
          <w:color w:val="000000" w:themeColor="text1"/>
          <w:sz w:val="22"/>
          <w:szCs w:val="22"/>
          <w:lang w:val="en-IN"/>
        </w:rPr>
      </w:pPr>
    </w:p>
    <w:p w14:paraId="1186D08E" w14:textId="77777777" w:rsidR="00DB7F30" w:rsidRPr="007D5598" w:rsidRDefault="00DB7F30" w:rsidP="00DB7F30">
      <w:pPr>
        <w:pStyle w:val="paragraph"/>
        <w:shd w:val="clear" w:color="auto" w:fill="C6D9F1" w:themeFill="text2" w:themeFillTint="33"/>
        <w:spacing w:before="0" w:beforeAutospacing="0" w:after="0" w:afterAutospacing="0"/>
        <w:textAlignment w:val="baseline"/>
        <w:rPr>
          <w:rStyle w:val="normaltextrun"/>
          <w:rFonts w:ascii="Century Gothic" w:hAnsi="Century Gothic" w:cs="Segoe UI"/>
          <w:b/>
          <w:bCs/>
          <w:color w:val="000000" w:themeColor="text1"/>
          <w:sz w:val="22"/>
          <w:szCs w:val="22"/>
          <w:lang w:val="en-IN"/>
        </w:rPr>
      </w:pPr>
    </w:p>
    <w:p w14:paraId="46CE9BF4"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4D26D210" w14:textId="47ACAF51"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4.2.5 </w:t>
      </w:r>
      <w:r w:rsidR="0048090F" w:rsidRPr="007D5598">
        <w:rPr>
          <w:rStyle w:val="normaltextrun"/>
          <w:rFonts w:ascii="Century Gothic" w:hAnsi="Century Gothic" w:cs="Segoe UI"/>
          <w:b/>
          <w:bCs/>
          <w:color w:val="24292E"/>
          <w:sz w:val="22"/>
          <w:szCs w:val="22"/>
          <w:lang w:val="en-IN"/>
        </w:rPr>
        <w:t>class </w:t>
      </w:r>
      <w:r w:rsidR="0048090F" w:rsidRPr="007D5598">
        <w:rPr>
          <w:rStyle w:val="spellingerror"/>
          <w:rFonts w:ascii="Century Gothic" w:hAnsi="Century Gothic" w:cs="Segoe UI"/>
          <w:b/>
          <w:bCs/>
          <w:color w:val="24292E"/>
          <w:sz w:val="22"/>
          <w:szCs w:val="22"/>
          <w:lang w:val="en-IN"/>
        </w:rPr>
        <w:t>SurroundData</w:t>
      </w:r>
      <w:r w:rsidR="004C4EA0" w:rsidRPr="007D5598">
        <w:rPr>
          <w:rStyle w:val="spellingerror"/>
          <w:rFonts w:ascii="Century Gothic" w:hAnsi="Century Gothic" w:cs="Segoe UI"/>
          <w:b/>
          <w:bCs/>
          <w:color w:val="24292E"/>
          <w:sz w:val="22"/>
          <w:szCs w:val="22"/>
          <w:lang w:val="en-IN"/>
        </w:rPr>
        <w:t xml:space="preserve"> </w:t>
      </w:r>
      <w:r w:rsidR="0048090F" w:rsidRPr="007D5598">
        <w:rPr>
          <w:rStyle w:val="normaltextrun"/>
          <w:rFonts w:ascii="Century Gothic" w:hAnsi="Century Gothic" w:cs="Segoe UI"/>
          <w:b/>
          <w:bCs/>
          <w:color w:val="24292E"/>
          <w:sz w:val="22"/>
          <w:szCs w:val="22"/>
          <w:lang w:val="en-IN"/>
        </w:rPr>
        <w:t>(Frozen):</w:t>
      </w:r>
      <w:r w:rsidR="0048090F" w:rsidRPr="007D5598">
        <w:rPr>
          <w:rStyle w:val="eop"/>
          <w:rFonts w:ascii="Century Gothic" w:hAnsi="Century Gothic" w:cs="Segoe UI"/>
          <w:sz w:val="22"/>
          <w:szCs w:val="22"/>
        </w:rPr>
        <w:t> </w:t>
      </w:r>
    </w:p>
    <w:p w14:paraId="7D94F0D9"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65559D35"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Stores the data to be passed between each stage in Surround. Considering the frozen data as different stages inside the Surround are responsible for setting the attributes.</w:t>
      </w:r>
      <w:r w:rsidRPr="007D5598">
        <w:rPr>
          <w:rStyle w:val="eop"/>
          <w:rFonts w:ascii="Century Gothic" w:hAnsi="Century Gothic" w:cs="Segoe UI"/>
          <w:sz w:val="22"/>
          <w:szCs w:val="22"/>
        </w:rPr>
        <w:t> </w:t>
      </w:r>
    </w:p>
    <w:p w14:paraId="207CDB97"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eop"/>
          <w:rFonts w:ascii="Century Gothic" w:hAnsi="Century Gothic" w:cs="Segoe UI"/>
          <w:color w:val="000000" w:themeColor="text1"/>
          <w:sz w:val="22"/>
          <w:szCs w:val="22"/>
        </w:rPr>
        <w:t> </w:t>
      </w:r>
    </w:p>
    <w:p w14:paraId="7100E175"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stage_metadata</w:t>
      </w:r>
      <w:r w:rsidRPr="007D5598">
        <w:rPr>
          <w:rStyle w:val="normaltextrun"/>
          <w:rFonts w:ascii="Century Gothic" w:hAnsi="Century Gothic" w:cs="Segoe UI"/>
          <w:color w:val="000000" w:themeColor="text1"/>
          <w:sz w:val="22"/>
          <w:szCs w:val="22"/>
          <w:lang w:val="en-IN"/>
        </w:rPr>
        <w:t> = []</w:t>
      </w:r>
      <w:r w:rsidRPr="007D5598">
        <w:rPr>
          <w:rStyle w:val="eop"/>
          <w:rFonts w:ascii="Century Gothic" w:hAnsi="Century Gothic" w:cs="Segoe UI"/>
          <w:color w:val="000000" w:themeColor="text1"/>
          <w:sz w:val="22"/>
          <w:szCs w:val="22"/>
        </w:rPr>
        <w:t> </w:t>
      </w:r>
    </w:p>
    <w:p w14:paraId="49D628C9"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execution_time</w:t>
      </w:r>
      <w:r w:rsidRPr="007D5598">
        <w:rPr>
          <w:rStyle w:val="normaltextrun"/>
          <w:rFonts w:ascii="Century Gothic" w:hAnsi="Century Gothic" w:cs="Segoe UI"/>
          <w:color w:val="000000" w:themeColor="text1"/>
          <w:sz w:val="22"/>
          <w:szCs w:val="22"/>
          <w:lang w:val="en-IN"/>
        </w:rPr>
        <w:t> = None</w:t>
      </w:r>
      <w:r w:rsidRPr="007D5598">
        <w:rPr>
          <w:rStyle w:val="eop"/>
          <w:rFonts w:ascii="Century Gothic" w:hAnsi="Century Gothic" w:cs="Segoe UI"/>
          <w:color w:val="000000" w:themeColor="text1"/>
          <w:sz w:val="22"/>
          <w:szCs w:val="22"/>
        </w:rPr>
        <w:t> </w:t>
      </w:r>
    </w:p>
    <w:p w14:paraId="37E7746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errors = []</w:t>
      </w:r>
      <w:r w:rsidRPr="007D5598">
        <w:rPr>
          <w:rStyle w:val="eop"/>
          <w:rFonts w:ascii="Century Gothic" w:hAnsi="Century Gothic" w:cs="Segoe UI"/>
          <w:color w:val="000000" w:themeColor="text1"/>
          <w:sz w:val="22"/>
          <w:szCs w:val="22"/>
        </w:rPr>
        <w:t> </w:t>
      </w:r>
    </w:p>
    <w:p w14:paraId="456A1F10"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warnings = []</w:t>
      </w:r>
      <w:r w:rsidRPr="007D5598">
        <w:rPr>
          <w:rStyle w:val="eop"/>
          <w:rFonts w:ascii="Century Gothic" w:hAnsi="Century Gothic" w:cs="Segoe UI"/>
          <w:color w:val="000000" w:themeColor="text1"/>
          <w:sz w:val="22"/>
          <w:szCs w:val="22"/>
        </w:rPr>
        <w:t> </w:t>
      </w:r>
    </w:p>
    <w:p w14:paraId="27B3A9F0" w14:textId="77777777" w:rsidR="0048090F" w:rsidRPr="007D5598" w:rsidRDefault="0048090F"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13367BC3" w14:textId="0808BA8B"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4.2.6 </w:t>
      </w:r>
      <w:r w:rsidR="0048090F" w:rsidRPr="007D5598">
        <w:rPr>
          <w:rStyle w:val="normaltextrun"/>
          <w:rFonts w:ascii="Century Gothic" w:hAnsi="Century Gothic" w:cs="Segoe UI"/>
          <w:b/>
          <w:bCs/>
          <w:color w:val="24292E"/>
          <w:sz w:val="22"/>
          <w:szCs w:val="22"/>
          <w:lang w:val="en-IN"/>
        </w:rPr>
        <w:t>class </w:t>
      </w:r>
      <w:r w:rsidR="0048090F" w:rsidRPr="007D5598">
        <w:rPr>
          <w:rStyle w:val="contextualspellingandgrammarerror"/>
          <w:rFonts w:ascii="Century Gothic" w:hAnsi="Century Gothic" w:cs="Segoe UI"/>
          <w:b/>
          <w:bCs/>
          <w:color w:val="24292E"/>
          <w:sz w:val="22"/>
          <w:szCs w:val="22"/>
          <w:lang w:val="en-IN"/>
        </w:rPr>
        <w:t>Surround (</w:t>
      </w:r>
      <w:r w:rsidR="0048090F" w:rsidRPr="007D5598">
        <w:rPr>
          <w:rStyle w:val="normaltextrun"/>
          <w:rFonts w:ascii="Century Gothic" w:hAnsi="Century Gothic" w:cs="Segoe UI"/>
          <w:b/>
          <w:bCs/>
          <w:color w:val="24292E"/>
          <w:sz w:val="22"/>
          <w:szCs w:val="22"/>
          <w:lang w:val="en-IN"/>
        </w:rPr>
        <w:t>ABC):</w:t>
      </w:r>
      <w:r w:rsidR="0048090F" w:rsidRPr="007D5598">
        <w:rPr>
          <w:rStyle w:val="eop"/>
          <w:rFonts w:ascii="Century Gothic" w:hAnsi="Century Gothic" w:cs="Segoe UI"/>
          <w:sz w:val="22"/>
          <w:szCs w:val="22"/>
        </w:rPr>
        <w:t> </w:t>
      </w:r>
    </w:p>
    <w:p w14:paraId="2364613A"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2C369E3D" w14:textId="5A3E2664"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The collections module has some concrete classes that derive from ABCs; these can be further derived. In addition, the </w:t>
      </w:r>
      <w:r w:rsidR="00DB7F30" w:rsidRPr="007D5598">
        <w:rPr>
          <w:rStyle w:val="spellingerror"/>
          <w:rFonts w:ascii="Century Gothic" w:hAnsi="Century Gothic" w:cs="Segoe UI"/>
          <w:color w:val="24292E"/>
          <w:sz w:val="22"/>
          <w:szCs w:val="22"/>
          <w:lang w:val="en-IN"/>
        </w:rPr>
        <w:t>collections. ABC</w:t>
      </w:r>
      <w:r w:rsidRPr="007D5598">
        <w:rPr>
          <w:rStyle w:val="normaltextrun"/>
          <w:rFonts w:ascii="Century Gothic" w:hAnsi="Century Gothic" w:cs="Segoe UI"/>
          <w:color w:val="24292E"/>
          <w:sz w:val="22"/>
          <w:szCs w:val="22"/>
          <w:lang w:val="en-IN"/>
        </w:rPr>
        <w:t> sub-module has some ABCs that can be used to test whether a class or instance gives a</w:t>
      </w:r>
      <w:r w:rsidR="00DB7F30" w:rsidRPr="007D5598">
        <w:rPr>
          <w:rStyle w:val="normaltextrun"/>
          <w:rFonts w:ascii="Century Gothic" w:hAnsi="Century Gothic" w:cs="Segoe UI"/>
          <w:color w:val="24292E"/>
          <w:sz w:val="22"/>
          <w:szCs w:val="22"/>
          <w:lang w:val="en-IN"/>
        </w:rPr>
        <w:t>n</w:t>
      </w:r>
      <w:r w:rsidRPr="007D5598">
        <w:rPr>
          <w:rStyle w:val="normaltextrun"/>
          <w:rFonts w:ascii="Century Gothic" w:hAnsi="Century Gothic" w:cs="Segoe UI"/>
          <w:color w:val="24292E"/>
          <w:sz w:val="22"/>
          <w:szCs w:val="22"/>
          <w:lang w:val="en-IN"/>
        </w:rPr>
        <w:t> </w:t>
      </w:r>
      <w:r w:rsidR="00DB7F30" w:rsidRPr="007D5598">
        <w:rPr>
          <w:rStyle w:val="advancedproofingissue"/>
          <w:rFonts w:ascii="Century Gothic" w:hAnsi="Century Gothic" w:cs="Segoe UI"/>
          <w:color w:val="24292E"/>
          <w:sz w:val="22"/>
          <w:szCs w:val="22"/>
          <w:lang w:val="en-IN"/>
        </w:rPr>
        <w:t>interface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D53A61E"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6615F0E" w14:textId="63C33A75"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 xml:space="preserve">   </w:t>
      </w: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init</w:t>
      </w:r>
      <w:r w:rsidRPr="007D5598">
        <w:rPr>
          <w:rStyle w:val="normaltextrun"/>
          <w:rFonts w:ascii="Century Gothic" w:hAnsi="Century Gothic" w:cs="Segoe UI"/>
          <w:color w:val="000000" w:themeColor="text1"/>
          <w:sz w:val="22"/>
          <w:szCs w:val="22"/>
          <w:lang w:val="en-IN"/>
        </w:rPr>
        <w:t>_</w:t>
      </w:r>
      <w:r w:rsidR="00DB7F30" w:rsidRPr="007D5598">
        <w:rPr>
          <w:rStyle w:val="contextualspellingandgrammarerror"/>
          <w:rFonts w:ascii="Century Gothic" w:hAnsi="Century Gothic" w:cs="Segoe UI"/>
          <w:color w:val="000000" w:themeColor="text1"/>
          <w:sz w:val="22"/>
          <w:szCs w:val="22"/>
          <w:lang w:val="en-IN"/>
        </w:rPr>
        <w:t>_ (</w:t>
      </w:r>
      <w:r w:rsidRPr="007D5598">
        <w:rPr>
          <w:rStyle w:val="normaltextrun"/>
          <w:rFonts w:ascii="Century Gothic" w:hAnsi="Century Gothic" w:cs="Segoe UI"/>
          <w:color w:val="000000" w:themeColor="text1"/>
          <w:sz w:val="22"/>
          <w:szCs w:val="22"/>
          <w:lang w:val="en-IN"/>
        </w:rPr>
        <w:t>self, </w:t>
      </w:r>
      <w:r w:rsidRPr="007D5598">
        <w:rPr>
          <w:rStyle w:val="spellingerror"/>
          <w:rFonts w:ascii="Century Gothic" w:hAnsi="Century Gothic" w:cs="Segoe UI"/>
          <w:color w:val="000000" w:themeColor="text1"/>
          <w:sz w:val="22"/>
          <w:szCs w:val="22"/>
          <w:lang w:val="en-IN"/>
        </w:rPr>
        <w:t>surround_stages</w:t>
      </w:r>
      <w:r w:rsidRPr="007D5598">
        <w:rPr>
          <w:rStyle w:val="normaltextrun"/>
          <w:rFonts w:ascii="Century Gothic" w:hAnsi="Century Gothic" w:cs="Segoe UI"/>
          <w:color w:val="000000" w:themeColor="text1"/>
          <w:sz w:val="22"/>
          <w:szCs w:val="22"/>
          <w:lang w:val="en-IN"/>
        </w:rPr>
        <w:t>=None, module=None):</w:t>
      </w:r>
      <w:r w:rsidRPr="007D5598">
        <w:rPr>
          <w:rStyle w:val="eop"/>
          <w:rFonts w:ascii="Century Gothic" w:hAnsi="Century Gothic" w:cs="Segoe UI"/>
          <w:color w:val="000000" w:themeColor="text1"/>
          <w:sz w:val="22"/>
          <w:szCs w:val="22"/>
        </w:rPr>
        <w:t> </w:t>
      </w:r>
    </w:p>
    <w:p w14:paraId="20886E36" w14:textId="525E8BF8"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self.surround_stages</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surround_stages</w:t>
      </w:r>
      <w:r w:rsidRPr="007D5598">
        <w:rPr>
          <w:rStyle w:val="eop"/>
          <w:rFonts w:ascii="Century Gothic" w:hAnsi="Century Gothic" w:cs="Segoe UI"/>
          <w:color w:val="000000" w:themeColor="text1"/>
          <w:sz w:val="22"/>
          <w:szCs w:val="22"/>
        </w:rPr>
        <w:t> </w:t>
      </w:r>
    </w:p>
    <w:p w14:paraId="102C875B"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4D7562F5" w14:textId="77777777" w:rsidR="0048090F" w:rsidRPr="007D5598" w:rsidRDefault="0048090F"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2CF8C417" w14:textId="141F0251"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4.2.7 </w:t>
      </w:r>
      <w:r w:rsidR="0048090F" w:rsidRPr="007D5598">
        <w:rPr>
          <w:rStyle w:val="normaltextrun"/>
          <w:rFonts w:ascii="Century Gothic" w:hAnsi="Century Gothic" w:cs="Segoe UI"/>
          <w:b/>
          <w:bCs/>
          <w:color w:val="24292E"/>
          <w:sz w:val="22"/>
          <w:szCs w:val="22"/>
          <w:lang w:val="en-IN"/>
        </w:rPr>
        <w:t>class </w:t>
      </w:r>
      <w:r w:rsidRPr="007D5598">
        <w:rPr>
          <w:rStyle w:val="spellingerror"/>
          <w:rFonts w:ascii="Century Gothic" w:hAnsi="Century Gothic" w:cs="Segoe UI"/>
          <w:b/>
          <w:bCs/>
          <w:color w:val="24292E"/>
          <w:sz w:val="22"/>
          <w:szCs w:val="22"/>
          <w:lang w:val="en-IN"/>
        </w:rPr>
        <w:t>AllowedTypes</w:t>
      </w:r>
      <w:r w:rsidRPr="007D5598">
        <w:rPr>
          <w:rStyle w:val="normaltextrun"/>
          <w:rFonts w:ascii="Century Gothic" w:hAnsi="Century Gothic" w:cs="Segoe UI"/>
          <w:b/>
          <w:bCs/>
          <w:color w:val="24292E"/>
          <w:sz w:val="22"/>
          <w:szCs w:val="22"/>
          <w:lang w:val="en-IN"/>
        </w:rPr>
        <w:t xml:space="preserve"> (</w:t>
      </w:r>
      <w:r w:rsidR="0048090F" w:rsidRPr="007D5598">
        <w:rPr>
          <w:rStyle w:val="spellingerror"/>
          <w:rFonts w:ascii="Century Gothic" w:hAnsi="Century Gothic" w:cs="Segoe UI"/>
          <w:b/>
          <w:bCs/>
          <w:color w:val="24292E"/>
          <w:sz w:val="22"/>
          <w:szCs w:val="22"/>
          <w:lang w:val="en-IN"/>
        </w:rPr>
        <w:t>Enum</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1F4176B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E878237" w14:textId="7875EBE2"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An </w:t>
      </w:r>
      <w:r w:rsidR="00DB7F30"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 is a set of symbolic names or members bound to unique, constant values. Within an enumeration, the members can be compared by identity, and the </w:t>
      </w:r>
      <w:r w:rsidR="00DB7F30"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 itself can be repeated over and over.</w:t>
      </w:r>
      <w:r w:rsidRPr="007D5598">
        <w:rPr>
          <w:rStyle w:val="eop"/>
          <w:rFonts w:ascii="Century Gothic" w:hAnsi="Century Gothic" w:cs="Segoe UI"/>
          <w:sz w:val="22"/>
          <w:szCs w:val="22"/>
        </w:rPr>
        <w:t> </w:t>
      </w:r>
    </w:p>
    <w:p w14:paraId="5EE73330"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0F9B6C59"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JSON = ["application/json"]</w:t>
      </w:r>
      <w:r w:rsidRPr="007D5598">
        <w:rPr>
          <w:rStyle w:val="eop"/>
          <w:rFonts w:ascii="Century Gothic" w:hAnsi="Century Gothic" w:cs="Segoe UI"/>
          <w:color w:val="000000" w:themeColor="text1"/>
          <w:sz w:val="22"/>
          <w:szCs w:val="22"/>
        </w:rPr>
        <w:t> </w:t>
      </w:r>
    </w:p>
    <w:p w14:paraId="5898492E" w14:textId="0125F896"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FILE = ["file"]</w:t>
      </w:r>
      <w:r w:rsidRPr="007D5598">
        <w:rPr>
          <w:rStyle w:val="eop"/>
          <w:rFonts w:ascii="Century Gothic" w:hAnsi="Century Gothic" w:cs="Segoe UI"/>
          <w:color w:val="000000" w:themeColor="text1"/>
          <w:sz w:val="22"/>
          <w:szCs w:val="22"/>
        </w:rPr>
        <w:t> </w:t>
      </w:r>
    </w:p>
    <w:p w14:paraId="28BE40F3" w14:textId="77777777" w:rsidR="00DB7F30" w:rsidRPr="007D5598" w:rsidRDefault="00DB7F30"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5A63BBCF"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653C420D" w14:textId="187024F7"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4.2.8 </w:t>
      </w:r>
      <w:r w:rsidR="0048090F" w:rsidRPr="007D5598">
        <w:rPr>
          <w:rStyle w:val="normaltextrun"/>
          <w:rFonts w:ascii="Century Gothic" w:hAnsi="Century Gothic" w:cs="Segoe UI"/>
          <w:b/>
          <w:bCs/>
          <w:color w:val="24292E"/>
          <w:sz w:val="22"/>
          <w:szCs w:val="22"/>
          <w:lang w:val="en-IN"/>
        </w:rPr>
        <w:t>class </w:t>
      </w:r>
      <w:r w:rsidR="0048090F" w:rsidRPr="007D5598">
        <w:rPr>
          <w:rStyle w:val="contextualspellingandgrammarerror"/>
          <w:rFonts w:ascii="Century Gothic" w:hAnsi="Century Gothic" w:cs="Segoe UI"/>
          <w:b/>
          <w:bCs/>
          <w:color w:val="24292E"/>
          <w:sz w:val="22"/>
          <w:szCs w:val="22"/>
          <w:lang w:val="en-IN"/>
        </w:rPr>
        <w:t>Wrapper (</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55F0AED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3BECC7B" w14:textId="74B74B30"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This is a wrapper class which, it wraps an object which it then proxies </w:t>
      </w:r>
      <w:r w:rsidRPr="007D5598">
        <w:rPr>
          <w:rStyle w:val="spellingerror"/>
          <w:rFonts w:ascii="Century Gothic" w:hAnsi="Century Gothic" w:cs="Segoe UI"/>
          <w:color w:val="24292E"/>
          <w:sz w:val="22"/>
          <w:szCs w:val="22"/>
          <w:lang w:val="en-IN"/>
        </w:rPr>
        <w:t>unhandled</w:t>
      </w:r>
      <w:r w:rsidRPr="007D5598">
        <w:rPr>
          <w:rStyle w:val="normaltextrun"/>
          <w:rFonts w:ascii="Century Gothic" w:hAnsi="Century Gothic" w:cs="Segoe UI"/>
          <w:color w:val="24292E"/>
          <w:sz w:val="22"/>
          <w:szCs w:val="22"/>
          <w:lang w:val="en-IN"/>
        </w:rPr>
        <w:t> </w:t>
      </w:r>
      <w:r w:rsidRPr="007D5598">
        <w:rPr>
          <w:rStyle w:val="spellingerror"/>
          <w:rFonts w:ascii="Century Gothic" w:hAnsi="Century Gothic" w:cs="Segoe UI"/>
          <w:color w:val="24292E"/>
          <w:sz w:val="22"/>
          <w:szCs w:val="22"/>
          <w:lang w:val="en-IN"/>
        </w:rPr>
        <w:t>getter</w:t>
      </w:r>
      <w:r w:rsidRPr="007D5598">
        <w:rPr>
          <w:rStyle w:val="normaltextrun"/>
          <w:rFonts w:ascii="Century Gothic" w:hAnsi="Century Gothic" w:cs="Segoe UI"/>
          <w:color w:val="24292E"/>
          <w:sz w:val="22"/>
          <w:szCs w:val="22"/>
          <w:lang w:val="en-IN"/>
        </w:rPr>
        <w:t xml:space="preserve"> calls to Wrapper functions can be used as an interface to </w:t>
      </w:r>
      <w:r w:rsidRPr="007D5598">
        <w:rPr>
          <w:rStyle w:val="normaltextrun"/>
          <w:rFonts w:ascii="Century Gothic" w:hAnsi="Century Gothic" w:cs="Segoe UI"/>
          <w:color w:val="24292E"/>
          <w:sz w:val="22"/>
          <w:szCs w:val="22"/>
          <w:lang w:val="en-IN"/>
        </w:rPr>
        <w:lastRenderedPageBreak/>
        <w:t>adapt to the existing codes, </w:t>
      </w:r>
      <w:r w:rsidR="00DB7F30" w:rsidRPr="007D5598">
        <w:rPr>
          <w:rStyle w:val="advancedproofingissue"/>
          <w:rFonts w:ascii="Century Gothic" w:hAnsi="Century Gothic" w:cs="Segoe UI"/>
          <w:color w:val="24292E"/>
          <w:sz w:val="22"/>
          <w:szCs w:val="22"/>
          <w:lang w:val="en-IN"/>
        </w:rPr>
        <w:t>to</w:t>
      </w:r>
      <w:r w:rsidRPr="007D5598">
        <w:rPr>
          <w:rStyle w:val="normaltextrun"/>
          <w:rFonts w:ascii="Century Gothic" w:hAnsi="Century Gothic" w:cs="Segoe UI"/>
          <w:color w:val="24292E"/>
          <w:sz w:val="22"/>
          <w:szCs w:val="22"/>
          <w:lang w:val="en-IN"/>
        </w:rPr>
        <w:t> save you from changing your current codes back and forth.</w:t>
      </w:r>
      <w:r w:rsidRPr="007D5598">
        <w:rPr>
          <w:rStyle w:val="eop"/>
          <w:rFonts w:ascii="Century Gothic" w:hAnsi="Century Gothic" w:cs="Segoe UI"/>
          <w:sz w:val="22"/>
          <w:szCs w:val="22"/>
        </w:rPr>
        <w:t> </w:t>
      </w:r>
    </w:p>
    <w:p w14:paraId="71A2F138"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9B769C4"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def __</w:t>
      </w:r>
      <w:r w:rsidRPr="007D5598">
        <w:rPr>
          <w:rStyle w:val="spellingerror"/>
          <w:rFonts w:ascii="Century Gothic" w:hAnsi="Century Gothic" w:cs="Segoe UI"/>
          <w:color w:val="000000" w:themeColor="text1"/>
          <w:sz w:val="22"/>
          <w:szCs w:val="22"/>
          <w:lang w:val="en-IN"/>
        </w:rPr>
        <w:t>init</w:t>
      </w:r>
      <w:r w:rsidRPr="007D5598">
        <w:rPr>
          <w:rStyle w:val="normaltextrun"/>
          <w:rFonts w:ascii="Century Gothic" w:hAnsi="Century Gothic" w:cs="Segoe UI"/>
          <w:color w:val="000000" w:themeColor="text1"/>
          <w:sz w:val="22"/>
          <w:szCs w:val="22"/>
          <w:lang w:val="en-IN"/>
        </w:rPr>
        <w:t>_</w:t>
      </w:r>
      <w:r w:rsidRPr="007D5598">
        <w:rPr>
          <w:rStyle w:val="contextualspellingandgrammarerror"/>
          <w:rFonts w:ascii="Century Gothic" w:hAnsi="Century Gothic" w:cs="Segoe UI"/>
          <w:color w:val="000000" w:themeColor="text1"/>
          <w:sz w:val="22"/>
          <w:szCs w:val="22"/>
          <w:lang w:val="en-IN"/>
        </w:rPr>
        <w:t>_(</w:t>
      </w:r>
      <w:r w:rsidRPr="007D5598">
        <w:rPr>
          <w:rStyle w:val="normaltextrun"/>
          <w:rFonts w:ascii="Century Gothic" w:hAnsi="Century Gothic" w:cs="Segoe UI"/>
          <w:color w:val="000000" w:themeColor="text1"/>
          <w:sz w:val="22"/>
          <w:szCs w:val="22"/>
          <w:lang w:val="en-IN"/>
        </w:rPr>
        <w:t>self, surround, </w:t>
      </w:r>
      <w:r w:rsidRPr="007D5598">
        <w:rPr>
          <w:rStyle w:val="spellingerror"/>
          <w:rFonts w:ascii="Century Gothic" w:hAnsi="Century Gothic" w:cs="Segoe UI"/>
          <w:color w:val="000000" w:themeColor="text1"/>
          <w:sz w:val="22"/>
          <w:szCs w:val="22"/>
          <w:lang w:val="en-IN"/>
        </w:rPr>
        <w:t>type_of_uploaded_object</w:t>
      </w:r>
      <w:r w:rsidRPr="007D5598">
        <w:rPr>
          <w:rStyle w:val="normaltextrun"/>
          <w:rFonts w:ascii="Century Gothic" w:hAnsi="Century Gothic" w:cs="Segoe UI"/>
          <w:color w:val="000000" w:themeColor="text1"/>
          <w:sz w:val="22"/>
          <w:szCs w:val="22"/>
          <w:lang w:val="en-IN"/>
        </w:rPr>
        <w:t>=None):</w:t>
      </w:r>
      <w:r w:rsidRPr="007D5598">
        <w:rPr>
          <w:rStyle w:val="eop"/>
          <w:rFonts w:ascii="Century Gothic" w:hAnsi="Century Gothic" w:cs="Segoe UI"/>
          <w:color w:val="000000" w:themeColor="text1"/>
          <w:sz w:val="22"/>
          <w:szCs w:val="22"/>
        </w:rPr>
        <w:t> </w:t>
      </w:r>
    </w:p>
    <w:p w14:paraId="6C61714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self.surround</w:t>
      </w:r>
      <w:r w:rsidRPr="007D5598">
        <w:rPr>
          <w:rStyle w:val="normaltextrun"/>
          <w:rFonts w:ascii="Century Gothic" w:hAnsi="Century Gothic" w:cs="Segoe UI"/>
          <w:color w:val="000000" w:themeColor="text1"/>
          <w:sz w:val="22"/>
          <w:szCs w:val="22"/>
          <w:lang w:val="en-IN"/>
        </w:rPr>
        <w:t> = surround</w:t>
      </w:r>
      <w:r w:rsidRPr="007D5598">
        <w:rPr>
          <w:rStyle w:val="eop"/>
          <w:rFonts w:ascii="Century Gothic" w:hAnsi="Century Gothic" w:cs="Segoe UI"/>
          <w:color w:val="000000" w:themeColor="text1"/>
          <w:sz w:val="22"/>
          <w:szCs w:val="22"/>
        </w:rPr>
        <w:t> </w:t>
      </w:r>
    </w:p>
    <w:p w14:paraId="71445C6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self.actual_type_of_uploaded_object</w:t>
      </w:r>
      <w:r w:rsidRPr="007D5598">
        <w:rPr>
          <w:rStyle w:val="normaltextrun"/>
          <w:rFonts w:ascii="Century Gothic" w:hAnsi="Century Gothic" w:cs="Segoe UI"/>
          <w:color w:val="000000" w:themeColor="text1"/>
          <w:sz w:val="22"/>
          <w:szCs w:val="22"/>
          <w:lang w:val="en-IN"/>
        </w:rPr>
        <w:t> = None</w:t>
      </w:r>
      <w:r w:rsidRPr="007D5598">
        <w:rPr>
          <w:rStyle w:val="eop"/>
          <w:rFonts w:ascii="Century Gothic" w:hAnsi="Century Gothic" w:cs="Segoe UI"/>
          <w:color w:val="000000" w:themeColor="text1"/>
          <w:sz w:val="22"/>
          <w:szCs w:val="22"/>
        </w:rPr>
        <w:t> </w:t>
      </w:r>
    </w:p>
    <w:p w14:paraId="669AD07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Pr="007D5598">
        <w:rPr>
          <w:rStyle w:val="spellingerror"/>
          <w:rFonts w:ascii="Century Gothic" w:hAnsi="Century Gothic" w:cs="Segoe UI"/>
          <w:color w:val="000000" w:themeColor="text1"/>
          <w:sz w:val="22"/>
          <w:szCs w:val="22"/>
          <w:lang w:val="en-IN"/>
        </w:rPr>
        <w:t>type_of_uploaded_object</w:t>
      </w:r>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C3D0DDF"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self.type_of_uploaded_object</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type_of_uploaded_object</w:t>
      </w:r>
      <w:r w:rsidRPr="007D5598">
        <w:rPr>
          <w:rStyle w:val="eop"/>
          <w:rFonts w:ascii="Century Gothic" w:hAnsi="Century Gothic" w:cs="Segoe UI"/>
          <w:color w:val="000000" w:themeColor="text1"/>
          <w:sz w:val="22"/>
          <w:szCs w:val="22"/>
        </w:rPr>
        <w:t> </w:t>
      </w:r>
    </w:p>
    <w:p w14:paraId="2D4A024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else:</w:t>
      </w:r>
      <w:r w:rsidRPr="007D5598">
        <w:rPr>
          <w:rStyle w:val="eop"/>
          <w:rFonts w:ascii="Century Gothic" w:hAnsi="Century Gothic" w:cs="Segoe UI"/>
          <w:color w:val="000000" w:themeColor="text1"/>
          <w:sz w:val="22"/>
          <w:szCs w:val="22"/>
        </w:rPr>
        <w:t> </w:t>
      </w:r>
    </w:p>
    <w:p w14:paraId="0B45FE3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self.type_of_uploaded_object</w:t>
      </w:r>
      <w:r w:rsidRPr="007D5598">
        <w:rPr>
          <w:rStyle w:val="normaltextrun"/>
          <w:rFonts w:ascii="Century Gothic" w:hAnsi="Century Gothic" w:cs="Segoe UI"/>
          <w:color w:val="000000" w:themeColor="text1"/>
          <w:sz w:val="22"/>
          <w:szCs w:val="22"/>
          <w:lang w:val="en-IN"/>
        </w:rPr>
        <w:t> = </w:t>
      </w:r>
      <w:r w:rsidRPr="007D5598">
        <w:rPr>
          <w:rStyle w:val="spellingerror"/>
          <w:rFonts w:ascii="Century Gothic" w:hAnsi="Century Gothic" w:cs="Segoe UI"/>
          <w:color w:val="000000" w:themeColor="text1"/>
          <w:sz w:val="22"/>
          <w:szCs w:val="22"/>
          <w:lang w:val="en-IN"/>
        </w:rPr>
        <w:t>AllowedTypes.JSON</w:t>
      </w:r>
      <w:r w:rsidRPr="007D5598">
        <w:rPr>
          <w:rStyle w:val="eop"/>
          <w:rFonts w:ascii="Century Gothic" w:hAnsi="Century Gothic" w:cs="Segoe UI"/>
          <w:color w:val="000000" w:themeColor="text1"/>
          <w:sz w:val="22"/>
          <w:szCs w:val="22"/>
        </w:rPr>
        <w:t> </w:t>
      </w:r>
    </w:p>
    <w:p w14:paraId="7E3BFC0F" w14:textId="09ED5FDD" w:rsidR="00334F11"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self.surround.init_stages</w:t>
      </w:r>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E41B83E" w14:textId="117221F8" w:rsidR="00644481" w:rsidRPr="007D5598" w:rsidRDefault="00E72C59" w:rsidP="007170F4">
      <w:pPr>
        <w:pStyle w:val="Heading2"/>
        <w:jc w:val="left"/>
        <w:rPr>
          <w:rFonts w:ascii="Century Gothic" w:hAnsi="Century Gothic" w:cs="Courier New"/>
        </w:rPr>
      </w:pPr>
      <w:bookmarkStart w:id="37" w:name="_Toc396110079"/>
      <w:bookmarkStart w:id="38" w:name="_Toc9090322"/>
      <w:r w:rsidRPr="007D5598">
        <w:rPr>
          <w:rFonts w:ascii="Century Gothic" w:hAnsi="Century Gothic" w:cs="Courier New"/>
        </w:rPr>
        <w:lastRenderedPageBreak/>
        <w:t>Troubleshooting &amp; Support</w:t>
      </w:r>
      <w:bookmarkEnd w:id="37"/>
      <w:bookmarkEnd w:id="38"/>
    </w:p>
    <w:p w14:paraId="1A4618D6" w14:textId="77777777" w:rsidR="00644481" w:rsidRPr="007D5598" w:rsidRDefault="00E450B8" w:rsidP="007170F4">
      <w:pPr>
        <w:pStyle w:val="InstructionalText"/>
        <w:rPr>
          <w:rFonts w:ascii="Century Gothic" w:hAnsi="Century Gothic" w:cs="Courier New"/>
        </w:rPr>
      </w:pPr>
      <w:r w:rsidRPr="007D5598">
        <w:rPr>
          <w:rFonts w:ascii="Century Gothic" w:hAnsi="Century Gothic" w:cs="Courier New"/>
        </w:rPr>
        <w:t xml:space="preserve">Instructions: </w:t>
      </w:r>
      <w:r w:rsidR="00E72C59" w:rsidRPr="007D5598">
        <w:rPr>
          <w:rFonts w:ascii="Century Gothic" w:hAnsi="Century Gothic" w:cs="Courier New"/>
        </w:rPr>
        <w:t>Describe all recovery and error correction procedures, including error conditions that may be generated and corrective actions that may need to be taken.</w:t>
      </w:r>
      <w:r w:rsidR="00964403" w:rsidRPr="007D5598">
        <w:rPr>
          <w:rFonts w:ascii="Century Gothic" w:hAnsi="Century Gothic" w:cs="Courier New"/>
        </w:rPr>
        <w:t xml:space="preserve"> </w:t>
      </w:r>
      <w:r w:rsidR="00E72C59" w:rsidRPr="007D5598">
        <w:rPr>
          <w:rFonts w:ascii="Century Gothic" w:hAnsi="Century Gothic" w:cs="Courier New"/>
        </w:rPr>
        <w:t>Organize the information in sub-sections as appropriate.</w:t>
      </w:r>
      <w:r w:rsidR="00964403" w:rsidRPr="007D5598">
        <w:rPr>
          <w:rFonts w:ascii="Century Gothic" w:hAnsi="Century Gothic" w:cs="Courier New"/>
        </w:rPr>
        <w:t xml:space="preserve"> </w:t>
      </w:r>
      <w:r w:rsidR="00E72C59" w:rsidRPr="007D5598">
        <w:rPr>
          <w:rFonts w:ascii="Century Gothic" w:hAnsi="Century Gothic" w:cs="Courier New"/>
        </w:rPr>
        <w:t>The following are common sub-sections that may be included as appropriate</w:t>
      </w:r>
      <w:r w:rsidRPr="007D5598">
        <w:rPr>
          <w:rFonts w:ascii="Century Gothic" w:hAnsi="Century Gothic" w:cs="Courier New"/>
        </w:rPr>
        <w:t>.</w:t>
      </w:r>
    </w:p>
    <w:p w14:paraId="0E339C51" w14:textId="77777777" w:rsidR="00E72C59" w:rsidRPr="007D5598" w:rsidRDefault="00E72C59" w:rsidP="00A84346">
      <w:pPr>
        <w:pStyle w:val="Heading3"/>
      </w:pPr>
      <w:bookmarkStart w:id="39" w:name="_Toc396110080"/>
      <w:bookmarkStart w:id="40" w:name="_Toc9090323"/>
      <w:r w:rsidRPr="007D5598">
        <w:t>Error Messages</w:t>
      </w:r>
      <w:bookmarkEnd w:id="39"/>
      <w:bookmarkEnd w:id="40"/>
    </w:p>
    <w:p w14:paraId="6D008958" w14:textId="77777777" w:rsidR="00E72C59" w:rsidRPr="007D5598" w:rsidRDefault="00E72C59" w:rsidP="007170F4">
      <w:pPr>
        <w:pStyle w:val="InstructionalText"/>
        <w:rPr>
          <w:rFonts w:ascii="Century Gothic" w:hAnsi="Century Gothic" w:cs="Courier New"/>
        </w:rPr>
      </w:pPr>
      <w:r w:rsidRPr="007D5598">
        <w:rPr>
          <w:rFonts w:ascii="Century Gothic" w:hAnsi="Century Gothic" w:cs="Courier New"/>
        </w:rPr>
        <w:t>Instructions: Identify the error messages that a user may receive and the likely cause(s) and/or possible corrective actions for the error.</w:t>
      </w:r>
      <w:r w:rsidR="00964403" w:rsidRPr="007D5598">
        <w:rPr>
          <w:rFonts w:ascii="Century Gothic" w:hAnsi="Century Gothic" w:cs="Courier New"/>
        </w:rPr>
        <w:t xml:space="preserve"> </w:t>
      </w:r>
      <w:r w:rsidRPr="007D5598">
        <w:rPr>
          <w:rFonts w:ascii="Century Gothic" w:hAnsi="Century Gothic" w:cs="Courier New"/>
        </w:rPr>
        <w:t>If the list is extensive, this information may be best provided in an appendix to the document that is referenced here.</w:t>
      </w:r>
    </w:p>
    <w:p w14:paraId="48A1DE78" w14:textId="77777777" w:rsidR="00E72C59" w:rsidRPr="007D5598" w:rsidRDefault="00E72C59" w:rsidP="00A84346">
      <w:pPr>
        <w:pStyle w:val="Heading3"/>
      </w:pPr>
      <w:bookmarkStart w:id="41" w:name="_Toc396110081"/>
      <w:bookmarkStart w:id="42" w:name="_Toc9090324"/>
      <w:r w:rsidRPr="007D5598">
        <w:t>Special Considerations</w:t>
      </w:r>
      <w:bookmarkEnd w:id="41"/>
      <w:bookmarkEnd w:id="42"/>
    </w:p>
    <w:p w14:paraId="04E071D9" w14:textId="77777777" w:rsidR="00E72C59" w:rsidRPr="007D5598" w:rsidRDefault="00E72C59" w:rsidP="007170F4">
      <w:pPr>
        <w:pStyle w:val="InstructionalText"/>
        <w:rPr>
          <w:rFonts w:ascii="Century Gothic" w:hAnsi="Century Gothic" w:cs="Courier New"/>
        </w:rPr>
      </w:pPr>
      <w:r w:rsidRPr="007D5598">
        <w:rPr>
          <w:rFonts w:ascii="Century Gothic" w:hAnsi="Century Gothic" w:cs="Courier New"/>
        </w:rPr>
        <w:t>Instructions: If applicable, describe any special circumstances, actions, caveats, exceptions, etc., that should be considered for troubleshooting.</w:t>
      </w:r>
    </w:p>
    <w:p w14:paraId="317C338D" w14:textId="77777777" w:rsidR="00E72C59" w:rsidRPr="007D5598" w:rsidRDefault="00E72C59" w:rsidP="00A84346">
      <w:pPr>
        <w:pStyle w:val="Heading3"/>
      </w:pPr>
      <w:bookmarkStart w:id="43" w:name="_Toc396110082"/>
      <w:bookmarkStart w:id="44" w:name="_Toc9090325"/>
      <w:r w:rsidRPr="007D5598">
        <w:t>Support</w:t>
      </w:r>
      <w:bookmarkEnd w:id="43"/>
      <w:bookmarkEnd w:id="44"/>
    </w:p>
    <w:p w14:paraId="7A6E6E8C" w14:textId="42C4D1F5" w:rsidR="002D0A4B" w:rsidRPr="007D5598" w:rsidRDefault="002D0A4B" w:rsidP="007170F4">
      <w:pPr>
        <w:pStyle w:val="Caption"/>
        <w:rPr>
          <w:rFonts w:ascii="Century Gothic" w:hAnsi="Century Gothic" w:cs="Courier New"/>
        </w:rPr>
      </w:pPr>
      <w:bookmarkStart w:id="45" w:name="_Toc9090391"/>
      <w:r w:rsidRPr="007D5598">
        <w:rPr>
          <w:rFonts w:ascii="Century Gothic" w:hAnsi="Century Gothic" w:cs="Courier New"/>
        </w:rPr>
        <w:t xml:space="preserve">Table </w:t>
      </w:r>
      <w:r w:rsidR="00147B02" w:rsidRPr="007D5598">
        <w:rPr>
          <w:rFonts w:ascii="Century Gothic" w:hAnsi="Century Gothic" w:cs="Courier New"/>
        </w:rPr>
        <w:fldChar w:fldCharType="begin"/>
      </w:r>
      <w:r w:rsidR="00147B02" w:rsidRPr="007D5598">
        <w:rPr>
          <w:rFonts w:ascii="Century Gothic" w:hAnsi="Century Gothic" w:cs="Courier New"/>
        </w:rPr>
        <w:instrText xml:space="preserve"> SEQ Table \* ARABIC </w:instrText>
      </w:r>
      <w:r w:rsidR="00147B02" w:rsidRPr="007D5598">
        <w:rPr>
          <w:rFonts w:ascii="Century Gothic" w:hAnsi="Century Gothic" w:cs="Courier New"/>
        </w:rPr>
        <w:fldChar w:fldCharType="separate"/>
      </w:r>
      <w:r w:rsidR="00283E71" w:rsidRPr="007D5598">
        <w:rPr>
          <w:rFonts w:ascii="Century Gothic" w:hAnsi="Century Gothic" w:cs="Courier New"/>
          <w:noProof/>
        </w:rPr>
        <w:t>1</w:t>
      </w:r>
      <w:r w:rsidR="00147B02" w:rsidRPr="007D5598">
        <w:rPr>
          <w:rFonts w:ascii="Century Gothic" w:hAnsi="Century Gothic" w:cs="Courier New"/>
          <w:noProof/>
        </w:rPr>
        <w:fldChar w:fldCharType="end"/>
      </w:r>
      <w:r w:rsidR="00550048" w:rsidRPr="007D5598">
        <w:rPr>
          <w:rFonts w:ascii="Century Gothic" w:hAnsi="Century Gothic" w:cs="Courier New"/>
          <w:noProof/>
        </w:rPr>
        <w:t xml:space="preserve"> -</w:t>
      </w:r>
      <w:r w:rsidRPr="007D5598">
        <w:rPr>
          <w:rFonts w:ascii="Century Gothic" w:hAnsi="Century Gothic" w:cs="Courier New"/>
        </w:rPr>
        <w:t xml:space="preserve"> Support Points of Contact</w:t>
      </w:r>
      <w:bookmarkEnd w:id="45"/>
    </w:p>
    <w:tbl>
      <w:tblPr>
        <w:tblStyle w:val="TableGrid"/>
        <w:tblW w:w="1054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571"/>
        <w:gridCol w:w="3591"/>
        <w:gridCol w:w="3012"/>
        <w:gridCol w:w="2374"/>
      </w:tblGrid>
      <w:tr w:rsidR="00E14C55" w:rsidRPr="007D5598" w14:paraId="2E0D8633" w14:textId="77777777" w:rsidTr="00E14C55">
        <w:trPr>
          <w:cantSplit/>
          <w:trHeight w:val="341"/>
          <w:tblHeader/>
        </w:trPr>
        <w:tc>
          <w:tcPr>
            <w:tcW w:w="0" w:type="auto"/>
            <w:shd w:val="clear" w:color="auto" w:fill="1F497D"/>
            <w:vAlign w:val="center"/>
          </w:tcPr>
          <w:p w14:paraId="334724BB" w14:textId="16271BEF"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Contact</w:t>
            </w:r>
          </w:p>
        </w:tc>
        <w:tc>
          <w:tcPr>
            <w:tcW w:w="0" w:type="auto"/>
            <w:shd w:val="clear" w:color="auto" w:fill="1F497D"/>
            <w:vAlign w:val="center"/>
          </w:tcPr>
          <w:p w14:paraId="4B58DFD7" w14:textId="2028AC96"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Organization</w:t>
            </w:r>
          </w:p>
        </w:tc>
        <w:tc>
          <w:tcPr>
            <w:tcW w:w="0" w:type="auto"/>
            <w:shd w:val="clear" w:color="auto" w:fill="1F497D"/>
            <w:vAlign w:val="center"/>
          </w:tcPr>
          <w:p w14:paraId="54351A6B" w14:textId="3287EBAD"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Email</w:t>
            </w:r>
          </w:p>
        </w:tc>
        <w:tc>
          <w:tcPr>
            <w:tcW w:w="2374" w:type="dxa"/>
            <w:shd w:val="clear" w:color="auto" w:fill="1F497D"/>
            <w:vAlign w:val="center"/>
          </w:tcPr>
          <w:p w14:paraId="14435889" w14:textId="1EF809E2"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Role</w:t>
            </w:r>
          </w:p>
        </w:tc>
      </w:tr>
      <w:tr w:rsidR="00E14C55" w:rsidRPr="007D5598" w14:paraId="64695DA8" w14:textId="77777777" w:rsidTr="00E14C55">
        <w:trPr>
          <w:cantSplit/>
          <w:trHeight w:val="431"/>
        </w:trPr>
        <w:tc>
          <w:tcPr>
            <w:tcW w:w="0" w:type="auto"/>
          </w:tcPr>
          <w:p w14:paraId="57E20D7F" w14:textId="44517FAA" w:rsidR="00E14C55" w:rsidRPr="007D5598" w:rsidRDefault="00E14C55" w:rsidP="007170F4">
            <w:pPr>
              <w:pStyle w:val="InstructionalTextTableText10"/>
              <w:rPr>
                <w:rFonts w:ascii="Century Gothic" w:hAnsi="Century Gothic" w:cs="Courier New"/>
                <w:color w:val="000000" w:themeColor="text1"/>
              </w:rPr>
            </w:pPr>
            <w:r w:rsidRPr="007D5598">
              <w:rPr>
                <w:rFonts w:ascii="Century Gothic" w:hAnsi="Century Gothic" w:cs="Courier New"/>
                <w:color w:val="000000" w:themeColor="text1"/>
              </w:rPr>
              <w:t>Akshat Bajaj</w:t>
            </w:r>
          </w:p>
        </w:tc>
        <w:tc>
          <w:tcPr>
            <w:tcW w:w="0" w:type="auto"/>
          </w:tcPr>
          <w:p w14:paraId="162C991B" w14:textId="38DF5797" w:rsidR="00E14C55" w:rsidRPr="007D5598" w:rsidRDefault="00E14C55" w:rsidP="00E14C55">
            <w:pPr>
              <w:pStyle w:val="InstructionalTextTableText10"/>
              <w:jc w:val="center"/>
              <w:rPr>
                <w:rFonts w:ascii="Century Gothic" w:hAnsi="Century Gothic" w:cs="Courier New"/>
                <w:color w:val="000000" w:themeColor="text1"/>
              </w:rPr>
            </w:pPr>
            <w:r w:rsidRPr="007D5598">
              <w:rPr>
                <w:rFonts w:ascii="Century Gothic" w:hAnsi="Century Gothic" w:cs="Courier New"/>
                <w:color w:val="000000" w:themeColor="text1"/>
              </w:rPr>
              <w:t>Applied Artificial Intelligence Institute</w:t>
            </w:r>
          </w:p>
        </w:tc>
        <w:tc>
          <w:tcPr>
            <w:tcW w:w="0" w:type="auto"/>
          </w:tcPr>
          <w:p w14:paraId="14503440" w14:textId="3CB30C1D" w:rsidR="00E14C55" w:rsidRPr="007D5598" w:rsidRDefault="00E14C55" w:rsidP="007170F4">
            <w:pPr>
              <w:pStyle w:val="InstructionalTextTableText10"/>
              <w:rPr>
                <w:rFonts w:ascii="Century Gothic" w:hAnsi="Century Gothic" w:cs="Courier New"/>
                <w:color w:val="000000" w:themeColor="text1"/>
              </w:rPr>
            </w:pPr>
            <w:hyperlink r:id="rId19" w:history="1">
              <w:r w:rsidRPr="007D5598">
                <w:rPr>
                  <w:rStyle w:val="Hyperlink"/>
                  <w:rFonts w:ascii="Century Gothic" w:hAnsi="Century Gothic" w:cs="Courier New"/>
                  <w:sz w:val="20"/>
                </w:rPr>
                <w:t>Akshat.bajaj@deakin.edu.au</w:t>
              </w:r>
            </w:hyperlink>
          </w:p>
          <w:p w14:paraId="6AEA75E5" w14:textId="10CFF0A9" w:rsidR="00E14C55" w:rsidRPr="007D5598" w:rsidRDefault="00E14C55" w:rsidP="007170F4">
            <w:pPr>
              <w:pStyle w:val="InstructionalTextTableText10"/>
              <w:rPr>
                <w:rFonts w:ascii="Century Gothic" w:hAnsi="Century Gothic" w:cs="Courier New"/>
                <w:color w:val="000000" w:themeColor="text1"/>
              </w:rPr>
            </w:pPr>
          </w:p>
        </w:tc>
        <w:tc>
          <w:tcPr>
            <w:tcW w:w="2374" w:type="dxa"/>
          </w:tcPr>
          <w:p w14:paraId="29BD7B3F" w14:textId="77777777" w:rsidR="00E14C55" w:rsidRPr="007D5598" w:rsidRDefault="00E14C55" w:rsidP="00E14C55">
            <w:pPr>
              <w:rPr>
                <w:rFonts w:ascii="Century Gothic" w:hAnsi="Century Gothic"/>
                <w:color w:val="000000" w:themeColor="text1"/>
              </w:rPr>
            </w:pPr>
            <w:r w:rsidRPr="007D5598">
              <w:rPr>
                <w:rFonts w:ascii="Century Gothic" w:hAnsi="Century Gothic"/>
                <w:color w:val="000000" w:themeColor="text1"/>
              </w:rPr>
              <w:t>Software Engineer</w:t>
            </w:r>
          </w:p>
          <w:p w14:paraId="3FB9BD6A" w14:textId="51DD16B8" w:rsidR="00E14C55" w:rsidRPr="007D5598" w:rsidRDefault="00E14C55" w:rsidP="007170F4">
            <w:pPr>
              <w:pStyle w:val="InstructionalTextTableText10"/>
              <w:rPr>
                <w:rFonts w:ascii="Century Gothic" w:hAnsi="Century Gothic" w:cs="Courier New"/>
                <w:color w:val="000000" w:themeColor="text1"/>
              </w:rPr>
            </w:pPr>
          </w:p>
        </w:tc>
      </w:tr>
      <w:tr w:rsidR="00E14C55" w:rsidRPr="007D5598" w14:paraId="19B65C8E" w14:textId="77777777" w:rsidTr="00E14C55">
        <w:trPr>
          <w:cantSplit/>
          <w:trHeight w:val="1068"/>
        </w:trPr>
        <w:tc>
          <w:tcPr>
            <w:tcW w:w="0" w:type="auto"/>
          </w:tcPr>
          <w:p w14:paraId="75B071C4" w14:textId="05EA4A26" w:rsidR="00E14C55" w:rsidRPr="007D5598" w:rsidRDefault="00E14C55" w:rsidP="007170F4">
            <w:pPr>
              <w:pStyle w:val="InstructionalTextTableText10"/>
              <w:rPr>
                <w:rFonts w:ascii="Century Gothic" w:hAnsi="Century Gothic" w:cs="Courier New"/>
                <w:color w:val="000000" w:themeColor="text1"/>
              </w:rPr>
            </w:pPr>
            <w:r w:rsidRPr="007D5598">
              <w:rPr>
                <w:rFonts w:ascii="Century Gothic" w:hAnsi="Century Gothic" w:cs="Courier New"/>
                <w:color w:val="000000" w:themeColor="text1"/>
              </w:rPr>
              <w:t>Thanh Nguyen</w:t>
            </w:r>
          </w:p>
        </w:tc>
        <w:tc>
          <w:tcPr>
            <w:tcW w:w="0" w:type="auto"/>
          </w:tcPr>
          <w:p w14:paraId="0D09522F" w14:textId="01A8FCB6" w:rsidR="00E14C55" w:rsidRPr="007D5598" w:rsidRDefault="00E14C55" w:rsidP="00E14C55">
            <w:pPr>
              <w:pStyle w:val="InstructionalTextTableText10"/>
              <w:jc w:val="center"/>
              <w:rPr>
                <w:rFonts w:ascii="Century Gothic" w:hAnsi="Century Gothic" w:cs="Courier New"/>
                <w:color w:val="000000" w:themeColor="text1"/>
              </w:rPr>
            </w:pPr>
            <w:r w:rsidRPr="007D5598">
              <w:rPr>
                <w:rFonts w:ascii="Century Gothic" w:hAnsi="Century Gothic" w:cs="Courier New"/>
                <w:color w:val="000000" w:themeColor="text1"/>
              </w:rPr>
              <w:t>Deakin University</w:t>
            </w:r>
          </w:p>
        </w:tc>
        <w:tc>
          <w:tcPr>
            <w:tcW w:w="0" w:type="auto"/>
          </w:tcPr>
          <w:p w14:paraId="39A290CB" w14:textId="249CC352" w:rsidR="00E14C55" w:rsidRPr="007D5598" w:rsidRDefault="00E14C55" w:rsidP="007170F4">
            <w:pPr>
              <w:pStyle w:val="InstructionalTextTableText10"/>
              <w:rPr>
                <w:rFonts w:ascii="Century Gothic" w:hAnsi="Century Gothic" w:cs="Courier New"/>
                <w:color w:val="000000" w:themeColor="text1"/>
              </w:rPr>
            </w:pPr>
            <w:hyperlink r:id="rId20" w:history="1">
              <w:r w:rsidRPr="007D5598">
                <w:rPr>
                  <w:rStyle w:val="Hyperlink"/>
                  <w:rFonts w:ascii="Century Gothic" w:hAnsi="Century Gothic" w:cs="Courier New"/>
                  <w:sz w:val="20"/>
                </w:rPr>
                <w:t>Duc.nguyen@deakin.edu.au</w:t>
              </w:r>
            </w:hyperlink>
          </w:p>
        </w:tc>
        <w:tc>
          <w:tcPr>
            <w:tcW w:w="2374" w:type="dxa"/>
          </w:tcPr>
          <w:p w14:paraId="2C998CAC" w14:textId="444C9256" w:rsidR="00E14C55" w:rsidRPr="007D5598" w:rsidRDefault="00E14C55" w:rsidP="00E14C55">
            <w:pPr>
              <w:rPr>
                <w:rFonts w:ascii="Century Gothic" w:hAnsi="Century Gothic"/>
                <w:color w:val="000000" w:themeColor="text1"/>
              </w:rPr>
            </w:pPr>
            <w:r w:rsidRPr="007D5598">
              <w:rPr>
                <w:rFonts w:ascii="Century Gothic" w:hAnsi="Century Gothic"/>
                <w:color w:val="000000" w:themeColor="text1"/>
              </w:rPr>
              <w:t>Supervisor</w:t>
            </w:r>
          </w:p>
        </w:tc>
      </w:tr>
    </w:tbl>
    <w:p w14:paraId="56019094" w14:textId="77777777" w:rsidR="00550048" w:rsidRPr="007D5598" w:rsidRDefault="00550048" w:rsidP="007170F4">
      <w:pPr>
        <w:pStyle w:val="BodyText"/>
        <w:rPr>
          <w:rFonts w:ascii="Century Gothic" w:hAnsi="Century Gothic" w:cs="Courier New"/>
        </w:rPr>
        <w:sectPr w:rsidR="00550048" w:rsidRPr="007D5598" w:rsidSect="00FC6830">
          <w:headerReference w:type="default" r:id="rId21"/>
          <w:footerReference w:type="default" r:id="rId22"/>
          <w:pgSz w:w="12240" w:h="15840" w:code="1"/>
          <w:pgMar w:top="1440" w:right="1440" w:bottom="1440" w:left="1440" w:header="504" w:footer="504" w:gutter="0"/>
          <w:pgNumType w:start="1"/>
          <w:cols w:space="720"/>
          <w:docGrid w:linePitch="360"/>
        </w:sectPr>
      </w:pPr>
    </w:p>
    <w:p w14:paraId="56E2A3F5" w14:textId="03513DE0" w:rsidR="009924A1" w:rsidRDefault="009924A1" w:rsidP="009924A1">
      <w:pPr>
        <w:pStyle w:val="Heading2"/>
        <w:jc w:val="left"/>
        <w:rPr>
          <w:rFonts w:ascii="Century Gothic" w:hAnsi="Century Gothic" w:cs="Courier New"/>
        </w:rPr>
      </w:pPr>
      <w:bookmarkStart w:id="46" w:name="_Toc396111627"/>
      <w:bookmarkStart w:id="47" w:name="_Toc443996751"/>
      <w:bookmarkStart w:id="48" w:name="_Toc444160454"/>
      <w:bookmarkStart w:id="49" w:name="AppA"/>
      <w:bookmarkStart w:id="50" w:name="_Toc452625190"/>
      <w:bookmarkStart w:id="51" w:name="_Toc452632328"/>
      <w:bookmarkStart w:id="52" w:name="_Toc9090326"/>
      <w:r>
        <w:rPr>
          <w:rFonts w:ascii="Century Gothic" w:hAnsi="Century Gothic" w:cs="Courier New"/>
        </w:rPr>
        <w:lastRenderedPageBreak/>
        <w:t>Frequently Asked Questions</w:t>
      </w:r>
    </w:p>
    <w:p w14:paraId="2240FCDF" w14:textId="77777777" w:rsidR="009924A1" w:rsidRPr="009924A1" w:rsidRDefault="009924A1" w:rsidP="005B34A4">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Why Surround in Python?</w:t>
      </w:r>
      <w:r w:rsidRPr="009924A1">
        <w:rPr>
          <w:rStyle w:val="eop"/>
          <w:rFonts w:ascii="Century Gothic" w:hAnsi="Century Gothic" w:cs="Calibri"/>
          <w:sz w:val="22"/>
          <w:szCs w:val="22"/>
        </w:rPr>
        <w:t> </w:t>
      </w:r>
    </w:p>
    <w:p w14:paraId="3231ABB0"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Arial" w:hAnsi="Arial" w:cs="Arial"/>
          <w:color w:val="212529"/>
          <w:sz w:val="22"/>
          <w:szCs w:val="22"/>
          <w:shd w:val="clear" w:color="auto" w:fill="FFFFFF"/>
          <w:lang w:val="en-AU"/>
        </w:rPr>
        <w:t> </w:t>
      </w:r>
      <w:r w:rsidRPr="009924A1">
        <w:rPr>
          <w:rStyle w:val="normaltextrun"/>
          <w:rFonts w:ascii="Century Gothic" w:hAnsi="Century Gothic" w:cs="Calibri"/>
          <w:color w:val="212529"/>
          <w:sz w:val="22"/>
          <w:szCs w:val="22"/>
          <w:shd w:val="clear" w:color="auto" w:fill="FFFFFF"/>
          <w:lang w:val="en-AU"/>
        </w:rPr>
        <w:t>Python does not need to be compiled into machine language instruction before execution and can be used by the developer directly to run the program,</w:t>
      </w:r>
      <w:r w:rsidRPr="009924A1">
        <w:rPr>
          <w:rStyle w:val="normaltextrun"/>
          <w:rFonts w:ascii="Century Gothic" w:hAnsi="Century Gothic" w:cs="Calibri"/>
          <w:sz w:val="22"/>
          <w:szCs w:val="22"/>
          <w:lang w:val="en-AU"/>
        </w:rPr>
        <w:t> </w:t>
      </w:r>
      <w:r w:rsidRPr="009924A1">
        <w:rPr>
          <w:rStyle w:val="normaltextrun"/>
          <w:rFonts w:ascii="Century Gothic" w:hAnsi="Century Gothic" w:cs="Calibri"/>
          <w:color w:val="212529"/>
          <w:sz w:val="22"/>
          <w:szCs w:val="22"/>
          <w:shd w:val="clear" w:color="auto" w:fill="FFFFFF"/>
          <w:lang w:val="en-AU"/>
        </w:rPr>
        <w:t>Python offers the least code among others and is in fact 1/5 the number compared to other OOP languages. No wonder it is one of the most popular in the market today.</w:t>
      </w:r>
      <w:r w:rsidRPr="009924A1">
        <w:rPr>
          <w:rStyle w:val="eop"/>
          <w:rFonts w:ascii="Century Gothic" w:hAnsi="Century Gothic" w:cs="Calibri"/>
          <w:sz w:val="22"/>
          <w:szCs w:val="22"/>
        </w:rPr>
        <w:t> </w:t>
      </w:r>
    </w:p>
    <w:p w14:paraId="36944D04" w14:textId="0C09253A"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color w:val="212529"/>
          <w:sz w:val="22"/>
          <w:szCs w:val="22"/>
          <w:shd w:val="clear" w:color="auto" w:fill="FFFFFF"/>
          <w:lang w:val="en-AU"/>
        </w:rPr>
        <w:t>Python has Prebuilt Libraries like </w:t>
      </w:r>
      <w:r w:rsidRPr="009924A1">
        <w:rPr>
          <w:rStyle w:val="spellingerror"/>
          <w:rFonts w:ascii="Century Gothic" w:hAnsi="Century Gothic" w:cs="Calibri"/>
          <w:color w:val="212529"/>
          <w:sz w:val="22"/>
          <w:szCs w:val="22"/>
          <w:shd w:val="clear" w:color="auto" w:fill="FFFFFF"/>
          <w:lang w:val="en-AU"/>
        </w:rPr>
        <w:t>Numpy</w:t>
      </w:r>
      <w:r w:rsidRPr="009924A1">
        <w:rPr>
          <w:rStyle w:val="normaltextrun"/>
          <w:rFonts w:ascii="Century Gothic" w:hAnsi="Century Gothic" w:cs="Calibri"/>
          <w:color w:val="212529"/>
          <w:sz w:val="22"/>
          <w:szCs w:val="22"/>
          <w:shd w:val="clear" w:color="auto" w:fill="FFFFFF"/>
          <w:lang w:val="en-AU"/>
        </w:rPr>
        <w:t> for scientific computation, </w:t>
      </w:r>
      <w:r w:rsidRPr="009924A1">
        <w:rPr>
          <w:rStyle w:val="spellingerror"/>
          <w:rFonts w:ascii="Century Gothic" w:hAnsi="Century Gothic" w:cs="Calibri"/>
          <w:color w:val="212529"/>
          <w:sz w:val="22"/>
          <w:szCs w:val="22"/>
          <w:shd w:val="clear" w:color="auto" w:fill="FFFFFF"/>
          <w:lang w:val="en-AU"/>
        </w:rPr>
        <w:t>Scipy</w:t>
      </w:r>
      <w:r w:rsidRPr="009924A1">
        <w:rPr>
          <w:rStyle w:val="normaltextrun"/>
          <w:rFonts w:ascii="Century Gothic" w:hAnsi="Century Gothic" w:cs="Calibri"/>
          <w:color w:val="212529"/>
          <w:sz w:val="22"/>
          <w:szCs w:val="22"/>
          <w:shd w:val="clear" w:color="auto" w:fill="FFFFFF"/>
          <w:lang w:val="en-AU"/>
        </w:rPr>
        <w:t> for advanced computing and </w:t>
      </w:r>
      <w:r w:rsidRPr="009924A1">
        <w:rPr>
          <w:rStyle w:val="spellingerror"/>
          <w:rFonts w:ascii="Century Gothic" w:hAnsi="Century Gothic" w:cs="Calibri"/>
          <w:color w:val="212529"/>
          <w:sz w:val="22"/>
          <w:szCs w:val="22"/>
          <w:shd w:val="clear" w:color="auto" w:fill="FFFFFF"/>
          <w:lang w:val="en-AU"/>
        </w:rPr>
        <w:t>Pybrain</w:t>
      </w:r>
      <w:r w:rsidRPr="009924A1">
        <w:rPr>
          <w:rStyle w:val="normaltextrun"/>
          <w:rFonts w:ascii="Century Gothic" w:hAnsi="Century Gothic" w:cs="Calibri"/>
          <w:color w:val="212529"/>
          <w:sz w:val="22"/>
          <w:szCs w:val="22"/>
          <w:shd w:val="clear" w:color="auto" w:fill="FFFFFF"/>
          <w:lang w:val="en-AU"/>
        </w:rPr>
        <w:t xml:space="preserve"> for machine learning (Python Machine Learning) making it one of the best languages </w:t>
      </w:r>
      <w:r w:rsidR="002E3123" w:rsidRPr="009924A1">
        <w:rPr>
          <w:rStyle w:val="normaltextrun"/>
          <w:rFonts w:ascii="Century Gothic" w:hAnsi="Century Gothic" w:cs="Calibri"/>
          <w:color w:val="212529"/>
          <w:sz w:val="22"/>
          <w:szCs w:val="22"/>
          <w:shd w:val="clear" w:color="auto" w:fill="FFFFFF"/>
          <w:lang w:val="en-AU"/>
        </w:rPr>
        <w:t>for</w:t>
      </w:r>
      <w:r w:rsidRPr="009924A1">
        <w:rPr>
          <w:rStyle w:val="normaltextrun"/>
          <w:rFonts w:ascii="Century Gothic" w:hAnsi="Century Gothic" w:cs="Calibri"/>
          <w:color w:val="212529"/>
          <w:sz w:val="22"/>
          <w:szCs w:val="22"/>
          <w:shd w:val="clear" w:color="auto" w:fill="FFFFFF"/>
          <w:lang w:val="en-AU"/>
        </w:rPr>
        <w:t xml:space="preserve"> AI.</w:t>
      </w:r>
      <w:r w:rsidRPr="009924A1">
        <w:rPr>
          <w:rStyle w:val="eop"/>
          <w:rFonts w:ascii="Century Gothic" w:hAnsi="Century Gothic" w:cs="Calibri"/>
          <w:sz w:val="22"/>
          <w:szCs w:val="22"/>
        </w:rPr>
        <w:t> </w:t>
      </w:r>
    </w:p>
    <w:p w14:paraId="725B5044"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color w:val="212529"/>
          <w:sz w:val="22"/>
          <w:szCs w:val="22"/>
          <w:shd w:val="clear" w:color="auto" w:fill="FFFFFF"/>
          <w:lang w:val="en-AU"/>
        </w:rPr>
        <w:t>Python is platform Independent and is hence one of the most flexible and popular choices for use across different platforms and technologies with the least tweaks in basic coding.</w:t>
      </w:r>
      <w:r w:rsidRPr="009924A1">
        <w:rPr>
          <w:rStyle w:val="eop"/>
          <w:rFonts w:ascii="Century Gothic" w:hAnsi="Century Gothic" w:cs="Calibri"/>
          <w:sz w:val="22"/>
          <w:szCs w:val="22"/>
        </w:rPr>
        <w:t> </w:t>
      </w:r>
    </w:p>
    <w:p w14:paraId="34233B49" w14:textId="1BD5A27B"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color w:val="212529"/>
          <w:sz w:val="22"/>
          <w:szCs w:val="22"/>
          <w:shd w:val="clear" w:color="auto" w:fill="FFFFFF"/>
          <w:lang w:val="en-AU"/>
        </w:rPr>
        <w:t>Python is the most flexible of all others with options to choose between OOPs approach and scripting. You can also use IDE itself to check for most codes and is a boon for developers struggling with different algorithms.</w:t>
      </w:r>
      <w:r w:rsidRPr="009924A1">
        <w:rPr>
          <w:rStyle w:val="eop"/>
          <w:rFonts w:ascii="Century Gothic" w:hAnsi="Century Gothic" w:cs="Calibri"/>
          <w:sz w:val="22"/>
          <w:szCs w:val="22"/>
        </w:rPr>
        <w:t> </w:t>
      </w:r>
    </w:p>
    <w:p w14:paraId="1F3CB31A"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78D82134" w14:textId="77777777" w:rsidR="009924A1" w:rsidRPr="009924A1" w:rsidRDefault="009924A1" w:rsidP="005B34A4">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What are machine learning pipelines?</w:t>
      </w:r>
      <w:r w:rsidRPr="009924A1">
        <w:rPr>
          <w:rStyle w:val="eop"/>
          <w:rFonts w:ascii="Century Gothic" w:hAnsi="Century Gothic" w:cs="Calibri"/>
          <w:sz w:val="22"/>
          <w:szCs w:val="22"/>
        </w:rPr>
        <w:t> </w:t>
      </w:r>
    </w:p>
    <w:p w14:paraId="167ECEB1" w14:textId="244A4ED6"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sz w:val="22"/>
          <w:szCs w:val="22"/>
          <w:lang w:val="en-GB"/>
        </w:rPr>
        <w:t>Machine Learning pipelines are used to carry the code from developers to the data scientists and make the code ready before initialising the code to the data scientists with the help of machine learning.</w:t>
      </w:r>
      <w:r w:rsidRPr="009924A1">
        <w:rPr>
          <w:rStyle w:val="eop"/>
          <w:rFonts w:ascii="Century Gothic" w:hAnsi="Century Gothic" w:cs="Calibri"/>
          <w:sz w:val="22"/>
          <w:szCs w:val="22"/>
        </w:rPr>
        <w:t> </w:t>
      </w:r>
    </w:p>
    <w:p w14:paraId="51BF3657"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19CC1E04" w14:textId="77777777" w:rsidR="009924A1" w:rsidRPr="009924A1" w:rsidRDefault="009924A1" w:rsidP="005B34A4">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Why this Surround AI Model?</w:t>
      </w:r>
      <w:r w:rsidRPr="009924A1">
        <w:rPr>
          <w:rStyle w:val="eop"/>
          <w:rFonts w:ascii="Century Gothic" w:hAnsi="Century Gothic" w:cs="Calibri"/>
          <w:sz w:val="22"/>
          <w:szCs w:val="22"/>
        </w:rPr>
        <w:t> </w:t>
      </w:r>
    </w:p>
    <w:p w14:paraId="46A83E65" w14:textId="7A59BC0C"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sz w:val="22"/>
          <w:szCs w:val="22"/>
          <w:lang w:val="en-GB"/>
        </w:rPr>
        <w:t>Existing model serving solutions focus on serving the model rather than serving an end-to-end solution. Our machine learning projects require multiple models and glue code to tie these models together.</w:t>
      </w:r>
      <w:r w:rsidRPr="009924A1">
        <w:rPr>
          <w:rStyle w:val="eop"/>
          <w:rFonts w:ascii="Century Gothic" w:hAnsi="Century Gothic" w:cs="Calibri"/>
          <w:sz w:val="22"/>
          <w:szCs w:val="22"/>
        </w:rPr>
        <w:t> </w:t>
      </w:r>
    </w:p>
    <w:p w14:paraId="5F900BE6"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3F6E7259" w14:textId="77777777" w:rsidR="009924A1" w:rsidRPr="009924A1" w:rsidRDefault="009924A1" w:rsidP="005B34A4">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What are stages in Surround AI?</w:t>
      </w:r>
      <w:r w:rsidRPr="009924A1">
        <w:rPr>
          <w:rStyle w:val="eop"/>
          <w:rFonts w:ascii="Century Gothic" w:hAnsi="Century Gothic" w:cs="Calibri"/>
          <w:sz w:val="22"/>
          <w:szCs w:val="22"/>
        </w:rPr>
        <w:t> </w:t>
      </w:r>
    </w:p>
    <w:p w14:paraId="0B258904" w14:textId="3E49F3AB"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sz w:val="22"/>
          <w:szCs w:val="22"/>
          <w:lang w:val="en-GB"/>
        </w:rPr>
        <w:t>There are three stages in surround AI Framework. Which are used to transform the data from one to another after transforming into more meaningful information.</w:t>
      </w:r>
      <w:r w:rsidRPr="009924A1">
        <w:rPr>
          <w:rStyle w:val="eop"/>
          <w:rFonts w:ascii="Century Gothic" w:hAnsi="Century Gothic" w:cs="Calibri"/>
          <w:sz w:val="22"/>
          <w:szCs w:val="22"/>
        </w:rPr>
        <w:t> </w:t>
      </w:r>
    </w:p>
    <w:p w14:paraId="3A061946"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eop"/>
          <w:rFonts w:ascii="Century Gothic" w:hAnsi="Century Gothic" w:cs="Calibri"/>
          <w:sz w:val="22"/>
          <w:szCs w:val="22"/>
        </w:rPr>
        <w:t> </w:t>
      </w:r>
    </w:p>
    <w:p w14:paraId="0D98AC7B" w14:textId="4D3C187E" w:rsidR="009924A1" w:rsidRPr="009924A1" w:rsidRDefault="009924A1" w:rsidP="005B34A4">
      <w:pPr>
        <w:pStyle w:val="paragraph"/>
        <w:numPr>
          <w:ilvl w:val="0"/>
          <w:numId w:val="68"/>
        </w:numPr>
        <w:spacing w:before="0" w:beforeAutospacing="0" w:after="0" w:afterAutospacing="0"/>
        <w:textAlignment w:val="baseline"/>
        <w:rPr>
          <w:rFonts w:ascii="Century Gothic" w:hAnsi="Century Gothic" w:cs="Segoe UI"/>
          <w:b/>
          <w:sz w:val="22"/>
          <w:szCs w:val="22"/>
        </w:rPr>
      </w:pPr>
      <w:r w:rsidRPr="009924A1">
        <w:rPr>
          <w:rStyle w:val="normaltextrun"/>
          <w:rFonts w:ascii="Arial" w:hAnsi="Arial" w:cs="Arial"/>
          <w:b/>
          <w:color w:val="24292E"/>
          <w:sz w:val="22"/>
          <w:szCs w:val="22"/>
          <w:shd w:val="clear" w:color="auto" w:fill="FFFFFF"/>
          <w:lang w:val="en-AU"/>
        </w:rPr>
        <w:t> </w:t>
      </w:r>
      <w:r w:rsidRPr="009924A1">
        <w:rPr>
          <w:rStyle w:val="normaltextrun"/>
          <w:rFonts w:ascii="Century Gothic" w:hAnsi="Century Gothic" w:cs="Segoe UI"/>
          <w:b/>
          <w:bCs/>
          <w:color w:val="24292E"/>
          <w:sz w:val="22"/>
          <w:szCs w:val="22"/>
          <w:shd w:val="clear" w:color="auto" w:fill="FFFFFF"/>
          <w:lang w:val="en-AU"/>
        </w:rPr>
        <w:t>What is </w:t>
      </w:r>
      <w:hyperlink r:id="rId23" w:tgtFrame="_blank" w:history="1">
        <w:r w:rsidRPr="009924A1">
          <w:rPr>
            <w:rStyle w:val="normaltextrun"/>
            <w:rFonts w:ascii="Century Gothic" w:hAnsi="Century Gothic" w:cs="Segoe UI"/>
            <w:b/>
            <w:bCs/>
            <w:color w:val="0366D6"/>
            <w:sz w:val="22"/>
            <w:szCs w:val="22"/>
            <w:u w:val="single"/>
            <w:shd w:val="clear" w:color="auto" w:fill="FFFFFF"/>
            <w:lang w:val="en-AU"/>
          </w:rPr>
          <w:t>BSD-3</w:t>
        </w:r>
      </w:hyperlink>
      <w:r w:rsidRPr="009924A1">
        <w:rPr>
          <w:rStyle w:val="normaltextrun"/>
          <w:rFonts w:ascii="Arial" w:hAnsi="Arial" w:cs="Arial"/>
          <w:b/>
          <w:bCs/>
          <w:color w:val="24292E"/>
          <w:sz w:val="22"/>
          <w:szCs w:val="22"/>
          <w:shd w:val="clear" w:color="auto" w:fill="FFFFFF"/>
          <w:lang w:val="en-AU"/>
        </w:rPr>
        <w:t> </w:t>
      </w:r>
      <w:r w:rsidRPr="009924A1">
        <w:rPr>
          <w:rStyle w:val="normaltextrun"/>
          <w:rFonts w:ascii="Century Gothic" w:hAnsi="Century Gothic" w:cs="Segoe UI"/>
          <w:b/>
          <w:bCs/>
          <w:color w:val="24292E"/>
          <w:sz w:val="22"/>
          <w:szCs w:val="22"/>
          <w:shd w:val="clear" w:color="auto" w:fill="FFFFFF"/>
          <w:lang w:val="en-AU"/>
        </w:rPr>
        <w:t>license?</w:t>
      </w:r>
      <w:r w:rsidRPr="009924A1">
        <w:rPr>
          <w:rStyle w:val="eop"/>
          <w:rFonts w:ascii="Century Gothic" w:hAnsi="Century Gothic" w:cs="Segoe UI"/>
          <w:b/>
          <w:sz w:val="22"/>
          <w:szCs w:val="22"/>
        </w:rPr>
        <w:t> </w:t>
      </w:r>
    </w:p>
    <w:p w14:paraId="351DA20E"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Segoe UI"/>
          <w:color w:val="24292E"/>
          <w:sz w:val="22"/>
          <w:szCs w:val="22"/>
          <w:shd w:val="clear" w:color="auto" w:fill="FFFFFF"/>
          <w:lang w:val="en-AU"/>
        </w:rPr>
        <w:t>BSD licenses are the family of permissive free software licenses, imposing minimal restrictions on the use and distribution of covered software. BSD-3 license allows almost unlimited freedom with the software so long as you include the BSD copyright and license notice in it.</w:t>
      </w:r>
      <w:r w:rsidRPr="009924A1">
        <w:rPr>
          <w:rStyle w:val="eop"/>
          <w:rFonts w:ascii="Century Gothic" w:hAnsi="Century Gothic" w:cs="Segoe UI"/>
          <w:sz w:val="22"/>
          <w:szCs w:val="22"/>
        </w:rPr>
        <w:t> </w:t>
      </w:r>
    </w:p>
    <w:p w14:paraId="5EBF5BB7" w14:textId="75CD5D51" w:rsidR="009924A1" w:rsidRPr="009924A1" w:rsidRDefault="009924A1" w:rsidP="009924A1"/>
    <w:p w14:paraId="760590CA" w14:textId="24570ACB" w:rsidR="00550048" w:rsidRDefault="00550048" w:rsidP="008A2E97">
      <w:pPr>
        <w:pStyle w:val="BackMatterHeading"/>
        <w:ind w:left="0"/>
        <w:jc w:val="left"/>
        <w:rPr>
          <w:rFonts w:ascii="Century Gothic" w:hAnsi="Century Gothic" w:cs="Courier New"/>
        </w:rPr>
      </w:pPr>
      <w:r w:rsidRPr="007D5598">
        <w:rPr>
          <w:rFonts w:ascii="Century Gothic" w:hAnsi="Century Gothic" w:cs="Courier New"/>
        </w:rPr>
        <w:lastRenderedPageBreak/>
        <w:t>Appendix A: Record of Changes</w:t>
      </w:r>
      <w:bookmarkEnd w:id="46"/>
      <w:bookmarkEnd w:id="47"/>
      <w:bookmarkEnd w:id="48"/>
      <w:bookmarkEnd w:id="49"/>
      <w:bookmarkEnd w:id="50"/>
      <w:bookmarkEnd w:id="51"/>
      <w:bookmarkEnd w:id="52"/>
    </w:p>
    <w:p w14:paraId="542F3C9B" w14:textId="77777777" w:rsidR="009924A1" w:rsidRPr="009924A1" w:rsidRDefault="009924A1" w:rsidP="009924A1"/>
    <w:p w14:paraId="4E908001" w14:textId="77777777" w:rsidR="00550048" w:rsidRPr="007D5598" w:rsidRDefault="00550048" w:rsidP="007170F4">
      <w:pPr>
        <w:pStyle w:val="Caption"/>
        <w:rPr>
          <w:rFonts w:ascii="Century Gothic" w:hAnsi="Century Gothic" w:cs="Courier New"/>
        </w:rPr>
      </w:pPr>
      <w:bookmarkStart w:id="53" w:name="_Toc444160465"/>
      <w:bookmarkStart w:id="54" w:name="_Toc452632336"/>
      <w:bookmarkStart w:id="55" w:name="_Toc9090392"/>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2</w:t>
      </w:r>
      <w:r w:rsidRPr="007D5598">
        <w:rPr>
          <w:rFonts w:ascii="Century Gothic" w:hAnsi="Century Gothic" w:cs="Courier New"/>
          <w:noProof/>
        </w:rPr>
        <w:fldChar w:fldCharType="end"/>
      </w:r>
      <w:r w:rsidRPr="007D5598">
        <w:rPr>
          <w:rFonts w:ascii="Century Gothic" w:hAnsi="Century Gothic" w:cs="Courier New"/>
        </w:rPr>
        <w:t xml:space="preserve"> - Record of Changes</w:t>
      </w:r>
      <w:bookmarkEnd w:id="53"/>
      <w:bookmarkEnd w:id="54"/>
      <w:bookmarkEnd w:id="55"/>
    </w:p>
    <w:tbl>
      <w:tblPr>
        <w:tblStyle w:val="TableGrid"/>
        <w:tblW w:w="9493"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377"/>
        <w:gridCol w:w="1718"/>
        <w:gridCol w:w="2193"/>
        <w:gridCol w:w="3205"/>
      </w:tblGrid>
      <w:tr w:rsidR="00550048" w:rsidRPr="007D5598" w14:paraId="1C9A2B30" w14:textId="77777777" w:rsidTr="008E5B04">
        <w:trPr>
          <w:cantSplit/>
          <w:trHeight w:val="243"/>
          <w:tblHeader/>
        </w:trPr>
        <w:tc>
          <w:tcPr>
            <w:tcW w:w="0" w:type="auto"/>
            <w:shd w:val="clear" w:color="auto" w:fill="1F497D"/>
            <w:vAlign w:val="center"/>
          </w:tcPr>
          <w:p w14:paraId="188B927D"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Version Number</w:t>
            </w:r>
          </w:p>
        </w:tc>
        <w:tc>
          <w:tcPr>
            <w:tcW w:w="0" w:type="auto"/>
            <w:shd w:val="clear" w:color="auto" w:fill="1F497D"/>
            <w:vAlign w:val="center"/>
          </w:tcPr>
          <w:p w14:paraId="3D7F7D02"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Date</w:t>
            </w:r>
          </w:p>
        </w:tc>
        <w:tc>
          <w:tcPr>
            <w:tcW w:w="0" w:type="auto"/>
            <w:shd w:val="clear" w:color="auto" w:fill="1F497D"/>
            <w:vAlign w:val="center"/>
          </w:tcPr>
          <w:p w14:paraId="5EEB8706"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Author/Owner</w:t>
            </w:r>
          </w:p>
        </w:tc>
        <w:tc>
          <w:tcPr>
            <w:tcW w:w="0" w:type="auto"/>
            <w:shd w:val="clear" w:color="auto" w:fill="1F497D"/>
            <w:vAlign w:val="center"/>
          </w:tcPr>
          <w:p w14:paraId="0CA7CE18"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Description of Change</w:t>
            </w:r>
          </w:p>
        </w:tc>
      </w:tr>
      <w:tr w:rsidR="00550048" w:rsidRPr="007D5598" w14:paraId="6915B210" w14:textId="77777777" w:rsidTr="008E5B04">
        <w:trPr>
          <w:cantSplit/>
          <w:trHeight w:val="265"/>
        </w:trPr>
        <w:tc>
          <w:tcPr>
            <w:tcW w:w="0" w:type="auto"/>
          </w:tcPr>
          <w:p w14:paraId="61779A51" w14:textId="2AD96922"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1.1</w:t>
            </w:r>
          </w:p>
        </w:tc>
        <w:tc>
          <w:tcPr>
            <w:tcW w:w="0" w:type="auto"/>
          </w:tcPr>
          <w:p w14:paraId="4467F303" w14:textId="09F83C29"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18/05/2019</w:t>
            </w:r>
          </w:p>
        </w:tc>
        <w:tc>
          <w:tcPr>
            <w:tcW w:w="0" w:type="auto"/>
          </w:tcPr>
          <w:p w14:paraId="62E28EE8" w14:textId="06DBC51D"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Unique Poudel</w:t>
            </w:r>
          </w:p>
        </w:tc>
        <w:tc>
          <w:tcPr>
            <w:tcW w:w="0" w:type="auto"/>
          </w:tcPr>
          <w:p w14:paraId="28914BCD" w14:textId="70718D75"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User Manual Created</w:t>
            </w:r>
          </w:p>
        </w:tc>
      </w:tr>
      <w:tr w:rsidR="00550048" w:rsidRPr="007D5598" w14:paraId="5439AF4D" w14:textId="77777777" w:rsidTr="008E5B04">
        <w:trPr>
          <w:cantSplit/>
          <w:trHeight w:val="265"/>
        </w:trPr>
        <w:tc>
          <w:tcPr>
            <w:tcW w:w="0" w:type="auto"/>
          </w:tcPr>
          <w:p w14:paraId="005D11AB" w14:textId="5DE1E33D" w:rsidR="00550048" w:rsidRPr="007D5598" w:rsidRDefault="00550048" w:rsidP="007170F4">
            <w:pPr>
              <w:pStyle w:val="InstructionalTextTableText10"/>
              <w:rPr>
                <w:rFonts w:ascii="Century Gothic" w:hAnsi="Century Gothic" w:cs="Courier New"/>
              </w:rPr>
            </w:pPr>
          </w:p>
        </w:tc>
        <w:tc>
          <w:tcPr>
            <w:tcW w:w="0" w:type="auto"/>
          </w:tcPr>
          <w:p w14:paraId="0D7B7849" w14:textId="05DBE995" w:rsidR="00550048" w:rsidRPr="007D5598" w:rsidRDefault="00550048" w:rsidP="007170F4">
            <w:pPr>
              <w:pStyle w:val="InstructionalTextTableText10"/>
              <w:rPr>
                <w:rFonts w:ascii="Century Gothic" w:hAnsi="Century Gothic" w:cs="Courier New"/>
              </w:rPr>
            </w:pPr>
          </w:p>
        </w:tc>
        <w:tc>
          <w:tcPr>
            <w:tcW w:w="0" w:type="auto"/>
          </w:tcPr>
          <w:p w14:paraId="54C22D9C" w14:textId="51B18E1E" w:rsidR="00550048" w:rsidRPr="007D5598" w:rsidRDefault="00550048" w:rsidP="007170F4">
            <w:pPr>
              <w:pStyle w:val="InstructionalTextTableText10"/>
              <w:rPr>
                <w:rFonts w:ascii="Century Gothic" w:hAnsi="Century Gothic" w:cs="Courier New"/>
              </w:rPr>
            </w:pPr>
          </w:p>
        </w:tc>
        <w:tc>
          <w:tcPr>
            <w:tcW w:w="0" w:type="auto"/>
          </w:tcPr>
          <w:p w14:paraId="385C9E82" w14:textId="0DFE8203" w:rsidR="00550048" w:rsidRPr="007D5598" w:rsidRDefault="00550048" w:rsidP="007170F4">
            <w:pPr>
              <w:pStyle w:val="InstructionalTextTableText10"/>
              <w:rPr>
                <w:rFonts w:ascii="Century Gothic" w:hAnsi="Century Gothic" w:cs="Courier New"/>
              </w:rPr>
            </w:pPr>
          </w:p>
        </w:tc>
      </w:tr>
      <w:tr w:rsidR="00550048" w:rsidRPr="007D5598" w14:paraId="4C05976E" w14:textId="77777777" w:rsidTr="008E5B04">
        <w:trPr>
          <w:cantSplit/>
          <w:trHeight w:val="265"/>
        </w:trPr>
        <w:tc>
          <w:tcPr>
            <w:tcW w:w="0" w:type="auto"/>
          </w:tcPr>
          <w:p w14:paraId="44070127" w14:textId="0DDFC45B" w:rsidR="00550048" w:rsidRPr="007D5598" w:rsidRDefault="00550048" w:rsidP="007170F4">
            <w:pPr>
              <w:pStyle w:val="InstructionalTextTableText10"/>
              <w:rPr>
                <w:rFonts w:ascii="Century Gothic" w:hAnsi="Century Gothic" w:cs="Courier New"/>
              </w:rPr>
            </w:pPr>
          </w:p>
        </w:tc>
        <w:tc>
          <w:tcPr>
            <w:tcW w:w="0" w:type="auto"/>
          </w:tcPr>
          <w:p w14:paraId="5BC40963" w14:textId="613D75DF" w:rsidR="00550048" w:rsidRPr="007D5598" w:rsidRDefault="00550048" w:rsidP="007170F4">
            <w:pPr>
              <w:pStyle w:val="InstructionalTextTableText10"/>
              <w:rPr>
                <w:rFonts w:ascii="Century Gothic" w:hAnsi="Century Gothic" w:cs="Courier New"/>
              </w:rPr>
            </w:pPr>
          </w:p>
        </w:tc>
        <w:tc>
          <w:tcPr>
            <w:tcW w:w="0" w:type="auto"/>
          </w:tcPr>
          <w:p w14:paraId="0AA8FB1A" w14:textId="74AB0DCD" w:rsidR="00550048" w:rsidRPr="007D5598" w:rsidRDefault="00550048" w:rsidP="007170F4">
            <w:pPr>
              <w:pStyle w:val="InstructionalTextTableText10"/>
              <w:rPr>
                <w:rFonts w:ascii="Century Gothic" w:hAnsi="Century Gothic" w:cs="Courier New"/>
              </w:rPr>
            </w:pPr>
          </w:p>
        </w:tc>
        <w:tc>
          <w:tcPr>
            <w:tcW w:w="0" w:type="auto"/>
          </w:tcPr>
          <w:p w14:paraId="0FB5C9A6" w14:textId="4263406B" w:rsidR="00550048" w:rsidRPr="007D5598" w:rsidRDefault="00550048" w:rsidP="007170F4">
            <w:pPr>
              <w:pStyle w:val="InstructionalTextTableText10"/>
              <w:rPr>
                <w:rFonts w:ascii="Century Gothic" w:hAnsi="Century Gothic" w:cs="Courier New"/>
              </w:rPr>
            </w:pPr>
          </w:p>
        </w:tc>
      </w:tr>
    </w:tbl>
    <w:p w14:paraId="7DF96535" w14:textId="77777777" w:rsidR="00550048" w:rsidRPr="007D5598" w:rsidRDefault="00550048" w:rsidP="007170F4">
      <w:pPr>
        <w:pStyle w:val="BackMatterHeading"/>
        <w:jc w:val="left"/>
        <w:rPr>
          <w:rFonts w:ascii="Century Gothic" w:hAnsi="Century Gothic" w:cs="Courier New"/>
        </w:rPr>
      </w:pPr>
      <w:bookmarkStart w:id="56" w:name="_Toc396111628"/>
      <w:bookmarkStart w:id="57" w:name="_Toc443996752"/>
      <w:bookmarkStart w:id="58" w:name="_Toc444160455"/>
      <w:bookmarkStart w:id="59" w:name="AppB"/>
      <w:bookmarkStart w:id="60" w:name="_Toc452625191"/>
      <w:bookmarkStart w:id="61" w:name="_Toc452632329"/>
      <w:bookmarkStart w:id="62" w:name="_Toc363205557"/>
      <w:bookmarkStart w:id="63" w:name="_Toc395081364"/>
      <w:bookmarkStart w:id="64" w:name="_Toc395092002"/>
      <w:bookmarkStart w:id="65" w:name="_Toc395093011"/>
      <w:bookmarkStart w:id="66" w:name="_Toc395095148"/>
      <w:bookmarkStart w:id="67" w:name="_Toc395107347"/>
      <w:bookmarkStart w:id="68" w:name="_Toc395163187"/>
      <w:bookmarkStart w:id="69" w:name="_Toc395165905"/>
      <w:bookmarkStart w:id="70" w:name="_Toc395166940"/>
      <w:bookmarkStart w:id="71" w:name="_Toc395168741"/>
      <w:bookmarkStart w:id="72" w:name="_Toc395170181"/>
      <w:bookmarkStart w:id="73" w:name="_Toc395769968"/>
      <w:bookmarkStart w:id="74" w:name="_Toc395773789"/>
      <w:bookmarkStart w:id="75" w:name="_Toc395775528"/>
      <w:bookmarkStart w:id="76" w:name="_Toc395779304"/>
      <w:bookmarkStart w:id="77" w:name="_Toc395780410"/>
      <w:bookmarkStart w:id="78" w:name="_Toc396110085"/>
      <w:bookmarkStart w:id="79" w:name="_Toc9090327"/>
      <w:r w:rsidRPr="007D5598">
        <w:rPr>
          <w:rFonts w:ascii="Century Gothic" w:hAnsi="Century Gothic" w:cs="Courier New"/>
        </w:rPr>
        <w:lastRenderedPageBreak/>
        <w:t>Appendix B: Acronyms</w:t>
      </w:r>
      <w:bookmarkEnd w:id="56"/>
      <w:bookmarkEnd w:id="57"/>
      <w:bookmarkEnd w:id="58"/>
      <w:bookmarkEnd w:id="59"/>
      <w:bookmarkEnd w:id="60"/>
      <w:bookmarkEnd w:id="61"/>
      <w:bookmarkEnd w:id="79"/>
    </w:p>
    <w:p w14:paraId="6D99DA03" w14:textId="77777777" w:rsidR="00550048" w:rsidRPr="007D5598" w:rsidRDefault="00550048" w:rsidP="007170F4">
      <w:pPr>
        <w:pStyle w:val="Caption"/>
        <w:rPr>
          <w:rFonts w:ascii="Century Gothic" w:hAnsi="Century Gothic" w:cs="Courier New"/>
        </w:rPr>
      </w:pPr>
      <w:bookmarkStart w:id="80" w:name="_Toc444160466"/>
      <w:bookmarkStart w:id="81" w:name="_Toc452632337"/>
      <w:bookmarkStart w:id="82" w:name="_Toc9090393"/>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3</w:t>
      </w:r>
      <w:r w:rsidRPr="007D5598">
        <w:rPr>
          <w:rFonts w:ascii="Century Gothic" w:hAnsi="Century Gothic" w:cs="Courier New"/>
          <w:noProof/>
        </w:rPr>
        <w:fldChar w:fldCharType="end"/>
      </w:r>
      <w:r w:rsidRPr="007D5598">
        <w:rPr>
          <w:rFonts w:ascii="Century Gothic" w:hAnsi="Century Gothic" w:cs="Courier New"/>
        </w:rPr>
        <w:t xml:space="preserve"> - Acronyms</w:t>
      </w:r>
      <w:bookmarkEnd w:id="80"/>
      <w:bookmarkEnd w:id="81"/>
      <w:bookmarkEnd w:id="82"/>
    </w:p>
    <w:tbl>
      <w:tblPr>
        <w:tblStyle w:val="TableGrid"/>
        <w:tblW w:w="10243" w:type="dxa"/>
        <w:tblLook w:val="0000" w:firstRow="0" w:lastRow="0" w:firstColumn="0" w:lastColumn="0" w:noHBand="0" w:noVBand="0"/>
        <w:tblCaption w:val="Acronyms"/>
        <w:tblDescription w:val="This table presents acronyms and literal translations in two columns."/>
      </w:tblPr>
      <w:tblGrid>
        <w:gridCol w:w="3464"/>
        <w:gridCol w:w="6779"/>
      </w:tblGrid>
      <w:tr w:rsidR="00550048" w:rsidRPr="007D5598" w14:paraId="6A98ABAC" w14:textId="77777777" w:rsidTr="00865A5F">
        <w:trPr>
          <w:cantSplit/>
          <w:trHeight w:val="626"/>
          <w:tblHeader/>
        </w:trPr>
        <w:tc>
          <w:tcPr>
            <w:tcW w:w="0" w:type="auto"/>
            <w:shd w:val="clear" w:color="auto" w:fill="1F497D"/>
            <w:vAlign w:val="center"/>
          </w:tcPr>
          <w:p w14:paraId="424D9389"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Acronym</w:t>
            </w:r>
          </w:p>
        </w:tc>
        <w:tc>
          <w:tcPr>
            <w:tcW w:w="0" w:type="auto"/>
            <w:shd w:val="clear" w:color="auto" w:fill="1F497D"/>
            <w:vAlign w:val="center"/>
          </w:tcPr>
          <w:p w14:paraId="3521BE92"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Literal Translation</w:t>
            </w:r>
          </w:p>
        </w:tc>
      </w:tr>
      <w:tr w:rsidR="00550048" w:rsidRPr="007D5598" w14:paraId="21EF1E9D" w14:textId="77777777" w:rsidTr="00865A5F">
        <w:trPr>
          <w:cantSplit/>
          <w:trHeight w:val="681"/>
        </w:trPr>
        <w:tc>
          <w:tcPr>
            <w:tcW w:w="0" w:type="auto"/>
          </w:tcPr>
          <w:p w14:paraId="7DFECE02" w14:textId="0722327A"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AI</w:t>
            </w:r>
          </w:p>
        </w:tc>
        <w:tc>
          <w:tcPr>
            <w:tcW w:w="0" w:type="auto"/>
          </w:tcPr>
          <w:p w14:paraId="33320B7A" w14:textId="525CE5CA"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Artificial Intelligence</w:t>
            </w:r>
          </w:p>
        </w:tc>
      </w:tr>
      <w:tr w:rsidR="00550048" w:rsidRPr="007D5598" w14:paraId="22694295" w14:textId="77777777" w:rsidTr="00865A5F">
        <w:trPr>
          <w:cantSplit/>
          <w:trHeight w:val="681"/>
        </w:trPr>
        <w:tc>
          <w:tcPr>
            <w:tcW w:w="0" w:type="auto"/>
          </w:tcPr>
          <w:p w14:paraId="6D7637F6" w14:textId="6A72BE54" w:rsidR="00550048" w:rsidRPr="007D5598" w:rsidRDefault="00550048" w:rsidP="007170F4">
            <w:pPr>
              <w:pStyle w:val="InstructionalTextTableText10"/>
              <w:rPr>
                <w:rFonts w:ascii="Century Gothic" w:hAnsi="Century Gothic" w:cs="Courier New"/>
              </w:rPr>
            </w:pPr>
          </w:p>
        </w:tc>
        <w:tc>
          <w:tcPr>
            <w:tcW w:w="0" w:type="auto"/>
          </w:tcPr>
          <w:p w14:paraId="6B4DCAC8" w14:textId="3718C514" w:rsidR="00550048" w:rsidRPr="007D5598" w:rsidRDefault="00550048" w:rsidP="007170F4">
            <w:pPr>
              <w:pStyle w:val="InstructionalTextTableText10"/>
              <w:rPr>
                <w:rFonts w:ascii="Century Gothic" w:hAnsi="Century Gothic" w:cs="Courier New"/>
              </w:rPr>
            </w:pPr>
          </w:p>
        </w:tc>
      </w:tr>
      <w:tr w:rsidR="00550048" w:rsidRPr="007D5598" w14:paraId="463CCA17" w14:textId="77777777" w:rsidTr="00865A5F">
        <w:trPr>
          <w:cantSplit/>
          <w:trHeight w:val="681"/>
        </w:trPr>
        <w:tc>
          <w:tcPr>
            <w:tcW w:w="0" w:type="auto"/>
          </w:tcPr>
          <w:p w14:paraId="3B2C2592" w14:textId="6E67055E" w:rsidR="00550048" w:rsidRPr="007D5598" w:rsidRDefault="00550048" w:rsidP="007170F4">
            <w:pPr>
              <w:pStyle w:val="InstructionalTextTableText10"/>
              <w:rPr>
                <w:rFonts w:ascii="Century Gothic" w:hAnsi="Century Gothic" w:cs="Courier New"/>
              </w:rPr>
            </w:pPr>
          </w:p>
        </w:tc>
        <w:tc>
          <w:tcPr>
            <w:tcW w:w="0" w:type="auto"/>
          </w:tcPr>
          <w:p w14:paraId="27AA2AE8" w14:textId="516B98F4" w:rsidR="00550048" w:rsidRPr="007D5598" w:rsidRDefault="00550048" w:rsidP="007170F4">
            <w:pPr>
              <w:pStyle w:val="InstructionalTextTableText10"/>
              <w:rPr>
                <w:rFonts w:ascii="Century Gothic" w:hAnsi="Century Gothic" w:cs="Courier New"/>
              </w:rPr>
            </w:pPr>
          </w:p>
        </w:tc>
      </w:tr>
    </w:tbl>
    <w:p w14:paraId="09362A17" w14:textId="77777777" w:rsidR="00550048" w:rsidRPr="007D5598" w:rsidRDefault="00550048" w:rsidP="007170F4">
      <w:pPr>
        <w:pStyle w:val="BodyText"/>
        <w:rPr>
          <w:rFonts w:ascii="Century Gothic" w:hAnsi="Century Gothic" w:cs="Courier New"/>
        </w:rPr>
      </w:pPr>
    </w:p>
    <w:p w14:paraId="61067B48" w14:textId="3FC1478A" w:rsidR="00550048" w:rsidRPr="007D5598" w:rsidRDefault="00550048" w:rsidP="007170F4">
      <w:pPr>
        <w:pStyle w:val="BackMatterHeading"/>
        <w:jc w:val="left"/>
        <w:rPr>
          <w:rFonts w:ascii="Century Gothic" w:hAnsi="Century Gothic" w:cs="Courier New"/>
        </w:rPr>
      </w:pPr>
      <w:bookmarkStart w:id="83" w:name="_Toc396111629"/>
      <w:bookmarkStart w:id="84" w:name="_Toc443996753"/>
      <w:bookmarkStart w:id="85" w:name="_Toc444160456"/>
      <w:bookmarkStart w:id="86" w:name="AppC"/>
      <w:bookmarkStart w:id="87" w:name="_Toc452625192"/>
      <w:bookmarkStart w:id="88" w:name="_Toc452632330"/>
      <w:bookmarkStart w:id="89" w:name="_Toc363205558"/>
      <w:bookmarkStart w:id="90" w:name="_Toc395081365"/>
      <w:bookmarkStart w:id="91" w:name="_Toc395092003"/>
      <w:bookmarkStart w:id="92" w:name="_Toc395093012"/>
      <w:bookmarkStart w:id="93" w:name="_Toc395095149"/>
      <w:bookmarkStart w:id="94" w:name="_Toc395107348"/>
      <w:bookmarkStart w:id="95" w:name="_Toc395163188"/>
      <w:bookmarkStart w:id="96" w:name="_Toc395165906"/>
      <w:bookmarkStart w:id="97" w:name="_Toc395166941"/>
      <w:bookmarkStart w:id="98" w:name="_Toc395168742"/>
      <w:bookmarkStart w:id="99" w:name="_Toc395170182"/>
      <w:bookmarkStart w:id="100" w:name="_Toc395769969"/>
      <w:bookmarkStart w:id="101" w:name="_Toc395773790"/>
      <w:bookmarkStart w:id="102" w:name="_Toc395775529"/>
      <w:bookmarkStart w:id="103" w:name="_Toc395779305"/>
      <w:bookmarkStart w:id="104" w:name="_Toc395780411"/>
      <w:bookmarkStart w:id="105" w:name="_Toc396110086"/>
      <w:bookmarkStart w:id="106" w:name="_Toc909032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7D5598">
        <w:rPr>
          <w:rFonts w:ascii="Century Gothic" w:hAnsi="Century Gothic" w:cs="Courier New"/>
        </w:rPr>
        <w:lastRenderedPageBreak/>
        <w:t>Appendix C: Glossary</w:t>
      </w:r>
      <w:bookmarkEnd w:id="83"/>
      <w:bookmarkEnd w:id="84"/>
      <w:bookmarkEnd w:id="85"/>
      <w:bookmarkEnd w:id="86"/>
      <w:bookmarkEnd w:id="87"/>
      <w:bookmarkEnd w:id="88"/>
      <w:bookmarkEnd w:id="106"/>
    </w:p>
    <w:p w14:paraId="33115917" w14:textId="77777777" w:rsidR="00550048" w:rsidRPr="007D5598" w:rsidRDefault="00550048" w:rsidP="007170F4">
      <w:pPr>
        <w:pStyle w:val="Caption"/>
        <w:rPr>
          <w:rFonts w:ascii="Century Gothic" w:hAnsi="Century Gothic" w:cs="Courier New"/>
        </w:rPr>
      </w:pPr>
      <w:bookmarkStart w:id="107" w:name="_Ref441754492"/>
      <w:bookmarkStart w:id="108" w:name="_Toc444160467"/>
      <w:bookmarkStart w:id="109" w:name="_Toc452632338"/>
      <w:bookmarkStart w:id="110" w:name="_Toc9090394"/>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4</w:t>
      </w:r>
      <w:r w:rsidRPr="007D5598">
        <w:rPr>
          <w:rFonts w:ascii="Century Gothic" w:hAnsi="Century Gothic" w:cs="Courier New"/>
          <w:noProof/>
        </w:rPr>
        <w:fldChar w:fldCharType="end"/>
      </w:r>
      <w:r w:rsidRPr="007D5598">
        <w:rPr>
          <w:rFonts w:ascii="Century Gothic" w:hAnsi="Century Gothic" w:cs="Courier New"/>
        </w:rPr>
        <w:t xml:space="preserve"> - Glossary</w:t>
      </w:r>
      <w:bookmarkEnd w:id="107"/>
      <w:bookmarkEnd w:id="108"/>
      <w:bookmarkEnd w:id="109"/>
      <w:bookmarkEnd w:id="110"/>
    </w:p>
    <w:tbl>
      <w:tblPr>
        <w:tblStyle w:val="TableGrid"/>
        <w:tblW w:w="10093" w:type="dxa"/>
        <w:tblLook w:val="0000" w:firstRow="0" w:lastRow="0" w:firstColumn="0" w:lastColumn="0" w:noHBand="0" w:noVBand="0"/>
        <w:tblCaption w:val="Glossary"/>
        <w:tblDescription w:val="This table presents terms, acronyms, and definitions in three columns."/>
      </w:tblPr>
      <w:tblGrid>
        <w:gridCol w:w="2564"/>
        <w:gridCol w:w="3738"/>
        <w:gridCol w:w="3791"/>
      </w:tblGrid>
      <w:tr w:rsidR="00550048" w:rsidRPr="007D5598" w14:paraId="4F7705D6" w14:textId="77777777" w:rsidTr="00865A5F">
        <w:trPr>
          <w:cantSplit/>
          <w:trHeight w:val="535"/>
          <w:tblHeader/>
        </w:trPr>
        <w:tc>
          <w:tcPr>
            <w:tcW w:w="2564" w:type="dxa"/>
            <w:shd w:val="clear" w:color="auto" w:fill="1F497D"/>
            <w:vAlign w:val="center"/>
          </w:tcPr>
          <w:p w14:paraId="3B93A2C5"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Term</w:t>
            </w:r>
          </w:p>
        </w:tc>
        <w:tc>
          <w:tcPr>
            <w:tcW w:w="3738" w:type="dxa"/>
            <w:shd w:val="clear" w:color="auto" w:fill="1F497D"/>
            <w:vAlign w:val="center"/>
          </w:tcPr>
          <w:p w14:paraId="29D82A1F"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Acronym</w:t>
            </w:r>
          </w:p>
        </w:tc>
        <w:tc>
          <w:tcPr>
            <w:tcW w:w="0" w:type="auto"/>
            <w:shd w:val="clear" w:color="auto" w:fill="1F497D"/>
            <w:vAlign w:val="center"/>
          </w:tcPr>
          <w:p w14:paraId="64D4B6D5"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Definition</w:t>
            </w:r>
          </w:p>
        </w:tc>
      </w:tr>
      <w:tr w:rsidR="00550048" w:rsidRPr="007D5598" w14:paraId="0F1403E5" w14:textId="77777777" w:rsidTr="00865A5F">
        <w:trPr>
          <w:cantSplit/>
          <w:trHeight w:val="583"/>
        </w:trPr>
        <w:tc>
          <w:tcPr>
            <w:tcW w:w="2564" w:type="dxa"/>
          </w:tcPr>
          <w:p w14:paraId="2427B145"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21C86555"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1FE42960"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r w:rsidR="00550048" w:rsidRPr="007D5598" w14:paraId="75A5A13D" w14:textId="77777777" w:rsidTr="00865A5F">
        <w:trPr>
          <w:cantSplit/>
          <w:trHeight w:val="583"/>
        </w:trPr>
        <w:tc>
          <w:tcPr>
            <w:tcW w:w="2564" w:type="dxa"/>
          </w:tcPr>
          <w:p w14:paraId="0DE62EA1"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52978013"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19192B7A"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r w:rsidR="00550048" w:rsidRPr="007D5598" w14:paraId="675AFCEC" w14:textId="77777777" w:rsidTr="00865A5F">
        <w:trPr>
          <w:cantSplit/>
          <w:trHeight w:val="583"/>
        </w:trPr>
        <w:tc>
          <w:tcPr>
            <w:tcW w:w="2564" w:type="dxa"/>
          </w:tcPr>
          <w:p w14:paraId="6E278AA8"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7DFF45A4"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451F9319" w14:textId="09899993"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bl>
    <w:p w14:paraId="3915C5D1" w14:textId="77777777" w:rsidR="00550048" w:rsidRPr="007D5598" w:rsidRDefault="00550048" w:rsidP="007170F4">
      <w:pPr>
        <w:pStyle w:val="BackMatterHeading"/>
        <w:jc w:val="left"/>
        <w:rPr>
          <w:rFonts w:ascii="Century Gothic" w:hAnsi="Century Gothic" w:cs="Courier New"/>
        </w:rPr>
      </w:pPr>
      <w:bookmarkStart w:id="111" w:name="_Toc396111630"/>
      <w:bookmarkStart w:id="112" w:name="_Toc443996754"/>
      <w:bookmarkStart w:id="113" w:name="_Toc444160457"/>
      <w:bookmarkStart w:id="114" w:name="AppD"/>
      <w:bookmarkStart w:id="115" w:name="_Toc452625193"/>
      <w:bookmarkStart w:id="116" w:name="_Toc452632331"/>
      <w:bookmarkStart w:id="117" w:name="_Toc909032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7D5598">
        <w:rPr>
          <w:rFonts w:ascii="Century Gothic" w:hAnsi="Century Gothic" w:cs="Courier New"/>
        </w:rPr>
        <w:lastRenderedPageBreak/>
        <w:t>Appendix D: Referenced Documents</w:t>
      </w:r>
      <w:bookmarkEnd w:id="111"/>
      <w:bookmarkEnd w:id="112"/>
      <w:bookmarkEnd w:id="113"/>
      <w:bookmarkEnd w:id="114"/>
      <w:bookmarkEnd w:id="115"/>
      <w:bookmarkEnd w:id="116"/>
      <w:bookmarkEnd w:id="117"/>
    </w:p>
    <w:p w14:paraId="65B9588C" w14:textId="77777777" w:rsidR="00550048" w:rsidRPr="007D5598" w:rsidRDefault="00550048" w:rsidP="007170F4">
      <w:pPr>
        <w:pStyle w:val="Caption"/>
        <w:rPr>
          <w:rFonts w:ascii="Century Gothic" w:hAnsi="Century Gothic" w:cs="Courier New"/>
        </w:rPr>
      </w:pPr>
      <w:bookmarkStart w:id="118" w:name="_Toc444160468"/>
      <w:bookmarkStart w:id="119" w:name="_Toc452632339"/>
      <w:bookmarkStart w:id="120" w:name="_Toc9090395"/>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5</w:t>
      </w:r>
      <w:r w:rsidRPr="007D5598">
        <w:rPr>
          <w:rFonts w:ascii="Century Gothic" w:hAnsi="Century Gothic" w:cs="Courier New"/>
        </w:rPr>
        <w:fldChar w:fldCharType="end"/>
      </w:r>
      <w:r w:rsidRPr="007D5598">
        <w:rPr>
          <w:rFonts w:ascii="Century Gothic" w:hAnsi="Century Gothic" w:cs="Courier New"/>
        </w:rPr>
        <w:t xml:space="preserve"> - Referenced Documents</w:t>
      </w:r>
      <w:bookmarkEnd w:id="118"/>
      <w:bookmarkEnd w:id="119"/>
      <w:bookmarkEnd w:id="120"/>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367"/>
        <w:gridCol w:w="6993"/>
        <w:gridCol w:w="1216"/>
      </w:tblGrid>
      <w:tr w:rsidR="00550048" w:rsidRPr="007D5598" w14:paraId="0F50B87C" w14:textId="77777777" w:rsidTr="00FC6830">
        <w:trPr>
          <w:cantSplit/>
          <w:tblHeader/>
        </w:trPr>
        <w:tc>
          <w:tcPr>
            <w:tcW w:w="0" w:type="auto"/>
            <w:shd w:val="clear" w:color="auto" w:fill="1F497D"/>
            <w:vAlign w:val="center"/>
          </w:tcPr>
          <w:p w14:paraId="1286F22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Name</w:t>
            </w:r>
          </w:p>
        </w:tc>
        <w:tc>
          <w:tcPr>
            <w:tcW w:w="0" w:type="auto"/>
            <w:shd w:val="clear" w:color="auto" w:fill="1F497D"/>
            <w:vAlign w:val="center"/>
          </w:tcPr>
          <w:p w14:paraId="5E050009"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Location and/or URL</w:t>
            </w:r>
          </w:p>
        </w:tc>
        <w:tc>
          <w:tcPr>
            <w:tcW w:w="0" w:type="auto"/>
            <w:shd w:val="clear" w:color="auto" w:fill="1F497D"/>
            <w:vAlign w:val="center"/>
          </w:tcPr>
          <w:p w14:paraId="00DF3DC1"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Issuance Date</w:t>
            </w:r>
          </w:p>
        </w:tc>
      </w:tr>
      <w:tr w:rsidR="00550048" w:rsidRPr="007D5598" w14:paraId="368070D2" w14:textId="77777777" w:rsidTr="00FC6830">
        <w:trPr>
          <w:cantSplit/>
        </w:trPr>
        <w:tc>
          <w:tcPr>
            <w:tcW w:w="0" w:type="auto"/>
          </w:tcPr>
          <w:p w14:paraId="26C21656" w14:textId="53B43F6C"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Readme.md</w:t>
            </w:r>
          </w:p>
        </w:tc>
        <w:tc>
          <w:tcPr>
            <w:tcW w:w="0" w:type="auto"/>
          </w:tcPr>
          <w:p w14:paraId="7EDFA370" w14:textId="3F015AFB" w:rsidR="00550048" w:rsidRPr="007D5598" w:rsidRDefault="00682C87" w:rsidP="007170F4">
            <w:pPr>
              <w:pStyle w:val="InstructionalTextTableText10"/>
              <w:rPr>
                <w:rFonts w:ascii="Century Gothic" w:hAnsi="Century Gothic" w:cs="Courier New"/>
              </w:rPr>
            </w:pPr>
            <w:hyperlink r:id="rId24" w:anchor="when-to-use-surround" w:history="1">
              <w:r w:rsidRPr="007D5598">
                <w:rPr>
                  <w:rStyle w:val="Hyperlink"/>
                  <w:rFonts w:ascii="Century Gothic" w:hAnsi="Century Gothic"/>
                </w:rPr>
                <w:t>https://github.com/a2i2/surround/blob/master/README.md#when-to-use-surround</w:t>
              </w:r>
            </w:hyperlink>
          </w:p>
        </w:tc>
        <w:tc>
          <w:tcPr>
            <w:tcW w:w="0" w:type="auto"/>
          </w:tcPr>
          <w:p w14:paraId="648DFF1A" w14:textId="4A74025F"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18/05/2019</w:t>
            </w:r>
          </w:p>
        </w:tc>
      </w:tr>
      <w:tr w:rsidR="00550048" w:rsidRPr="007D5598" w14:paraId="123600C1" w14:textId="77777777" w:rsidTr="00FC6830">
        <w:trPr>
          <w:cantSplit/>
        </w:trPr>
        <w:tc>
          <w:tcPr>
            <w:tcW w:w="0" w:type="auto"/>
          </w:tcPr>
          <w:p w14:paraId="78750319" w14:textId="07E57A45" w:rsidR="00550048" w:rsidRPr="007D5598" w:rsidRDefault="00550048" w:rsidP="007170F4">
            <w:pPr>
              <w:pStyle w:val="InstructionalTextTableText10"/>
              <w:rPr>
                <w:rFonts w:ascii="Century Gothic" w:hAnsi="Century Gothic" w:cs="Courier New"/>
              </w:rPr>
            </w:pPr>
          </w:p>
        </w:tc>
        <w:tc>
          <w:tcPr>
            <w:tcW w:w="0" w:type="auto"/>
          </w:tcPr>
          <w:p w14:paraId="3C04DBFB" w14:textId="051856CE" w:rsidR="00550048" w:rsidRPr="007D5598" w:rsidRDefault="00550048" w:rsidP="007170F4">
            <w:pPr>
              <w:pStyle w:val="InstructionalTextTableText10"/>
              <w:rPr>
                <w:rFonts w:ascii="Century Gothic" w:hAnsi="Century Gothic" w:cs="Courier New"/>
              </w:rPr>
            </w:pPr>
          </w:p>
        </w:tc>
        <w:tc>
          <w:tcPr>
            <w:tcW w:w="0" w:type="auto"/>
          </w:tcPr>
          <w:p w14:paraId="2177F671" w14:textId="44EAAA6B" w:rsidR="00550048" w:rsidRPr="007D5598" w:rsidRDefault="00550048" w:rsidP="007170F4">
            <w:pPr>
              <w:pStyle w:val="InstructionalTextTableText10"/>
              <w:rPr>
                <w:rFonts w:ascii="Century Gothic" w:hAnsi="Century Gothic" w:cs="Courier New"/>
              </w:rPr>
            </w:pPr>
          </w:p>
        </w:tc>
      </w:tr>
      <w:tr w:rsidR="00550048" w:rsidRPr="007D5598" w14:paraId="48E39405" w14:textId="77777777" w:rsidTr="00FC6830">
        <w:trPr>
          <w:cantSplit/>
        </w:trPr>
        <w:tc>
          <w:tcPr>
            <w:tcW w:w="0" w:type="auto"/>
          </w:tcPr>
          <w:p w14:paraId="3CC7AC54" w14:textId="75F64886" w:rsidR="00550048" w:rsidRPr="007D5598" w:rsidRDefault="00550048" w:rsidP="007170F4">
            <w:pPr>
              <w:pStyle w:val="InstructionalTextTableText10"/>
              <w:rPr>
                <w:rFonts w:ascii="Century Gothic" w:hAnsi="Century Gothic" w:cs="Courier New"/>
              </w:rPr>
            </w:pPr>
          </w:p>
        </w:tc>
        <w:tc>
          <w:tcPr>
            <w:tcW w:w="0" w:type="auto"/>
          </w:tcPr>
          <w:p w14:paraId="532ADF8B" w14:textId="5568B299" w:rsidR="00550048" w:rsidRPr="007D5598" w:rsidRDefault="00550048" w:rsidP="007170F4">
            <w:pPr>
              <w:pStyle w:val="InstructionalTextTableText10"/>
              <w:rPr>
                <w:rFonts w:ascii="Century Gothic" w:hAnsi="Century Gothic" w:cs="Courier New"/>
              </w:rPr>
            </w:pPr>
          </w:p>
        </w:tc>
        <w:tc>
          <w:tcPr>
            <w:tcW w:w="0" w:type="auto"/>
          </w:tcPr>
          <w:p w14:paraId="2ECEA6D9" w14:textId="60E0A163" w:rsidR="00550048" w:rsidRPr="007D5598" w:rsidRDefault="00550048" w:rsidP="007170F4">
            <w:pPr>
              <w:pStyle w:val="InstructionalTextTableText10"/>
              <w:rPr>
                <w:rFonts w:ascii="Century Gothic" w:hAnsi="Century Gothic" w:cs="Courier New"/>
              </w:rPr>
            </w:pPr>
          </w:p>
        </w:tc>
      </w:tr>
    </w:tbl>
    <w:p w14:paraId="49A8CDBD" w14:textId="77777777" w:rsidR="00550048" w:rsidRPr="007D5598" w:rsidRDefault="00550048" w:rsidP="007170F4">
      <w:pPr>
        <w:pStyle w:val="BackMatterHeading"/>
        <w:jc w:val="left"/>
        <w:rPr>
          <w:rFonts w:ascii="Century Gothic" w:hAnsi="Century Gothic" w:cs="Courier New"/>
        </w:rPr>
      </w:pPr>
      <w:bookmarkStart w:id="121" w:name="_Toc396111631"/>
      <w:bookmarkStart w:id="122" w:name="_Ref441825902"/>
      <w:bookmarkStart w:id="123" w:name="_Ref441827502"/>
      <w:bookmarkStart w:id="124" w:name="_Toc443996755"/>
      <w:bookmarkStart w:id="125" w:name="_Toc444160458"/>
      <w:bookmarkStart w:id="126" w:name="AppE"/>
      <w:bookmarkStart w:id="127" w:name="_Toc452625194"/>
      <w:bookmarkStart w:id="128" w:name="_Toc452632332"/>
      <w:bookmarkStart w:id="129" w:name="_Toc363205562"/>
      <w:bookmarkStart w:id="130" w:name="_Toc395081367"/>
      <w:bookmarkStart w:id="131" w:name="_Toc395092005"/>
      <w:bookmarkStart w:id="132" w:name="_Toc395093014"/>
      <w:bookmarkStart w:id="133" w:name="_Toc395095151"/>
      <w:bookmarkStart w:id="134" w:name="_Toc395107350"/>
      <w:bookmarkStart w:id="135" w:name="_Toc395163190"/>
      <w:bookmarkStart w:id="136" w:name="_Toc395165908"/>
      <w:bookmarkStart w:id="137" w:name="_Toc395166943"/>
      <w:bookmarkStart w:id="138" w:name="_Toc395168744"/>
      <w:bookmarkStart w:id="139" w:name="_Toc395170184"/>
      <w:bookmarkStart w:id="140" w:name="_Toc395769971"/>
      <w:bookmarkStart w:id="141" w:name="_Toc395773792"/>
      <w:bookmarkStart w:id="142" w:name="_Toc395775531"/>
      <w:bookmarkStart w:id="143" w:name="_Toc395779307"/>
      <w:bookmarkStart w:id="144" w:name="_Toc395780413"/>
      <w:bookmarkStart w:id="145" w:name="_Toc396110088"/>
      <w:bookmarkStart w:id="146" w:name="_Toc9090330"/>
      <w:r w:rsidRPr="007D5598">
        <w:rPr>
          <w:rFonts w:ascii="Century Gothic" w:hAnsi="Century Gothic" w:cs="Courier New"/>
        </w:rPr>
        <w:lastRenderedPageBreak/>
        <w:t>Appendix E: Approvals</w:t>
      </w:r>
      <w:bookmarkEnd w:id="121"/>
      <w:bookmarkEnd w:id="122"/>
      <w:bookmarkEnd w:id="123"/>
      <w:bookmarkEnd w:id="124"/>
      <w:bookmarkEnd w:id="125"/>
      <w:bookmarkEnd w:id="126"/>
      <w:bookmarkEnd w:id="127"/>
      <w:bookmarkEnd w:id="128"/>
      <w:bookmarkEnd w:id="146"/>
    </w:p>
    <w:p w14:paraId="6BE9A3EC" w14:textId="40FA26F7" w:rsidR="00550048" w:rsidRPr="007D5598" w:rsidRDefault="00550048" w:rsidP="007170F4">
      <w:pPr>
        <w:pStyle w:val="BodyText"/>
        <w:rPr>
          <w:rFonts w:ascii="Century Gothic" w:hAnsi="Century Gothic" w:cs="Courier New"/>
        </w:rPr>
      </w:pPr>
      <w:r w:rsidRPr="007D5598">
        <w:rPr>
          <w:rFonts w:ascii="Century Gothic" w:hAnsi="Century Gothic" w:cs="Courier New"/>
        </w:rPr>
        <w:t>The undersigned acknowledge that they have reviewed the User Manual and agree with the information presented within this document. Changes to this User Manual will be coordinated with, and approved by, the undersigned, or their designated representatives.</w:t>
      </w:r>
    </w:p>
    <w:p w14:paraId="7E304EBE" w14:textId="77777777" w:rsidR="00550048" w:rsidRPr="007D5598" w:rsidRDefault="00550048" w:rsidP="007170F4">
      <w:pPr>
        <w:pStyle w:val="Caption"/>
        <w:rPr>
          <w:rFonts w:ascii="Century Gothic" w:hAnsi="Century Gothic" w:cs="Courier New"/>
        </w:rPr>
      </w:pPr>
      <w:bookmarkStart w:id="147" w:name="_Toc398804287"/>
      <w:bookmarkStart w:id="148" w:name="_Ref430942566"/>
      <w:bookmarkStart w:id="149" w:name="_Toc434300526"/>
      <w:bookmarkStart w:id="150" w:name="_Toc441656843"/>
      <w:bookmarkStart w:id="151" w:name="_Ref441754500"/>
      <w:bookmarkStart w:id="152" w:name="_Toc444160469"/>
      <w:bookmarkStart w:id="153" w:name="_Toc452632340"/>
      <w:bookmarkStart w:id="154" w:name="_Toc9090396"/>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6</w:t>
      </w:r>
      <w:r w:rsidRPr="007D5598">
        <w:rPr>
          <w:rFonts w:ascii="Century Gothic" w:hAnsi="Century Gothic" w:cs="Courier New"/>
          <w:noProof/>
        </w:rPr>
        <w:fldChar w:fldCharType="end"/>
      </w:r>
      <w:r w:rsidRPr="007D5598">
        <w:rPr>
          <w:rFonts w:ascii="Century Gothic" w:hAnsi="Century Gothic" w:cs="Courier New"/>
        </w:rPr>
        <w:t xml:space="preserve"> - Approvals</w:t>
      </w:r>
      <w:bookmarkEnd w:id="147"/>
      <w:bookmarkEnd w:id="148"/>
      <w:bookmarkEnd w:id="149"/>
      <w:bookmarkEnd w:id="150"/>
      <w:bookmarkEnd w:id="151"/>
      <w:bookmarkEnd w:id="152"/>
      <w:bookmarkEnd w:id="153"/>
      <w:bookmarkEnd w:id="15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7D5598" w14:paraId="5866496F" w14:textId="77777777" w:rsidTr="00FC6830">
        <w:trPr>
          <w:cantSplit/>
          <w:tblHeader/>
        </w:trPr>
        <w:tc>
          <w:tcPr>
            <w:tcW w:w="4098" w:type="pct"/>
            <w:shd w:val="clear" w:color="auto" w:fill="1F497D"/>
            <w:vAlign w:val="center"/>
          </w:tcPr>
          <w:p w14:paraId="1E49C2C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Approved By</w:t>
            </w:r>
          </w:p>
        </w:tc>
        <w:tc>
          <w:tcPr>
            <w:tcW w:w="902" w:type="pct"/>
            <w:shd w:val="clear" w:color="auto" w:fill="1F497D"/>
            <w:vAlign w:val="center"/>
          </w:tcPr>
          <w:p w14:paraId="0EC28B4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Date Approved</w:t>
            </w:r>
          </w:p>
        </w:tc>
      </w:tr>
      <w:tr w:rsidR="00550048" w:rsidRPr="007D5598" w14:paraId="439CDA9A" w14:textId="77777777" w:rsidTr="00FC6830">
        <w:trPr>
          <w:cantSplit/>
        </w:trPr>
        <w:tc>
          <w:tcPr>
            <w:tcW w:w="4098" w:type="pct"/>
          </w:tcPr>
          <w:p w14:paraId="671BFFF6" w14:textId="4B08B0D8"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Thanh Nguyen</w:t>
            </w:r>
            <w:r w:rsidRPr="007D5598">
              <w:rPr>
                <w:rFonts w:ascii="Century Gothic" w:hAnsi="Century Gothic" w:cs="Courier New"/>
              </w:rPr>
              <w:t xml:space="preserve">, </w:t>
            </w:r>
            <w:r w:rsidR="00A02638" w:rsidRPr="007D5598">
              <w:rPr>
                <w:rFonts w:ascii="Century Gothic" w:hAnsi="Century Gothic" w:cs="Courier New"/>
              </w:rPr>
              <w:t>Supervisor</w:t>
            </w:r>
            <w:r w:rsidRPr="007D5598">
              <w:rPr>
                <w:rFonts w:ascii="Century Gothic" w:hAnsi="Century Gothic" w:cs="Courier New"/>
              </w:rPr>
              <w:t xml:space="preserve"> </w:t>
            </w:r>
            <w:r w:rsidR="00A02638" w:rsidRPr="007D5598">
              <w:rPr>
                <w:rFonts w:ascii="Century Gothic" w:hAnsi="Century Gothic" w:cs="Courier New"/>
              </w:rPr>
              <w:t>–</w:t>
            </w:r>
            <w:r w:rsidRPr="007D5598">
              <w:rPr>
                <w:rFonts w:ascii="Century Gothic" w:hAnsi="Century Gothic" w:cs="Courier New"/>
              </w:rPr>
              <w:t xml:space="preserve"> </w:t>
            </w:r>
            <w:r w:rsidR="00A02638" w:rsidRPr="007D5598">
              <w:rPr>
                <w:rFonts w:ascii="Century Gothic" w:hAnsi="Century Gothic" w:cs="Courier New"/>
              </w:rPr>
              <w:t>Surround AI Squad 2</w:t>
            </w:r>
          </w:p>
        </w:tc>
        <w:tc>
          <w:tcPr>
            <w:tcW w:w="902" w:type="pct"/>
          </w:tcPr>
          <w:p w14:paraId="38377C00"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514BB275" w14:textId="77777777" w:rsidTr="00FC6830">
        <w:trPr>
          <w:cantSplit/>
        </w:trPr>
        <w:tc>
          <w:tcPr>
            <w:tcW w:w="4098" w:type="pct"/>
          </w:tcPr>
          <w:p w14:paraId="737B0E2C" w14:textId="100F27BD"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Akshat Bajaj</w:t>
            </w:r>
            <w:r w:rsidRPr="007D5598">
              <w:rPr>
                <w:rFonts w:ascii="Century Gothic" w:hAnsi="Century Gothic" w:cs="Courier New"/>
              </w:rPr>
              <w:t xml:space="preserve">, </w:t>
            </w:r>
            <w:r w:rsidR="00A02638" w:rsidRPr="007D5598">
              <w:rPr>
                <w:rFonts w:ascii="Century Gothic" w:hAnsi="Century Gothic" w:cs="Courier New"/>
              </w:rPr>
              <w:t>product owner</w:t>
            </w:r>
            <w:r w:rsidRPr="007D5598">
              <w:rPr>
                <w:rFonts w:ascii="Century Gothic" w:hAnsi="Century Gothic" w:cs="Courier New"/>
              </w:rPr>
              <w:t xml:space="preserve">- </w:t>
            </w:r>
            <w:r w:rsidR="00A02638" w:rsidRPr="007D5598">
              <w:rPr>
                <w:rFonts w:ascii="Century Gothic" w:hAnsi="Century Gothic" w:cs="Courier New"/>
              </w:rPr>
              <w:t>Surround AI Tribe</w:t>
            </w:r>
          </w:p>
        </w:tc>
        <w:tc>
          <w:tcPr>
            <w:tcW w:w="902" w:type="pct"/>
          </w:tcPr>
          <w:p w14:paraId="52DBB215"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62BAE346" w14:textId="77777777" w:rsidTr="00FC6830">
        <w:trPr>
          <w:cantSplit/>
        </w:trPr>
        <w:tc>
          <w:tcPr>
            <w:tcW w:w="4098" w:type="pct"/>
          </w:tcPr>
          <w:p w14:paraId="600A22BF" w14:textId="55F0874D"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Mohamed Abdelrazek , Unit Chair</w:t>
            </w:r>
            <w:r w:rsidRPr="007D5598">
              <w:rPr>
                <w:rFonts w:ascii="Century Gothic" w:hAnsi="Century Gothic" w:cs="Courier New"/>
              </w:rPr>
              <w:t xml:space="preserve">- </w:t>
            </w:r>
            <w:r w:rsidR="00A02638" w:rsidRPr="007D5598">
              <w:rPr>
                <w:rFonts w:ascii="Century Gothic" w:hAnsi="Century Gothic" w:cs="Courier New"/>
              </w:rPr>
              <w:t>SIT 782</w:t>
            </w:r>
          </w:p>
        </w:tc>
        <w:tc>
          <w:tcPr>
            <w:tcW w:w="902" w:type="pct"/>
          </w:tcPr>
          <w:p w14:paraId="7FE3D6F8"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72FA277F" w14:textId="77777777" w:rsidTr="00FC6830">
        <w:trPr>
          <w:cantSplit/>
        </w:trPr>
        <w:tc>
          <w:tcPr>
            <w:tcW w:w="4098" w:type="pct"/>
          </w:tcPr>
          <w:p w14:paraId="36ADE5F2" w14:textId="512301DB"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Alessio Bonti, Unit chair</w:t>
            </w:r>
            <w:r w:rsidRPr="007D5598">
              <w:rPr>
                <w:rFonts w:ascii="Century Gothic" w:hAnsi="Century Gothic" w:cs="Courier New"/>
              </w:rPr>
              <w:t xml:space="preserve"> </w:t>
            </w:r>
            <w:r w:rsidR="00A02638" w:rsidRPr="007D5598">
              <w:rPr>
                <w:rFonts w:ascii="Century Gothic" w:hAnsi="Century Gothic" w:cs="Courier New"/>
              </w:rPr>
              <w:t>–</w:t>
            </w:r>
            <w:r w:rsidRPr="007D5598">
              <w:rPr>
                <w:rFonts w:ascii="Century Gothic" w:hAnsi="Century Gothic" w:cs="Courier New"/>
              </w:rPr>
              <w:t xml:space="preserve"> </w:t>
            </w:r>
            <w:r w:rsidR="00A02638" w:rsidRPr="007D5598">
              <w:rPr>
                <w:rFonts w:ascii="Century Gothic" w:hAnsi="Century Gothic" w:cs="Courier New"/>
              </w:rPr>
              <w:t>SIT 764</w:t>
            </w:r>
          </w:p>
        </w:tc>
        <w:tc>
          <w:tcPr>
            <w:tcW w:w="902" w:type="pct"/>
          </w:tcPr>
          <w:p w14:paraId="485B55DF"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bl>
    <w:p w14:paraId="03A27C57" w14:textId="48A79E58" w:rsidR="00F5226F" w:rsidRPr="007D5598" w:rsidRDefault="00F5226F" w:rsidP="008D64B1">
      <w:pPr>
        <w:pStyle w:val="InstructionalText"/>
        <w:rPr>
          <w:rFonts w:ascii="Century Gothic" w:hAnsi="Century Gothic" w:cs="Courier New"/>
        </w:rPr>
      </w:pPr>
      <w:bookmarkStart w:id="155" w:name="_Toc3632055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7D5598">
        <w:rPr>
          <w:rFonts w:ascii="Century Gothic" w:hAnsi="Century Gothic" w:cs="Courier New"/>
        </w:rPr>
        <w:t xml:space="preserve"> </w:t>
      </w:r>
      <w:bookmarkEnd w:id="18"/>
      <w:bookmarkEnd w:id="155"/>
    </w:p>
    <w:sectPr w:rsidR="00F5226F" w:rsidRPr="007D5598" w:rsidSect="00682C87">
      <w:headerReference w:type="default" r:id="rId25"/>
      <w:footerReference w:type="default" r:id="rId2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982A5" w14:textId="77777777" w:rsidR="005B34A4" w:rsidRDefault="005B34A4">
      <w:r>
        <w:separator/>
      </w:r>
    </w:p>
    <w:p w14:paraId="39E5E3BC" w14:textId="77777777" w:rsidR="005B34A4" w:rsidRDefault="005B34A4"/>
  </w:endnote>
  <w:endnote w:type="continuationSeparator" w:id="0">
    <w:p w14:paraId="1AFEF8DF" w14:textId="77777777" w:rsidR="005B34A4" w:rsidRDefault="005B34A4">
      <w:r>
        <w:continuationSeparator/>
      </w:r>
    </w:p>
    <w:p w14:paraId="429E4BEB" w14:textId="77777777" w:rsidR="005B34A4" w:rsidRDefault="005B34A4"/>
  </w:endnote>
  <w:endnote w:type="continuationNotice" w:id="1">
    <w:p w14:paraId="3D34EAC0" w14:textId="77777777" w:rsidR="005B34A4" w:rsidRDefault="005B34A4">
      <w:pPr>
        <w:spacing w:before="0" w:after="0"/>
      </w:pPr>
    </w:p>
    <w:p w14:paraId="321E8E09" w14:textId="77777777" w:rsidR="005B34A4" w:rsidRDefault="005B34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484ECAFE" w:rsidR="004840D5" w:rsidRDefault="004840D5" w:rsidP="00FC6830">
    <w:pPr>
      <w:pStyle w:val="Footer"/>
      <w:spacing w:before="120"/>
    </w:pPr>
    <w:r>
      <w:t>UM Version 1.1</w:t>
    </w:r>
    <w:r>
      <w:tab/>
    </w:r>
    <w:r>
      <w:fldChar w:fldCharType="begin"/>
    </w:r>
    <w:r>
      <w:instrText xml:space="preserve"> PAGE   \* MERGEFORMAT </w:instrText>
    </w:r>
    <w:r>
      <w:fldChar w:fldCharType="separate"/>
    </w:r>
    <w:r>
      <w:rPr>
        <w:noProof/>
      </w:rPr>
      <w:t>iii</w:t>
    </w:r>
    <w:r>
      <w:rPr>
        <w:noProof/>
      </w:rPr>
      <w:fldChar w:fldCharType="end"/>
    </w:r>
    <w:r>
      <w:tab/>
      <w:t>Surround AI Squad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7B63F086" w:rsidR="004840D5" w:rsidRDefault="004840D5" w:rsidP="00FC6830">
    <w:pPr>
      <w:pStyle w:val="Footer"/>
      <w:spacing w:before="120"/>
    </w:pPr>
    <w:r>
      <w:t>UM Version 1.1</w:t>
    </w:r>
    <w:r>
      <w:tab/>
    </w:r>
    <w:r>
      <w:fldChar w:fldCharType="begin"/>
    </w:r>
    <w:r>
      <w:instrText xml:space="preserve"> PAGE   \* MERGEFORMAT </w:instrText>
    </w:r>
    <w:r>
      <w:fldChar w:fldCharType="separate"/>
    </w:r>
    <w:r>
      <w:rPr>
        <w:noProof/>
      </w:rPr>
      <w:t>3</w:t>
    </w:r>
    <w:r>
      <w:rPr>
        <w:noProof/>
      </w:rPr>
      <w:fldChar w:fldCharType="end"/>
    </w:r>
    <w:r>
      <w:tab/>
      <w:t>Surround 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6895558D" w:rsidR="004840D5" w:rsidRDefault="004840D5" w:rsidP="00A12E5A">
    <w:pPr>
      <w:pStyle w:val="Footer"/>
      <w:spacing w:before="120"/>
    </w:pPr>
    <w:r>
      <w:t>UM Version 1.1</w:t>
    </w:r>
    <w:r>
      <w:tab/>
    </w:r>
    <w:r>
      <w:fldChar w:fldCharType="begin"/>
    </w:r>
    <w:r>
      <w:instrText xml:space="preserve"> PAGE   \* MERGEFORMAT </w:instrText>
    </w:r>
    <w:r>
      <w:fldChar w:fldCharType="separate"/>
    </w:r>
    <w:r>
      <w:rPr>
        <w:noProof/>
      </w:rPr>
      <w:t>13</w:t>
    </w:r>
    <w:r>
      <w:rPr>
        <w:noProof/>
      </w:rPr>
      <w:fldChar w:fldCharType="end"/>
    </w:r>
    <w:r>
      <w:tab/>
      <w:t>Surround 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B7562" w14:textId="77777777" w:rsidR="005B34A4" w:rsidRDefault="005B34A4">
      <w:r>
        <w:separator/>
      </w:r>
    </w:p>
    <w:p w14:paraId="7492EE31" w14:textId="77777777" w:rsidR="005B34A4" w:rsidRDefault="005B34A4"/>
  </w:footnote>
  <w:footnote w:type="continuationSeparator" w:id="0">
    <w:p w14:paraId="059A3BE5" w14:textId="77777777" w:rsidR="005B34A4" w:rsidRDefault="005B34A4">
      <w:r>
        <w:continuationSeparator/>
      </w:r>
    </w:p>
  </w:footnote>
  <w:footnote w:type="continuationNotice" w:id="1">
    <w:p w14:paraId="3F9C8BBB" w14:textId="77777777" w:rsidR="005B34A4" w:rsidRDefault="005B34A4">
      <w:pPr>
        <w:spacing w:before="0" w:after="0"/>
      </w:pPr>
    </w:p>
    <w:p w14:paraId="73A96417" w14:textId="77777777" w:rsidR="005B34A4" w:rsidRDefault="005B34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366403D6" w:rsidR="004840D5" w:rsidRDefault="004840D5" w:rsidP="00A12E5A">
    <w:pPr>
      <w:pStyle w:val="Header"/>
    </w:pPr>
    <w:r>
      <w:t xml:space="preserve">Surround AI </w:t>
    </w:r>
    <w:r>
      <w:tab/>
    </w:r>
    <w:r>
      <w:rPr>
        <w:noProof/>
      </w:rPr>
      <w:fldChar w:fldCharType="begin"/>
    </w:r>
    <w:r>
      <w:rPr>
        <w:noProof/>
      </w:rPr>
      <w:instrText xml:space="preserve"> STYLEREF  "Front Matter Header"  \* MERGEFORMAT </w:instrText>
    </w:r>
    <w:r>
      <w:rPr>
        <w:noProof/>
      </w:rPr>
      <w:fldChar w:fldCharType="separate"/>
    </w:r>
    <w:r w:rsidR="005571D2">
      <w:rPr>
        <w:noProof/>
      </w:rPr>
      <w:t>List of Tables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1F2AF858" w:rsidR="004840D5" w:rsidRDefault="004840D5" w:rsidP="00A12E5A">
    <w:pPr>
      <w:pStyle w:val="Header"/>
    </w:pPr>
    <w:r>
      <w:t>Surround AI</w:t>
    </w:r>
    <w:r>
      <w:tab/>
    </w:r>
    <w:r>
      <w:rPr>
        <w:noProof/>
      </w:rPr>
      <w:fldChar w:fldCharType="begin"/>
    </w:r>
    <w:r>
      <w:rPr>
        <w:noProof/>
      </w:rPr>
      <w:instrText xml:space="preserve"> STYLEREF  "Heading 2"  \* MERGEFORMAT </w:instrText>
    </w:r>
    <w:r>
      <w:rPr>
        <w:noProof/>
      </w:rPr>
      <w:fldChar w:fldCharType="separate"/>
    </w:r>
    <w:r w:rsidR="005571D2">
      <w:rPr>
        <w:noProof/>
      </w:rPr>
      <w:t>Troubleshooting &amp; Support</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53EDA40C" w:rsidR="004840D5" w:rsidRDefault="004840D5" w:rsidP="00FC6830">
    <w:pPr>
      <w:pStyle w:val="Header"/>
    </w:pPr>
    <w:r>
      <w:t>Surround AI</w:t>
    </w:r>
    <w:r>
      <w:tab/>
    </w:r>
    <w:r>
      <w:rPr>
        <w:noProof/>
      </w:rPr>
      <w:fldChar w:fldCharType="begin"/>
    </w:r>
    <w:r>
      <w:rPr>
        <w:noProof/>
      </w:rPr>
      <w:instrText xml:space="preserve"> STYLEREF  "Back Matter Heading"  \* MERGEFORMAT </w:instrText>
    </w:r>
    <w:r>
      <w:rPr>
        <w:noProof/>
      </w:rPr>
      <w:fldChar w:fldCharType="separate"/>
    </w:r>
    <w:r w:rsidR="005571D2">
      <w:rPr>
        <w:noProof/>
      </w:rPr>
      <w:t>Appendix C: Glossary</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A9B105B"/>
    <w:multiLevelType w:val="multilevel"/>
    <w:tmpl w:val="5E9E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10F95"/>
    <w:multiLevelType w:val="hybridMultilevel"/>
    <w:tmpl w:val="E55A4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64F3E"/>
    <w:multiLevelType w:val="multilevel"/>
    <w:tmpl w:val="A1920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CA33EE2"/>
    <w:multiLevelType w:val="multilevel"/>
    <w:tmpl w:val="3B4421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1DE64A77"/>
    <w:multiLevelType w:val="multilevel"/>
    <w:tmpl w:val="15FCD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B5E98"/>
    <w:multiLevelType w:val="multilevel"/>
    <w:tmpl w:val="6666C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C2834"/>
    <w:multiLevelType w:val="multilevel"/>
    <w:tmpl w:val="FD14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03E24"/>
    <w:multiLevelType w:val="multilevel"/>
    <w:tmpl w:val="65F6E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EC0EFA"/>
    <w:multiLevelType w:val="multilevel"/>
    <w:tmpl w:val="95BA6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3537C"/>
    <w:multiLevelType w:val="hybridMultilevel"/>
    <w:tmpl w:val="F1748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2FEF1B97"/>
    <w:multiLevelType w:val="hybridMultilevel"/>
    <w:tmpl w:val="678A877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1E3EDE"/>
    <w:multiLevelType w:val="hybridMultilevel"/>
    <w:tmpl w:val="0E7CEA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474737"/>
    <w:multiLevelType w:val="multilevel"/>
    <w:tmpl w:val="972288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926FDD"/>
    <w:multiLevelType w:val="multilevel"/>
    <w:tmpl w:val="6DF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4571F"/>
    <w:multiLevelType w:val="multilevel"/>
    <w:tmpl w:val="F59C18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4714BC"/>
    <w:multiLevelType w:val="multilevel"/>
    <w:tmpl w:val="33C8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705AAA"/>
    <w:multiLevelType w:val="hybridMultilevel"/>
    <w:tmpl w:val="EF8C5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6F3180E"/>
    <w:multiLevelType w:val="hybridMultilevel"/>
    <w:tmpl w:val="FE3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8" w15:restartNumberingAfterBreak="0">
    <w:nsid w:val="4C202A64"/>
    <w:multiLevelType w:val="multilevel"/>
    <w:tmpl w:val="EBCE04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F11024"/>
    <w:multiLevelType w:val="multilevel"/>
    <w:tmpl w:val="B73AB6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D03F37"/>
    <w:multiLevelType w:val="multilevel"/>
    <w:tmpl w:val="E59070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92288B"/>
    <w:multiLevelType w:val="multilevel"/>
    <w:tmpl w:val="3BEE81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BD849FE"/>
    <w:multiLevelType w:val="multilevel"/>
    <w:tmpl w:val="D54EC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374065"/>
    <w:multiLevelType w:val="multilevel"/>
    <w:tmpl w:val="4C98D9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1373D7"/>
    <w:multiLevelType w:val="multilevel"/>
    <w:tmpl w:val="85D84D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0D013D"/>
    <w:multiLevelType w:val="multilevel"/>
    <w:tmpl w:val="3BFCB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8" w15:restartNumberingAfterBreak="0">
    <w:nsid w:val="62406BF5"/>
    <w:multiLevelType w:val="multilevel"/>
    <w:tmpl w:val="C26E7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8F5423"/>
    <w:multiLevelType w:val="multilevel"/>
    <w:tmpl w:val="12FEE1A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0" w15:restartNumberingAfterBreak="0">
    <w:nsid w:val="64EF739E"/>
    <w:multiLevelType w:val="hybridMultilevel"/>
    <w:tmpl w:val="6C78A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6A3565C"/>
    <w:multiLevelType w:val="multilevel"/>
    <w:tmpl w:val="A35A2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69983F4B"/>
    <w:multiLevelType w:val="multilevel"/>
    <w:tmpl w:val="7A08FA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C2727C"/>
    <w:multiLevelType w:val="multilevel"/>
    <w:tmpl w:val="7F267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4B6FA7"/>
    <w:multiLevelType w:val="hybridMultilevel"/>
    <w:tmpl w:val="2D6E5B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6C54868"/>
    <w:multiLevelType w:val="multilevel"/>
    <w:tmpl w:val="E5602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7D1E4AE9"/>
    <w:multiLevelType w:val="multilevel"/>
    <w:tmpl w:val="31D084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EA3423"/>
    <w:multiLevelType w:val="multilevel"/>
    <w:tmpl w:val="C02841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244D4C"/>
    <w:multiLevelType w:val="multilevel"/>
    <w:tmpl w:val="65BA0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746B6C"/>
    <w:multiLevelType w:val="hybridMultilevel"/>
    <w:tmpl w:val="98043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11"/>
  </w:num>
  <w:num w:numId="3">
    <w:abstractNumId w:val="23"/>
  </w:num>
  <w:num w:numId="4">
    <w:abstractNumId w:val="26"/>
  </w:num>
  <w:num w:numId="5">
    <w:abstractNumId w:val="27"/>
  </w:num>
  <w:num w:numId="6">
    <w:abstractNumId w:val="36"/>
  </w:num>
  <w:num w:numId="7">
    <w:abstractNumId w:val="34"/>
  </w:num>
  <w:num w:numId="8">
    <w:abstractNumId w:val="52"/>
  </w:num>
  <w:num w:numId="9">
    <w:abstractNumId w:val="9"/>
  </w:num>
  <w:num w:numId="10">
    <w:abstractNumId w:val="61"/>
  </w:num>
  <w:num w:numId="11">
    <w:abstractNumId w:val="24"/>
  </w:num>
  <w:num w:numId="12">
    <w:abstractNumId w:val="42"/>
  </w:num>
  <w:num w:numId="13">
    <w:abstractNumId w:val="56"/>
  </w:num>
  <w:num w:numId="14">
    <w:abstractNumId w:val="18"/>
  </w:num>
  <w:num w:numId="15">
    <w:abstractNumId w:val="21"/>
  </w:num>
  <w:num w:numId="16">
    <w:abstractNumId w:val="57"/>
  </w:num>
  <w:num w:numId="17">
    <w:abstractNumId w:val="47"/>
  </w:num>
  <w:num w:numId="18">
    <w:abstractNumId w:val="37"/>
  </w:num>
  <w:num w:numId="19">
    <w:abstractNumId w:val="19"/>
  </w:num>
  <w:num w:numId="20">
    <w:abstractNumId w:val="49"/>
  </w:num>
  <w:num w:numId="21">
    <w:abstractNumId w:val="49"/>
  </w:num>
  <w:num w:numId="22">
    <w:abstractNumId w:val="22"/>
  </w:num>
  <w:num w:numId="23">
    <w:abstractNumId w:val="1"/>
  </w:num>
  <w:num w:numId="24">
    <w:abstractNumId w:val="2"/>
  </w:num>
  <w:num w:numId="25">
    <w:abstractNumId w:val="6"/>
  </w:num>
  <w:num w:numId="26">
    <w:abstractNumId w:val="28"/>
  </w:num>
  <w:num w:numId="27">
    <w:abstractNumId w:val="3"/>
  </w:num>
  <w:num w:numId="28">
    <w:abstractNumId w:val="0"/>
  </w:num>
  <w:num w:numId="29">
    <w:abstractNumId w:val="58"/>
  </w:num>
  <w:num w:numId="30">
    <w:abstractNumId w:val="8"/>
  </w:num>
  <w:num w:numId="31">
    <w:abstractNumId w:val="51"/>
  </w:num>
  <w:num w:numId="32">
    <w:abstractNumId w:val="59"/>
  </w:num>
  <w:num w:numId="33">
    <w:abstractNumId w:val="15"/>
  </w:num>
  <w:num w:numId="34">
    <w:abstractNumId w:val="65"/>
  </w:num>
  <w:num w:numId="35">
    <w:abstractNumId w:val="53"/>
  </w:num>
  <w:num w:numId="36">
    <w:abstractNumId w:val="5"/>
  </w:num>
  <w:num w:numId="37">
    <w:abstractNumId w:val="50"/>
  </w:num>
  <w:num w:numId="38">
    <w:abstractNumId w:val="25"/>
  </w:num>
  <w:num w:numId="39">
    <w:abstractNumId w:val="33"/>
  </w:num>
  <w:num w:numId="40">
    <w:abstractNumId w:val="12"/>
  </w:num>
  <w:num w:numId="41">
    <w:abstractNumId w:val="17"/>
  </w:num>
  <w:num w:numId="42">
    <w:abstractNumId w:val="20"/>
  </w:num>
  <w:num w:numId="43">
    <w:abstractNumId w:val="30"/>
  </w:num>
  <w:num w:numId="44">
    <w:abstractNumId w:val="7"/>
  </w:num>
  <w:num w:numId="45">
    <w:abstractNumId w:val="13"/>
  </w:num>
  <w:num w:numId="46">
    <w:abstractNumId w:val="40"/>
  </w:num>
  <w:num w:numId="47">
    <w:abstractNumId w:val="46"/>
  </w:num>
  <w:num w:numId="48">
    <w:abstractNumId w:val="29"/>
  </w:num>
  <w:num w:numId="49">
    <w:abstractNumId w:val="38"/>
  </w:num>
  <w:num w:numId="50">
    <w:abstractNumId w:val="41"/>
  </w:num>
  <w:num w:numId="51">
    <w:abstractNumId w:val="4"/>
  </w:num>
  <w:num w:numId="52">
    <w:abstractNumId w:val="54"/>
  </w:num>
  <w:num w:numId="53">
    <w:abstractNumId w:val="48"/>
  </w:num>
  <w:num w:numId="54">
    <w:abstractNumId w:val="14"/>
  </w:num>
  <w:num w:numId="55">
    <w:abstractNumId w:val="32"/>
  </w:num>
  <w:num w:numId="56">
    <w:abstractNumId w:val="16"/>
  </w:num>
  <w:num w:numId="57">
    <w:abstractNumId w:val="60"/>
  </w:num>
  <w:num w:numId="58">
    <w:abstractNumId w:val="63"/>
  </w:num>
  <w:num w:numId="59">
    <w:abstractNumId w:val="43"/>
  </w:num>
  <w:num w:numId="60">
    <w:abstractNumId w:val="64"/>
  </w:num>
  <w:num w:numId="61">
    <w:abstractNumId w:val="44"/>
  </w:num>
  <w:num w:numId="62">
    <w:abstractNumId w:val="10"/>
  </w:num>
  <w:num w:numId="63">
    <w:abstractNumId w:val="31"/>
  </w:num>
  <w:num w:numId="64">
    <w:abstractNumId w:val="45"/>
  </w:num>
  <w:num w:numId="65">
    <w:abstractNumId w:val="62"/>
  </w:num>
  <w:num w:numId="66">
    <w:abstractNumId w:val="39"/>
  </w:num>
  <w:num w:numId="67">
    <w:abstractNumId w:val="49"/>
    <w:lvlOverride w:ilvl="0">
      <w:startOverride w:val="1"/>
    </w:lvlOverride>
    <w:lvlOverride w:ilvl="1">
      <w:startOverride w:val="2"/>
    </w:lvlOverride>
    <w:lvlOverride w:ilvl="2">
      <w:startOverride w:val="3"/>
    </w:lvlOverride>
  </w:num>
  <w:num w:numId="68">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D38"/>
    <w:rsid w:val="0000377F"/>
    <w:rsid w:val="000040E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1CF"/>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2ED"/>
    <w:rsid w:val="001F2560"/>
    <w:rsid w:val="001F3AE1"/>
    <w:rsid w:val="001F4C0C"/>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3123"/>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6F7"/>
    <w:rsid w:val="00383DED"/>
    <w:rsid w:val="00383ED7"/>
    <w:rsid w:val="00385A1E"/>
    <w:rsid w:val="00386D5B"/>
    <w:rsid w:val="00390167"/>
    <w:rsid w:val="00393957"/>
    <w:rsid w:val="00396E10"/>
    <w:rsid w:val="00397E9F"/>
    <w:rsid w:val="003A0AE9"/>
    <w:rsid w:val="003A1131"/>
    <w:rsid w:val="003B0143"/>
    <w:rsid w:val="003B0A55"/>
    <w:rsid w:val="003B1269"/>
    <w:rsid w:val="003B3130"/>
    <w:rsid w:val="003B3D6A"/>
    <w:rsid w:val="003B49BA"/>
    <w:rsid w:val="003B4A0E"/>
    <w:rsid w:val="003B53AF"/>
    <w:rsid w:val="003C40A4"/>
    <w:rsid w:val="003C5AAB"/>
    <w:rsid w:val="003C6ADD"/>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090F"/>
    <w:rsid w:val="00481B6E"/>
    <w:rsid w:val="00483315"/>
    <w:rsid w:val="00484094"/>
    <w:rsid w:val="004840D5"/>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4EA0"/>
    <w:rsid w:val="004C73A6"/>
    <w:rsid w:val="004D385E"/>
    <w:rsid w:val="004D49F2"/>
    <w:rsid w:val="004D590B"/>
    <w:rsid w:val="004D5D3D"/>
    <w:rsid w:val="004D763E"/>
    <w:rsid w:val="004D788C"/>
    <w:rsid w:val="004E0D82"/>
    <w:rsid w:val="004E19E7"/>
    <w:rsid w:val="004E223B"/>
    <w:rsid w:val="004E2858"/>
    <w:rsid w:val="004E7003"/>
    <w:rsid w:val="004F2489"/>
    <w:rsid w:val="004F2529"/>
    <w:rsid w:val="004F47E3"/>
    <w:rsid w:val="004F5769"/>
    <w:rsid w:val="004F5B0D"/>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2AE8"/>
    <w:rsid w:val="00533050"/>
    <w:rsid w:val="00533DA6"/>
    <w:rsid w:val="005408E1"/>
    <w:rsid w:val="0054513A"/>
    <w:rsid w:val="005451B1"/>
    <w:rsid w:val="0054589E"/>
    <w:rsid w:val="005466AC"/>
    <w:rsid w:val="00547FDD"/>
    <w:rsid w:val="00550048"/>
    <w:rsid w:val="00551FDE"/>
    <w:rsid w:val="00553617"/>
    <w:rsid w:val="00556A47"/>
    <w:rsid w:val="005571D2"/>
    <w:rsid w:val="00564AF5"/>
    <w:rsid w:val="00573A6B"/>
    <w:rsid w:val="005754A2"/>
    <w:rsid w:val="005761B0"/>
    <w:rsid w:val="00576A03"/>
    <w:rsid w:val="00577ABD"/>
    <w:rsid w:val="005817B5"/>
    <w:rsid w:val="00582E34"/>
    <w:rsid w:val="005833D2"/>
    <w:rsid w:val="005958F4"/>
    <w:rsid w:val="00597029"/>
    <w:rsid w:val="005A29CA"/>
    <w:rsid w:val="005B03B8"/>
    <w:rsid w:val="005B1E8C"/>
    <w:rsid w:val="005B263C"/>
    <w:rsid w:val="005B34A4"/>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2C87"/>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170F4"/>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557EB"/>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598"/>
    <w:rsid w:val="007D5C01"/>
    <w:rsid w:val="007E2BC6"/>
    <w:rsid w:val="007E3F57"/>
    <w:rsid w:val="007E4D55"/>
    <w:rsid w:val="007E7541"/>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5A5F"/>
    <w:rsid w:val="00866F1C"/>
    <w:rsid w:val="00870699"/>
    <w:rsid w:val="00886EBC"/>
    <w:rsid w:val="00887983"/>
    <w:rsid w:val="00890211"/>
    <w:rsid w:val="008931F0"/>
    <w:rsid w:val="00893F91"/>
    <w:rsid w:val="008A1BEF"/>
    <w:rsid w:val="008A2D14"/>
    <w:rsid w:val="008A2E97"/>
    <w:rsid w:val="008A6323"/>
    <w:rsid w:val="008A71DB"/>
    <w:rsid w:val="008B0355"/>
    <w:rsid w:val="008B5607"/>
    <w:rsid w:val="008C5619"/>
    <w:rsid w:val="008C6B04"/>
    <w:rsid w:val="008C788D"/>
    <w:rsid w:val="008D3417"/>
    <w:rsid w:val="008D5FA1"/>
    <w:rsid w:val="008D64B1"/>
    <w:rsid w:val="008E2582"/>
    <w:rsid w:val="008E5B04"/>
    <w:rsid w:val="008E5F11"/>
    <w:rsid w:val="008E64DE"/>
    <w:rsid w:val="008E6588"/>
    <w:rsid w:val="008E6EF7"/>
    <w:rsid w:val="008F03D1"/>
    <w:rsid w:val="008F1C07"/>
    <w:rsid w:val="008F237E"/>
    <w:rsid w:val="008F3440"/>
    <w:rsid w:val="008F3B63"/>
    <w:rsid w:val="008F5B5A"/>
    <w:rsid w:val="00901463"/>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4A1"/>
    <w:rsid w:val="00992FFF"/>
    <w:rsid w:val="00994AEF"/>
    <w:rsid w:val="00995968"/>
    <w:rsid w:val="00995CBB"/>
    <w:rsid w:val="009A4113"/>
    <w:rsid w:val="009A4A8E"/>
    <w:rsid w:val="009B2FEF"/>
    <w:rsid w:val="009B32E5"/>
    <w:rsid w:val="009B3CC1"/>
    <w:rsid w:val="009B4A45"/>
    <w:rsid w:val="009B5250"/>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2638"/>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346"/>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4CD"/>
    <w:rsid w:val="00BC4AC9"/>
    <w:rsid w:val="00BC64EC"/>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0C5D"/>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27DE"/>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6DD1"/>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1323"/>
    <w:rsid w:val="00D85072"/>
    <w:rsid w:val="00D91D51"/>
    <w:rsid w:val="00D94BEC"/>
    <w:rsid w:val="00D975FB"/>
    <w:rsid w:val="00DA14C4"/>
    <w:rsid w:val="00DA74B1"/>
    <w:rsid w:val="00DA76AB"/>
    <w:rsid w:val="00DB1E03"/>
    <w:rsid w:val="00DB5743"/>
    <w:rsid w:val="00DB7F30"/>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DF7B0D"/>
    <w:rsid w:val="00E0197E"/>
    <w:rsid w:val="00E0472F"/>
    <w:rsid w:val="00E04A35"/>
    <w:rsid w:val="00E104E7"/>
    <w:rsid w:val="00E118A3"/>
    <w:rsid w:val="00E13A0D"/>
    <w:rsid w:val="00E14C55"/>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3AE4"/>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199"/>
    <w:rsid w:val="00F434A3"/>
    <w:rsid w:val="00F45051"/>
    <w:rsid w:val="00F5226F"/>
    <w:rsid w:val="00F528C6"/>
    <w:rsid w:val="00F52D6A"/>
    <w:rsid w:val="00F543EA"/>
    <w:rsid w:val="00F548A5"/>
    <w:rsid w:val="00F5702A"/>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6C85"/>
    <w:rsid w:val="00FC7399"/>
    <w:rsid w:val="00FC7AB2"/>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A84346"/>
    <w:pPr>
      <w:keepNext/>
      <w:widowControl w:val="0"/>
      <w:numPr>
        <w:ilvl w:val="2"/>
        <w:numId w:val="21"/>
      </w:numPr>
      <w:spacing w:before="240" w:after="60"/>
      <w:outlineLvl w:val="2"/>
    </w:pPr>
    <w:rPr>
      <w:rFonts w:ascii="Century Gothic" w:eastAsiaTheme="majorEastAsia" w:hAnsi="Century Gothic" w:cs="Courier New"/>
      <w:b/>
      <w:bCs/>
      <w:sz w:val="32"/>
      <w:szCs w:val="32"/>
      <w:lang w:val="en-AU"/>
    </w:rPr>
  </w:style>
  <w:style w:type="paragraph" w:styleId="Heading4">
    <w:name w:val="heading 4"/>
    <w:next w:val="Normal"/>
    <w:link w:val="Heading4Char"/>
    <w:autoRedefine/>
    <w:qFormat/>
    <w:rsid w:val="00CE0A1C"/>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A84346"/>
    <w:rPr>
      <w:rFonts w:ascii="Century Gothic" w:eastAsiaTheme="majorEastAsia" w:hAnsi="Century Gothic" w:cs="Courier New"/>
      <w:b/>
      <w:bCs/>
      <w:sz w:val="32"/>
      <w:szCs w:val="32"/>
      <w:lang w:val="en-AU"/>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1"/>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0"/>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1"/>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2"/>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3"/>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4"/>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5"/>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7"/>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8"/>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3"/>
      </w:numPr>
    </w:pPr>
  </w:style>
  <w:style w:type="paragraph" w:customStyle="1" w:styleId="InstructionalTextNumber">
    <w:name w:val="Instructional Text Number"/>
    <w:basedOn w:val="Normal"/>
    <w:qFormat/>
    <w:rsid w:val="00CE0A1C"/>
    <w:pPr>
      <w:numPr>
        <w:numId w:val="24"/>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5"/>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6"/>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7"/>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8"/>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29"/>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0"/>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customStyle="1" w:styleId="paragraph">
    <w:name w:val="paragraph"/>
    <w:basedOn w:val="Normal"/>
    <w:rsid w:val="00386D5B"/>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86D5B"/>
  </w:style>
  <w:style w:type="character" w:customStyle="1" w:styleId="eop">
    <w:name w:val="eop"/>
    <w:basedOn w:val="DefaultParagraphFont"/>
    <w:rsid w:val="00386D5B"/>
  </w:style>
  <w:style w:type="paragraph" w:styleId="ListParagraph">
    <w:name w:val="List Paragraph"/>
    <w:basedOn w:val="Normal"/>
    <w:uiPriority w:val="34"/>
    <w:qFormat/>
    <w:rsid w:val="003C6ADD"/>
    <w:pPr>
      <w:ind w:left="720"/>
      <w:contextualSpacing/>
    </w:pPr>
  </w:style>
  <w:style w:type="character" w:customStyle="1" w:styleId="spellingerror">
    <w:name w:val="spellingerror"/>
    <w:basedOn w:val="DefaultParagraphFont"/>
    <w:rsid w:val="004F5B0D"/>
  </w:style>
  <w:style w:type="paragraph" w:styleId="HTMLPreformatted">
    <w:name w:val="HTML Preformatted"/>
    <w:basedOn w:val="Normal"/>
    <w:link w:val="HTMLPreformattedChar"/>
    <w:uiPriority w:val="99"/>
    <w:unhideWhenUsed/>
    <w:rsid w:val="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D3AE4"/>
    <w:rPr>
      <w:rFonts w:ascii="Courier New" w:hAnsi="Courier New" w:cs="Courier New"/>
    </w:rPr>
  </w:style>
  <w:style w:type="character" w:styleId="Strong">
    <w:name w:val="Strong"/>
    <w:basedOn w:val="DefaultParagraphFont"/>
    <w:uiPriority w:val="22"/>
    <w:qFormat/>
    <w:rsid w:val="00C80C5D"/>
    <w:rPr>
      <w:b/>
      <w:bCs/>
    </w:rPr>
  </w:style>
  <w:style w:type="character" w:customStyle="1" w:styleId="contextualspellingandgrammarerror">
    <w:name w:val="contextualspellingandgrammarerror"/>
    <w:basedOn w:val="DefaultParagraphFont"/>
    <w:rsid w:val="0048090F"/>
  </w:style>
  <w:style w:type="character" w:customStyle="1" w:styleId="advancedproofingissue">
    <w:name w:val="advancedproofingissue"/>
    <w:basedOn w:val="DefaultParagraphFont"/>
    <w:rsid w:val="0048090F"/>
  </w:style>
  <w:style w:type="character" w:styleId="UnresolvedMention">
    <w:name w:val="Unresolved Mention"/>
    <w:basedOn w:val="DefaultParagraphFont"/>
    <w:uiPriority w:val="99"/>
    <w:semiHidden/>
    <w:unhideWhenUsed/>
    <w:rsid w:val="00E14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1646">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521015639">
      <w:bodyDiv w:val="1"/>
      <w:marLeft w:val="0"/>
      <w:marRight w:val="0"/>
      <w:marTop w:val="0"/>
      <w:marBottom w:val="0"/>
      <w:divBdr>
        <w:top w:val="none" w:sz="0" w:space="0" w:color="auto"/>
        <w:left w:val="none" w:sz="0" w:space="0" w:color="auto"/>
        <w:bottom w:val="none" w:sz="0" w:space="0" w:color="auto"/>
        <w:right w:val="none" w:sz="0" w:space="0" w:color="auto"/>
      </w:divBdr>
    </w:div>
    <w:div w:id="624848804">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248613890">
      <w:bodyDiv w:val="1"/>
      <w:marLeft w:val="0"/>
      <w:marRight w:val="0"/>
      <w:marTop w:val="0"/>
      <w:marBottom w:val="0"/>
      <w:divBdr>
        <w:top w:val="none" w:sz="0" w:space="0" w:color="auto"/>
        <w:left w:val="none" w:sz="0" w:space="0" w:color="auto"/>
        <w:bottom w:val="none" w:sz="0" w:space="0" w:color="auto"/>
        <w:right w:val="none" w:sz="0" w:space="0" w:color="auto"/>
      </w:divBdr>
      <w:divsChild>
        <w:div w:id="253176025">
          <w:marLeft w:val="0"/>
          <w:marRight w:val="0"/>
          <w:marTop w:val="0"/>
          <w:marBottom w:val="0"/>
          <w:divBdr>
            <w:top w:val="none" w:sz="0" w:space="0" w:color="auto"/>
            <w:left w:val="none" w:sz="0" w:space="0" w:color="auto"/>
            <w:bottom w:val="none" w:sz="0" w:space="0" w:color="auto"/>
            <w:right w:val="none" w:sz="0" w:space="0" w:color="auto"/>
          </w:divBdr>
          <w:divsChild>
            <w:div w:id="1666394252">
              <w:marLeft w:val="0"/>
              <w:marRight w:val="0"/>
              <w:marTop w:val="0"/>
              <w:marBottom w:val="0"/>
              <w:divBdr>
                <w:top w:val="none" w:sz="0" w:space="0" w:color="auto"/>
                <w:left w:val="none" w:sz="0" w:space="0" w:color="auto"/>
                <w:bottom w:val="none" w:sz="0" w:space="0" w:color="auto"/>
                <w:right w:val="none" w:sz="0" w:space="0" w:color="auto"/>
              </w:divBdr>
            </w:div>
            <w:div w:id="421872497">
              <w:marLeft w:val="0"/>
              <w:marRight w:val="0"/>
              <w:marTop w:val="0"/>
              <w:marBottom w:val="0"/>
              <w:divBdr>
                <w:top w:val="none" w:sz="0" w:space="0" w:color="auto"/>
                <w:left w:val="none" w:sz="0" w:space="0" w:color="auto"/>
                <w:bottom w:val="none" w:sz="0" w:space="0" w:color="auto"/>
                <w:right w:val="none" w:sz="0" w:space="0" w:color="auto"/>
              </w:divBdr>
            </w:div>
            <w:div w:id="1850751232">
              <w:marLeft w:val="0"/>
              <w:marRight w:val="0"/>
              <w:marTop w:val="0"/>
              <w:marBottom w:val="0"/>
              <w:divBdr>
                <w:top w:val="none" w:sz="0" w:space="0" w:color="auto"/>
                <w:left w:val="none" w:sz="0" w:space="0" w:color="auto"/>
                <w:bottom w:val="none" w:sz="0" w:space="0" w:color="auto"/>
                <w:right w:val="none" w:sz="0" w:space="0" w:color="auto"/>
              </w:divBdr>
            </w:div>
            <w:div w:id="755327680">
              <w:marLeft w:val="0"/>
              <w:marRight w:val="0"/>
              <w:marTop w:val="0"/>
              <w:marBottom w:val="0"/>
              <w:divBdr>
                <w:top w:val="none" w:sz="0" w:space="0" w:color="auto"/>
                <w:left w:val="none" w:sz="0" w:space="0" w:color="auto"/>
                <w:bottom w:val="none" w:sz="0" w:space="0" w:color="auto"/>
                <w:right w:val="none" w:sz="0" w:space="0" w:color="auto"/>
              </w:divBdr>
            </w:div>
          </w:divsChild>
        </w:div>
        <w:div w:id="147941001">
          <w:marLeft w:val="0"/>
          <w:marRight w:val="0"/>
          <w:marTop w:val="0"/>
          <w:marBottom w:val="0"/>
          <w:divBdr>
            <w:top w:val="none" w:sz="0" w:space="0" w:color="auto"/>
            <w:left w:val="none" w:sz="0" w:space="0" w:color="auto"/>
            <w:bottom w:val="none" w:sz="0" w:space="0" w:color="auto"/>
            <w:right w:val="none" w:sz="0" w:space="0" w:color="auto"/>
          </w:divBdr>
          <w:divsChild>
            <w:div w:id="1604338567">
              <w:marLeft w:val="0"/>
              <w:marRight w:val="0"/>
              <w:marTop w:val="0"/>
              <w:marBottom w:val="0"/>
              <w:divBdr>
                <w:top w:val="none" w:sz="0" w:space="0" w:color="auto"/>
                <w:left w:val="none" w:sz="0" w:space="0" w:color="auto"/>
                <w:bottom w:val="none" w:sz="0" w:space="0" w:color="auto"/>
                <w:right w:val="none" w:sz="0" w:space="0" w:color="auto"/>
              </w:divBdr>
            </w:div>
            <w:div w:id="851602298">
              <w:marLeft w:val="0"/>
              <w:marRight w:val="0"/>
              <w:marTop w:val="0"/>
              <w:marBottom w:val="0"/>
              <w:divBdr>
                <w:top w:val="none" w:sz="0" w:space="0" w:color="auto"/>
                <w:left w:val="none" w:sz="0" w:space="0" w:color="auto"/>
                <w:bottom w:val="none" w:sz="0" w:space="0" w:color="auto"/>
                <w:right w:val="none" w:sz="0" w:space="0" w:color="auto"/>
              </w:divBdr>
            </w:div>
            <w:div w:id="1823349024">
              <w:marLeft w:val="0"/>
              <w:marRight w:val="0"/>
              <w:marTop w:val="0"/>
              <w:marBottom w:val="0"/>
              <w:divBdr>
                <w:top w:val="none" w:sz="0" w:space="0" w:color="auto"/>
                <w:left w:val="none" w:sz="0" w:space="0" w:color="auto"/>
                <w:bottom w:val="none" w:sz="0" w:space="0" w:color="auto"/>
                <w:right w:val="none" w:sz="0" w:space="0" w:color="auto"/>
              </w:divBdr>
            </w:div>
            <w:div w:id="57174882">
              <w:marLeft w:val="0"/>
              <w:marRight w:val="0"/>
              <w:marTop w:val="0"/>
              <w:marBottom w:val="0"/>
              <w:divBdr>
                <w:top w:val="none" w:sz="0" w:space="0" w:color="auto"/>
                <w:left w:val="none" w:sz="0" w:space="0" w:color="auto"/>
                <w:bottom w:val="none" w:sz="0" w:space="0" w:color="auto"/>
                <w:right w:val="none" w:sz="0" w:space="0" w:color="auto"/>
              </w:divBdr>
            </w:div>
            <w:div w:id="635375641">
              <w:marLeft w:val="0"/>
              <w:marRight w:val="0"/>
              <w:marTop w:val="0"/>
              <w:marBottom w:val="0"/>
              <w:divBdr>
                <w:top w:val="none" w:sz="0" w:space="0" w:color="auto"/>
                <w:left w:val="none" w:sz="0" w:space="0" w:color="auto"/>
                <w:bottom w:val="none" w:sz="0" w:space="0" w:color="auto"/>
                <w:right w:val="none" w:sz="0" w:space="0" w:color="auto"/>
              </w:divBdr>
            </w:div>
          </w:divsChild>
        </w:div>
        <w:div w:id="566308717">
          <w:marLeft w:val="0"/>
          <w:marRight w:val="0"/>
          <w:marTop w:val="0"/>
          <w:marBottom w:val="0"/>
          <w:divBdr>
            <w:top w:val="none" w:sz="0" w:space="0" w:color="auto"/>
            <w:left w:val="none" w:sz="0" w:space="0" w:color="auto"/>
            <w:bottom w:val="none" w:sz="0" w:space="0" w:color="auto"/>
            <w:right w:val="none" w:sz="0" w:space="0" w:color="auto"/>
          </w:divBdr>
          <w:divsChild>
            <w:div w:id="212542342">
              <w:marLeft w:val="0"/>
              <w:marRight w:val="0"/>
              <w:marTop w:val="0"/>
              <w:marBottom w:val="0"/>
              <w:divBdr>
                <w:top w:val="none" w:sz="0" w:space="0" w:color="auto"/>
                <w:left w:val="none" w:sz="0" w:space="0" w:color="auto"/>
                <w:bottom w:val="none" w:sz="0" w:space="0" w:color="auto"/>
                <w:right w:val="none" w:sz="0" w:space="0" w:color="auto"/>
              </w:divBdr>
            </w:div>
            <w:div w:id="209004659">
              <w:marLeft w:val="0"/>
              <w:marRight w:val="0"/>
              <w:marTop w:val="0"/>
              <w:marBottom w:val="0"/>
              <w:divBdr>
                <w:top w:val="none" w:sz="0" w:space="0" w:color="auto"/>
                <w:left w:val="none" w:sz="0" w:space="0" w:color="auto"/>
                <w:bottom w:val="none" w:sz="0" w:space="0" w:color="auto"/>
                <w:right w:val="none" w:sz="0" w:space="0" w:color="auto"/>
              </w:divBdr>
            </w:div>
            <w:div w:id="1162816420">
              <w:marLeft w:val="0"/>
              <w:marRight w:val="0"/>
              <w:marTop w:val="0"/>
              <w:marBottom w:val="0"/>
              <w:divBdr>
                <w:top w:val="none" w:sz="0" w:space="0" w:color="auto"/>
                <w:left w:val="none" w:sz="0" w:space="0" w:color="auto"/>
                <w:bottom w:val="none" w:sz="0" w:space="0" w:color="auto"/>
                <w:right w:val="none" w:sz="0" w:space="0" w:color="auto"/>
              </w:divBdr>
            </w:div>
            <w:div w:id="1350987827">
              <w:marLeft w:val="0"/>
              <w:marRight w:val="0"/>
              <w:marTop w:val="0"/>
              <w:marBottom w:val="0"/>
              <w:divBdr>
                <w:top w:val="none" w:sz="0" w:space="0" w:color="auto"/>
                <w:left w:val="none" w:sz="0" w:space="0" w:color="auto"/>
                <w:bottom w:val="none" w:sz="0" w:space="0" w:color="auto"/>
                <w:right w:val="none" w:sz="0" w:space="0" w:color="auto"/>
              </w:divBdr>
            </w:div>
            <w:div w:id="107166044">
              <w:marLeft w:val="0"/>
              <w:marRight w:val="0"/>
              <w:marTop w:val="0"/>
              <w:marBottom w:val="0"/>
              <w:divBdr>
                <w:top w:val="none" w:sz="0" w:space="0" w:color="auto"/>
                <w:left w:val="none" w:sz="0" w:space="0" w:color="auto"/>
                <w:bottom w:val="none" w:sz="0" w:space="0" w:color="auto"/>
                <w:right w:val="none" w:sz="0" w:space="0" w:color="auto"/>
              </w:divBdr>
            </w:div>
          </w:divsChild>
        </w:div>
        <w:div w:id="267853677">
          <w:marLeft w:val="0"/>
          <w:marRight w:val="0"/>
          <w:marTop w:val="0"/>
          <w:marBottom w:val="0"/>
          <w:divBdr>
            <w:top w:val="none" w:sz="0" w:space="0" w:color="auto"/>
            <w:left w:val="none" w:sz="0" w:space="0" w:color="auto"/>
            <w:bottom w:val="none" w:sz="0" w:space="0" w:color="auto"/>
            <w:right w:val="none" w:sz="0" w:space="0" w:color="auto"/>
          </w:divBdr>
          <w:divsChild>
            <w:div w:id="1421099105">
              <w:marLeft w:val="0"/>
              <w:marRight w:val="0"/>
              <w:marTop w:val="0"/>
              <w:marBottom w:val="0"/>
              <w:divBdr>
                <w:top w:val="none" w:sz="0" w:space="0" w:color="auto"/>
                <w:left w:val="none" w:sz="0" w:space="0" w:color="auto"/>
                <w:bottom w:val="none" w:sz="0" w:space="0" w:color="auto"/>
                <w:right w:val="none" w:sz="0" w:space="0" w:color="auto"/>
              </w:divBdr>
            </w:div>
            <w:div w:id="1092896328">
              <w:marLeft w:val="0"/>
              <w:marRight w:val="0"/>
              <w:marTop w:val="0"/>
              <w:marBottom w:val="0"/>
              <w:divBdr>
                <w:top w:val="none" w:sz="0" w:space="0" w:color="auto"/>
                <w:left w:val="none" w:sz="0" w:space="0" w:color="auto"/>
                <w:bottom w:val="none" w:sz="0" w:space="0" w:color="auto"/>
                <w:right w:val="none" w:sz="0" w:space="0" w:color="auto"/>
              </w:divBdr>
            </w:div>
            <w:div w:id="2057121813">
              <w:marLeft w:val="0"/>
              <w:marRight w:val="0"/>
              <w:marTop w:val="0"/>
              <w:marBottom w:val="0"/>
              <w:divBdr>
                <w:top w:val="none" w:sz="0" w:space="0" w:color="auto"/>
                <w:left w:val="none" w:sz="0" w:space="0" w:color="auto"/>
                <w:bottom w:val="none" w:sz="0" w:space="0" w:color="auto"/>
                <w:right w:val="none" w:sz="0" w:space="0" w:color="auto"/>
              </w:divBdr>
            </w:div>
            <w:div w:id="993722672">
              <w:marLeft w:val="0"/>
              <w:marRight w:val="0"/>
              <w:marTop w:val="0"/>
              <w:marBottom w:val="0"/>
              <w:divBdr>
                <w:top w:val="none" w:sz="0" w:space="0" w:color="auto"/>
                <w:left w:val="none" w:sz="0" w:space="0" w:color="auto"/>
                <w:bottom w:val="none" w:sz="0" w:space="0" w:color="auto"/>
                <w:right w:val="none" w:sz="0" w:space="0" w:color="auto"/>
              </w:divBdr>
            </w:div>
            <w:div w:id="67461601">
              <w:marLeft w:val="0"/>
              <w:marRight w:val="0"/>
              <w:marTop w:val="0"/>
              <w:marBottom w:val="0"/>
              <w:divBdr>
                <w:top w:val="none" w:sz="0" w:space="0" w:color="auto"/>
                <w:left w:val="none" w:sz="0" w:space="0" w:color="auto"/>
                <w:bottom w:val="none" w:sz="0" w:space="0" w:color="auto"/>
                <w:right w:val="none" w:sz="0" w:space="0" w:color="auto"/>
              </w:divBdr>
            </w:div>
          </w:divsChild>
        </w:div>
        <w:div w:id="681273890">
          <w:marLeft w:val="0"/>
          <w:marRight w:val="0"/>
          <w:marTop w:val="0"/>
          <w:marBottom w:val="0"/>
          <w:divBdr>
            <w:top w:val="none" w:sz="0" w:space="0" w:color="auto"/>
            <w:left w:val="none" w:sz="0" w:space="0" w:color="auto"/>
            <w:bottom w:val="none" w:sz="0" w:space="0" w:color="auto"/>
            <w:right w:val="none" w:sz="0" w:space="0" w:color="auto"/>
          </w:divBdr>
        </w:div>
        <w:div w:id="1331523656">
          <w:marLeft w:val="0"/>
          <w:marRight w:val="0"/>
          <w:marTop w:val="0"/>
          <w:marBottom w:val="0"/>
          <w:divBdr>
            <w:top w:val="none" w:sz="0" w:space="0" w:color="auto"/>
            <w:left w:val="none" w:sz="0" w:space="0" w:color="auto"/>
            <w:bottom w:val="none" w:sz="0" w:space="0" w:color="auto"/>
            <w:right w:val="none" w:sz="0" w:space="0" w:color="auto"/>
          </w:divBdr>
        </w:div>
        <w:div w:id="599264865">
          <w:marLeft w:val="0"/>
          <w:marRight w:val="0"/>
          <w:marTop w:val="0"/>
          <w:marBottom w:val="0"/>
          <w:divBdr>
            <w:top w:val="none" w:sz="0" w:space="0" w:color="auto"/>
            <w:left w:val="none" w:sz="0" w:space="0" w:color="auto"/>
            <w:bottom w:val="none" w:sz="0" w:space="0" w:color="auto"/>
            <w:right w:val="none" w:sz="0" w:space="0" w:color="auto"/>
          </w:divBdr>
        </w:div>
        <w:div w:id="607351230">
          <w:marLeft w:val="0"/>
          <w:marRight w:val="0"/>
          <w:marTop w:val="0"/>
          <w:marBottom w:val="0"/>
          <w:divBdr>
            <w:top w:val="none" w:sz="0" w:space="0" w:color="auto"/>
            <w:left w:val="none" w:sz="0" w:space="0" w:color="auto"/>
            <w:bottom w:val="none" w:sz="0" w:space="0" w:color="auto"/>
            <w:right w:val="none" w:sz="0" w:space="0" w:color="auto"/>
          </w:divBdr>
        </w:div>
        <w:div w:id="963005988">
          <w:marLeft w:val="0"/>
          <w:marRight w:val="0"/>
          <w:marTop w:val="0"/>
          <w:marBottom w:val="0"/>
          <w:divBdr>
            <w:top w:val="none" w:sz="0" w:space="0" w:color="auto"/>
            <w:left w:val="none" w:sz="0" w:space="0" w:color="auto"/>
            <w:bottom w:val="none" w:sz="0" w:space="0" w:color="auto"/>
            <w:right w:val="none" w:sz="0" w:space="0" w:color="auto"/>
          </w:divBdr>
        </w:div>
        <w:div w:id="1496144390">
          <w:marLeft w:val="0"/>
          <w:marRight w:val="0"/>
          <w:marTop w:val="0"/>
          <w:marBottom w:val="0"/>
          <w:divBdr>
            <w:top w:val="none" w:sz="0" w:space="0" w:color="auto"/>
            <w:left w:val="none" w:sz="0" w:space="0" w:color="auto"/>
            <w:bottom w:val="none" w:sz="0" w:space="0" w:color="auto"/>
            <w:right w:val="none" w:sz="0" w:space="0" w:color="auto"/>
          </w:divBdr>
        </w:div>
        <w:div w:id="1180466214">
          <w:marLeft w:val="0"/>
          <w:marRight w:val="0"/>
          <w:marTop w:val="0"/>
          <w:marBottom w:val="0"/>
          <w:divBdr>
            <w:top w:val="none" w:sz="0" w:space="0" w:color="auto"/>
            <w:left w:val="none" w:sz="0" w:space="0" w:color="auto"/>
            <w:bottom w:val="none" w:sz="0" w:space="0" w:color="auto"/>
            <w:right w:val="none" w:sz="0" w:space="0" w:color="auto"/>
          </w:divBdr>
        </w:div>
        <w:div w:id="1756974181">
          <w:marLeft w:val="0"/>
          <w:marRight w:val="0"/>
          <w:marTop w:val="0"/>
          <w:marBottom w:val="0"/>
          <w:divBdr>
            <w:top w:val="none" w:sz="0" w:space="0" w:color="auto"/>
            <w:left w:val="none" w:sz="0" w:space="0" w:color="auto"/>
            <w:bottom w:val="none" w:sz="0" w:space="0" w:color="auto"/>
            <w:right w:val="none" w:sz="0" w:space="0" w:color="auto"/>
          </w:divBdr>
        </w:div>
        <w:div w:id="1556894731">
          <w:marLeft w:val="0"/>
          <w:marRight w:val="0"/>
          <w:marTop w:val="0"/>
          <w:marBottom w:val="0"/>
          <w:divBdr>
            <w:top w:val="none" w:sz="0" w:space="0" w:color="auto"/>
            <w:left w:val="none" w:sz="0" w:space="0" w:color="auto"/>
            <w:bottom w:val="none" w:sz="0" w:space="0" w:color="auto"/>
            <w:right w:val="none" w:sz="0" w:space="0" w:color="auto"/>
          </w:divBdr>
        </w:div>
        <w:div w:id="1390231614">
          <w:marLeft w:val="0"/>
          <w:marRight w:val="0"/>
          <w:marTop w:val="0"/>
          <w:marBottom w:val="0"/>
          <w:divBdr>
            <w:top w:val="none" w:sz="0" w:space="0" w:color="auto"/>
            <w:left w:val="none" w:sz="0" w:space="0" w:color="auto"/>
            <w:bottom w:val="none" w:sz="0" w:space="0" w:color="auto"/>
            <w:right w:val="none" w:sz="0" w:space="0" w:color="auto"/>
          </w:divBdr>
        </w:div>
        <w:div w:id="670571869">
          <w:marLeft w:val="0"/>
          <w:marRight w:val="0"/>
          <w:marTop w:val="0"/>
          <w:marBottom w:val="0"/>
          <w:divBdr>
            <w:top w:val="none" w:sz="0" w:space="0" w:color="auto"/>
            <w:left w:val="none" w:sz="0" w:space="0" w:color="auto"/>
            <w:bottom w:val="none" w:sz="0" w:space="0" w:color="auto"/>
            <w:right w:val="none" w:sz="0" w:space="0" w:color="auto"/>
          </w:divBdr>
          <w:divsChild>
            <w:div w:id="567425307">
              <w:marLeft w:val="0"/>
              <w:marRight w:val="0"/>
              <w:marTop w:val="0"/>
              <w:marBottom w:val="0"/>
              <w:divBdr>
                <w:top w:val="none" w:sz="0" w:space="0" w:color="auto"/>
                <w:left w:val="none" w:sz="0" w:space="0" w:color="auto"/>
                <w:bottom w:val="none" w:sz="0" w:space="0" w:color="auto"/>
                <w:right w:val="none" w:sz="0" w:space="0" w:color="auto"/>
              </w:divBdr>
            </w:div>
            <w:div w:id="1595943933">
              <w:marLeft w:val="0"/>
              <w:marRight w:val="0"/>
              <w:marTop w:val="0"/>
              <w:marBottom w:val="0"/>
              <w:divBdr>
                <w:top w:val="none" w:sz="0" w:space="0" w:color="auto"/>
                <w:left w:val="none" w:sz="0" w:space="0" w:color="auto"/>
                <w:bottom w:val="none" w:sz="0" w:space="0" w:color="auto"/>
                <w:right w:val="none" w:sz="0" w:space="0" w:color="auto"/>
              </w:divBdr>
            </w:div>
            <w:div w:id="913008158">
              <w:marLeft w:val="0"/>
              <w:marRight w:val="0"/>
              <w:marTop w:val="0"/>
              <w:marBottom w:val="0"/>
              <w:divBdr>
                <w:top w:val="none" w:sz="0" w:space="0" w:color="auto"/>
                <w:left w:val="none" w:sz="0" w:space="0" w:color="auto"/>
                <w:bottom w:val="none" w:sz="0" w:space="0" w:color="auto"/>
                <w:right w:val="none" w:sz="0" w:space="0" w:color="auto"/>
              </w:divBdr>
            </w:div>
            <w:div w:id="580986143">
              <w:marLeft w:val="0"/>
              <w:marRight w:val="0"/>
              <w:marTop w:val="0"/>
              <w:marBottom w:val="0"/>
              <w:divBdr>
                <w:top w:val="none" w:sz="0" w:space="0" w:color="auto"/>
                <w:left w:val="none" w:sz="0" w:space="0" w:color="auto"/>
                <w:bottom w:val="none" w:sz="0" w:space="0" w:color="auto"/>
                <w:right w:val="none" w:sz="0" w:space="0" w:color="auto"/>
              </w:divBdr>
            </w:div>
            <w:div w:id="1818641273">
              <w:marLeft w:val="0"/>
              <w:marRight w:val="0"/>
              <w:marTop w:val="0"/>
              <w:marBottom w:val="0"/>
              <w:divBdr>
                <w:top w:val="none" w:sz="0" w:space="0" w:color="auto"/>
                <w:left w:val="none" w:sz="0" w:space="0" w:color="auto"/>
                <w:bottom w:val="none" w:sz="0" w:space="0" w:color="auto"/>
                <w:right w:val="none" w:sz="0" w:space="0" w:color="auto"/>
              </w:divBdr>
            </w:div>
          </w:divsChild>
        </w:div>
        <w:div w:id="736514998">
          <w:marLeft w:val="0"/>
          <w:marRight w:val="0"/>
          <w:marTop w:val="0"/>
          <w:marBottom w:val="0"/>
          <w:divBdr>
            <w:top w:val="none" w:sz="0" w:space="0" w:color="auto"/>
            <w:left w:val="none" w:sz="0" w:space="0" w:color="auto"/>
            <w:bottom w:val="none" w:sz="0" w:space="0" w:color="auto"/>
            <w:right w:val="none" w:sz="0" w:space="0" w:color="auto"/>
          </w:divBdr>
          <w:divsChild>
            <w:div w:id="912155034">
              <w:marLeft w:val="0"/>
              <w:marRight w:val="0"/>
              <w:marTop w:val="0"/>
              <w:marBottom w:val="0"/>
              <w:divBdr>
                <w:top w:val="none" w:sz="0" w:space="0" w:color="auto"/>
                <w:left w:val="none" w:sz="0" w:space="0" w:color="auto"/>
                <w:bottom w:val="none" w:sz="0" w:space="0" w:color="auto"/>
                <w:right w:val="none" w:sz="0" w:space="0" w:color="auto"/>
              </w:divBdr>
            </w:div>
            <w:div w:id="1740709502">
              <w:marLeft w:val="0"/>
              <w:marRight w:val="0"/>
              <w:marTop w:val="0"/>
              <w:marBottom w:val="0"/>
              <w:divBdr>
                <w:top w:val="none" w:sz="0" w:space="0" w:color="auto"/>
                <w:left w:val="none" w:sz="0" w:space="0" w:color="auto"/>
                <w:bottom w:val="none" w:sz="0" w:space="0" w:color="auto"/>
                <w:right w:val="none" w:sz="0" w:space="0" w:color="auto"/>
              </w:divBdr>
            </w:div>
            <w:div w:id="2124300105">
              <w:marLeft w:val="0"/>
              <w:marRight w:val="0"/>
              <w:marTop w:val="0"/>
              <w:marBottom w:val="0"/>
              <w:divBdr>
                <w:top w:val="none" w:sz="0" w:space="0" w:color="auto"/>
                <w:left w:val="none" w:sz="0" w:space="0" w:color="auto"/>
                <w:bottom w:val="none" w:sz="0" w:space="0" w:color="auto"/>
                <w:right w:val="none" w:sz="0" w:space="0" w:color="auto"/>
              </w:divBdr>
            </w:div>
            <w:div w:id="1629358597">
              <w:marLeft w:val="0"/>
              <w:marRight w:val="0"/>
              <w:marTop w:val="0"/>
              <w:marBottom w:val="0"/>
              <w:divBdr>
                <w:top w:val="none" w:sz="0" w:space="0" w:color="auto"/>
                <w:left w:val="none" w:sz="0" w:space="0" w:color="auto"/>
                <w:bottom w:val="none" w:sz="0" w:space="0" w:color="auto"/>
                <w:right w:val="none" w:sz="0" w:space="0" w:color="auto"/>
              </w:divBdr>
            </w:div>
            <w:div w:id="1235896743">
              <w:marLeft w:val="0"/>
              <w:marRight w:val="0"/>
              <w:marTop w:val="0"/>
              <w:marBottom w:val="0"/>
              <w:divBdr>
                <w:top w:val="none" w:sz="0" w:space="0" w:color="auto"/>
                <w:left w:val="none" w:sz="0" w:space="0" w:color="auto"/>
                <w:bottom w:val="none" w:sz="0" w:space="0" w:color="auto"/>
                <w:right w:val="none" w:sz="0" w:space="0" w:color="auto"/>
              </w:divBdr>
            </w:div>
          </w:divsChild>
        </w:div>
        <w:div w:id="476335620">
          <w:marLeft w:val="0"/>
          <w:marRight w:val="0"/>
          <w:marTop w:val="0"/>
          <w:marBottom w:val="0"/>
          <w:divBdr>
            <w:top w:val="none" w:sz="0" w:space="0" w:color="auto"/>
            <w:left w:val="none" w:sz="0" w:space="0" w:color="auto"/>
            <w:bottom w:val="none" w:sz="0" w:space="0" w:color="auto"/>
            <w:right w:val="none" w:sz="0" w:space="0" w:color="auto"/>
          </w:divBdr>
          <w:divsChild>
            <w:div w:id="130638770">
              <w:marLeft w:val="0"/>
              <w:marRight w:val="0"/>
              <w:marTop w:val="0"/>
              <w:marBottom w:val="0"/>
              <w:divBdr>
                <w:top w:val="none" w:sz="0" w:space="0" w:color="auto"/>
                <w:left w:val="none" w:sz="0" w:space="0" w:color="auto"/>
                <w:bottom w:val="none" w:sz="0" w:space="0" w:color="auto"/>
                <w:right w:val="none" w:sz="0" w:space="0" w:color="auto"/>
              </w:divBdr>
            </w:div>
            <w:div w:id="1266423969">
              <w:marLeft w:val="0"/>
              <w:marRight w:val="0"/>
              <w:marTop w:val="0"/>
              <w:marBottom w:val="0"/>
              <w:divBdr>
                <w:top w:val="none" w:sz="0" w:space="0" w:color="auto"/>
                <w:left w:val="none" w:sz="0" w:space="0" w:color="auto"/>
                <w:bottom w:val="none" w:sz="0" w:space="0" w:color="auto"/>
                <w:right w:val="none" w:sz="0" w:space="0" w:color="auto"/>
              </w:divBdr>
            </w:div>
            <w:div w:id="439182349">
              <w:marLeft w:val="0"/>
              <w:marRight w:val="0"/>
              <w:marTop w:val="0"/>
              <w:marBottom w:val="0"/>
              <w:divBdr>
                <w:top w:val="none" w:sz="0" w:space="0" w:color="auto"/>
                <w:left w:val="none" w:sz="0" w:space="0" w:color="auto"/>
                <w:bottom w:val="none" w:sz="0" w:space="0" w:color="auto"/>
                <w:right w:val="none" w:sz="0" w:space="0" w:color="auto"/>
              </w:divBdr>
            </w:div>
            <w:div w:id="412967895">
              <w:marLeft w:val="0"/>
              <w:marRight w:val="0"/>
              <w:marTop w:val="0"/>
              <w:marBottom w:val="0"/>
              <w:divBdr>
                <w:top w:val="none" w:sz="0" w:space="0" w:color="auto"/>
                <w:left w:val="none" w:sz="0" w:space="0" w:color="auto"/>
                <w:bottom w:val="none" w:sz="0" w:space="0" w:color="auto"/>
                <w:right w:val="none" w:sz="0" w:space="0" w:color="auto"/>
              </w:divBdr>
            </w:div>
            <w:div w:id="896821269">
              <w:marLeft w:val="0"/>
              <w:marRight w:val="0"/>
              <w:marTop w:val="0"/>
              <w:marBottom w:val="0"/>
              <w:divBdr>
                <w:top w:val="none" w:sz="0" w:space="0" w:color="auto"/>
                <w:left w:val="none" w:sz="0" w:space="0" w:color="auto"/>
                <w:bottom w:val="none" w:sz="0" w:space="0" w:color="auto"/>
                <w:right w:val="none" w:sz="0" w:space="0" w:color="auto"/>
              </w:divBdr>
            </w:div>
          </w:divsChild>
        </w:div>
        <w:div w:id="183906495">
          <w:marLeft w:val="0"/>
          <w:marRight w:val="0"/>
          <w:marTop w:val="0"/>
          <w:marBottom w:val="0"/>
          <w:divBdr>
            <w:top w:val="none" w:sz="0" w:space="0" w:color="auto"/>
            <w:left w:val="none" w:sz="0" w:space="0" w:color="auto"/>
            <w:bottom w:val="none" w:sz="0" w:space="0" w:color="auto"/>
            <w:right w:val="none" w:sz="0" w:space="0" w:color="auto"/>
          </w:divBdr>
        </w:div>
        <w:div w:id="497580121">
          <w:marLeft w:val="0"/>
          <w:marRight w:val="0"/>
          <w:marTop w:val="0"/>
          <w:marBottom w:val="0"/>
          <w:divBdr>
            <w:top w:val="none" w:sz="0" w:space="0" w:color="auto"/>
            <w:left w:val="none" w:sz="0" w:space="0" w:color="auto"/>
            <w:bottom w:val="none" w:sz="0" w:space="0" w:color="auto"/>
            <w:right w:val="none" w:sz="0" w:space="0" w:color="auto"/>
          </w:divBdr>
        </w:div>
        <w:div w:id="191497193">
          <w:marLeft w:val="0"/>
          <w:marRight w:val="0"/>
          <w:marTop w:val="0"/>
          <w:marBottom w:val="0"/>
          <w:divBdr>
            <w:top w:val="none" w:sz="0" w:space="0" w:color="auto"/>
            <w:left w:val="none" w:sz="0" w:space="0" w:color="auto"/>
            <w:bottom w:val="none" w:sz="0" w:space="0" w:color="auto"/>
            <w:right w:val="none" w:sz="0" w:space="0" w:color="auto"/>
          </w:divBdr>
        </w:div>
        <w:div w:id="8337563">
          <w:marLeft w:val="0"/>
          <w:marRight w:val="0"/>
          <w:marTop w:val="0"/>
          <w:marBottom w:val="0"/>
          <w:divBdr>
            <w:top w:val="none" w:sz="0" w:space="0" w:color="auto"/>
            <w:left w:val="none" w:sz="0" w:space="0" w:color="auto"/>
            <w:bottom w:val="none" w:sz="0" w:space="0" w:color="auto"/>
            <w:right w:val="none" w:sz="0" w:space="0" w:color="auto"/>
          </w:divBdr>
        </w:div>
        <w:div w:id="911819328">
          <w:marLeft w:val="0"/>
          <w:marRight w:val="0"/>
          <w:marTop w:val="0"/>
          <w:marBottom w:val="0"/>
          <w:divBdr>
            <w:top w:val="none" w:sz="0" w:space="0" w:color="auto"/>
            <w:left w:val="none" w:sz="0" w:space="0" w:color="auto"/>
            <w:bottom w:val="none" w:sz="0" w:space="0" w:color="auto"/>
            <w:right w:val="none" w:sz="0" w:space="0" w:color="auto"/>
          </w:divBdr>
        </w:div>
        <w:div w:id="890533241">
          <w:marLeft w:val="0"/>
          <w:marRight w:val="0"/>
          <w:marTop w:val="0"/>
          <w:marBottom w:val="0"/>
          <w:divBdr>
            <w:top w:val="none" w:sz="0" w:space="0" w:color="auto"/>
            <w:left w:val="none" w:sz="0" w:space="0" w:color="auto"/>
            <w:bottom w:val="none" w:sz="0" w:space="0" w:color="auto"/>
            <w:right w:val="none" w:sz="0" w:space="0" w:color="auto"/>
          </w:divBdr>
        </w:div>
        <w:div w:id="1442189043">
          <w:marLeft w:val="0"/>
          <w:marRight w:val="0"/>
          <w:marTop w:val="0"/>
          <w:marBottom w:val="0"/>
          <w:divBdr>
            <w:top w:val="none" w:sz="0" w:space="0" w:color="auto"/>
            <w:left w:val="none" w:sz="0" w:space="0" w:color="auto"/>
            <w:bottom w:val="none" w:sz="0" w:space="0" w:color="auto"/>
            <w:right w:val="none" w:sz="0" w:space="0" w:color="auto"/>
          </w:divBdr>
        </w:div>
        <w:div w:id="234172038">
          <w:marLeft w:val="0"/>
          <w:marRight w:val="0"/>
          <w:marTop w:val="0"/>
          <w:marBottom w:val="0"/>
          <w:divBdr>
            <w:top w:val="none" w:sz="0" w:space="0" w:color="auto"/>
            <w:left w:val="none" w:sz="0" w:space="0" w:color="auto"/>
            <w:bottom w:val="none" w:sz="0" w:space="0" w:color="auto"/>
            <w:right w:val="none" w:sz="0" w:space="0" w:color="auto"/>
          </w:divBdr>
        </w:div>
        <w:div w:id="1368290648">
          <w:marLeft w:val="0"/>
          <w:marRight w:val="0"/>
          <w:marTop w:val="0"/>
          <w:marBottom w:val="0"/>
          <w:divBdr>
            <w:top w:val="none" w:sz="0" w:space="0" w:color="auto"/>
            <w:left w:val="none" w:sz="0" w:space="0" w:color="auto"/>
            <w:bottom w:val="none" w:sz="0" w:space="0" w:color="auto"/>
            <w:right w:val="none" w:sz="0" w:space="0" w:color="auto"/>
          </w:divBdr>
        </w:div>
        <w:div w:id="1794788096">
          <w:marLeft w:val="0"/>
          <w:marRight w:val="0"/>
          <w:marTop w:val="0"/>
          <w:marBottom w:val="0"/>
          <w:divBdr>
            <w:top w:val="none" w:sz="0" w:space="0" w:color="auto"/>
            <w:left w:val="none" w:sz="0" w:space="0" w:color="auto"/>
            <w:bottom w:val="none" w:sz="0" w:space="0" w:color="auto"/>
            <w:right w:val="none" w:sz="0" w:space="0" w:color="auto"/>
          </w:divBdr>
        </w:div>
        <w:div w:id="1829058674">
          <w:marLeft w:val="0"/>
          <w:marRight w:val="0"/>
          <w:marTop w:val="0"/>
          <w:marBottom w:val="0"/>
          <w:divBdr>
            <w:top w:val="none" w:sz="0" w:space="0" w:color="auto"/>
            <w:left w:val="none" w:sz="0" w:space="0" w:color="auto"/>
            <w:bottom w:val="none" w:sz="0" w:space="0" w:color="auto"/>
            <w:right w:val="none" w:sz="0" w:space="0" w:color="auto"/>
          </w:divBdr>
        </w:div>
        <w:div w:id="2028293065">
          <w:marLeft w:val="0"/>
          <w:marRight w:val="0"/>
          <w:marTop w:val="0"/>
          <w:marBottom w:val="0"/>
          <w:divBdr>
            <w:top w:val="none" w:sz="0" w:space="0" w:color="auto"/>
            <w:left w:val="none" w:sz="0" w:space="0" w:color="auto"/>
            <w:bottom w:val="none" w:sz="0" w:space="0" w:color="auto"/>
            <w:right w:val="none" w:sz="0" w:space="0" w:color="auto"/>
          </w:divBdr>
        </w:div>
        <w:div w:id="19818264">
          <w:marLeft w:val="0"/>
          <w:marRight w:val="0"/>
          <w:marTop w:val="0"/>
          <w:marBottom w:val="0"/>
          <w:divBdr>
            <w:top w:val="none" w:sz="0" w:space="0" w:color="auto"/>
            <w:left w:val="none" w:sz="0" w:space="0" w:color="auto"/>
            <w:bottom w:val="none" w:sz="0" w:space="0" w:color="auto"/>
            <w:right w:val="none" w:sz="0" w:space="0" w:color="auto"/>
          </w:divBdr>
        </w:div>
        <w:div w:id="826241492">
          <w:marLeft w:val="0"/>
          <w:marRight w:val="0"/>
          <w:marTop w:val="0"/>
          <w:marBottom w:val="0"/>
          <w:divBdr>
            <w:top w:val="none" w:sz="0" w:space="0" w:color="auto"/>
            <w:left w:val="none" w:sz="0" w:space="0" w:color="auto"/>
            <w:bottom w:val="none" w:sz="0" w:space="0" w:color="auto"/>
            <w:right w:val="none" w:sz="0" w:space="0" w:color="auto"/>
          </w:divBdr>
        </w:div>
        <w:div w:id="216404145">
          <w:marLeft w:val="0"/>
          <w:marRight w:val="0"/>
          <w:marTop w:val="0"/>
          <w:marBottom w:val="0"/>
          <w:divBdr>
            <w:top w:val="none" w:sz="0" w:space="0" w:color="auto"/>
            <w:left w:val="none" w:sz="0" w:space="0" w:color="auto"/>
            <w:bottom w:val="none" w:sz="0" w:space="0" w:color="auto"/>
            <w:right w:val="none" w:sz="0" w:space="0" w:color="auto"/>
          </w:divBdr>
        </w:div>
        <w:div w:id="1463113575">
          <w:marLeft w:val="0"/>
          <w:marRight w:val="0"/>
          <w:marTop w:val="0"/>
          <w:marBottom w:val="0"/>
          <w:divBdr>
            <w:top w:val="none" w:sz="0" w:space="0" w:color="auto"/>
            <w:left w:val="none" w:sz="0" w:space="0" w:color="auto"/>
            <w:bottom w:val="none" w:sz="0" w:space="0" w:color="auto"/>
            <w:right w:val="none" w:sz="0" w:space="0" w:color="auto"/>
          </w:divBdr>
        </w:div>
        <w:div w:id="1053693108">
          <w:marLeft w:val="0"/>
          <w:marRight w:val="0"/>
          <w:marTop w:val="0"/>
          <w:marBottom w:val="0"/>
          <w:divBdr>
            <w:top w:val="none" w:sz="0" w:space="0" w:color="auto"/>
            <w:left w:val="none" w:sz="0" w:space="0" w:color="auto"/>
            <w:bottom w:val="none" w:sz="0" w:space="0" w:color="auto"/>
            <w:right w:val="none" w:sz="0" w:space="0" w:color="auto"/>
          </w:divBdr>
        </w:div>
        <w:div w:id="1320114567">
          <w:marLeft w:val="0"/>
          <w:marRight w:val="0"/>
          <w:marTop w:val="0"/>
          <w:marBottom w:val="0"/>
          <w:divBdr>
            <w:top w:val="none" w:sz="0" w:space="0" w:color="auto"/>
            <w:left w:val="none" w:sz="0" w:space="0" w:color="auto"/>
            <w:bottom w:val="none" w:sz="0" w:space="0" w:color="auto"/>
            <w:right w:val="none" w:sz="0" w:space="0" w:color="auto"/>
          </w:divBdr>
        </w:div>
        <w:div w:id="1150249651">
          <w:marLeft w:val="0"/>
          <w:marRight w:val="0"/>
          <w:marTop w:val="0"/>
          <w:marBottom w:val="0"/>
          <w:divBdr>
            <w:top w:val="none" w:sz="0" w:space="0" w:color="auto"/>
            <w:left w:val="none" w:sz="0" w:space="0" w:color="auto"/>
            <w:bottom w:val="none" w:sz="0" w:space="0" w:color="auto"/>
            <w:right w:val="none" w:sz="0" w:space="0" w:color="auto"/>
          </w:divBdr>
        </w:div>
        <w:div w:id="1988628553">
          <w:marLeft w:val="0"/>
          <w:marRight w:val="0"/>
          <w:marTop w:val="0"/>
          <w:marBottom w:val="0"/>
          <w:divBdr>
            <w:top w:val="none" w:sz="0" w:space="0" w:color="auto"/>
            <w:left w:val="none" w:sz="0" w:space="0" w:color="auto"/>
            <w:bottom w:val="none" w:sz="0" w:space="0" w:color="auto"/>
            <w:right w:val="none" w:sz="0" w:space="0" w:color="auto"/>
          </w:divBdr>
        </w:div>
        <w:div w:id="1518084908">
          <w:marLeft w:val="0"/>
          <w:marRight w:val="0"/>
          <w:marTop w:val="0"/>
          <w:marBottom w:val="0"/>
          <w:divBdr>
            <w:top w:val="none" w:sz="0" w:space="0" w:color="auto"/>
            <w:left w:val="none" w:sz="0" w:space="0" w:color="auto"/>
            <w:bottom w:val="none" w:sz="0" w:space="0" w:color="auto"/>
            <w:right w:val="none" w:sz="0" w:space="0" w:color="auto"/>
          </w:divBdr>
        </w:div>
        <w:div w:id="1947419961">
          <w:marLeft w:val="0"/>
          <w:marRight w:val="0"/>
          <w:marTop w:val="0"/>
          <w:marBottom w:val="0"/>
          <w:divBdr>
            <w:top w:val="none" w:sz="0" w:space="0" w:color="auto"/>
            <w:left w:val="none" w:sz="0" w:space="0" w:color="auto"/>
            <w:bottom w:val="none" w:sz="0" w:space="0" w:color="auto"/>
            <w:right w:val="none" w:sz="0" w:space="0" w:color="auto"/>
          </w:divBdr>
        </w:div>
        <w:div w:id="1091271042">
          <w:marLeft w:val="0"/>
          <w:marRight w:val="0"/>
          <w:marTop w:val="0"/>
          <w:marBottom w:val="0"/>
          <w:divBdr>
            <w:top w:val="none" w:sz="0" w:space="0" w:color="auto"/>
            <w:left w:val="none" w:sz="0" w:space="0" w:color="auto"/>
            <w:bottom w:val="none" w:sz="0" w:space="0" w:color="auto"/>
            <w:right w:val="none" w:sz="0" w:space="0" w:color="auto"/>
          </w:divBdr>
        </w:div>
        <w:div w:id="724377828">
          <w:marLeft w:val="0"/>
          <w:marRight w:val="0"/>
          <w:marTop w:val="0"/>
          <w:marBottom w:val="0"/>
          <w:divBdr>
            <w:top w:val="none" w:sz="0" w:space="0" w:color="auto"/>
            <w:left w:val="none" w:sz="0" w:space="0" w:color="auto"/>
            <w:bottom w:val="none" w:sz="0" w:space="0" w:color="auto"/>
            <w:right w:val="none" w:sz="0" w:space="0" w:color="auto"/>
          </w:divBdr>
        </w:div>
        <w:div w:id="1750151200">
          <w:marLeft w:val="0"/>
          <w:marRight w:val="0"/>
          <w:marTop w:val="0"/>
          <w:marBottom w:val="0"/>
          <w:divBdr>
            <w:top w:val="none" w:sz="0" w:space="0" w:color="auto"/>
            <w:left w:val="none" w:sz="0" w:space="0" w:color="auto"/>
            <w:bottom w:val="none" w:sz="0" w:space="0" w:color="auto"/>
            <w:right w:val="none" w:sz="0" w:space="0" w:color="auto"/>
          </w:divBdr>
        </w:div>
        <w:div w:id="1192257729">
          <w:marLeft w:val="0"/>
          <w:marRight w:val="0"/>
          <w:marTop w:val="0"/>
          <w:marBottom w:val="0"/>
          <w:divBdr>
            <w:top w:val="none" w:sz="0" w:space="0" w:color="auto"/>
            <w:left w:val="none" w:sz="0" w:space="0" w:color="auto"/>
            <w:bottom w:val="none" w:sz="0" w:space="0" w:color="auto"/>
            <w:right w:val="none" w:sz="0" w:space="0" w:color="auto"/>
          </w:divBdr>
        </w:div>
        <w:div w:id="1805156224">
          <w:marLeft w:val="0"/>
          <w:marRight w:val="0"/>
          <w:marTop w:val="0"/>
          <w:marBottom w:val="0"/>
          <w:divBdr>
            <w:top w:val="none" w:sz="0" w:space="0" w:color="auto"/>
            <w:left w:val="none" w:sz="0" w:space="0" w:color="auto"/>
            <w:bottom w:val="none" w:sz="0" w:space="0" w:color="auto"/>
            <w:right w:val="none" w:sz="0" w:space="0" w:color="auto"/>
          </w:divBdr>
        </w:div>
        <w:div w:id="2074739008">
          <w:marLeft w:val="0"/>
          <w:marRight w:val="0"/>
          <w:marTop w:val="0"/>
          <w:marBottom w:val="0"/>
          <w:divBdr>
            <w:top w:val="none" w:sz="0" w:space="0" w:color="auto"/>
            <w:left w:val="none" w:sz="0" w:space="0" w:color="auto"/>
            <w:bottom w:val="none" w:sz="0" w:space="0" w:color="auto"/>
            <w:right w:val="none" w:sz="0" w:space="0" w:color="auto"/>
          </w:divBdr>
        </w:div>
        <w:div w:id="239296759">
          <w:marLeft w:val="0"/>
          <w:marRight w:val="0"/>
          <w:marTop w:val="0"/>
          <w:marBottom w:val="0"/>
          <w:divBdr>
            <w:top w:val="none" w:sz="0" w:space="0" w:color="auto"/>
            <w:left w:val="none" w:sz="0" w:space="0" w:color="auto"/>
            <w:bottom w:val="none" w:sz="0" w:space="0" w:color="auto"/>
            <w:right w:val="none" w:sz="0" w:space="0" w:color="auto"/>
          </w:divBdr>
        </w:div>
        <w:div w:id="3409743">
          <w:marLeft w:val="0"/>
          <w:marRight w:val="0"/>
          <w:marTop w:val="0"/>
          <w:marBottom w:val="0"/>
          <w:divBdr>
            <w:top w:val="none" w:sz="0" w:space="0" w:color="auto"/>
            <w:left w:val="none" w:sz="0" w:space="0" w:color="auto"/>
            <w:bottom w:val="none" w:sz="0" w:space="0" w:color="auto"/>
            <w:right w:val="none" w:sz="0" w:space="0" w:color="auto"/>
          </w:divBdr>
        </w:div>
        <w:div w:id="2036300320">
          <w:marLeft w:val="0"/>
          <w:marRight w:val="0"/>
          <w:marTop w:val="0"/>
          <w:marBottom w:val="0"/>
          <w:divBdr>
            <w:top w:val="none" w:sz="0" w:space="0" w:color="auto"/>
            <w:left w:val="none" w:sz="0" w:space="0" w:color="auto"/>
            <w:bottom w:val="none" w:sz="0" w:space="0" w:color="auto"/>
            <w:right w:val="none" w:sz="0" w:space="0" w:color="auto"/>
          </w:divBdr>
        </w:div>
        <w:div w:id="1340230609">
          <w:marLeft w:val="0"/>
          <w:marRight w:val="0"/>
          <w:marTop w:val="0"/>
          <w:marBottom w:val="0"/>
          <w:divBdr>
            <w:top w:val="none" w:sz="0" w:space="0" w:color="auto"/>
            <w:left w:val="none" w:sz="0" w:space="0" w:color="auto"/>
            <w:bottom w:val="none" w:sz="0" w:space="0" w:color="auto"/>
            <w:right w:val="none" w:sz="0" w:space="0" w:color="auto"/>
          </w:divBdr>
        </w:div>
        <w:div w:id="770204373">
          <w:marLeft w:val="0"/>
          <w:marRight w:val="0"/>
          <w:marTop w:val="0"/>
          <w:marBottom w:val="0"/>
          <w:divBdr>
            <w:top w:val="none" w:sz="0" w:space="0" w:color="auto"/>
            <w:left w:val="none" w:sz="0" w:space="0" w:color="auto"/>
            <w:bottom w:val="none" w:sz="0" w:space="0" w:color="auto"/>
            <w:right w:val="none" w:sz="0" w:space="0" w:color="auto"/>
          </w:divBdr>
        </w:div>
        <w:div w:id="662510832">
          <w:marLeft w:val="0"/>
          <w:marRight w:val="0"/>
          <w:marTop w:val="0"/>
          <w:marBottom w:val="0"/>
          <w:divBdr>
            <w:top w:val="none" w:sz="0" w:space="0" w:color="auto"/>
            <w:left w:val="none" w:sz="0" w:space="0" w:color="auto"/>
            <w:bottom w:val="none" w:sz="0" w:space="0" w:color="auto"/>
            <w:right w:val="none" w:sz="0" w:space="0" w:color="auto"/>
          </w:divBdr>
        </w:div>
        <w:div w:id="643973211">
          <w:marLeft w:val="0"/>
          <w:marRight w:val="0"/>
          <w:marTop w:val="0"/>
          <w:marBottom w:val="0"/>
          <w:divBdr>
            <w:top w:val="none" w:sz="0" w:space="0" w:color="auto"/>
            <w:left w:val="none" w:sz="0" w:space="0" w:color="auto"/>
            <w:bottom w:val="none" w:sz="0" w:space="0" w:color="auto"/>
            <w:right w:val="none" w:sz="0" w:space="0" w:color="auto"/>
          </w:divBdr>
        </w:div>
        <w:div w:id="35854875">
          <w:marLeft w:val="0"/>
          <w:marRight w:val="0"/>
          <w:marTop w:val="0"/>
          <w:marBottom w:val="0"/>
          <w:divBdr>
            <w:top w:val="none" w:sz="0" w:space="0" w:color="auto"/>
            <w:left w:val="none" w:sz="0" w:space="0" w:color="auto"/>
            <w:bottom w:val="none" w:sz="0" w:space="0" w:color="auto"/>
            <w:right w:val="none" w:sz="0" w:space="0" w:color="auto"/>
          </w:divBdr>
        </w:div>
        <w:div w:id="546719682">
          <w:marLeft w:val="0"/>
          <w:marRight w:val="0"/>
          <w:marTop w:val="0"/>
          <w:marBottom w:val="0"/>
          <w:divBdr>
            <w:top w:val="none" w:sz="0" w:space="0" w:color="auto"/>
            <w:left w:val="none" w:sz="0" w:space="0" w:color="auto"/>
            <w:bottom w:val="none" w:sz="0" w:space="0" w:color="auto"/>
            <w:right w:val="none" w:sz="0" w:space="0" w:color="auto"/>
          </w:divBdr>
        </w:div>
        <w:div w:id="2015299062">
          <w:marLeft w:val="0"/>
          <w:marRight w:val="0"/>
          <w:marTop w:val="0"/>
          <w:marBottom w:val="0"/>
          <w:divBdr>
            <w:top w:val="none" w:sz="0" w:space="0" w:color="auto"/>
            <w:left w:val="none" w:sz="0" w:space="0" w:color="auto"/>
            <w:bottom w:val="none" w:sz="0" w:space="0" w:color="auto"/>
            <w:right w:val="none" w:sz="0" w:space="0" w:color="auto"/>
          </w:divBdr>
        </w:div>
        <w:div w:id="628513914">
          <w:marLeft w:val="0"/>
          <w:marRight w:val="0"/>
          <w:marTop w:val="0"/>
          <w:marBottom w:val="0"/>
          <w:divBdr>
            <w:top w:val="none" w:sz="0" w:space="0" w:color="auto"/>
            <w:left w:val="none" w:sz="0" w:space="0" w:color="auto"/>
            <w:bottom w:val="none" w:sz="0" w:space="0" w:color="auto"/>
            <w:right w:val="none" w:sz="0" w:space="0" w:color="auto"/>
          </w:divBdr>
        </w:div>
        <w:div w:id="1582520594">
          <w:marLeft w:val="0"/>
          <w:marRight w:val="0"/>
          <w:marTop w:val="0"/>
          <w:marBottom w:val="0"/>
          <w:divBdr>
            <w:top w:val="none" w:sz="0" w:space="0" w:color="auto"/>
            <w:left w:val="none" w:sz="0" w:space="0" w:color="auto"/>
            <w:bottom w:val="none" w:sz="0" w:space="0" w:color="auto"/>
            <w:right w:val="none" w:sz="0" w:space="0" w:color="auto"/>
          </w:divBdr>
        </w:div>
        <w:div w:id="553975848">
          <w:marLeft w:val="0"/>
          <w:marRight w:val="0"/>
          <w:marTop w:val="0"/>
          <w:marBottom w:val="0"/>
          <w:divBdr>
            <w:top w:val="none" w:sz="0" w:space="0" w:color="auto"/>
            <w:left w:val="none" w:sz="0" w:space="0" w:color="auto"/>
            <w:bottom w:val="none" w:sz="0" w:space="0" w:color="auto"/>
            <w:right w:val="none" w:sz="0" w:space="0" w:color="auto"/>
          </w:divBdr>
        </w:div>
        <w:div w:id="204147758">
          <w:marLeft w:val="0"/>
          <w:marRight w:val="0"/>
          <w:marTop w:val="0"/>
          <w:marBottom w:val="0"/>
          <w:divBdr>
            <w:top w:val="none" w:sz="0" w:space="0" w:color="auto"/>
            <w:left w:val="none" w:sz="0" w:space="0" w:color="auto"/>
            <w:bottom w:val="none" w:sz="0" w:space="0" w:color="auto"/>
            <w:right w:val="none" w:sz="0" w:space="0" w:color="auto"/>
          </w:divBdr>
        </w:div>
        <w:div w:id="1432163204">
          <w:marLeft w:val="0"/>
          <w:marRight w:val="0"/>
          <w:marTop w:val="0"/>
          <w:marBottom w:val="0"/>
          <w:divBdr>
            <w:top w:val="none" w:sz="0" w:space="0" w:color="auto"/>
            <w:left w:val="none" w:sz="0" w:space="0" w:color="auto"/>
            <w:bottom w:val="none" w:sz="0" w:space="0" w:color="auto"/>
            <w:right w:val="none" w:sz="0" w:space="0" w:color="auto"/>
          </w:divBdr>
        </w:div>
        <w:div w:id="1337153217">
          <w:marLeft w:val="0"/>
          <w:marRight w:val="0"/>
          <w:marTop w:val="0"/>
          <w:marBottom w:val="0"/>
          <w:divBdr>
            <w:top w:val="none" w:sz="0" w:space="0" w:color="auto"/>
            <w:left w:val="none" w:sz="0" w:space="0" w:color="auto"/>
            <w:bottom w:val="none" w:sz="0" w:space="0" w:color="auto"/>
            <w:right w:val="none" w:sz="0" w:space="0" w:color="auto"/>
          </w:divBdr>
        </w:div>
        <w:div w:id="1206526150">
          <w:marLeft w:val="0"/>
          <w:marRight w:val="0"/>
          <w:marTop w:val="0"/>
          <w:marBottom w:val="0"/>
          <w:divBdr>
            <w:top w:val="none" w:sz="0" w:space="0" w:color="auto"/>
            <w:left w:val="none" w:sz="0" w:space="0" w:color="auto"/>
            <w:bottom w:val="none" w:sz="0" w:space="0" w:color="auto"/>
            <w:right w:val="none" w:sz="0" w:space="0" w:color="auto"/>
          </w:divBdr>
        </w:div>
        <w:div w:id="1573468088">
          <w:marLeft w:val="0"/>
          <w:marRight w:val="0"/>
          <w:marTop w:val="0"/>
          <w:marBottom w:val="0"/>
          <w:divBdr>
            <w:top w:val="none" w:sz="0" w:space="0" w:color="auto"/>
            <w:left w:val="none" w:sz="0" w:space="0" w:color="auto"/>
            <w:bottom w:val="none" w:sz="0" w:space="0" w:color="auto"/>
            <w:right w:val="none" w:sz="0" w:space="0" w:color="auto"/>
          </w:divBdr>
        </w:div>
        <w:div w:id="758252455">
          <w:marLeft w:val="0"/>
          <w:marRight w:val="0"/>
          <w:marTop w:val="0"/>
          <w:marBottom w:val="0"/>
          <w:divBdr>
            <w:top w:val="none" w:sz="0" w:space="0" w:color="auto"/>
            <w:left w:val="none" w:sz="0" w:space="0" w:color="auto"/>
            <w:bottom w:val="none" w:sz="0" w:space="0" w:color="auto"/>
            <w:right w:val="none" w:sz="0" w:space="0" w:color="auto"/>
          </w:divBdr>
        </w:div>
        <w:div w:id="393284636">
          <w:marLeft w:val="0"/>
          <w:marRight w:val="0"/>
          <w:marTop w:val="0"/>
          <w:marBottom w:val="0"/>
          <w:divBdr>
            <w:top w:val="none" w:sz="0" w:space="0" w:color="auto"/>
            <w:left w:val="none" w:sz="0" w:space="0" w:color="auto"/>
            <w:bottom w:val="none" w:sz="0" w:space="0" w:color="auto"/>
            <w:right w:val="none" w:sz="0" w:space="0" w:color="auto"/>
          </w:divBdr>
        </w:div>
        <w:div w:id="683239817">
          <w:marLeft w:val="0"/>
          <w:marRight w:val="0"/>
          <w:marTop w:val="0"/>
          <w:marBottom w:val="0"/>
          <w:divBdr>
            <w:top w:val="none" w:sz="0" w:space="0" w:color="auto"/>
            <w:left w:val="none" w:sz="0" w:space="0" w:color="auto"/>
            <w:bottom w:val="none" w:sz="0" w:space="0" w:color="auto"/>
            <w:right w:val="none" w:sz="0" w:space="0" w:color="auto"/>
          </w:divBdr>
        </w:div>
      </w:divsChild>
    </w:div>
    <w:div w:id="1275553617">
      <w:bodyDiv w:val="1"/>
      <w:marLeft w:val="0"/>
      <w:marRight w:val="0"/>
      <w:marTop w:val="0"/>
      <w:marBottom w:val="0"/>
      <w:divBdr>
        <w:top w:val="none" w:sz="0" w:space="0" w:color="auto"/>
        <w:left w:val="none" w:sz="0" w:space="0" w:color="auto"/>
        <w:bottom w:val="none" w:sz="0" w:space="0" w:color="auto"/>
        <w:right w:val="none" w:sz="0" w:space="0" w:color="auto"/>
      </w:divBdr>
      <w:divsChild>
        <w:div w:id="2051345375">
          <w:marLeft w:val="0"/>
          <w:marRight w:val="0"/>
          <w:marTop w:val="0"/>
          <w:marBottom w:val="0"/>
          <w:divBdr>
            <w:top w:val="none" w:sz="0" w:space="0" w:color="auto"/>
            <w:left w:val="none" w:sz="0" w:space="0" w:color="auto"/>
            <w:bottom w:val="none" w:sz="0" w:space="0" w:color="auto"/>
            <w:right w:val="none" w:sz="0" w:space="0" w:color="auto"/>
          </w:divBdr>
        </w:div>
        <w:div w:id="1966503807">
          <w:marLeft w:val="0"/>
          <w:marRight w:val="0"/>
          <w:marTop w:val="0"/>
          <w:marBottom w:val="0"/>
          <w:divBdr>
            <w:top w:val="none" w:sz="0" w:space="0" w:color="auto"/>
            <w:left w:val="none" w:sz="0" w:space="0" w:color="auto"/>
            <w:bottom w:val="none" w:sz="0" w:space="0" w:color="auto"/>
            <w:right w:val="none" w:sz="0" w:space="0" w:color="auto"/>
          </w:divBdr>
        </w:div>
        <w:div w:id="1837721235">
          <w:marLeft w:val="0"/>
          <w:marRight w:val="0"/>
          <w:marTop w:val="0"/>
          <w:marBottom w:val="0"/>
          <w:divBdr>
            <w:top w:val="none" w:sz="0" w:space="0" w:color="auto"/>
            <w:left w:val="none" w:sz="0" w:space="0" w:color="auto"/>
            <w:bottom w:val="none" w:sz="0" w:space="0" w:color="auto"/>
            <w:right w:val="none" w:sz="0" w:space="0" w:color="auto"/>
          </w:divBdr>
        </w:div>
        <w:div w:id="1298072109">
          <w:marLeft w:val="0"/>
          <w:marRight w:val="0"/>
          <w:marTop w:val="0"/>
          <w:marBottom w:val="0"/>
          <w:divBdr>
            <w:top w:val="none" w:sz="0" w:space="0" w:color="auto"/>
            <w:left w:val="none" w:sz="0" w:space="0" w:color="auto"/>
            <w:bottom w:val="none" w:sz="0" w:space="0" w:color="auto"/>
            <w:right w:val="none" w:sz="0" w:space="0" w:color="auto"/>
          </w:divBdr>
        </w:div>
        <w:div w:id="2046514218">
          <w:marLeft w:val="0"/>
          <w:marRight w:val="0"/>
          <w:marTop w:val="0"/>
          <w:marBottom w:val="0"/>
          <w:divBdr>
            <w:top w:val="none" w:sz="0" w:space="0" w:color="auto"/>
            <w:left w:val="none" w:sz="0" w:space="0" w:color="auto"/>
            <w:bottom w:val="none" w:sz="0" w:space="0" w:color="auto"/>
            <w:right w:val="none" w:sz="0" w:space="0" w:color="auto"/>
          </w:divBdr>
        </w:div>
        <w:div w:id="1888369167">
          <w:marLeft w:val="0"/>
          <w:marRight w:val="0"/>
          <w:marTop w:val="0"/>
          <w:marBottom w:val="0"/>
          <w:divBdr>
            <w:top w:val="none" w:sz="0" w:space="0" w:color="auto"/>
            <w:left w:val="none" w:sz="0" w:space="0" w:color="auto"/>
            <w:bottom w:val="none" w:sz="0" w:space="0" w:color="auto"/>
            <w:right w:val="none" w:sz="0" w:space="0" w:color="auto"/>
          </w:divBdr>
        </w:div>
        <w:div w:id="1480995621">
          <w:marLeft w:val="0"/>
          <w:marRight w:val="0"/>
          <w:marTop w:val="0"/>
          <w:marBottom w:val="0"/>
          <w:divBdr>
            <w:top w:val="none" w:sz="0" w:space="0" w:color="auto"/>
            <w:left w:val="none" w:sz="0" w:space="0" w:color="auto"/>
            <w:bottom w:val="none" w:sz="0" w:space="0" w:color="auto"/>
            <w:right w:val="none" w:sz="0" w:space="0" w:color="auto"/>
          </w:divBdr>
        </w:div>
        <w:div w:id="928587446">
          <w:marLeft w:val="0"/>
          <w:marRight w:val="0"/>
          <w:marTop w:val="0"/>
          <w:marBottom w:val="0"/>
          <w:divBdr>
            <w:top w:val="none" w:sz="0" w:space="0" w:color="auto"/>
            <w:left w:val="none" w:sz="0" w:space="0" w:color="auto"/>
            <w:bottom w:val="none" w:sz="0" w:space="0" w:color="auto"/>
            <w:right w:val="none" w:sz="0" w:space="0" w:color="auto"/>
          </w:divBdr>
        </w:div>
        <w:div w:id="815806007">
          <w:marLeft w:val="0"/>
          <w:marRight w:val="0"/>
          <w:marTop w:val="0"/>
          <w:marBottom w:val="0"/>
          <w:divBdr>
            <w:top w:val="none" w:sz="0" w:space="0" w:color="auto"/>
            <w:left w:val="none" w:sz="0" w:space="0" w:color="auto"/>
            <w:bottom w:val="none" w:sz="0" w:space="0" w:color="auto"/>
            <w:right w:val="none" w:sz="0" w:space="0" w:color="auto"/>
          </w:divBdr>
        </w:div>
        <w:div w:id="1755974742">
          <w:marLeft w:val="0"/>
          <w:marRight w:val="0"/>
          <w:marTop w:val="0"/>
          <w:marBottom w:val="0"/>
          <w:divBdr>
            <w:top w:val="none" w:sz="0" w:space="0" w:color="auto"/>
            <w:left w:val="none" w:sz="0" w:space="0" w:color="auto"/>
            <w:bottom w:val="none" w:sz="0" w:space="0" w:color="auto"/>
            <w:right w:val="none" w:sz="0" w:space="0" w:color="auto"/>
          </w:divBdr>
        </w:div>
        <w:div w:id="1473212803">
          <w:marLeft w:val="0"/>
          <w:marRight w:val="0"/>
          <w:marTop w:val="0"/>
          <w:marBottom w:val="0"/>
          <w:divBdr>
            <w:top w:val="none" w:sz="0" w:space="0" w:color="auto"/>
            <w:left w:val="none" w:sz="0" w:space="0" w:color="auto"/>
            <w:bottom w:val="none" w:sz="0" w:space="0" w:color="auto"/>
            <w:right w:val="none" w:sz="0" w:space="0" w:color="auto"/>
          </w:divBdr>
        </w:div>
        <w:div w:id="1174102095">
          <w:marLeft w:val="0"/>
          <w:marRight w:val="0"/>
          <w:marTop w:val="0"/>
          <w:marBottom w:val="0"/>
          <w:divBdr>
            <w:top w:val="none" w:sz="0" w:space="0" w:color="auto"/>
            <w:left w:val="none" w:sz="0" w:space="0" w:color="auto"/>
            <w:bottom w:val="none" w:sz="0" w:space="0" w:color="auto"/>
            <w:right w:val="none" w:sz="0" w:space="0" w:color="auto"/>
          </w:divBdr>
        </w:div>
        <w:div w:id="1746416024">
          <w:marLeft w:val="0"/>
          <w:marRight w:val="0"/>
          <w:marTop w:val="0"/>
          <w:marBottom w:val="0"/>
          <w:divBdr>
            <w:top w:val="none" w:sz="0" w:space="0" w:color="auto"/>
            <w:left w:val="none" w:sz="0" w:space="0" w:color="auto"/>
            <w:bottom w:val="none" w:sz="0" w:space="0" w:color="auto"/>
            <w:right w:val="none" w:sz="0" w:space="0" w:color="auto"/>
          </w:divBdr>
        </w:div>
        <w:div w:id="1033045048">
          <w:marLeft w:val="0"/>
          <w:marRight w:val="0"/>
          <w:marTop w:val="0"/>
          <w:marBottom w:val="0"/>
          <w:divBdr>
            <w:top w:val="none" w:sz="0" w:space="0" w:color="auto"/>
            <w:left w:val="none" w:sz="0" w:space="0" w:color="auto"/>
            <w:bottom w:val="none" w:sz="0" w:space="0" w:color="auto"/>
            <w:right w:val="none" w:sz="0" w:space="0" w:color="auto"/>
          </w:divBdr>
        </w:div>
        <w:div w:id="1349790404">
          <w:marLeft w:val="0"/>
          <w:marRight w:val="0"/>
          <w:marTop w:val="0"/>
          <w:marBottom w:val="0"/>
          <w:divBdr>
            <w:top w:val="none" w:sz="0" w:space="0" w:color="auto"/>
            <w:left w:val="none" w:sz="0" w:space="0" w:color="auto"/>
            <w:bottom w:val="none" w:sz="0" w:space="0" w:color="auto"/>
            <w:right w:val="none" w:sz="0" w:space="0" w:color="auto"/>
          </w:divBdr>
        </w:div>
        <w:div w:id="808403471">
          <w:marLeft w:val="0"/>
          <w:marRight w:val="0"/>
          <w:marTop w:val="0"/>
          <w:marBottom w:val="0"/>
          <w:divBdr>
            <w:top w:val="none" w:sz="0" w:space="0" w:color="auto"/>
            <w:left w:val="none" w:sz="0" w:space="0" w:color="auto"/>
            <w:bottom w:val="none" w:sz="0" w:space="0" w:color="auto"/>
            <w:right w:val="none" w:sz="0" w:space="0" w:color="auto"/>
          </w:divBdr>
        </w:div>
        <w:div w:id="1473448984">
          <w:marLeft w:val="0"/>
          <w:marRight w:val="0"/>
          <w:marTop w:val="0"/>
          <w:marBottom w:val="0"/>
          <w:divBdr>
            <w:top w:val="none" w:sz="0" w:space="0" w:color="auto"/>
            <w:left w:val="none" w:sz="0" w:space="0" w:color="auto"/>
            <w:bottom w:val="none" w:sz="0" w:space="0" w:color="auto"/>
            <w:right w:val="none" w:sz="0" w:space="0" w:color="auto"/>
          </w:divBdr>
        </w:div>
        <w:div w:id="1880316575">
          <w:marLeft w:val="0"/>
          <w:marRight w:val="0"/>
          <w:marTop w:val="0"/>
          <w:marBottom w:val="0"/>
          <w:divBdr>
            <w:top w:val="none" w:sz="0" w:space="0" w:color="auto"/>
            <w:left w:val="none" w:sz="0" w:space="0" w:color="auto"/>
            <w:bottom w:val="none" w:sz="0" w:space="0" w:color="auto"/>
            <w:right w:val="none" w:sz="0" w:space="0" w:color="auto"/>
          </w:divBdr>
        </w:div>
        <w:div w:id="874972368">
          <w:marLeft w:val="0"/>
          <w:marRight w:val="0"/>
          <w:marTop w:val="0"/>
          <w:marBottom w:val="0"/>
          <w:divBdr>
            <w:top w:val="none" w:sz="0" w:space="0" w:color="auto"/>
            <w:left w:val="none" w:sz="0" w:space="0" w:color="auto"/>
            <w:bottom w:val="none" w:sz="0" w:space="0" w:color="auto"/>
            <w:right w:val="none" w:sz="0" w:space="0" w:color="auto"/>
          </w:divBdr>
        </w:div>
        <w:div w:id="602881377">
          <w:marLeft w:val="0"/>
          <w:marRight w:val="0"/>
          <w:marTop w:val="0"/>
          <w:marBottom w:val="0"/>
          <w:divBdr>
            <w:top w:val="none" w:sz="0" w:space="0" w:color="auto"/>
            <w:left w:val="none" w:sz="0" w:space="0" w:color="auto"/>
            <w:bottom w:val="none" w:sz="0" w:space="0" w:color="auto"/>
            <w:right w:val="none" w:sz="0" w:space="0" w:color="auto"/>
          </w:divBdr>
        </w:div>
        <w:div w:id="1006595155">
          <w:marLeft w:val="0"/>
          <w:marRight w:val="0"/>
          <w:marTop w:val="0"/>
          <w:marBottom w:val="0"/>
          <w:divBdr>
            <w:top w:val="none" w:sz="0" w:space="0" w:color="auto"/>
            <w:left w:val="none" w:sz="0" w:space="0" w:color="auto"/>
            <w:bottom w:val="none" w:sz="0" w:space="0" w:color="auto"/>
            <w:right w:val="none" w:sz="0" w:space="0" w:color="auto"/>
          </w:divBdr>
        </w:div>
        <w:div w:id="1439641780">
          <w:marLeft w:val="0"/>
          <w:marRight w:val="0"/>
          <w:marTop w:val="0"/>
          <w:marBottom w:val="0"/>
          <w:divBdr>
            <w:top w:val="none" w:sz="0" w:space="0" w:color="auto"/>
            <w:left w:val="none" w:sz="0" w:space="0" w:color="auto"/>
            <w:bottom w:val="none" w:sz="0" w:space="0" w:color="auto"/>
            <w:right w:val="none" w:sz="0" w:space="0" w:color="auto"/>
          </w:divBdr>
        </w:div>
        <w:div w:id="1888445393">
          <w:marLeft w:val="0"/>
          <w:marRight w:val="0"/>
          <w:marTop w:val="0"/>
          <w:marBottom w:val="0"/>
          <w:divBdr>
            <w:top w:val="none" w:sz="0" w:space="0" w:color="auto"/>
            <w:left w:val="none" w:sz="0" w:space="0" w:color="auto"/>
            <w:bottom w:val="none" w:sz="0" w:space="0" w:color="auto"/>
            <w:right w:val="none" w:sz="0" w:space="0" w:color="auto"/>
          </w:divBdr>
        </w:div>
        <w:div w:id="2081174152">
          <w:marLeft w:val="0"/>
          <w:marRight w:val="0"/>
          <w:marTop w:val="0"/>
          <w:marBottom w:val="0"/>
          <w:divBdr>
            <w:top w:val="none" w:sz="0" w:space="0" w:color="auto"/>
            <w:left w:val="none" w:sz="0" w:space="0" w:color="auto"/>
            <w:bottom w:val="none" w:sz="0" w:space="0" w:color="auto"/>
            <w:right w:val="none" w:sz="0" w:space="0" w:color="auto"/>
          </w:divBdr>
        </w:div>
        <w:div w:id="284704562">
          <w:marLeft w:val="0"/>
          <w:marRight w:val="0"/>
          <w:marTop w:val="0"/>
          <w:marBottom w:val="0"/>
          <w:divBdr>
            <w:top w:val="none" w:sz="0" w:space="0" w:color="auto"/>
            <w:left w:val="none" w:sz="0" w:space="0" w:color="auto"/>
            <w:bottom w:val="none" w:sz="0" w:space="0" w:color="auto"/>
            <w:right w:val="none" w:sz="0" w:space="0" w:color="auto"/>
          </w:divBdr>
        </w:div>
        <w:div w:id="207567395">
          <w:marLeft w:val="0"/>
          <w:marRight w:val="0"/>
          <w:marTop w:val="0"/>
          <w:marBottom w:val="0"/>
          <w:divBdr>
            <w:top w:val="none" w:sz="0" w:space="0" w:color="auto"/>
            <w:left w:val="none" w:sz="0" w:space="0" w:color="auto"/>
            <w:bottom w:val="none" w:sz="0" w:space="0" w:color="auto"/>
            <w:right w:val="none" w:sz="0" w:space="0" w:color="auto"/>
          </w:divBdr>
        </w:div>
        <w:div w:id="2033456576">
          <w:marLeft w:val="0"/>
          <w:marRight w:val="0"/>
          <w:marTop w:val="0"/>
          <w:marBottom w:val="0"/>
          <w:divBdr>
            <w:top w:val="none" w:sz="0" w:space="0" w:color="auto"/>
            <w:left w:val="none" w:sz="0" w:space="0" w:color="auto"/>
            <w:bottom w:val="none" w:sz="0" w:space="0" w:color="auto"/>
            <w:right w:val="none" w:sz="0" w:space="0" w:color="auto"/>
          </w:divBdr>
        </w:div>
        <w:div w:id="57946894">
          <w:marLeft w:val="0"/>
          <w:marRight w:val="0"/>
          <w:marTop w:val="0"/>
          <w:marBottom w:val="0"/>
          <w:divBdr>
            <w:top w:val="none" w:sz="0" w:space="0" w:color="auto"/>
            <w:left w:val="none" w:sz="0" w:space="0" w:color="auto"/>
            <w:bottom w:val="none" w:sz="0" w:space="0" w:color="auto"/>
            <w:right w:val="none" w:sz="0" w:space="0" w:color="auto"/>
          </w:divBdr>
        </w:div>
        <w:div w:id="1074665400">
          <w:marLeft w:val="0"/>
          <w:marRight w:val="0"/>
          <w:marTop w:val="0"/>
          <w:marBottom w:val="0"/>
          <w:divBdr>
            <w:top w:val="none" w:sz="0" w:space="0" w:color="auto"/>
            <w:left w:val="none" w:sz="0" w:space="0" w:color="auto"/>
            <w:bottom w:val="none" w:sz="0" w:space="0" w:color="auto"/>
            <w:right w:val="none" w:sz="0" w:space="0" w:color="auto"/>
          </w:divBdr>
        </w:div>
        <w:div w:id="2125418146">
          <w:marLeft w:val="0"/>
          <w:marRight w:val="0"/>
          <w:marTop w:val="0"/>
          <w:marBottom w:val="0"/>
          <w:divBdr>
            <w:top w:val="none" w:sz="0" w:space="0" w:color="auto"/>
            <w:left w:val="none" w:sz="0" w:space="0" w:color="auto"/>
            <w:bottom w:val="none" w:sz="0" w:space="0" w:color="auto"/>
            <w:right w:val="none" w:sz="0" w:space="0" w:color="auto"/>
          </w:divBdr>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27661846">
      <w:bodyDiv w:val="1"/>
      <w:marLeft w:val="0"/>
      <w:marRight w:val="0"/>
      <w:marTop w:val="0"/>
      <w:marBottom w:val="0"/>
      <w:divBdr>
        <w:top w:val="none" w:sz="0" w:space="0" w:color="auto"/>
        <w:left w:val="none" w:sz="0" w:space="0" w:color="auto"/>
        <w:bottom w:val="none" w:sz="0" w:space="0" w:color="auto"/>
        <w:right w:val="none" w:sz="0" w:space="0" w:color="auto"/>
      </w:divBdr>
      <w:divsChild>
        <w:div w:id="983313170">
          <w:marLeft w:val="0"/>
          <w:marRight w:val="0"/>
          <w:marTop w:val="0"/>
          <w:marBottom w:val="0"/>
          <w:divBdr>
            <w:top w:val="none" w:sz="0" w:space="0" w:color="auto"/>
            <w:left w:val="none" w:sz="0" w:space="0" w:color="auto"/>
            <w:bottom w:val="none" w:sz="0" w:space="0" w:color="auto"/>
            <w:right w:val="none" w:sz="0" w:space="0" w:color="auto"/>
          </w:divBdr>
          <w:divsChild>
            <w:div w:id="530999092">
              <w:marLeft w:val="0"/>
              <w:marRight w:val="0"/>
              <w:marTop w:val="0"/>
              <w:marBottom w:val="0"/>
              <w:divBdr>
                <w:top w:val="none" w:sz="0" w:space="0" w:color="auto"/>
                <w:left w:val="none" w:sz="0" w:space="0" w:color="auto"/>
                <w:bottom w:val="none" w:sz="0" w:space="0" w:color="auto"/>
                <w:right w:val="none" w:sz="0" w:space="0" w:color="auto"/>
              </w:divBdr>
            </w:div>
            <w:div w:id="46759273">
              <w:marLeft w:val="0"/>
              <w:marRight w:val="0"/>
              <w:marTop w:val="0"/>
              <w:marBottom w:val="0"/>
              <w:divBdr>
                <w:top w:val="none" w:sz="0" w:space="0" w:color="auto"/>
                <w:left w:val="none" w:sz="0" w:space="0" w:color="auto"/>
                <w:bottom w:val="none" w:sz="0" w:space="0" w:color="auto"/>
                <w:right w:val="none" w:sz="0" w:space="0" w:color="auto"/>
              </w:divBdr>
            </w:div>
            <w:div w:id="1366558274">
              <w:marLeft w:val="0"/>
              <w:marRight w:val="0"/>
              <w:marTop w:val="0"/>
              <w:marBottom w:val="0"/>
              <w:divBdr>
                <w:top w:val="none" w:sz="0" w:space="0" w:color="auto"/>
                <w:left w:val="none" w:sz="0" w:space="0" w:color="auto"/>
                <w:bottom w:val="none" w:sz="0" w:space="0" w:color="auto"/>
                <w:right w:val="none" w:sz="0" w:space="0" w:color="auto"/>
              </w:divBdr>
            </w:div>
            <w:div w:id="348720757">
              <w:marLeft w:val="0"/>
              <w:marRight w:val="0"/>
              <w:marTop w:val="0"/>
              <w:marBottom w:val="0"/>
              <w:divBdr>
                <w:top w:val="none" w:sz="0" w:space="0" w:color="auto"/>
                <w:left w:val="none" w:sz="0" w:space="0" w:color="auto"/>
                <w:bottom w:val="none" w:sz="0" w:space="0" w:color="auto"/>
                <w:right w:val="none" w:sz="0" w:space="0" w:color="auto"/>
              </w:divBdr>
            </w:div>
          </w:divsChild>
        </w:div>
        <w:div w:id="3554783">
          <w:marLeft w:val="0"/>
          <w:marRight w:val="0"/>
          <w:marTop w:val="0"/>
          <w:marBottom w:val="0"/>
          <w:divBdr>
            <w:top w:val="none" w:sz="0" w:space="0" w:color="auto"/>
            <w:left w:val="none" w:sz="0" w:space="0" w:color="auto"/>
            <w:bottom w:val="none" w:sz="0" w:space="0" w:color="auto"/>
            <w:right w:val="none" w:sz="0" w:space="0" w:color="auto"/>
          </w:divBdr>
          <w:divsChild>
            <w:div w:id="1714188099">
              <w:marLeft w:val="0"/>
              <w:marRight w:val="0"/>
              <w:marTop w:val="0"/>
              <w:marBottom w:val="0"/>
              <w:divBdr>
                <w:top w:val="none" w:sz="0" w:space="0" w:color="auto"/>
                <w:left w:val="none" w:sz="0" w:space="0" w:color="auto"/>
                <w:bottom w:val="none" w:sz="0" w:space="0" w:color="auto"/>
                <w:right w:val="none" w:sz="0" w:space="0" w:color="auto"/>
              </w:divBdr>
            </w:div>
            <w:div w:id="430704460">
              <w:marLeft w:val="0"/>
              <w:marRight w:val="0"/>
              <w:marTop w:val="0"/>
              <w:marBottom w:val="0"/>
              <w:divBdr>
                <w:top w:val="none" w:sz="0" w:space="0" w:color="auto"/>
                <w:left w:val="none" w:sz="0" w:space="0" w:color="auto"/>
                <w:bottom w:val="none" w:sz="0" w:space="0" w:color="auto"/>
                <w:right w:val="none" w:sz="0" w:space="0" w:color="auto"/>
              </w:divBdr>
            </w:div>
          </w:divsChild>
        </w:div>
        <w:div w:id="1759449872">
          <w:marLeft w:val="0"/>
          <w:marRight w:val="0"/>
          <w:marTop w:val="0"/>
          <w:marBottom w:val="0"/>
          <w:divBdr>
            <w:top w:val="none" w:sz="0" w:space="0" w:color="auto"/>
            <w:left w:val="none" w:sz="0" w:space="0" w:color="auto"/>
            <w:bottom w:val="none" w:sz="0" w:space="0" w:color="auto"/>
            <w:right w:val="none" w:sz="0" w:space="0" w:color="auto"/>
          </w:divBdr>
          <w:divsChild>
            <w:div w:id="2058893968">
              <w:marLeft w:val="0"/>
              <w:marRight w:val="0"/>
              <w:marTop w:val="0"/>
              <w:marBottom w:val="0"/>
              <w:divBdr>
                <w:top w:val="none" w:sz="0" w:space="0" w:color="auto"/>
                <w:left w:val="none" w:sz="0" w:space="0" w:color="auto"/>
                <w:bottom w:val="none" w:sz="0" w:space="0" w:color="auto"/>
                <w:right w:val="none" w:sz="0" w:space="0" w:color="auto"/>
              </w:divBdr>
            </w:div>
            <w:div w:id="1164394549">
              <w:marLeft w:val="0"/>
              <w:marRight w:val="0"/>
              <w:marTop w:val="0"/>
              <w:marBottom w:val="0"/>
              <w:divBdr>
                <w:top w:val="none" w:sz="0" w:space="0" w:color="auto"/>
                <w:left w:val="none" w:sz="0" w:space="0" w:color="auto"/>
                <w:bottom w:val="none" w:sz="0" w:space="0" w:color="auto"/>
                <w:right w:val="none" w:sz="0" w:space="0" w:color="auto"/>
              </w:divBdr>
            </w:div>
            <w:div w:id="462230859">
              <w:marLeft w:val="0"/>
              <w:marRight w:val="0"/>
              <w:marTop w:val="0"/>
              <w:marBottom w:val="0"/>
              <w:divBdr>
                <w:top w:val="none" w:sz="0" w:space="0" w:color="auto"/>
                <w:left w:val="none" w:sz="0" w:space="0" w:color="auto"/>
                <w:bottom w:val="none" w:sz="0" w:space="0" w:color="auto"/>
                <w:right w:val="none" w:sz="0" w:space="0" w:color="auto"/>
              </w:divBdr>
            </w:div>
          </w:divsChild>
        </w:div>
        <w:div w:id="1387604828">
          <w:marLeft w:val="0"/>
          <w:marRight w:val="0"/>
          <w:marTop w:val="0"/>
          <w:marBottom w:val="0"/>
          <w:divBdr>
            <w:top w:val="none" w:sz="0" w:space="0" w:color="auto"/>
            <w:left w:val="none" w:sz="0" w:space="0" w:color="auto"/>
            <w:bottom w:val="none" w:sz="0" w:space="0" w:color="auto"/>
            <w:right w:val="none" w:sz="0" w:space="0" w:color="auto"/>
          </w:divBdr>
          <w:divsChild>
            <w:div w:id="2090730105">
              <w:marLeft w:val="0"/>
              <w:marRight w:val="0"/>
              <w:marTop w:val="0"/>
              <w:marBottom w:val="0"/>
              <w:divBdr>
                <w:top w:val="none" w:sz="0" w:space="0" w:color="auto"/>
                <w:left w:val="none" w:sz="0" w:space="0" w:color="auto"/>
                <w:bottom w:val="none" w:sz="0" w:space="0" w:color="auto"/>
                <w:right w:val="none" w:sz="0" w:space="0" w:color="auto"/>
              </w:divBdr>
            </w:div>
            <w:div w:id="1455053493">
              <w:marLeft w:val="0"/>
              <w:marRight w:val="0"/>
              <w:marTop w:val="0"/>
              <w:marBottom w:val="0"/>
              <w:divBdr>
                <w:top w:val="none" w:sz="0" w:space="0" w:color="auto"/>
                <w:left w:val="none" w:sz="0" w:space="0" w:color="auto"/>
                <w:bottom w:val="none" w:sz="0" w:space="0" w:color="auto"/>
                <w:right w:val="none" w:sz="0" w:space="0" w:color="auto"/>
              </w:divBdr>
            </w:div>
            <w:div w:id="131404895">
              <w:marLeft w:val="0"/>
              <w:marRight w:val="0"/>
              <w:marTop w:val="0"/>
              <w:marBottom w:val="0"/>
              <w:divBdr>
                <w:top w:val="none" w:sz="0" w:space="0" w:color="auto"/>
                <w:left w:val="none" w:sz="0" w:space="0" w:color="auto"/>
                <w:bottom w:val="none" w:sz="0" w:space="0" w:color="auto"/>
                <w:right w:val="none" w:sz="0" w:space="0" w:color="auto"/>
              </w:divBdr>
            </w:div>
            <w:div w:id="265431916">
              <w:marLeft w:val="0"/>
              <w:marRight w:val="0"/>
              <w:marTop w:val="0"/>
              <w:marBottom w:val="0"/>
              <w:divBdr>
                <w:top w:val="none" w:sz="0" w:space="0" w:color="auto"/>
                <w:left w:val="none" w:sz="0" w:space="0" w:color="auto"/>
                <w:bottom w:val="none" w:sz="0" w:space="0" w:color="auto"/>
                <w:right w:val="none" w:sz="0" w:space="0" w:color="auto"/>
              </w:divBdr>
            </w:div>
          </w:divsChild>
        </w:div>
        <w:div w:id="1779258265">
          <w:marLeft w:val="0"/>
          <w:marRight w:val="0"/>
          <w:marTop w:val="0"/>
          <w:marBottom w:val="0"/>
          <w:divBdr>
            <w:top w:val="none" w:sz="0" w:space="0" w:color="auto"/>
            <w:left w:val="none" w:sz="0" w:space="0" w:color="auto"/>
            <w:bottom w:val="none" w:sz="0" w:space="0" w:color="auto"/>
            <w:right w:val="none" w:sz="0" w:space="0" w:color="auto"/>
          </w:divBdr>
          <w:divsChild>
            <w:div w:id="1103575490">
              <w:marLeft w:val="0"/>
              <w:marRight w:val="0"/>
              <w:marTop w:val="0"/>
              <w:marBottom w:val="0"/>
              <w:divBdr>
                <w:top w:val="none" w:sz="0" w:space="0" w:color="auto"/>
                <w:left w:val="none" w:sz="0" w:space="0" w:color="auto"/>
                <w:bottom w:val="none" w:sz="0" w:space="0" w:color="auto"/>
                <w:right w:val="none" w:sz="0" w:space="0" w:color="auto"/>
              </w:divBdr>
            </w:div>
          </w:divsChild>
        </w:div>
        <w:div w:id="1629312827">
          <w:marLeft w:val="0"/>
          <w:marRight w:val="0"/>
          <w:marTop w:val="0"/>
          <w:marBottom w:val="0"/>
          <w:divBdr>
            <w:top w:val="none" w:sz="0" w:space="0" w:color="auto"/>
            <w:left w:val="none" w:sz="0" w:space="0" w:color="auto"/>
            <w:bottom w:val="none" w:sz="0" w:space="0" w:color="auto"/>
            <w:right w:val="none" w:sz="0" w:space="0" w:color="auto"/>
          </w:divBdr>
          <w:divsChild>
            <w:div w:id="656226667">
              <w:marLeft w:val="0"/>
              <w:marRight w:val="0"/>
              <w:marTop w:val="0"/>
              <w:marBottom w:val="0"/>
              <w:divBdr>
                <w:top w:val="none" w:sz="0" w:space="0" w:color="auto"/>
                <w:left w:val="none" w:sz="0" w:space="0" w:color="auto"/>
                <w:bottom w:val="none" w:sz="0" w:space="0" w:color="auto"/>
                <w:right w:val="none" w:sz="0" w:space="0" w:color="auto"/>
              </w:divBdr>
            </w:div>
          </w:divsChild>
        </w:div>
        <w:div w:id="207572004">
          <w:marLeft w:val="0"/>
          <w:marRight w:val="0"/>
          <w:marTop w:val="0"/>
          <w:marBottom w:val="0"/>
          <w:divBdr>
            <w:top w:val="none" w:sz="0" w:space="0" w:color="auto"/>
            <w:left w:val="none" w:sz="0" w:space="0" w:color="auto"/>
            <w:bottom w:val="none" w:sz="0" w:space="0" w:color="auto"/>
            <w:right w:val="none" w:sz="0" w:space="0" w:color="auto"/>
          </w:divBdr>
          <w:divsChild>
            <w:div w:id="1224802349">
              <w:marLeft w:val="0"/>
              <w:marRight w:val="0"/>
              <w:marTop w:val="0"/>
              <w:marBottom w:val="0"/>
              <w:divBdr>
                <w:top w:val="none" w:sz="0" w:space="0" w:color="auto"/>
                <w:left w:val="none" w:sz="0" w:space="0" w:color="auto"/>
                <w:bottom w:val="none" w:sz="0" w:space="0" w:color="auto"/>
                <w:right w:val="none" w:sz="0" w:space="0" w:color="auto"/>
              </w:divBdr>
            </w:div>
            <w:div w:id="982613519">
              <w:marLeft w:val="0"/>
              <w:marRight w:val="0"/>
              <w:marTop w:val="0"/>
              <w:marBottom w:val="0"/>
              <w:divBdr>
                <w:top w:val="none" w:sz="0" w:space="0" w:color="auto"/>
                <w:left w:val="none" w:sz="0" w:space="0" w:color="auto"/>
                <w:bottom w:val="none" w:sz="0" w:space="0" w:color="auto"/>
                <w:right w:val="none" w:sz="0" w:space="0" w:color="auto"/>
              </w:divBdr>
            </w:div>
            <w:div w:id="725449153">
              <w:marLeft w:val="0"/>
              <w:marRight w:val="0"/>
              <w:marTop w:val="0"/>
              <w:marBottom w:val="0"/>
              <w:divBdr>
                <w:top w:val="none" w:sz="0" w:space="0" w:color="auto"/>
                <w:left w:val="none" w:sz="0" w:space="0" w:color="auto"/>
                <w:bottom w:val="none" w:sz="0" w:space="0" w:color="auto"/>
                <w:right w:val="none" w:sz="0" w:space="0" w:color="auto"/>
              </w:divBdr>
            </w:div>
          </w:divsChild>
        </w:div>
        <w:div w:id="1036346909">
          <w:marLeft w:val="0"/>
          <w:marRight w:val="0"/>
          <w:marTop w:val="0"/>
          <w:marBottom w:val="0"/>
          <w:divBdr>
            <w:top w:val="none" w:sz="0" w:space="0" w:color="auto"/>
            <w:left w:val="none" w:sz="0" w:space="0" w:color="auto"/>
            <w:bottom w:val="none" w:sz="0" w:space="0" w:color="auto"/>
            <w:right w:val="none" w:sz="0" w:space="0" w:color="auto"/>
          </w:divBdr>
          <w:divsChild>
            <w:div w:id="359018472">
              <w:marLeft w:val="0"/>
              <w:marRight w:val="0"/>
              <w:marTop w:val="0"/>
              <w:marBottom w:val="0"/>
              <w:divBdr>
                <w:top w:val="none" w:sz="0" w:space="0" w:color="auto"/>
                <w:left w:val="none" w:sz="0" w:space="0" w:color="auto"/>
                <w:bottom w:val="none" w:sz="0" w:space="0" w:color="auto"/>
                <w:right w:val="none" w:sz="0" w:space="0" w:color="auto"/>
              </w:divBdr>
            </w:div>
            <w:div w:id="1957789666">
              <w:marLeft w:val="0"/>
              <w:marRight w:val="0"/>
              <w:marTop w:val="0"/>
              <w:marBottom w:val="0"/>
              <w:divBdr>
                <w:top w:val="none" w:sz="0" w:space="0" w:color="auto"/>
                <w:left w:val="none" w:sz="0" w:space="0" w:color="auto"/>
                <w:bottom w:val="none" w:sz="0" w:space="0" w:color="auto"/>
                <w:right w:val="none" w:sz="0" w:space="0" w:color="auto"/>
              </w:divBdr>
            </w:div>
            <w:div w:id="269164991">
              <w:marLeft w:val="0"/>
              <w:marRight w:val="0"/>
              <w:marTop w:val="0"/>
              <w:marBottom w:val="0"/>
              <w:divBdr>
                <w:top w:val="none" w:sz="0" w:space="0" w:color="auto"/>
                <w:left w:val="none" w:sz="0" w:space="0" w:color="auto"/>
                <w:bottom w:val="none" w:sz="0" w:space="0" w:color="auto"/>
                <w:right w:val="none" w:sz="0" w:space="0" w:color="auto"/>
              </w:divBdr>
            </w:div>
          </w:divsChild>
        </w:div>
        <w:div w:id="1088500533">
          <w:marLeft w:val="0"/>
          <w:marRight w:val="0"/>
          <w:marTop w:val="0"/>
          <w:marBottom w:val="0"/>
          <w:divBdr>
            <w:top w:val="none" w:sz="0" w:space="0" w:color="auto"/>
            <w:left w:val="none" w:sz="0" w:space="0" w:color="auto"/>
            <w:bottom w:val="none" w:sz="0" w:space="0" w:color="auto"/>
            <w:right w:val="none" w:sz="0" w:space="0" w:color="auto"/>
          </w:divBdr>
          <w:divsChild>
            <w:div w:id="708534477">
              <w:marLeft w:val="0"/>
              <w:marRight w:val="0"/>
              <w:marTop w:val="0"/>
              <w:marBottom w:val="0"/>
              <w:divBdr>
                <w:top w:val="none" w:sz="0" w:space="0" w:color="auto"/>
                <w:left w:val="none" w:sz="0" w:space="0" w:color="auto"/>
                <w:bottom w:val="none" w:sz="0" w:space="0" w:color="auto"/>
                <w:right w:val="none" w:sz="0" w:space="0" w:color="auto"/>
              </w:divBdr>
            </w:div>
          </w:divsChild>
        </w:div>
        <w:div w:id="1223101463">
          <w:marLeft w:val="0"/>
          <w:marRight w:val="0"/>
          <w:marTop w:val="0"/>
          <w:marBottom w:val="0"/>
          <w:divBdr>
            <w:top w:val="none" w:sz="0" w:space="0" w:color="auto"/>
            <w:left w:val="none" w:sz="0" w:space="0" w:color="auto"/>
            <w:bottom w:val="none" w:sz="0" w:space="0" w:color="auto"/>
            <w:right w:val="none" w:sz="0" w:space="0" w:color="auto"/>
          </w:divBdr>
          <w:divsChild>
            <w:div w:id="1545606274">
              <w:marLeft w:val="0"/>
              <w:marRight w:val="0"/>
              <w:marTop w:val="0"/>
              <w:marBottom w:val="0"/>
              <w:divBdr>
                <w:top w:val="none" w:sz="0" w:space="0" w:color="auto"/>
                <w:left w:val="none" w:sz="0" w:space="0" w:color="auto"/>
                <w:bottom w:val="none" w:sz="0" w:space="0" w:color="auto"/>
                <w:right w:val="none" w:sz="0" w:space="0" w:color="auto"/>
              </w:divBdr>
            </w:div>
            <w:div w:id="1140806344">
              <w:marLeft w:val="0"/>
              <w:marRight w:val="0"/>
              <w:marTop w:val="0"/>
              <w:marBottom w:val="0"/>
              <w:divBdr>
                <w:top w:val="none" w:sz="0" w:space="0" w:color="auto"/>
                <w:left w:val="none" w:sz="0" w:space="0" w:color="auto"/>
                <w:bottom w:val="none" w:sz="0" w:space="0" w:color="auto"/>
                <w:right w:val="none" w:sz="0" w:space="0" w:color="auto"/>
              </w:divBdr>
            </w:div>
            <w:div w:id="723330933">
              <w:marLeft w:val="0"/>
              <w:marRight w:val="0"/>
              <w:marTop w:val="0"/>
              <w:marBottom w:val="0"/>
              <w:divBdr>
                <w:top w:val="none" w:sz="0" w:space="0" w:color="auto"/>
                <w:left w:val="none" w:sz="0" w:space="0" w:color="auto"/>
                <w:bottom w:val="none" w:sz="0" w:space="0" w:color="auto"/>
                <w:right w:val="none" w:sz="0" w:space="0" w:color="auto"/>
              </w:divBdr>
            </w:div>
          </w:divsChild>
        </w:div>
        <w:div w:id="497773254">
          <w:marLeft w:val="0"/>
          <w:marRight w:val="0"/>
          <w:marTop w:val="0"/>
          <w:marBottom w:val="0"/>
          <w:divBdr>
            <w:top w:val="none" w:sz="0" w:space="0" w:color="auto"/>
            <w:left w:val="none" w:sz="0" w:space="0" w:color="auto"/>
            <w:bottom w:val="none" w:sz="0" w:space="0" w:color="auto"/>
            <w:right w:val="none" w:sz="0" w:space="0" w:color="auto"/>
          </w:divBdr>
          <w:divsChild>
            <w:div w:id="398021425">
              <w:marLeft w:val="0"/>
              <w:marRight w:val="0"/>
              <w:marTop w:val="0"/>
              <w:marBottom w:val="0"/>
              <w:divBdr>
                <w:top w:val="none" w:sz="0" w:space="0" w:color="auto"/>
                <w:left w:val="none" w:sz="0" w:space="0" w:color="auto"/>
                <w:bottom w:val="none" w:sz="0" w:space="0" w:color="auto"/>
                <w:right w:val="none" w:sz="0" w:space="0" w:color="auto"/>
              </w:divBdr>
            </w:div>
            <w:div w:id="7733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97660165">
      <w:bodyDiv w:val="1"/>
      <w:marLeft w:val="0"/>
      <w:marRight w:val="0"/>
      <w:marTop w:val="0"/>
      <w:marBottom w:val="0"/>
      <w:divBdr>
        <w:top w:val="none" w:sz="0" w:space="0" w:color="auto"/>
        <w:left w:val="none" w:sz="0" w:space="0" w:color="auto"/>
        <w:bottom w:val="none" w:sz="0" w:space="0" w:color="auto"/>
        <w:right w:val="none" w:sz="0" w:space="0" w:color="auto"/>
      </w:divBdr>
      <w:divsChild>
        <w:div w:id="870387534">
          <w:marLeft w:val="0"/>
          <w:marRight w:val="0"/>
          <w:marTop w:val="0"/>
          <w:marBottom w:val="0"/>
          <w:divBdr>
            <w:top w:val="none" w:sz="0" w:space="0" w:color="auto"/>
            <w:left w:val="none" w:sz="0" w:space="0" w:color="auto"/>
            <w:bottom w:val="none" w:sz="0" w:space="0" w:color="auto"/>
            <w:right w:val="none" w:sz="0" w:space="0" w:color="auto"/>
          </w:divBdr>
        </w:div>
        <w:div w:id="857693867">
          <w:marLeft w:val="0"/>
          <w:marRight w:val="0"/>
          <w:marTop w:val="0"/>
          <w:marBottom w:val="0"/>
          <w:divBdr>
            <w:top w:val="none" w:sz="0" w:space="0" w:color="auto"/>
            <w:left w:val="none" w:sz="0" w:space="0" w:color="auto"/>
            <w:bottom w:val="none" w:sz="0" w:space="0" w:color="auto"/>
            <w:right w:val="none" w:sz="0" w:space="0" w:color="auto"/>
          </w:divBdr>
        </w:div>
        <w:div w:id="1683389756">
          <w:marLeft w:val="0"/>
          <w:marRight w:val="0"/>
          <w:marTop w:val="0"/>
          <w:marBottom w:val="0"/>
          <w:divBdr>
            <w:top w:val="none" w:sz="0" w:space="0" w:color="auto"/>
            <w:left w:val="none" w:sz="0" w:space="0" w:color="auto"/>
            <w:bottom w:val="none" w:sz="0" w:space="0" w:color="auto"/>
            <w:right w:val="none" w:sz="0" w:space="0" w:color="auto"/>
          </w:divBdr>
        </w:div>
        <w:div w:id="442770926">
          <w:marLeft w:val="0"/>
          <w:marRight w:val="0"/>
          <w:marTop w:val="0"/>
          <w:marBottom w:val="0"/>
          <w:divBdr>
            <w:top w:val="none" w:sz="0" w:space="0" w:color="auto"/>
            <w:left w:val="none" w:sz="0" w:space="0" w:color="auto"/>
            <w:bottom w:val="none" w:sz="0" w:space="0" w:color="auto"/>
            <w:right w:val="none" w:sz="0" w:space="0" w:color="auto"/>
          </w:divBdr>
        </w:div>
        <w:div w:id="1103766773">
          <w:marLeft w:val="0"/>
          <w:marRight w:val="0"/>
          <w:marTop w:val="0"/>
          <w:marBottom w:val="0"/>
          <w:divBdr>
            <w:top w:val="none" w:sz="0" w:space="0" w:color="auto"/>
            <w:left w:val="none" w:sz="0" w:space="0" w:color="auto"/>
            <w:bottom w:val="none" w:sz="0" w:space="0" w:color="auto"/>
            <w:right w:val="none" w:sz="0" w:space="0" w:color="auto"/>
          </w:divBdr>
        </w:div>
      </w:divsChild>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893">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pycharm.en.softonic.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python.org/downloads/" TargetMode="External"/><Relationship Id="rId20" Type="http://schemas.openxmlformats.org/officeDocument/2006/relationships/hyperlink" Target="mailto:Duc.nguyen@deakin.edu.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2i2/surround/blob/master/README.md" TargetMode="External"/><Relationship Id="rId5" Type="http://schemas.openxmlformats.org/officeDocument/2006/relationships/customXml" Target="../customXml/item5.xml"/><Relationship Id="rId15" Type="http://schemas.openxmlformats.org/officeDocument/2006/relationships/hyperlink" Target="http://brew.sh/" TargetMode="External"/><Relationship Id="rId23" Type="http://schemas.openxmlformats.org/officeDocument/2006/relationships/hyperlink" Target="https://opensource.org/licenses/BSD-3-Claus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Akshat.bajaj@deakin.edu.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FDBCAB-51AC-42AC-8B67-D7AA8415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23</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2019-05-18T11:59:00Z</dcterms:created>
  <dcterms:modified xsi:type="dcterms:W3CDTF">2019-05-18T11:59:00Z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