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DF19" w14:textId="27280CF7" w:rsidR="00DD2D15" w:rsidRDefault="00B83ED0">
      <w:proofErr w:type="gramStart"/>
      <w:r>
        <w:t>Pre Validation</w:t>
      </w:r>
      <w:proofErr w:type="gramEnd"/>
      <w:r>
        <w:t>:</w:t>
      </w:r>
    </w:p>
    <w:p w14:paraId="46861AA0" w14:textId="2F9B22D8" w:rsidR="00B83ED0" w:rsidRDefault="00B83ED0">
      <w:r>
        <w:t xml:space="preserve">To check with the </w:t>
      </w:r>
      <w:proofErr w:type="gramStart"/>
      <w:r>
        <w:t>count!=</w:t>
      </w:r>
      <w:proofErr w:type="gramEnd"/>
      <w:r>
        <w:t>0</w:t>
      </w:r>
    </w:p>
    <w:p w14:paraId="6D9477EE" w14:textId="6DFC8C24" w:rsidR="00B83ED0" w:rsidRDefault="00B83ED0">
      <w:r>
        <w:t>To check with the whole columns</w:t>
      </w:r>
    </w:p>
    <w:p w14:paraId="0C9927CF" w14:textId="77777777" w:rsidR="00B83ED0" w:rsidRDefault="00B83ED0"/>
    <w:sectPr w:rsidR="00B8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D0"/>
    <w:rsid w:val="003F4EDF"/>
    <w:rsid w:val="00B83ED0"/>
    <w:rsid w:val="00DD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B32C"/>
  <w15:chartTrackingRefBased/>
  <w15:docId w15:val="{1F37D2E0-A582-4018-A4F1-FB604FBB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Shibikannan Thangavel</dc:creator>
  <cp:keywords/>
  <dc:description/>
  <cp:lastModifiedBy>Shibikannan Thangavel</cp:lastModifiedBy>
  <cp:revision>1</cp:revision>
  <dcterms:created xsi:type="dcterms:W3CDTF">2022-12-08T09:13:00Z</dcterms:created>
  <dcterms:modified xsi:type="dcterms:W3CDTF">2022-12-08T14:33:00Z</dcterms:modified>
</cp:coreProperties>
</file>