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5436" w14:textId="77777777" w:rsidR="00D76399" w:rsidRDefault="00D76399" w:rsidP="00D76399">
      <w:r>
        <w:t>1. Contest is open to residents of India aged 18 or older, not restricted by export controls, and registered at the provided link.</w:t>
      </w:r>
    </w:p>
    <w:p w14:paraId="0C775697" w14:textId="77777777" w:rsidR="00D76399" w:rsidRDefault="00D76399" w:rsidP="00D76399">
      <w:r>
        <w:t>2. Event runs from 10:00 A.M. to 4:00 P.M. IST on April 27, 2024.</w:t>
      </w:r>
    </w:p>
    <w:p w14:paraId="434FBBC9" w14:textId="1F5CC9EC" w:rsidR="00D76399" w:rsidRDefault="00D76399" w:rsidP="00D76399">
      <w:r>
        <w:t>3. Register at the provided link and complete tasks outlined on the site. Individuals may participate solo or in teams of up to two members.</w:t>
      </w:r>
    </w:p>
    <w:p w14:paraId="64E3DB58" w14:textId="75ADC958" w:rsidR="00D76399" w:rsidRDefault="000E5347" w:rsidP="00D76399">
      <w:r>
        <w:t xml:space="preserve">4. </w:t>
      </w:r>
      <w:r w:rsidR="00D76399">
        <w:t xml:space="preserve"> Points awarded based on challenges completed, with winners determined by the highest score. In case of a tie, the team with the earlier submission of the last flag wins.</w:t>
      </w:r>
    </w:p>
    <w:p w14:paraId="18A37577" w14:textId="77777777" w:rsidR="00D76399" w:rsidRPr="00662889" w:rsidRDefault="00D76399" w:rsidP="00D76399">
      <w:r w:rsidRPr="00662889">
        <w:rPr>
          <w:b/>
          <w:bCs/>
        </w:rPr>
        <w:t>Play and get a chance to win AMUHACKS 3.0 goodies Tshirt, stickers, coupons and many more...</w:t>
      </w:r>
    </w:p>
    <w:p w14:paraId="51DE1AB7" w14:textId="77777777" w:rsidR="00D76399" w:rsidRPr="00662889" w:rsidRDefault="00D76399" w:rsidP="00D76399">
      <w:pPr>
        <w:numPr>
          <w:ilvl w:val="1"/>
          <w:numId w:val="3"/>
        </w:numPr>
      </w:pPr>
      <w:r w:rsidRPr="00662889">
        <w:t>1st Place</w:t>
      </w:r>
    </w:p>
    <w:p w14:paraId="50B3B911" w14:textId="77777777" w:rsidR="00D76399" w:rsidRPr="00662889" w:rsidRDefault="00D76399" w:rsidP="00D76399">
      <w:pPr>
        <w:numPr>
          <w:ilvl w:val="1"/>
          <w:numId w:val="3"/>
        </w:numPr>
      </w:pPr>
      <w:r w:rsidRPr="00662889">
        <w:t>2nd Place</w:t>
      </w:r>
    </w:p>
    <w:p w14:paraId="1462AA32" w14:textId="7E7AE2BA" w:rsidR="00D76399" w:rsidRDefault="000E5347" w:rsidP="00D76399">
      <w:r>
        <w:t>5</w:t>
      </w:r>
      <w:r w:rsidR="00D76399">
        <w:t>. Notification of Winners: Teams with the highest scores will be notified via email around April 27, 2024.</w:t>
      </w:r>
    </w:p>
    <w:p w14:paraId="2827F0DF" w14:textId="30BD83E1" w:rsidR="00D76399" w:rsidRDefault="000E5347" w:rsidP="00D76399">
      <w:r>
        <w:t>6</w:t>
      </w:r>
      <w:r w:rsidR="00D76399">
        <w:t>. Personal data collected will be handled according to CSS AMU's privacy policy.</w:t>
      </w:r>
    </w:p>
    <w:p w14:paraId="1F50510A" w14:textId="5013A791" w:rsidR="00D76399" w:rsidRDefault="000E5347" w:rsidP="00D76399">
      <w:r>
        <w:t>7</w:t>
      </w:r>
      <w:r w:rsidR="00D76399">
        <w:t>. Entrants agree to permit CSS AMU to use their information and submissions for advertising and promotional purposes.</w:t>
      </w:r>
    </w:p>
    <w:p w14:paraId="67419EAF" w14:textId="13F13629" w:rsidR="00D76399" w:rsidRDefault="000E5347" w:rsidP="00D76399">
      <w:r>
        <w:t>8</w:t>
      </w:r>
      <w:r w:rsidR="00D76399">
        <w:t>. Entrants warrant the originality of their submissions and indemnify CSS AMU against any liability. They also release CSS AMU from any liability associated with technical issues or errors.</w:t>
      </w:r>
    </w:p>
    <w:p w14:paraId="5B71864D" w14:textId="421055EA" w:rsidR="00D76399" w:rsidRDefault="000E5347" w:rsidP="00D76399">
      <w:r>
        <w:t>9</w:t>
      </w:r>
      <w:r w:rsidR="00D76399">
        <w:t>. CSS AMU reserves the right to cancel, modify, or suspend the contest if necessary.</w:t>
      </w:r>
    </w:p>
    <w:p w14:paraId="2D3A12F0" w14:textId="6FA603DB" w:rsidR="00D76399" w:rsidRDefault="00D76399" w:rsidP="00D76399">
      <w:r>
        <w:t>1</w:t>
      </w:r>
      <w:r w:rsidR="000E5347">
        <w:t>0</w:t>
      </w:r>
      <w:r>
        <w:t>. The contest is governed by the laws of India.</w:t>
      </w:r>
    </w:p>
    <w:p w14:paraId="27F5484C" w14:textId="3DE2F87B" w:rsidR="00D76399" w:rsidRDefault="00D76399" w:rsidP="00D76399">
      <w:r>
        <w:t>1</w:t>
      </w:r>
      <w:r w:rsidR="000E5347">
        <w:t>1</w:t>
      </w:r>
      <w:r>
        <w:t>. Requests for the winners list can be made after May 1, 2024, by contacting the provided email address.</w:t>
      </w:r>
    </w:p>
    <w:p w14:paraId="57D1C8D5" w14:textId="4B8BDA11" w:rsidR="009C7E90" w:rsidRDefault="00D76399" w:rsidP="00D76399">
      <w:r>
        <w:t>1</w:t>
      </w:r>
      <w:r w:rsidR="000E5347">
        <w:t>2</w:t>
      </w:r>
      <w:r>
        <w:t>. Organized by the Department of Computer Science in association with GDSC AMU and CSS.</w:t>
      </w:r>
    </w:p>
    <w:sectPr w:rsidR="009C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736CB"/>
    <w:multiLevelType w:val="multilevel"/>
    <w:tmpl w:val="91FE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00986"/>
    <w:multiLevelType w:val="multilevel"/>
    <w:tmpl w:val="195E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3D4747"/>
    <w:multiLevelType w:val="multilevel"/>
    <w:tmpl w:val="7160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635517">
    <w:abstractNumId w:val="1"/>
  </w:num>
  <w:num w:numId="2" w16cid:durableId="2106724251">
    <w:abstractNumId w:val="0"/>
  </w:num>
  <w:num w:numId="3" w16cid:durableId="1832795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89"/>
    <w:rsid w:val="000E5347"/>
    <w:rsid w:val="00662889"/>
    <w:rsid w:val="009C7E90"/>
    <w:rsid w:val="00D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8E89"/>
  <w15:chartTrackingRefBased/>
  <w15:docId w15:val="{43145E27-34FA-434B-B33A-0A798ECC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Javed</dc:creator>
  <cp:keywords/>
  <dc:description/>
  <cp:lastModifiedBy>Aman Javed</cp:lastModifiedBy>
  <cp:revision>3</cp:revision>
  <dcterms:created xsi:type="dcterms:W3CDTF">2024-04-23T19:05:00Z</dcterms:created>
  <dcterms:modified xsi:type="dcterms:W3CDTF">2024-04-23T19:16:00Z</dcterms:modified>
</cp:coreProperties>
</file>