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Team 2</w:t>
      </w:r>
    </w:p>
    <w:p>
      <w:pPr>
        <w:pStyle w:val="Normal"/>
        <w:rPr/>
      </w:pPr>
      <w:r>
        <w:rPr/>
        <w:t>Paul Elder, Shibo Xing</w:t>
      </w:r>
    </w:p>
    <w:p>
      <w:pPr>
        <w:pStyle w:val="Normal"/>
        <w:rPr/>
      </w:pPr>
      <w:r>
        <w:rPr/>
        <w:t>pye1, shx26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rPr/>
      </w:pPr>
      <w:r>
        <w:rPr/>
        <w:t xml:space="preserve">Conflict </w:t>
      </w:r>
      <w:r>
        <w:rPr/>
        <w:t>e</w:t>
      </w:r>
      <w:r>
        <w:rPr/>
        <w:t>quivalence of two histories H and H’ indicate</w:t>
      </w:r>
      <w:r>
        <w:rPr/>
        <w:t>s</w:t>
      </w:r>
      <w:r>
        <w:rPr/>
        <w:t xml:space="preserve"> that both histories are defined over the same set of transactions {T1 … Tn}. Thus, the serialization graphs of both histories must contain the exact same set of nodes, which represent the transactions.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Conflict </w:t>
      </w:r>
      <w:r>
        <w:rPr/>
        <w:t>e</w:t>
      </w:r>
      <w:r>
        <w:rPr/>
        <w:t>quivalence of two histories indicates that for any pair of conflicting operations pi and qj belonging to non-aborted transactions Ti and Tj, if pi &lt; H qj, then pj &lt; H’ qj.</w:t>
      </w:r>
    </w:p>
    <w:p>
      <w:pPr>
        <w:pStyle w:val="ListParagraph"/>
        <w:rPr/>
      </w:pPr>
      <w:r>
        <w:rPr/>
        <w:t>Similarly, in a serialization graph, any pair of conflicting operations pi and qj belonging to Ti and Tj in the set of transactions {T1 … Tn} would cause a directed edge to be drawn from node Ti to node Tj.</w:t>
      </w:r>
    </w:p>
    <w:p>
      <w:pPr>
        <w:pStyle w:val="ListParagraph"/>
        <w:rPr/>
      </w:pPr>
      <w:r>
        <w:rPr/>
        <w:t>Thus, the serialization graphs of H and H’ would have the same set of directed edges.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Since the serialization graphs of H and H’ have the same sets of edges and nodes, they are identical.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rPr/>
      </w:pPr>
      <w:r>
        <w:rPr/>
        <w:t>Serialization graphs for each history:</w:t>
      </w:r>
    </w:p>
    <w:p>
      <w:pPr>
        <w:pStyle w:val="Normal"/>
        <w:ind w:firstLine="720"/>
        <w:rPr/>
      </w:pPr>
      <w:r>
        <w:rPr/>
        <w:t xml:space="preserve">H1:  </w:t>
      </w:r>
      <w:r>
        <w:rPr/>
        <w:drawing>
          <wp:inline distT="0" distB="0" distL="0" distR="0">
            <wp:extent cx="939800" cy="64770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ind w:firstLine="720"/>
        <w:rPr/>
      </w:pPr>
      <w:r>
        <w:rPr/>
        <w:t xml:space="preserve">H2: </w:t>
      </w:r>
      <w:r>
        <w:rPr/>
        <w:drawing>
          <wp:inline distT="0" distB="0" distL="0" distR="0">
            <wp:extent cx="1054100" cy="76200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20"/>
        <w:rPr/>
      </w:pPr>
      <w:r>
        <w:rPr/>
        <w:t xml:space="preserve">H3: </w:t>
      </w:r>
      <w:r>
        <w:rPr/>
        <w:drawing>
          <wp:inline distT="0" distB="0" distL="0" distR="0">
            <wp:extent cx="1244600" cy="800100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20"/>
        <w:rPr>
          <w:rFonts w:ascii="Calibri" w:hAnsi="Calibri" w:eastAsia="Times New Roman" w:cs="Calibri"/>
          <w:sz w:val="22"/>
          <w:szCs w:val="22"/>
          <w:lang w:eastAsia="en-US"/>
        </w:rPr>
      </w:pPr>
      <w:r>
        <w:rPr/>
        <w:t xml:space="preserve">H4: </w:t>
      </w:r>
      <w:r>
        <w:rPr/>
        <w:drawing>
          <wp:inline distT="0" distB="0" distL="0" distR="0">
            <wp:extent cx="1384300" cy="774700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20"/>
        <w:rPr>
          <w:rFonts w:ascii="Calibri" w:hAnsi="Calibri" w:eastAsia="Times New Roman" w:cs="Calibri"/>
          <w:sz w:val="22"/>
          <w:szCs w:val="22"/>
          <w:lang w:eastAsia="en-US"/>
        </w:rPr>
      </w:pPr>
      <w:r>
        <w:rPr>
          <w:rFonts w:eastAsia="Times New Roman" w:cs="Calibri"/>
          <w:sz w:val="22"/>
          <w:szCs w:val="22"/>
          <w:lang w:eastAsia="en-US"/>
        </w:rPr>
      </w:r>
    </w:p>
    <w:p>
      <w:pPr>
        <w:pStyle w:val="Normal"/>
        <w:ind w:firstLine="720"/>
        <w:rPr>
          <w:rFonts w:ascii="Calibri" w:hAnsi="Calibri" w:eastAsia="Times New Roman" w:cs="Calibri"/>
          <w:sz w:val="22"/>
          <w:szCs w:val="22"/>
          <w:lang w:eastAsia="en-US"/>
        </w:rPr>
      </w:pPr>
      <w:r>
        <w:rPr>
          <w:rFonts w:eastAsia="Times New Roman" w:cs="Calibri"/>
          <w:sz w:val="22"/>
          <w:szCs w:val="22"/>
          <w:lang w:eastAsia="en-US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Times New Roman" w:cs="Calibri"/>
          <w:sz w:val="22"/>
          <w:szCs w:val="22"/>
          <w:lang w:eastAsia="en-US"/>
        </w:rPr>
        <w:t>H1 and H</w:t>
      </w:r>
      <w:r>
        <w:rPr>
          <w:rFonts w:eastAsia="Times New Roman" w:cs="Calibri"/>
          <w:sz w:val="22"/>
          <w:szCs w:val="22"/>
          <w:lang w:eastAsia="en-US"/>
        </w:rPr>
        <w:t>4</w:t>
      </w:r>
      <w:r>
        <w:rPr>
          <w:rFonts w:eastAsia="Times New Roman" w:cs="Calibri"/>
          <w:sz w:val="22"/>
          <w:szCs w:val="22"/>
          <w:lang w:eastAsia="en-US"/>
        </w:rPr>
        <w:t xml:space="preserve"> are conflict equivalent since they have the identical serialization graph</w:t>
      </w:r>
    </w:p>
    <w:p>
      <w:pPr>
        <w:pStyle w:val="ListParagraph"/>
        <w:numPr>
          <w:ilvl w:val="0"/>
          <w:numId w:val="2"/>
        </w:numPr>
        <w:rPr>
          <w:rFonts w:ascii="Calibri" w:hAnsi="Calibri" w:eastAsia="Times New Roman" w:cs="Calibri"/>
          <w:sz w:val="22"/>
          <w:szCs w:val="22"/>
          <w:lang w:eastAsia="en-US"/>
        </w:rPr>
      </w:pPr>
      <w:r>
        <w:rPr>
          <w:rFonts w:eastAsia="Times New Roman" w:cs="Calibri"/>
          <w:sz w:val="22"/>
          <w:szCs w:val="22"/>
          <w:lang w:eastAsia="en-US"/>
        </w:rPr>
        <w:t>H1, H3 and H4 are conflict serializable</w:t>
      </w:r>
    </w:p>
    <w:p>
      <w:pPr>
        <w:pStyle w:val="ListParagraph"/>
        <w:ind w:left="1080" w:hanging="0"/>
        <w:rPr>
          <w:rFonts w:ascii="Calibri" w:hAnsi="Calibri" w:eastAsia="Times New Roman" w:cs="Calibri"/>
          <w:sz w:val="22"/>
          <w:szCs w:val="22"/>
          <w:lang w:eastAsia="en-US"/>
        </w:rPr>
      </w:pPr>
      <w:r>
        <w:rPr>
          <w:rFonts w:eastAsia="Times New Roman" w:cs="Calibri"/>
          <w:sz w:val="22"/>
          <w:szCs w:val="22"/>
          <w:lang w:eastAsia="en-US"/>
        </w:rPr>
        <w:t>Equivalent serial history according to their serialization graphs:</w:t>
      </w:r>
    </w:p>
    <w:p>
      <w:pPr>
        <w:pStyle w:val="ListParagraph"/>
        <w:ind w:left="1080" w:hanging="0"/>
        <w:rPr>
          <w:rFonts w:ascii="Calibri" w:hAnsi="Calibri" w:eastAsia="Times New Roman" w:cs="Calibri"/>
          <w:sz w:val="22"/>
          <w:szCs w:val="22"/>
          <w:lang w:eastAsia="en-US"/>
        </w:rPr>
      </w:pPr>
      <w:r>
        <w:rPr>
          <w:rFonts w:eastAsia="Times New Roman" w:cs="Calibri"/>
          <w:sz w:val="22"/>
          <w:szCs w:val="22"/>
          <w:lang w:eastAsia="en-US"/>
        </w:rPr>
        <w:t>H1: T2 -&gt; T1 -&gt; T3</w:t>
      </w:r>
    </w:p>
    <w:p>
      <w:pPr>
        <w:pStyle w:val="ListParagraph"/>
        <w:ind w:left="1080" w:hanging="0"/>
        <w:rPr>
          <w:rFonts w:ascii="Calibri" w:hAnsi="Calibri" w:eastAsia="Times New Roman" w:cs="Calibri"/>
          <w:sz w:val="22"/>
          <w:szCs w:val="22"/>
          <w:lang w:eastAsia="en-US"/>
        </w:rPr>
      </w:pPr>
      <w:r>
        <w:rPr>
          <w:rFonts w:eastAsia="Times New Roman" w:cs="Calibri"/>
          <w:sz w:val="22"/>
          <w:szCs w:val="22"/>
          <w:lang w:eastAsia="en-US"/>
        </w:rPr>
        <w:t>H3: T2 -&gt; T3 -&gt; T1</w:t>
      </w:r>
    </w:p>
    <w:p>
      <w:pPr>
        <w:pStyle w:val="ListParagraph"/>
        <w:ind w:left="1080" w:hanging="0"/>
        <w:rPr>
          <w:rFonts w:ascii="Calibri" w:hAnsi="Calibri" w:eastAsia="Times New Roman" w:cs="Calibri"/>
          <w:sz w:val="22"/>
          <w:szCs w:val="22"/>
          <w:lang w:eastAsia="en-US"/>
        </w:rPr>
      </w:pPr>
      <w:r>
        <w:rPr>
          <w:rFonts w:eastAsia="Times New Roman" w:cs="Calibri"/>
          <w:sz w:val="22"/>
          <w:szCs w:val="22"/>
          <w:lang w:eastAsia="en-US"/>
        </w:rPr>
        <w:t>H4: T2 -&gt; T1 -&gt; T3</w:t>
      </w:r>
    </w:p>
    <w:p>
      <w:pPr>
        <w:pStyle w:val="ListParagraph"/>
        <w:numPr>
          <w:ilvl w:val="0"/>
          <w:numId w:val="2"/>
        </w:numPr>
        <w:rPr>
          <w:rFonts w:ascii="Calibri" w:hAnsi="Calibri" w:eastAsia="Times New Roman" w:cs="Calibri"/>
          <w:sz w:val="22"/>
          <w:szCs w:val="22"/>
          <w:lang w:eastAsia="en-US"/>
        </w:rPr>
      </w:pPr>
      <w:r>
        <w:rPr>
          <w:rFonts w:eastAsia="Times New Roman" w:cs="Calibri"/>
          <w:sz w:val="22"/>
          <w:szCs w:val="22"/>
          <w:lang w:eastAsia="en-US"/>
        </w:rPr>
        <w:t xml:space="preserve"> </w:t>
      </w:r>
    </w:p>
    <w:p>
      <w:pPr>
        <w:pStyle w:val="ListParagraph"/>
        <w:ind w:left="1080" w:hanging="0"/>
        <w:rPr>
          <w:rFonts w:ascii="Calibri" w:hAnsi="Calibri" w:eastAsia="Times New Roman" w:cs="Calibri"/>
          <w:sz w:val="22"/>
          <w:szCs w:val="22"/>
          <w:lang w:eastAsia="en-US"/>
        </w:rPr>
      </w:pPr>
      <w:r>
        <w:rPr>
          <w:rFonts w:eastAsia="Times New Roman" w:cs="Calibri"/>
          <w:sz w:val="22"/>
          <w:szCs w:val="22"/>
          <w:lang w:eastAsia="en-US"/>
        </w:rPr>
        <w:t>H1: not possible</w:t>
      </w:r>
    </w:p>
    <w:p>
      <w:pPr>
        <w:pStyle w:val="ListParagraph"/>
        <w:ind w:left="1080" w:hanging="0"/>
        <w:rPr>
          <w:rFonts w:ascii="Calibri" w:hAnsi="Calibri" w:eastAsia="Times New Roman" w:cs="Calibri"/>
          <w:sz w:val="22"/>
          <w:szCs w:val="22"/>
          <w:lang w:eastAsia="en-US"/>
        </w:rPr>
      </w:pPr>
      <w:r>
        <w:rPr>
          <w:rFonts w:eastAsia="Times New Roman" w:cs="Calibri"/>
          <w:sz w:val="22"/>
          <w:szCs w:val="22"/>
          <w:lang w:eastAsia="en-US"/>
        </w:rPr>
        <w:t>H2: not possible</w:t>
      </w:r>
    </w:p>
    <w:p>
      <w:pPr>
        <w:pStyle w:val="ListParagraph"/>
        <w:ind w:left="1080" w:hanging="0"/>
        <w:rPr>
          <w:rFonts w:ascii="CMR10" w:hAnsi="CMR10"/>
          <w:sz w:val="22"/>
          <w:szCs w:val="22"/>
        </w:rPr>
      </w:pPr>
      <w:r>
        <w:rPr>
          <w:rFonts w:eastAsia="Times New Roman" w:cs="Calibri"/>
          <w:sz w:val="22"/>
          <w:szCs w:val="22"/>
          <w:lang w:eastAsia="en-US"/>
        </w:rPr>
        <w:t xml:space="preserve">H3: </w:t>
      </w:r>
      <w:r>
        <w:rPr>
          <w:rFonts w:ascii="CMMI10" w:hAnsi="CMMI10"/>
          <w:sz w:val="22"/>
          <w:szCs w:val="22"/>
        </w:rPr>
        <w:t>R</w:t>
      </w:r>
      <w:r>
        <w:rPr>
          <w:rFonts w:ascii="CMR8" w:hAnsi="CMR8"/>
          <w:position w:val="-3"/>
          <w:sz w:val="16"/>
          <w:szCs w:val="16"/>
        </w:rPr>
        <w:t>3</w:t>
      </w:r>
      <w:r>
        <w:rPr>
          <w:rFonts w:ascii="CMR10" w:hAnsi="CMR10"/>
          <w:sz w:val="22"/>
          <w:szCs w:val="22"/>
        </w:rPr>
        <w:t>(</w:t>
      </w:r>
      <w:r>
        <w:rPr>
          <w:rFonts w:ascii="CMMI10" w:hAnsi="CMMI10"/>
          <w:sz w:val="22"/>
          <w:szCs w:val="22"/>
        </w:rPr>
        <w:t>z</w:t>
      </w:r>
      <w:r>
        <w:rPr>
          <w:rFonts w:ascii="CMR10" w:hAnsi="CMR10"/>
          <w:sz w:val="22"/>
          <w:szCs w:val="22"/>
        </w:rPr>
        <w:t>)</w:t>
      </w:r>
      <w:r>
        <w:rPr>
          <w:rFonts w:ascii="CMMI10" w:hAnsi="CMMI10"/>
          <w:sz w:val="22"/>
          <w:szCs w:val="22"/>
        </w:rPr>
        <w:t>W</w:t>
      </w:r>
      <w:r>
        <w:rPr>
          <w:rFonts w:ascii="CMR8" w:hAnsi="CMR8"/>
          <w:position w:val="-3"/>
          <w:sz w:val="16"/>
          <w:szCs w:val="16"/>
        </w:rPr>
        <w:t>2</w:t>
      </w:r>
      <w:r>
        <w:rPr>
          <w:rFonts w:ascii="CMR10" w:hAnsi="CMR10"/>
          <w:sz w:val="22"/>
          <w:szCs w:val="22"/>
        </w:rPr>
        <w:t>(</w:t>
      </w:r>
      <w:r>
        <w:rPr>
          <w:rFonts w:ascii="CMMI10" w:hAnsi="CMMI10"/>
          <w:sz w:val="22"/>
          <w:szCs w:val="22"/>
        </w:rPr>
        <w:t>x</w:t>
      </w:r>
      <w:r>
        <w:rPr>
          <w:rFonts w:ascii="CMR10" w:hAnsi="CMR10"/>
          <w:sz w:val="22"/>
          <w:szCs w:val="22"/>
        </w:rPr>
        <w:t>)</w:t>
      </w:r>
      <w:r>
        <w:rPr>
          <w:rFonts w:ascii="CMMI10" w:hAnsi="CMMI10"/>
          <w:sz w:val="22"/>
          <w:szCs w:val="22"/>
        </w:rPr>
        <w:t>R</w:t>
      </w:r>
      <w:r>
        <w:rPr>
          <w:rFonts w:ascii="CMR8" w:hAnsi="CMR8"/>
          <w:position w:val="-3"/>
          <w:sz w:val="16"/>
          <w:szCs w:val="16"/>
        </w:rPr>
        <w:t>2</w:t>
      </w:r>
      <w:r>
        <w:rPr>
          <w:rFonts w:ascii="CMR10" w:hAnsi="CMR10"/>
          <w:sz w:val="22"/>
          <w:szCs w:val="22"/>
        </w:rPr>
        <w:t>(</w:t>
      </w:r>
      <w:r>
        <w:rPr>
          <w:rFonts w:ascii="CMMI10" w:hAnsi="CMMI10"/>
          <w:sz w:val="22"/>
          <w:szCs w:val="22"/>
        </w:rPr>
        <w:t>z</w:t>
      </w:r>
      <w:r>
        <w:rPr>
          <w:rFonts w:ascii="CMR10" w:hAnsi="CMR10"/>
          <w:sz w:val="22"/>
          <w:szCs w:val="22"/>
        </w:rPr>
        <w:t>)</w:t>
      </w:r>
      <w:r>
        <w:rPr>
          <w:rFonts w:ascii="CMMI10" w:hAnsi="CMMI10"/>
          <w:sz w:val="22"/>
          <w:szCs w:val="22"/>
        </w:rPr>
        <w:t>W</w:t>
      </w:r>
      <w:r>
        <w:rPr>
          <w:rFonts w:ascii="CMR8" w:hAnsi="CMR8"/>
          <w:position w:val="-3"/>
          <w:sz w:val="16"/>
          <w:szCs w:val="16"/>
        </w:rPr>
        <w:t>2</w:t>
      </w:r>
      <w:r>
        <w:rPr>
          <w:rFonts w:ascii="CMR10" w:hAnsi="CMR10"/>
          <w:sz w:val="22"/>
          <w:szCs w:val="22"/>
        </w:rPr>
        <w:t>(</w:t>
      </w:r>
      <w:r>
        <w:rPr>
          <w:rFonts w:ascii="CMMI10" w:hAnsi="CMMI10"/>
          <w:sz w:val="22"/>
          <w:szCs w:val="22"/>
        </w:rPr>
        <w:t>y</w:t>
      </w:r>
      <w:r>
        <w:rPr>
          <w:rFonts w:ascii="CMR10" w:hAnsi="CMR10"/>
          <w:sz w:val="22"/>
          <w:szCs w:val="22"/>
        </w:rPr>
        <w:t>)c2;</w:t>
      </w:r>
      <w:r>
        <w:rPr>
          <w:rFonts w:ascii="CMMI10" w:hAnsi="CMMI10"/>
          <w:sz w:val="22"/>
          <w:szCs w:val="22"/>
        </w:rPr>
        <w:t>R</w:t>
      </w:r>
      <w:r>
        <w:rPr>
          <w:rFonts w:ascii="CMR8" w:hAnsi="CMR8"/>
          <w:position w:val="-3"/>
          <w:sz w:val="16"/>
          <w:szCs w:val="16"/>
        </w:rPr>
        <w:t>1</w:t>
      </w:r>
      <w:r>
        <w:rPr>
          <w:rFonts w:ascii="CMR10" w:hAnsi="CMR10"/>
          <w:sz w:val="22"/>
          <w:szCs w:val="22"/>
        </w:rPr>
        <w:t>(</w:t>
      </w:r>
      <w:r>
        <w:rPr>
          <w:rFonts w:ascii="CMMI10" w:hAnsi="CMMI10"/>
          <w:sz w:val="22"/>
          <w:szCs w:val="22"/>
        </w:rPr>
        <w:t>x</w:t>
      </w:r>
      <w:r>
        <w:rPr>
          <w:rFonts w:ascii="CMR10" w:hAnsi="CMR10"/>
          <w:sz w:val="22"/>
          <w:szCs w:val="22"/>
        </w:rPr>
        <w:t>)</w:t>
      </w:r>
      <w:r>
        <w:rPr>
          <w:rFonts w:ascii="CMMI10" w:hAnsi="CMMI10"/>
          <w:sz w:val="22"/>
          <w:szCs w:val="22"/>
        </w:rPr>
        <w:t>R</w:t>
      </w:r>
      <w:r>
        <w:rPr>
          <w:rFonts w:ascii="CMR8" w:hAnsi="CMR8"/>
          <w:position w:val="-3"/>
          <w:sz w:val="16"/>
          <w:szCs w:val="16"/>
        </w:rPr>
        <w:t>3</w:t>
      </w:r>
      <w:r>
        <w:rPr>
          <w:rFonts w:ascii="CMR10" w:hAnsi="CMR10"/>
          <w:sz w:val="22"/>
          <w:szCs w:val="22"/>
        </w:rPr>
        <w:t>(</w:t>
      </w:r>
      <w:r>
        <w:rPr>
          <w:rFonts w:ascii="CMMI10" w:hAnsi="CMMI10"/>
          <w:sz w:val="22"/>
          <w:szCs w:val="22"/>
        </w:rPr>
        <w:t>x</w:t>
      </w:r>
      <w:r>
        <w:rPr>
          <w:rFonts w:ascii="CMR10" w:hAnsi="CMR10"/>
          <w:sz w:val="22"/>
          <w:szCs w:val="22"/>
        </w:rPr>
        <w:t>)</w:t>
      </w:r>
      <w:r>
        <w:rPr>
          <w:rFonts w:ascii="CMMI10" w:hAnsi="CMMI10"/>
          <w:sz w:val="22"/>
          <w:szCs w:val="22"/>
        </w:rPr>
        <w:t>R</w:t>
      </w:r>
      <w:r>
        <w:rPr>
          <w:rFonts w:ascii="CMR8" w:hAnsi="CMR8"/>
          <w:position w:val="-3"/>
          <w:sz w:val="16"/>
          <w:szCs w:val="16"/>
        </w:rPr>
        <w:t>3</w:t>
      </w:r>
      <w:r>
        <w:rPr>
          <w:rFonts w:ascii="CMR10" w:hAnsi="CMR10"/>
          <w:sz w:val="22"/>
          <w:szCs w:val="22"/>
        </w:rPr>
        <w:t>(</w:t>
      </w:r>
      <w:r>
        <w:rPr>
          <w:rFonts w:ascii="CMMI10" w:hAnsi="CMMI10"/>
          <w:sz w:val="22"/>
          <w:szCs w:val="22"/>
        </w:rPr>
        <w:t>y</w:t>
      </w:r>
      <w:r>
        <w:rPr>
          <w:rFonts w:ascii="CMR10" w:hAnsi="CMR10"/>
          <w:sz w:val="22"/>
          <w:szCs w:val="22"/>
        </w:rPr>
        <w:t>)</w:t>
      </w:r>
      <w:r>
        <w:rPr>
          <w:rFonts w:ascii="CMMI10" w:hAnsi="CMMI10"/>
          <w:sz w:val="22"/>
          <w:szCs w:val="22"/>
        </w:rPr>
        <w:t>W</w:t>
      </w:r>
      <w:r>
        <w:rPr>
          <w:rFonts w:ascii="CMR8" w:hAnsi="CMR8"/>
          <w:position w:val="-3"/>
          <w:sz w:val="16"/>
          <w:szCs w:val="16"/>
        </w:rPr>
        <w:t>1</w:t>
      </w:r>
      <w:r>
        <w:rPr>
          <w:rFonts w:ascii="CMR10" w:hAnsi="CMR10"/>
          <w:sz w:val="22"/>
          <w:szCs w:val="22"/>
        </w:rPr>
        <w:t>(</w:t>
      </w:r>
      <w:r>
        <w:rPr>
          <w:rFonts w:ascii="CMMI10" w:hAnsi="CMMI10"/>
          <w:sz w:val="22"/>
          <w:szCs w:val="22"/>
        </w:rPr>
        <w:t>x</w:t>
      </w:r>
      <w:r>
        <w:rPr>
          <w:rFonts w:ascii="CMR10" w:hAnsi="CMR10"/>
          <w:sz w:val="22"/>
          <w:szCs w:val="22"/>
        </w:rPr>
        <w:t>)c1;c3;</w:t>
      </w:r>
    </w:p>
    <w:p>
      <w:pPr>
        <w:pStyle w:val="ListParagraph"/>
        <w:ind w:left="1080" w:hanging="0"/>
        <w:rPr>
          <w:rFonts w:ascii="Calibri" w:hAnsi="Calibri" w:cs="Calibri"/>
          <w:sz w:val="22"/>
          <w:szCs w:val="22"/>
        </w:rPr>
      </w:pPr>
      <w:r>
        <w:rPr>
          <w:rFonts w:eastAsia="Times New Roman" w:cs="Calibri"/>
          <w:sz w:val="22"/>
          <w:szCs w:val="22"/>
          <w:lang w:eastAsia="en-US"/>
        </w:rPr>
        <w:t xml:space="preserve">H4: </w:t>
      </w:r>
      <w:r>
        <w:rPr>
          <w:rFonts w:cs="Calibri"/>
          <w:sz w:val="22"/>
          <w:szCs w:val="22"/>
        </w:rPr>
        <w:t>not possible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 </w:t>
      </w:r>
    </w:p>
    <w:p>
      <w:pPr>
        <w:pStyle w:val="ListParagraph"/>
        <w:ind w:left="1080" w:hanging="0"/>
        <w:rPr>
          <w:rFonts w:ascii="Calibri" w:hAnsi="Calibri" w:eastAsia="Times New Roman" w:cs="Calibri"/>
          <w:sz w:val="22"/>
          <w:szCs w:val="22"/>
          <w:lang w:eastAsia="en-US"/>
        </w:rPr>
      </w:pPr>
      <w:r>
        <w:rPr>
          <w:rFonts w:eastAsia="Times New Roman" w:cs="Calibri"/>
          <w:sz w:val="22"/>
          <w:szCs w:val="22"/>
          <w:lang w:eastAsia="en-US"/>
        </w:rPr>
        <w:t>H1: not possible</w:t>
      </w:r>
    </w:p>
    <w:p>
      <w:pPr>
        <w:pStyle w:val="ListParagraph"/>
        <w:ind w:left="1080" w:hanging="0"/>
        <w:rPr>
          <w:rFonts w:ascii="Calibri" w:hAnsi="Calibri" w:eastAsia="Times New Roman" w:cs="Calibri"/>
          <w:sz w:val="22"/>
          <w:szCs w:val="22"/>
          <w:lang w:eastAsia="en-US"/>
        </w:rPr>
      </w:pPr>
      <w:r>
        <w:rPr>
          <w:rFonts w:eastAsia="Times New Roman" w:cs="Calibri"/>
          <w:sz w:val="22"/>
          <w:szCs w:val="22"/>
          <w:lang w:eastAsia="en-US"/>
        </w:rPr>
        <w:t>H2: not possible</w:t>
      </w:r>
    </w:p>
    <w:p>
      <w:pPr>
        <w:pStyle w:val="ListParagraph"/>
        <w:ind w:left="1080" w:hanging="0"/>
        <w:rPr>
          <w:rFonts w:ascii="CMR10" w:hAnsi="CMR10"/>
          <w:sz w:val="22"/>
          <w:szCs w:val="22"/>
        </w:rPr>
      </w:pPr>
      <w:r>
        <w:rPr>
          <w:rFonts w:eastAsia="Times New Roman" w:cs="Calibri"/>
          <w:sz w:val="22"/>
          <w:szCs w:val="22"/>
          <w:lang w:eastAsia="en-US"/>
        </w:rPr>
        <w:t xml:space="preserve">H3: </w:t>
      </w:r>
      <w:r>
        <w:rPr>
          <w:rFonts w:ascii="CMMI10" w:hAnsi="CMMI10"/>
          <w:sz w:val="22"/>
          <w:szCs w:val="22"/>
        </w:rPr>
        <w:t>R</w:t>
      </w:r>
      <w:r>
        <w:rPr>
          <w:rFonts w:ascii="CMR8" w:hAnsi="CMR8"/>
          <w:position w:val="-3"/>
          <w:sz w:val="16"/>
          <w:szCs w:val="16"/>
        </w:rPr>
        <w:t>3</w:t>
      </w:r>
      <w:r>
        <w:rPr>
          <w:rFonts w:ascii="CMR10" w:hAnsi="CMR10"/>
          <w:sz w:val="22"/>
          <w:szCs w:val="22"/>
        </w:rPr>
        <w:t>(</w:t>
      </w:r>
      <w:r>
        <w:rPr>
          <w:rFonts w:ascii="CMMI10" w:hAnsi="CMMI10"/>
          <w:sz w:val="22"/>
          <w:szCs w:val="22"/>
        </w:rPr>
        <w:t>z</w:t>
      </w:r>
      <w:r>
        <w:rPr>
          <w:rFonts w:ascii="CMR10" w:hAnsi="CMR10"/>
          <w:sz w:val="22"/>
          <w:szCs w:val="22"/>
        </w:rPr>
        <w:t>)</w:t>
      </w:r>
      <w:r>
        <w:rPr>
          <w:rFonts w:ascii="CMMI10" w:hAnsi="CMMI10"/>
          <w:sz w:val="22"/>
          <w:szCs w:val="22"/>
        </w:rPr>
        <w:t>W</w:t>
      </w:r>
      <w:r>
        <w:rPr>
          <w:rFonts w:ascii="CMR8" w:hAnsi="CMR8"/>
          <w:position w:val="-3"/>
          <w:sz w:val="16"/>
          <w:szCs w:val="16"/>
        </w:rPr>
        <w:t>2</w:t>
      </w:r>
      <w:r>
        <w:rPr>
          <w:rFonts w:ascii="CMR10" w:hAnsi="CMR10"/>
          <w:sz w:val="22"/>
          <w:szCs w:val="22"/>
        </w:rPr>
        <w:t>(</w:t>
      </w:r>
      <w:r>
        <w:rPr>
          <w:rFonts w:ascii="CMMI10" w:hAnsi="CMMI10"/>
          <w:sz w:val="22"/>
          <w:szCs w:val="22"/>
        </w:rPr>
        <w:t>x</w:t>
      </w:r>
      <w:r>
        <w:rPr>
          <w:rFonts w:ascii="CMR10" w:hAnsi="CMR10"/>
          <w:sz w:val="22"/>
          <w:szCs w:val="22"/>
        </w:rPr>
        <w:t>)</w:t>
      </w:r>
      <w:r>
        <w:rPr>
          <w:rFonts w:ascii="CMMI10" w:hAnsi="CMMI10"/>
          <w:sz w:val="22"/>
          <w:szCs w:val="22"/>
        </w:rPr>
        <w:t>R</w:t>
      </w:r>
      <w:r>
        <w:rPr>
          <w:rFonts w:ascii="CMR8" w:hAnsi="CMR8"/>
          <w:position w:val="-3"/>
          <w:sz w:val="16"/>
          <w:szCs w:val="16"/>
        </w:rPr>
        <w:t>2</w:t>
      </w:r>
      <w:r>
        <w:rPr>
          <w:rFonts w:ascii="CMR10" w:hAnsi="CMR10"/>
          <w:sz w:val="22"/>
          <w:szCs w:val="22"/>
        </w:rPr>
        <w:t>(</w:t>
      </w:r>
      <w:r>
        <w:rPr>
          <w:rFonts w:ascii="CMMI10" w:hAnsi="CMMI10"/>
          <w:sz w:val="22"/>
          <w:szCs w:val="22"/>
        </w:rPr>
        <w:t>z</w:t>
      </w:r>
      <w:r>
        <w:rPr>
          <w:rFonts w:ascii="CMR10" w:hAnsi="CMR10"/>
          <w:sz w:val="22"/>
          <w:szCs w:val="22"/>
        </w:rPr>
        <w:t>)</w:t>
      </w:r>
      <w:r>
        <w:rPr>
          <w:rFonts w:ascii="CMMI10" w:hAnsi="CMMI10"/>
          <w:sz w:val="22"/>
          <w:szCs w:val="22"/>
        </w:rPr>
        <w:t>W</w:t>
      </w:r>
      <w:r>
        <w:rPr>
          <w:rFonts w:ascii="CMR8" w:hAnsi="CMR8"/>
          <w:position w:val="-3"/>
          <w:sz w:val="16"/>
          <w:szCs w:val="16"/>
        </w:rPr>
        <w:t>2</w:t>
      </w:r>
      <w:r>
        <w:rPr>
          <w:rFonts w:ascii="CMR10" w:hAnsi="CMR10"/>
          <w:sz w:val="22"/>
          <w:szCs w:val="22"/>
        </w:rPr>
        <w:t>(</w:t>
      </w:r>
      <w:r>
        <w:rPr>
          <w:rFonts w:ascii="CMMI10" w:hAnsi="CMMI10"/>
          <w:sz w:val="22"/>
          <w:szCs w:val="22"/>
        </w:rPr>
        <w:t>y</w:t>
      </w:r>
      <w:r>
        <w:rPr>
          <w:rFonts w:ascii="CMR10" w:hAnsi="CMR10"/>
          <w:sz w:val="22"/>
          <w:szCs w:val="22"/>
        </w:rPr>
        <w:t>)c2;</w:t>
      </w:r>
      <w:r>
        <w:rPr>
          <w:rFonts w:ascii="CMMI10" w:hAnsi="CMMI10"/>
          <w:sz w:val="22"/>
          <w:szCs w:val="22"/>
        </w:rPr>
        <w:t>R</w:t>
      </w:r>
      <w:r>
        <w:rPr>
          <w:rFonts w:ascii="CMR8" w:hAnsi="CMR8"/>
          <w:position w:val="-3"/>
          <w:sz w:val="16"/>
          <w:szCs w:val="16"/>
        </w:rPr>
        <w:t>1</w:t>
      </w:r>
      <w:r>
        <w:rPr>
          <w:rFonts w:ascii="CMR10" w:hAnsi="CMR10"/>
          <w:sz w:val="22"/>
          <w:szCs w:val="22"/>
        </w:rPr>
        <w:t>(</w:t>
      </w:r>
      <w:r>
        <w:rPr>
          <w:rFonts w:ascii="CMMI10" w:hAnsi="CMMI10"/>
          <w:sz w:val="22"/>
          <w:szCs w:val="22"/>
        </w:rPr>
        <w:t>x</w:t>
      </w:r>
      <w:r>
        <w:rPr>
          <w:rFonts w:ascii="CMR10" w:hAnsi="CMR10"/>
          <w:sz w:val="22"/>
          <w:szCs w:val="22"/>
        </w:rPr>
        <w:t>)</w:t>
      </w:r>
      <w:r>
        <w:rPr>
          <w:rFonts w:ascii="CMMI10" w:hAnsi="CMMI10"/>
          <w:sz w:val="22"/>
          <w:szCs w:val="22"/>
        </w:rPr>
        <w:t>R</w:t>
      </w:r>
      <w:r>
        <w:rPr>
          <w:rFonts w:ascii="CMR8" w:hAnsi="CMR8"/>
          <w:position w:val="-3"/>
          <w:sz w:val="16"/>
          <w:szCs w:val="16"/>
        </w:rPr>
        <w:t>3</w:t>
      </w:r>
      <w:r>
        <w:rPr>
          <w:rFonts w:ascii="CMR10" w:hAnsi="CMR10"/>
          <w:sz w:val="22"/>
          <w:szCs w:val="22"/>
        </w:rPr>
        <w:t>(</w:t>
      </w:r>
      <w:r>
        <w:rPr>
          <w:rFonts w:ascii="CMMI10" w:hAnsi="CMMI10"/>
          <w:sz w:val="22"/>
          <w:szCs w:val="22"/>
        </w:rPr>
        <w:t>x</w:t>
      </w:r>
      <w:r>
        <w:rPr>
          <w:rFonts w:ascii="CMR10" w:hAnsi="CMR10"/>
          <w:sz w:val="22"/>
          <w:szCs w:val="22"/>
        </w:rPr>
        <w:t>)</w:t>
      </w:r>
      <w:r>
        <w:rPr>
          <w:rFonts w:ascii="CMMI10" w:hAnsi="CMMI10"/>
          <w:sz w:val="22"/>
          <w:szCs w:val="22"/>
        </w:rPr>
        <w:t>R</w:t>
      </w:r>
      <w:r>
        <w:rPr>
          <w:rFonts w:ascii="CMR8" w:hAnsi="CMR8"/>
          <w:position w:val="-3"/>
          <w:sz w:val="16"/>
          <w:szCs w:val="16"/>
        </w:rPr>
        <w:t>3</w:t>
      </w:r>
      <w:r>
        <w:rPr>
          <w:rFonts w:ascii="CMR10" w:hAnsi="CMR10"/>
          <w:sz w:val="22"/>
          <w:szCs w:val="22"/>
        </w:rPr>
        <w:t>(</w:t>
      </w:r>
      <w:r>
        <w:rPr>
          <w:rFonts w:ascii="CMMI10" w:hAnsi="CMMI10"/>
          <w:sz w:val="22"/>
          <w:szCs w:val="22"/>
        </w:rPr>
        <w:t>y</w:t>
      </w:r>
      <w:r>
        <w:rPr>
          <w:rFonts w:ascii="CMR10" w:hAnsi="CMR10"/>
          <w:sz w:val="22"/>
          <w:szCs w:val="22"/>
        </w:rPr>
        <w:t>)c</w:t>
      </w:r>
      <w:r>
        <w:rPr>
          <w:rFonts w:ascii="CMR10" w:hAnsi="CMR10"/>
          <w:sz w:val="22"/>
          <w:szCs w:val="22"/>
        </w:rPr>
        <w:t>3</w:t>
      </w:r>
      <w:r>
        <w:rPr>
          <w:rFonts w:ascii="CMR10" w:hAnsi="CMR10"/>
          <w:sz w:val="22"/>
          <w:szCs w:val="22"/>
        </w:rPr>
        <w:t>;</w:t>
      </w:r>
      <w:r>
        <w:rPr>
          <w:rFonts w:ascii="CMMI10" w:hAnsi="CMMI10"/>
          <w:sz w:val="22"/>
          <w:szCs w:val="22"/>
        </w:rPr>
        <w:t>W</w:t>
      </w:r>
      <w:r>
        <w:rPr>
          <w:rFonts w:ascii="CMR8" w:hAnsi="CMR8"/>
          <w:position w:val="-3"/>
          <w:sz w:val="16"/>
          <w:szCs w:val="16"/>
        </w:rPr>
        <w:t>1</w:t>
      </w:r>
      <w:r>
        <w:rPr>
          <w:rFonts w:ascii="CMR10" w:hAnsi="CMR10"/>
          <w:sz w:val="22"/>
          <w:szCs w:val="22"/>
        </w:rPr>
        <w:t>(</w:t>
      </w:r>
      <w:r>
        <w:rPr>
          <w:rFonts w:ascii="CMMI10" w:hAnsi="CMMI10"/>
          <w:sz w:val="22"/>
          <w:szCs w:val="22"/>
        </w:rPr>
        <w:t>x</w:t>
      </w:r>
      <w:r>
        <w:rPr>
          <w:rFonts w:ascii="CMR10" w:hAnsi="CMR10"/>
          <w:sz w:val="22"/>
          <w:szCs w:val="22"/>
        </w:rPr>
        <w:t>)c1;</w:t>
      </w:r>
    </w:p>
    <w:p>
      <w:pPr>
        <w:pStyle w:val="ListParagraph"/>
        <w:ind w:left="1080" w:hanging="0"/>
        <w:rPr>
          <w:rFonts w:ascii="Calibri" w:hAnsi="Calibri" w:cs="Calibri"/>
          <w:sz w:val="22"/>
          <w:szCs w:val="22"/>
        </w:rPr>
      </w:pPr>
      <w:r>
        <w:rPr>
          <w:rFonts w:eastAsia="Times New Roman" w:cs="Calibri"/>
          <w:sz w:val="22"/>
          <w:szCs w:val="22"/>
          <w:lang w:eastAsia="en-US"/>
        </w:rPr>
        <w:t xml:space="preserve">H4: </w:t>
      </w:r>
      <w:r>
        <w:rPr>
          <w:rFonts w:cs="Calibri"/>
          <w:sz w:val="22"/>
          <w:szCs w:val="22"/>
        </w:rPr>
        <w:t>not possible</w:t>
      </w:r>
    </w:p>
    <w:p>
      <w:pPr>
        <w:pStyle w:val="ListParagraph"/>
        <w:ind w:left="1080" w:hanging="0"/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eastAsia="Times New Roman" w:cs="Calibri"/>
          <w:sz w:val="22"/>
          <w:szCs w:val="22"/>
          <w:lang w:eastAsia="en-US"/>
        </w:rPr>
      </w:pPr>
      <w:r>
        <w:rPr>
          <w:rFonts w:eastAsia="Times New Roman" w:cs="Calibri"/>
          <w:sz w:val="22"/>
          <w:szCs w:val="22"/>
          <w:lang w:eastAsia="en-US"/>
        </w:rPr>
        <w:t xml:space="preserve">  </w:t>
      </w:r>
    </w:p>
    <w:p>
      <w:pPr>
        <w:pStyle w:val="ListParagraph"/>
        <w:numPr>
          <w:ilvl w:val="1"/>
          <w:numId w:val="1"/>
        </w:numPr>
        <w:rPr>
          <w:rFonts w:ascii="Calibri" w:hAnsi="Calibri" w:eastAsia="Times New Roman" w:cs="Calibri"/>
          <w:sz w:val="22"/>
          <w:szCs w:val="22"/>
          <w:lang w:eastAsia="en-US"/>
        </w:rPr>
      </w:pPr>
      <w:r>
        <w:rPr>
          <w:rFonts w:eastAsia="Times New Roman" w:cs="Calibri"/>
          <w:sz w:val="22"/>
          <w:szCs w:val="22"/>
          <w:lang w:eastAsia="en-US"/>
        </w:rPr>
        <w:t xml:space="preserve">W3(x) R1(z) R1(y) W1(x) R3(z) R3(y) W2(x) R2(z) W2(y) </w:t>
      </w:r>
    </w:p>
    <w:p>
      <w:pPr>
        <w:pStyle w:val="ListParagraph"/>
        <w:numPr>
          <w:ilvl w:val="1"/>
          <w:numId w:val="1"/>
        </w:numPr>
        <w:rPr>
          <w:rFonts w:ascii="Calibri" w:hAnsi="Calibri" w:eastAsia="Times New Roman" w:cs="Calibri"/>
          <w:sz w:val="22"/>
          <w:szCs w:val="22"/>
          <w:lang w:eastAsia="en-US"/>
        </w:rPr>
      </w:pPr>
      <w:r>
        <w:rPr>
          <w:rFonts w:eastAsia="Times New Roman" w:cs="Calibri"/>
          <w:sz w:val="22"/>
          <w:szCs w:val="22"/>
          <w:lang w:eastAsia="en-US"/>
        </w:rPr>
        <w:t>R1(z) R1(y) W1(x) W2(x) W3(x) R2(z) W2(y) R3(z) R3(y)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Times New Roman" w:cs="Calibri"/>
          <w:sz w:val="22"/>
          <w:szCs w:val="22"/>
          <w:lang w:eastAsia="en-US"/>
        </w:rPr>
      </w:pPr>
      <w:r>
        <w:rPr>
          <w:rFonts w:eastAsia="Times New Roman" w:cs="Calibri"/>
          <w:sz w:val="22"/>
          <w:szCs w:val="22"/>
          <w:lang w:eastAsia="en-US"/>
        </w:rPr>
        <w:t xml:space="preserve"> </w:t>
      </w:r>
    </w:p>
    <w:tbl>
      <w:tblPr>
        <w:tblStyle w:val="TableGrid"/>
        <w:tblW w:w="6881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80"/>
        <w:gridCol w:w="1117"/>
        <w:gridCol w:w="1117"/>
        <w:gridCol w:w="1117"/>
        <w:gridCol w:w="1180"/>
        <w:gridCol w:w="1169"/>
      </w:tblGrid>
      <w:tr>
        <w:trPr>
          <w:trHeight w:val="482" w:hRule="atLeast"/>
        </w:trPr>
        <w:tc>
          <w:tcPr>
            <w:tcW w:w="1180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Calibri" w:hAnsi="Calibri" w:eastAsia="Times New Roman" w:cs="Calibri"/>
                <w:sz w:val="22"/>
                <w:szCs w:val="22"/>
                <w:lang w:eastAsia="en-US"/>
              </w:rPr>
            </w:pPr>
            <w:r>
              <w:rPr>
                <w:rFonts w:eastAsia="Times New Roman" w:cs="Calibri"/>
                <w:sz w:val="22"/>
                <w:szCs w:val="22"/>
                <w:lang w:eastAsia="en-US"/>
              </w:rPr>
            </w:r>
          </w:p>
        </w:tc>
        <w:tc>
          <w:tcPr>
            <w:tcW w:w="1117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Calibri" w:hAnsi="Calibri" w:eastAsia="Times New Roman" w:cs="Calibri"/>
                <w:sz w:val="22"/>
                <w:szCs w:val="22"/>
                <w:lang w:eastAsia="en-US"/>
              </w:rPr>
            </w:pPr>
            <w:r>
              <w:rPr>
                <w:rFonts w:eastAsia="Times New Roman" w:cs="Calibri"/>
                <w:sz w:val="22"/>
                <w:szCs w:val="22"/>
                <w:lang w:eastAsia="en-US"/>
              </w:rPr>
              <w:t>Pop</w:t>
            </w:r>
          </w:p>
        </w:tc>
        <w:tc>
          <w:tcPr>
            <w:tcW w:w="1117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Calibri" w:hAnsi="Calibri" w:eastAsia="Times New Roman" w:cs="Calibri"/>
                <w:sz w:val="22"/>
                <w:szCs w:val="22"/>
                <w:lang w:eastAsia="en-US"/>
              </w:rPr>
            </w:pPr>
            <w:r>
              <w:rPr>
                <w:rFonts w:eastAsia="Times New Roman" w:cs="Calibri"/>
                <w:sz w:val="22"/>
                <w:szCs w:val="22"/>
                <w:lang w:eastAsia="en-US"/>
              </w:rPr>
              <w:t>Push</w:t>
            </w:r>
          </w:p>
        </w:tc>
        <w:tc>
          <w:tcPr>
            <w:tcW w:w="1117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Calibri" w:hAnsi="Calibri" w:eastAsia="Times New Roman" w:cs="Calibri"/>
                <w:sz w:val="22"/>
                <w:szCs w:val="22"/>
                <w:lang w:eastAsia="en-US"/>
              </w:rPr>
            </w:pPr>
            <w:r>
              <w:rPr>
                <w:rFonts w:eastAsia="Times New Roman" w:cs="Calibri"/>
                <w:sz w:val="22"/>
                <w:szCs w:val="22"/>
                <w:lang w:eastAsia="en-US"/>
              </w:rPr>
              <w:t>Top</w:t>
            </w:r>
          </w:p>
        </w:tc>
        <w:tc>
          <w:tcPr>
            <w:tcW w:w="1180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Calibri" w:hAnsi="Calibri" w:eastAsia="Times New Roman" w:cs="Calibri"/>
                <w:sz w:val="22"/>
                <w:szCs w:val="22"/>
                <w:lang w:eastAsia="en-US"/>
              </w:rPr>
            </w:pPr>
            <w:r>
              <w:rPr>
                <w:rFonts w:eastAsia="Times New Roman" w:cs="Calibri"/>
                <w:sz w:val="22"/>
                <w:szCs w:val="22"/>
                <w:lang w:eastAsia="en-US"/>
              </w:rPr>
              <w:t>ExchangeB</w:t>
            </w:r>
          </w:p>
        </w:tc>
        <w:tc>
          <w:tcPr>
            <w:tcW w:w="1169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Calibri" w:hAnsi="Calibri" w:eastAsia="Times New Roman" w:cs="Calibri"/>
                <w:sz w:val="22"/>
                <w:szCs w:val="22"/>
                <w:lang w:eastAsia="en-US"/>
              </w:rPr>
            </w:pPr>
            <w:r>
              <w:rPr>
                <w:rFonts w:eastAsia="Times New Roman" w:cs="Calibri"/>
                <w:sz w:val="22"/>
                <w:szCs w:val="22"/>
                <w:lang w:eastAsia="en-US"/>
              </w:rPr>
              <w:t>ExchangeT</w:t>
            </w:r>
          </w:p>
        </w:tc>
      </w:tr>
      <w:tr>
        <w:trPr>
          <w:trHeight w:val="482" w:hRule="atLeast"/>
        </w:trPr>
        <w:tc>
          <w:tcPr>
            <w:tcW w:w="1180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Calibri" w:hAnsi="Calibri" w:eastAsia="Times New Roman" w:cs="Calibri"/>
                <w:sz w:val="22"/>
                <w:szCs w:val="22"/>
                <w:lang w:eastAsia="en-US"/>
              </w:rPr>
            </w:pPr>
            <w:r>
              <w:rPr>
                <w:rFonts w:eastAsia="Times New Roman" w:cs="Calibri"/>
                <w:sz w:val="22"/>
                <w:szCs w:val="22"/>
                <w:lang w:eastAsia="en-US"/>
              </w:rPr>
              <w:t>Pop</w:t>
            </w:r>
          </w:p>
        </w:tc>
        <w:tc>
          <w:tcPr>
            <w:tcW w:w="1117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Calibri" w:hAnsi="Calibri" w:eastAsia="Times New Roman" w:cs="Calibri"/>
                <w:sz w:val="22"/>
                <w:szCs w:val="22"/>
                <w:lang w:eastAsia="en-US"/>
              </w:rPr>
            </w:pPr>
            <w:r>
              <w:rPr>
                <w:rFonts w:eastAsia="Times New Roman" w:cs="Calibri"/>
                <w:sz w:val="22"/>
                <w:szCs w:val="22"/>
                <w:lang w:eastAsia="en-US"/>
              </w:rPr>
              <w:t>N</w:t>
            </w:r>
          </w:p>
        </w:tc>
        <w:tc>
          <w:tcPr>
            <w:tcW w:w="1117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Calibri" w:hAnsi="Calibri" w:eastAsia="Times New Roman" w:cs="Calibri"/>
                <w:sz w:val="22"/>
                <w:szCs w:val="22"/>
                <w:lang w:eastAsia="en-US"/>
              </w:rPr>
            </w:pPr>
            <w:r>
              <w:rPr>
                <w:rFonts w:eastAsia="Times New Roman" w:cs="Calibri"/>
                <w:sz w:val="22"/>
                <w:szCs w:val="22"/>
                <w:lang w:eastAsia="en-US"/>
              </w:rPr>
              <w:t>N</w:t>
            </w:r>
          </w:p>
        </w:tc>
        <w:tc>
          <w:tcPr>
            <w:tcW w:w="1117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Calibri" w:hAnsi="Calibri" w:eastAsia="Times New Roman" w:cs="Calibri"/>
                <w:sz w:val="22"/>
                <w:szCs w:val="22"/>
                <w:lang w:eastAsia="en-US"/>
              </w:rPr>
            </w:pPr>
            <w:r>
              <w:rPr>
                <w:rFonts w:eastAsia="Times New Roman" w:cs="Calibri"/>
                <w:sz w:val="22"/>
                <w:szCs w:val="22"/>
                <w:lang w:eastAsia="en-US"/>
              </w:rPr>
              <w:t>N</w:t>
            </w:r>
          </w:p>
        </w:tc>
        <w:tc>
          <w:tcPr>
            <w:tcW w:w="1180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Calibri" w:hAnsi="Calibri" w:eastAsia="Times New Roman" w:cs="Calibri"/>
                <w:sz w:val="22"/>
                <w:szCs w:val="22"/>
                <w:lang w:eastAsia="en-US"/>
              </w:rPr>
            </w:pPr>
            <w:r>
              <w:rPr>
                <w:rFonts w:eastAsia="Times New Roman" w:cs="Calibri"/>
                <w:sz w:val="22"/>
                <w:szCs w:val="22"/>
                <w:lang w:eastAsia="en-US"/>
              </w:rPr>
              <w:t>N</w:t>
            </w:r>
          </w:p>
        </w:tc>
        <w:tc>
          <w:tcPr>
            <w:tcW w:w="1169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Calibri" w:hAnsi="Calibri" w:eastAsia="Times New Roman" w:cs="Calibri"/>
                <w:sz w:val="22"/>
                <w:szCs w:val="22"/>
                <w:lang w:eastAsia="en-US"/>
              </w:rPr>
            </w:pPr>
            <w:r>
              <w:rPr>
                <w:rFonts w:eastAsia="Times New Roman" w:cs="Calibri"/>
                <w:sz w:val="22"/>
                <w:szCs w:val="22"/>
                <w:lang w:eastAsia="en-US"/>
              </w:rPr>
              <w:t>N</w:t>
            </w:r>
          </w:p>
        </w:tc>
      </w:tr>
      <w:tr>
        <w:trPr>
          <w:trHeight w:val="482" w:hRule="atLeast"/>
        </w:trPr>
        <w:tc>
          <w:tcPr>
            <w:tcW w:w="1180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Calibri" w:hAnsi="Calibri" w:eastAsia="Times New Roman" w:cs="Calibri"/>
                <w:sz w:val="22"/>
                <w:szCs w:val="22"/>
                <w:lang w:eastAsia="en-US"/>
              </w:rPr>
            </w:pPr>
            <w:r>
              <w:rPr>
                <w:rFonts w:eastAsia="Times New Roman" w:cs="Calibri"/>
                <w:sz w:val="22"/>
                <w:szCs w:val="22"/>
                <w:lang w:eastAsia="en-US"/>
              </w:rPr>
              <w:t>Push</w:t>
            </w:r>
          </w:p>
        </w:tc>
        <w:tc>
          <w:tcPr>
            <w:tcW w:w="1117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Calibri" w:hAnsi="Calibri" w:eastAsia="Times New Roman" w:cs="Calibri"/>
                <w:sz w:val="22"/>
                <w:szCs w:val="22"/>
                <w:lang w:eastAsia="en-US"/>
              </w:rPr>
            </w:pPr>
            <w:r>
              <w:rPr>
                <w:rFonts w:eastAsia="Times New Roman" w:cs="Calibri"/>
                <w:sz w:val="22"/>
                <w:szCs w:val="22"/>
                <w:lang w:eastAsia="en-US"/>
              </w:rPr>
              <w:t>N</w:t>
            </w:r>
          </w:p>
        </w:tc>
        <w:tc>
          <w:tcPr>
            <w:tcW w:w="1117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Calibri" w:hAnsi="Calibri" w:eastAsia="Times New Roman" w:cs="Calibri"/>
                <w:sz w:val="22"/>
                <w:szCs w:val="22"/>
                <w:lang w:eastAsia="en-US"/>
              </w:rPr>
            </w:pPr>
            <w:r>
              <w:rPr>
                <w:rFonts w:eastAsia="Times New Roman" w:cs="Calibri"/>
                <w:sz w:val="22"/>
                <w:szCs w:val="22"/>
                <w:lang w:eastAsia="en-US"/>
              </w:rPr>
              <w:t>N</w:t>
            </w:r>
          </w:p>
        </w:tc>
        <w:tc>
          <w:tcPr>
            <w:tcW w:w="1117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Calibri" w:hAnsi="Calibri" w:eastAsia="Times New Roman" w:cs="Calibri"/>
                <w:sz w:val="22"/>
                <w:szCs w:val="22"/>
                <w:lang w:eastAsia="en-US"/>
              </w:rPr>
            </w:pPr>
            <w:r>
              <w:rPr>
                <w:rFonts w:eastAsia="Times New Roman" w:cs="Calibri"/>
                <w:sz w:val="22"/>
                <w:szCs w:val="22"/>
                <w:lang w:eastAsia="en-US"/>
              </w:rPr>
              <w:t>N</w:t>
            </w:r>
          </w:p>
        </w:tc>
        <w:tc>
          <w:tcPr>
            <w:tcW w:w="1180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Calibri" w:hAnsi="Calibri" w:eastAsia="Times New Roman" w:cs="Calibri"/>
                <w:sz w:val="22"/>
                <w:szCs w:val="22"/>
                <w:lang w:eastAsia="en-US"/>
              </w:rPr>
            </w:pPr>
            <w:r>
              <w:rPr>
                <w:rFonts w:eastAsia="Times New Roman" w:cs="Calibri"/>
                <w:sz w:val="22"/>
                <w:szCs w:val="22"/>
                <w:lang w:eastAsia="en-US"/>
              </w:rPr>
              <w:t>Y</w:t>
            </w:r>
          </w:p>
        </w:tc>
        <w:tc>
          <w:tcPr>
            <w:tcW w:w="1169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Calibri" w:hAnsi="Calibri" w:eastAsia="Times New Roman" w:cs="Calibri"/>
                <w:sz w:val="22"/>
                <w:szCs w:val="22"/>
                <w:lang w:eastAsia="en-US"/>
              </w:rPr>
            </w:pPr>
            <w:r>
              <w:rPr>
                <w:rFonts w:eastAsia="Times New Roman" w:cs="Calibri"/>
                <w:sz w:val="22"/>
                <w:szCs w:val="22"/>
                <w:lang w:eastAsia="en-US"/>
              </w:rPr>
              <w:t>Y</w:t>
            </w:r>
          </w:p>
        </w:tc>
      </w:tr>
      <w:tr>
        <w:trPr>
          <w:trHeight w:val="482" w:hRule="atLeast"/>
        </w:trPr>
        <w:tc>
          <w:tcPr>
            <w:tcW w:w="1180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Calibri" w:hAnsi="Calibri" w:eastAsia="Times New Roman" w:cs="Calibri"/>
                <w:sz w:val="22"/>
                <w:szCs w:val="22"/>
                <w:lang w:eastAsia="en-US"/>
              </w:rPr>
            </w:pPr>
            <w:r>
              <w:rPr>
                <w:rFonts w:eastAsia="Times New Roman" w:cs="Calibri"/>
                <w:sz w:val="22"/>
                <w:szCs w:val="22"/>
                <w:lang w:eastAsia="en-US"/>
              </w:rPr>
              <w:t>Top</w:t>
            </w:r>
          </w:p>
        </w:tc>
        <w:tc>
          <w:tcPr>
            <w:tcW w:w="1117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Calibri" w:hAnsi="Calibri" w:eastAsia="Times New Roman" w:cs="Calibri"/>
                <w:sz w:val="22"/>
                <w:szCs w:val="22"/>
                <w:lang w:eastAsia="en-US"/>
              </w:rPr>
            </w:pPr>
            <w:r>
              <w:rPr>
                <w:rFonts w:eastAsia="Times New Roman" w:cs="Calibri"/>
                <w:sz w:val="22"/>
                <w:szCs w:val="22"/>
                <w:lang w:eastAsia="en-US"/>
              </w:rPr>
              <w:t>N</w:t>
            </w:r>
          </w:p>
        </w:tc>
        <w:tc>
          <w:tcPr>
            <w:tcW w:w="1117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Calibri" w:hAnsi="Calibri" w:eastAsia="Times New Roman" w:cs="Calibri"/>
                <w:sz w:val="22"/>
                <w:szCs w:val="22"/>
                <w:lang w:eastAsia="en-US"/>
              </w:rPr>
            </w:pPr>
            <w:r>
              <w:rPr>
                <w:rFonts w:eastAsia="Times New Roman" w:cs="Calibri"/>
                <w:sz w:val="22"/>
                <w:szCs w:val="22"/>
                <w:lang w:eastAsia="en-US"/>
              </w:rPr>
              <w:t>N</w:t>
            </w:r>
          </w:p>
        </w:tc>
        <w:tc>
          <w:tcPr>
            <w:tcW w:w="1117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Calibri" w:hAnsi="Calibri" w:eastAsia="Times New Roman" w:cs="Calibri"/>
                <w:sz w:val="22"/>
                <w:szCs w:val="22"/>
                <w:lang w:eastAsia="en-US"/>
              </w:rPr>
            </w:pPr>
            <w:r>
              <w:rPr>
                <w:rFonts w:eastAsia="Times New Roman" w:cs="Calibri"/>
                <w:sz w:val="22"/>
                <w:szCs w:val="22"/>
                <w:lang w:eastAsia="en-US"/>
              </w:rPr>
              <w:t>Y</w:t>
            </w:r>
          </w:p>
        </w:tc>
        <w:tc>
          <w:tcPr>
            <w:tcW w:w="1180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Calibri" w:hAnsi="Calibri" w:eastAsia="Times New Roman" w:cs="Calibri"/>
                <w:sz w:val="22"/>
                <w:szCs w:val="22"/>
                <w:lang w:eastAsia="en-US"/>
              </w:rPr>
            </w:pPr>
            <w:r>
              <w:rPr>
                <w:rFonts w:eastAsia="Times New Roman" w:cs="Calibri"/>
                <w:sz w:val="22"/>
                <w:szCs w:val="22"/>
                <w:lang w:eastAsia="en-US"/>
              </w:rPr>
              <w:t>N</w:t>
            </w:r>
          </w:p>
        </w:tc>
        <w:tc>
          <w:tcPr>
            <w:tcW w:w="1169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Calibri" w:hAnsi="Calibri" w:eastAsia="Times New Roman" w:cs="Calibri"/>
                <w:sz w:val="22"/>
                <w:szCs w:val="22"/>
                <w:lang w:eastAsia="en-US"/>
              </w:rPr>
            </w:pPr>
            <w:r>
              <w:rPr>
                <w:rFonts w:eastAsia="Times New Roman" w:cs="Calibri"/>
                <w:sz w:val="22"/>
                <w:szCs w:val="22"/>
                <w:lang w:eastAsia="en-US"/>
              </w:rPr>
              <w:t>N</w:t>
            </w:r>
          </w:p>
        </w:tc>
      </w:tr>
      <w:tr>
        <w:trPr>
          <w:trHeight w:val="508" w:hRule="atLeast"/>
        </w:trPr>
        <w:tc>
          <w:tcPr>
            <w:tcW w:w="1180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Calibri" w:hAnsi="Calibri" w:eastAsia="Times New Roman" w:cs="Calibri"/>
                <w:sz w:val="22"/>
                <w:szCs w:val="22"/>
                <w:lang w:eastAsia="en-US"/>
              </w:rPr>
            </w:pPr>
            <w:r>
              <w:rPr>
                <w:rFonts w:eastAsia="Times New Roman" w:cs="Calibri"/>
                <w:sz w:val="22"/>
                <w:szCs w:val="22"/>
                <w:lang w:eastAsia="en-US"/>
              </w:rPr>
              <w:t>ExchangeB</w:t>
            </w:r>
          </w:p>
        </w:tc>
        <w:tc>
          <w:tcPr>
            <w:tcW w:w="1117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Calibri" w:hAnsi="Calibri" w:eastAsia="Times New Roman" w:cs="Calibri"/>
                <w:sz w:val="22"/>
                <w:szCs w:val="22"/>
                <w:lang w:eastAsia="en-US"/>
              </w:rPr>
            </w:pPr>
            <w:r>
              <w:rPr>
                <w:rFonts w:eastAsia="Times New Roman" w:cs="Calibri"/>
                <w:sz w:val="22"/>
                <w:szCs w:val="22"/>
                <w:lang w:eastAsia="en-US"/>
              </w:rPr>
              <w:t>N</w:t>
            </w:r>
          </w:p>
        </w:tc>
        <w:tc>
          <w:tcPr>
            <w:tcW w:w="1117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Calibri" w:hAnsi="Calibri" w:eastAsia="Times New Roman" w:cs="Calibri"/>
                <w:sz w:val="22"/>
                <w:szCs w:val="22"/>
                <w:lang w:eastAsia="en-US"/>
              </w:rPr>
            </w:pPr>
            <w:r>
              <w:rPr>
                <w:rFonts w:eastAsia="Times New Roman" w:cs="Calibri"/>
                <w:sz w:val="22"/>
                <w:szCs w:val="22"/>
                <w:lang w:eastAsia="en-US"/>
              </w:rPr>
              <w:t>Y</w:t>
            </w:r>
          </w:p>
        </w:tc>
        <w:tc>
          <w:tcPr>
            <w:tcW w:w="1117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Calibri" w:hAnsi="Calibri" w:eastAsia="Times New Roman" w:cs="Calibri"/>
                <w:sz w:val="22"/>
                <w:szCs w:val="22"/>
                <w:lang w:eastAsia="en-US"/>
              </w:rPr>
            </w:pPr>
            <w:r>
              <w:rPr>
                <w:rFonts w:eastAsia="Times New Roman" w:cs="Calibri"/>
                <w:sz w:val="22"/>
                <w:szCs w:val="22"/>
                <w:lang w:eastAsia="en-US"/>
              </w:rPr>
              <w:t>N</w:t>
            </w:r>
          </w:p>
        </w:tc>
        <w:tc>
          <w:tcPr>
            <w:tcW w:w="1180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Calibri" w:hAnsi="Calibri" w:eastAsia="Times New Roman" w:cs="Calibri"/>
                <w:sz w:val="22"/>
                <w:szCs w:val="22"/>
                <w:lang w:eastAsia="en-US"/>
              </w:rPr>
            </w:pPr>
            <w:r>
              <w:rPr>
                <w:rFonts w:eastAsia="Times New Roman" w:cs="Calibri"/>
                <w:sz w:val="22"/>
                <w:szCs w:val="22"/>
                <w:lang w:eastAsia="en-US"/>
              </w:rPr>
              <w:t>Y</w:t>
            </w:r>
          </w:p>
        </w:tc>
        <w:tc>
          <w:tcPr>
            <w:tcW w:w="1169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Calibri" w:hAnsi="Calibri" w:eastAsia="Times New Roman" w:cs="Calibri"/>
                <w:sz w:val="22"/>
                <w:szCs w:val="22"/>
                <w:lang w:eastAsia="en-US"/>
              </w:rPr>
            </w:pPr>
            <w:r>
              <w:rPr>
                <w:rFonts w:eastAsia="Times New Roman" w:cs="Calibri"/>
                <w:sz w:val="22"/>
                <w:szCs w:val="22"/>
                <w:lang w:eastAsia="en-US"/>
              </w:rPr>
              <w:t>N</w:t>
            </w:r>
          </w:p>
        </w:tc>
      </w:tr>
      <w:tr>
        <w:trPr>
          <w:trHeight w:val="454" w:hRule="atLeast"/>
        </w:trPr>
        <w:tc>
          <w:tcPr>
            <w:tcW w:w="1180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Calibri" w:hAnsi="Calibri" w:eastAsia="Times New Roman" w:cs="Calibri"/>
                <w:sz w:val="22"/>
                <w:szCs w:val="22"/>
                <w:lang w:eastAsia="en-US"/>
              </w:rPr>
            </w:pPr>
            <w:r>
              <w:rPr>
                <w:rFonts w:eastAsia="Times New Roman" w:cs="Calibri"/>
                <w:sz w:val="22"/>
                <w:szCs w:val="22"/>
                <w:lang w:eastAsia="en-US"/>
              </w:rPr>
              <w:t>ExchangeT</w:t>
            </w:r>
          </w:p>
        </w:tc>
        <w:tc>
          <w:tcPr>
            <w:tcW w:w="1117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Calibri" w:hAnsi="Calibri" w:eastAsia="Times New Roman" w:cs="Calibri"/>
                <w:sz w:val="22"/>
                <w:szCs w:val="22"/>
                <w:lang w:eastAsia="en-US"/>
              </w:rPr>
            </w:pPr>
            <w:r>
              <w:rPr>
                <w:rFonts w:eastAsia="Times New Roman" w:cs="Calibri"/>
                <w:sz w:val="22"/>
                <w:szCs w:val="22"/>
                <w:lang w:eastAsia="en-US"/>
              </w:rPr>
              <w:t>N</w:t>
            </w:r>
          </w:p>
        </w:tc>
        <w:tc>
          <w:tcPr>
            <w:tcW w:w="1117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Calibri" w:hAnsi="Calibri" w:eastAsia="Times New Roman" w:cs="Calibri"/>
                <w:sz w:val="22"/>
                <w:szCs w:val="22"/>
                <w:lang w:eastAsia="en-US"/>
              </w:rPr>
            </w:pPr>
            <w:r>
              <w:rPr>
                <w:rFonts w:eastAsia="Times New Roman" w:cs="Calibri"/>
                <w:sz w:val="22"/>
                <w:szCs w:val="22"/>
                <w:lang w:eastAsia="en-US"/>
              </w:rPr>
              <w:t>Y</w:t>
            </w:r>
          </w:p>
        </w:tc>
        <w:tc>
          <w:tcPr>
            <w:tcW w:w="1117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Calibri" w:hAnsi="Calibri" w:eastAsia="Times New Roman" w:cs="Calibri"/>
                <w:sz w:val="22"/>
                <w:szCs w:val="22"/>
                <w:lang w:eastAsia="en-US"/>
              </w:rPr>
            </w:pPr>
            <w:r>
              <w:rPr>
                <w:rFonts w:eastAsia="Times New Roman" w:cs="Calibri"/>
                <w:sz w:val="22"/>
                <w:szCs w:val="22"/>
                <w:lang w:eastAsia="en-US"/>
              </w:rPr>
              <w:t>N</w:t>
            </w:r>
          </w:p>
        </w:tc>
        <w:tc>
          <w:tcPr>
            <w:tcW w:w="1180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Calibri" w:hAnsi="Calibri" w:eastAsia="Times New Roman" w:cs="Calibri"/>
                <w:sz w:val="22"/>
                <w:szCs w:val="22"/>
                <w:lang w:eastAsia="en-US"/>
              </w:rPr>
            </w:pPr>
            <w:r>
              <w:rPr>
                <w:rFonts w:eastAsia="Times New Roman" w:cs="Calibri"/>
                <w:sz w:val="22"/>
                <w:szCs w:val="22"/>
                <w:lang w:eastAsia="en-US"/>
              </w:rPr>
              <w:t>N</w:t>
            </w:r>
          </w:p>
        </w:tc>
        <w:tc>
          <w:tcPr>
            <w:tcW w:w="1169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ascii="Calibri" w:hAnsi="Calibri" w:eastAsia="Times New Roman" w:cs="Calibri"/>
                <w:sz w:val="22"/>
                <w:szCs w:val="22"/>
                <w:lang w:eastAsia="en-US"/>
              </w:rPr>
            </w:pPr>
            <w:r>
              <w:rPr>
                <w:rFonts w:eastAsia="Times New Roman" w:cs="Calibri"/>
                <w:sz w:val="22"/>
                <w:szCs w:val="22"/>
                <w:lang w:eastAsia="en-US"/>
              </w:rPr>
              <w:t>Y</w:t>
            </w:r>
          </w:p>
        </w:tc>
      </w:tr>
    </w:tbl>
    <w:p>
      <w:pPr>
        <w:pStyle w:val="ListParagraph"/>
        <w:rPr>
          <w:rFonts w:ascii="Calibri" w:hAnsi="Calibri" w:eastAsia="Times New Roman" w:cs="Calibri"/>
          <w:sz w:val="22"/>
          <w:szCs w:val="22"/>
          <w:lang w:eastAsia="en-US"/>
        </w:rPr>
      </w:pPr>
      <w:r>
        <w:rPr>
          <w:rFonts w:eastAsia="Times New Roman" w:cs="Calibri"/>
          <w:sz w:val="22"/>
          <w:szCs w:val="22"/>
          <w:lang w:eastAsia="en-US"/>
        </w:rPr>
      </w:r>
    </w:p>
    <w:p>
      <w:pPr>
        <w:pStyle w:val="ListParagraph"/>
        <w:rPr>
          <w:rFonts w:ascii="Calibri" w:hAnsi="Calibri" w:eastAsia="Times New Roman" w:cs="Calibri"/>
          <w:sz w:val="22"/>
          <w:szCs w:val="22"/>
          <w:lang w:eastAsia="en-US"/>
        </w:rPr>
      </w:pPr>
      <w:r>
        <w:rPr>
          <w:rFonts w:eastAsia="Times New Roman" w:cs="Calibri"/>
          <w:sz w:val="22"/>
          <w:szCs w:val="22"/>
          <w:lang w:eastAsia="en-US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Calibri"/>
          <w:sz w:val="22"/>
          <w:szCs w:val="22"/>
          <w:lang w:eastAsia="en-US"/>
        </w:rPr>
        <w:t>Snapshot isolation ensures that data read by a transaction is consistent with what the data value was when the transaction started. If for example a transaction B updates the data D at time t2 in between transaction A’s beginning time t1 and a read operation on D at time t3, such that t1 &lt; t2 &lt; t3, then the value that transaction A reads at time t3 will be the value at time t1, and not the updated value from time t2.</w:t>
      </w:r>
    </w:p>
    <w:p>
      <w:pPr>
        <w:pStyle w:val="Normal"/>
        <w:ind w:left="720" w:hanging="0"/>
        <w:rPr>
          <w:rFonts w:ascii="Calibri" w:hAnsi="Calibri" w:eastAsia="Times New Roman" w:cs="Calibri"/>
          <w:sz w:val="22"/>
          <w:szCs w:val="22"/>
          <w:lang w:eastAsia="en-US"/>
        </w:rPr>
      </w:pPr>
      <w:r>
        <w:rPr>
          <w:rFonts w:eastAsia="Times New Roman" w:cs="Calibri"/>
          <w:sz w:val="22"/>
          <w:szCs w:val="22"/>
          <w:lang w:eastAsia="en-US"/>
        </w:rPr>
      </w:r>
    </w:p>
    <w:p>
      <w:pPr>
        <w:pStyle w:val="ListParagraph"/>
        <w:ind w:left="720" w:hanging="0"/>
        <w:rPr>
          <w:rFonts w:ascii="Calibri" w:hAnsi="Calibri" w:eastAsia="Times New Roman" w:cs="Calibri"/>
          <w:sz w:val="22"/>
          <w:szCs w:val="22"/>
          <w:lang w:eastAsia="en-US"/>
        </w:rPr>
      </w:pPr>
      <w:r>
        <w:rPr>
          <w:rFonts w:eastAsia="Times New Roman" w:cs="Calibri"/>
          <w:sz w:val="22"/>
          <w:szCs w:val="22"/>
          <w:lang w:eastAsia="en-US"/>
        </w:rPr>
        <w:t xml:space="preserve">The following history of transactions T1 and T2 without write-write conflicts is considered at snapshot isolation level, yet it is not serializable. </w:t>
      </w:r>
    </w:p>
    <w:p>
      <w:pPr>
        <w:pStyle w:val="Normal"/>
        <w:ind w:left="720" w:hanging="0"/>
        <w:rPr>
          <w:rFonts w:ascii="Calibri" w:hAnsi="Calibri" w:eastAsia="Times New Roman" w:cs="Calibri"/>
          <w:sz w:val="22"/>
          <w:szCs w:val="22"/>
          <w:lang w:eastAsia="en-US"/>
        </w:rPr>
      </w:pPr>
      <w:r>
        <w:rPr>
          <w:rFonts w:eastAsia="Times New Roman" w:cs="Calibri"/>
          <w:sz w:val="22"/>
          <w:szCs w:val="22"/>
          <w:lang w:eastAsia="en-US"/>
        </w:rPr>
      </w:r>
    </w:p>
    <w:p>
      <w:pPr>
        <w:pStyle w:val="Normal"/>
        <w:ind w:left="720" w:hanging="0"/>
        <w:rPr/>
      </w:pPr>
      <w:r>
        <w:rPr>
          <w:rFonts w:eastAsia="Times New Roman" w:cs="Calibri"/>
          <w:sz w:val="22"/>
          <w:szCs w:val="22"/>
          <w:lang w:eastAsia="en-US"/>
        </w:rPr>
        <w:t>H: R1(x)W2(x)R1(x)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MMI10">
    <w:charset w:val="01"/>
    <w:family w:val="roman"/>
    <w:pitch w:val="variable"/>
  </w:font>
  <w:font w:name="CMR8">
    <w:charset w:val="01"/>
    <w:family w:val="roman"/>
    <w:pitch w:val="variable"/>
  </w:font>
  <w:font w:name="CMR10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4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a34a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a34a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a34a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a34a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fa34a4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5c43f1"/>
    <w:pPr>
      <w:spacing w:beforeAutospacing="1" w:afterAutospacing="1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c37d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LibreOffice/6.3.4.2.0$Linux_X86_64 LibreOffice_project/30$Build-2</Application>
  <Pages>2</Pages>
  <Words>403</Words>
  <Characters>1827</Characters>
  <CharactersWithSpaces>2166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2020-02-09T02:13:00Z</dcterms:created>
  <dc:creator>Xing, Shibo</dc:creator>
  <dc:description/>
  <dc:language>en-US</dc:language>
  <cp:lastModifiedBy/>
  <dcterms:modified xsi:type="dcterms:W3CDTF">2020-02-13T19:51:23Z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