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57"/>
        <w:gridCol w:w="5811"/>
        <w:gridCol w:w="1418"/>
      </w:tblGrid>
      <w:tr w:rsidR="00857D40" w14:paraId="269B6CC4" w14:textId="77777777" w:rsidTr="00857D40">
        <w:tc>
          <w:tcPr>
            <w:tcW w:w="4957" w:type="dxa"/>
            <w:shd w:val="clear" w:color="auto" w:fill="BFBFBF" w:themeFill="background1" w:themeFillShade="BF"/>
          </w:tcPr>
          <w:p w14:paraId="269B6CC0" w14:textId="194BA786" w:rsidR="00857D40" w:rsidRPr="00446E18" w:rsidRDefault="00857D40" w:rsidP="00446E18">
            <w:pPr>
              <w:jc w:val="center"/>
              <w:rPr>
                <w:b/>
                <w:lang w:val="nl-BE"/>
              </w:rPr>
            </w:pPr>
            <w:r>
              <w:rPr>
                <w:b/>
                <w:lang w:val="nl-BE"/>
              </w:rPr>
              <w:t>ACTIES OP HET SCHERM</w:t>
            </w:r>
          </w:p>
        </w:tc>
        <w:tc>
          <w:tcPr>
            <w:tcW w:w="5811" w:type="dxa"/>
            <w:shd w:val="clear" w:color="auto" w:fill="BFBFBF" w:themeFill="background1" w:themeFillShade="BF"/>
          </w:tcPr>
          <w:p w14:paraId="269B6CC1" w14:textId="242E6DC4" w:rsidR="00857D40" w:rsidRPr="00446E18" w:rsidRDefault="00857D40" w:rsidP="00446E18">
            <w:pPr>
              <w:jc w:val="center"/>
              <w:rPr>
                <w:b/>
                <w:lang w:val="nl-BE"/>
              </w:rPr>
            </w:pPr>
            <w:r>
              <w:rPr>
                <w:b/>
                <w:lang w:val="nl-BE"/>
              </w:rPr>
              <w:t>VOICE-OVER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269B6CC3" w14:textId="77777777" w:rsidR="00857D40" w:rsidRPr="00446E18" w:rsidRDefault="00857D40" w:rsidP="00446E18">
            <w:pPr>
              <w:jc w:val="center"/>
              <w:rPr>
                <w:b/>
                <w:lang w:val="nl-BE"/>
              </w:rPr>
            </w:pPr>
            <w:r w:rsidRPr="00446E18">
              <w:rPr>
                <w:b/>
                <w:lang w:val="nl-BE"/>
              </w:rPr>
              <w:t>DUUR</w:t>
            </w:r>
          </w:p>
        </w:tc>
      </w:tr>
      <w:tr w:rsidR="00857D40" w:rsidRPr="00AB42D4" w14:paraId="269B6CD6" w14:textId="77777777" w:rsidTr="00857D40">
        <w:tc>
          <w:tcPr>
            <w:tcW w:w="4957" w:type="dxa"/>
          </w:tcPr>
          <w:p w14:paraId="269B6CCA" w14:textId="2CA45AEA" w:rsidR="00AB42D4" w:rsidRPr="00AE7AAC" w:rsidRDefault="00AE7AAC">
            <w:r w:rsidRPr="00AE7AAC">
              <w:t>Start in empty terminal w</w:t>
            </w:r>
            <w:r>
              <w:t>indow</w:t>
            </w:r>
          </w:p>
        </w:tc>
        <w:tc>
          <w:tcPr>
            <w:tcW w:w="5811" w:type="dxa"/>
          </w:tcPr>
          <w:p w14:paraId="269B6CCF" w14:textId="642B1688" w:rsidR="00857D40" w:rsidRPr="000B36DA" w:rsidRDefault="00AF7B1C" w:rsidP="00827BC4">
            <w:pPr>
              <w:pStyle w:val="ListParagraph"/>
              <w:ind w:left="0"/>
            </w:pPr>
            <w:r>
              <w:t>Say we want to implement a function that checks whether a given year is a leap year</w:t>
            </w:r>
            <w:r w:rsidR="00DB5F23">
              <w:t xml:space="preserve"> and use it on a couple of examples.</w:t>
            </w:r>
          </w:p>
        </w:tc>
        <w:tc>
          <w:tcPr>
            <w:tcW w:w="1418" w:type="dxa"/>
          </w:tcPr>
          <w:p w14:paraId="269B6CD5" w14:textId="77777777" w:rsidR="00857D40" w:rsidRPr="000B36DA" w:rsidRDefault="00857D40"/>
        </w:tc>
      </w:tr>
      <w:tr w:rsidR="00857D40" w:rsidRPr="00AB42D4" w14:paraId="269B6CE7" w14:textId="77777777" w:rsidTr="00857D40">
        <w:tc>
          <w:tcPr>
            <w:tcW w:w="4957" w:type="dxa"/>
          </w:tcPr>
          <w:p w14:paraId="21A9F7BA" w14:textId="603E75D5" w:rsidR="004E7526" w:rsidRPr="00C469DB" w:rsidRDefault="00AE7AAC" w:rsidP="004E7526">
            <w:pPr>
              <w:pStyle w:val="ListParagraph"/>
              <w:numPr>
                <w:ilvl w:val="0"/>
                <w:numId w:val="10"/>
              </w:numPr>
            </w:pPr>
            <w:r w:rsidRPr="00C469DB">
              <w:t xml:space="preserve">open </w:t>
            </w:r>
            <w:r w:rsidR="00C469DB" w:rsidRPr="00C469DB">
              <w:t>skeleton file in edit</w:t>
            </w:r>
            <w:r w:rsidR="00C469DB">
              <w:t>or</w:t>
            </w:r>
          </w:p>
          <w:p w14:paraId="709AF19F" w14:textId="5CD0FCB8" w:rsidR="00AE7AAC" w:rsidRDefault="00AE7AAC" w:rsidP="004E7526">
            <w:pPr>
              <w:pStyle w:val="ListParagraph"/>
              <w:numPr>
                <w:ilvl w:val="0"/>
                <w:numId w:val="10"/>
              </w:numPr>
            </w:pPr>
            <w:r>
              <w:t xml:space="preserve">write </w:t>
            </w:r>
            <w:r w:rsidR="00C469DB">
              <w:t>contains</w:t>
            </w:r>
          </w:p>
          <w:p w14:paraId="587C09C4" w14:textId="52E360CA" w:rsidR="00C469DB" w:rsidRDefault="00C469DB" w:rsidP="004E7526">
            <w:pPr>
              <w:pStyle w:val="ListParagraph"/>
              <w:numPr>
                <w:ilvl w:val="0"/>
                <w:numId w:val="10"/>
              </w:numPr>
            </w:pPr>
            <w:r>
              <w:t>write function-end function</w:t>
            </w:r>
          </w:p>
          <w:p w14:paraId="78051523" w14:textId="0D91CAA3" w:rsidR="00C469DB" w:rsidRDefault="00C469DB" w:rsidP="004E7526">
            <w:pPr>
              <w:pStyle w:val="ListParagraph"/>
              <w:numPr>
                <w:ilvl w:val="0"/>
                <w:numId w:val="10"/>
              </w:numPr>
            </w:pPr>
            <w:r>
              <w:t>write implicit none</w:t>
            </w:r>
          </w:p>
          <w:p w14:paraId="747752F5" w14:textId="2DA94C5D" w:rsidR="00C469DB" w:rsidRDefault="00C469DB" w:rsidP="004E7526">
            <w:pPr>
              <w:pStyle w:val="ListParagraph"/>
              <w:numPr>
                <w:ilvl w:val="0"/>
                <w:numId w:val="10"/>
              </w:numPr>
            </w:pPr>
            <w:r>
              <w:t>write argument declaration</w:t>
            </w:r>
          </w:p>
          <w:p w14:paraId="321BCF71" w14:textId="75072D6A" w:rsidR="00AE7AAC" w:rsidRDefault="00AE7AAC" w:rsidP="004E7526">
            <w:pPr>
              <w:pStyle w:val="ListParagraph"/>
              <w:numPr>
                <w:ilvl w:val="0"/>
                <w:numId w:val="10"/>
              </w:numPr>
            </w:pPr>
            <w:r>
              <w:t xml:space="preserve">write </w:t>
            </w:r>
            <w:r w:rsidR="00C469DB">
              <w:t>result assignment</w:t>
            </w:r>
          </w:p>
          <w:p w14:paraId="269B6CD7" w14:textId="14862065" w:rsidR="00AE7AAC" w:rsidRPr="000B36DA" w:rsidRDefault="00AE7AAC" w:rsidP="004E7526">
            <w:pPr>
              <w:pStyle w:val="ListParagraph"/>
              <w:numPr>
                <w:ilvl w:val="0"/>
                <w:numId w:val="10"/>
              </w:numPr>
            </w:pPr>
            <w:r>
              <w:t>save file</w:t>
            </w:r>
          </w:p>
        </w:tc>
        <w:tc>
          <w:tcPr>
            <w:tcW w:w="5811" w:type="dxa"/>
          </w:tcPr>
          <w:p w14:paraId="55F86331" w14:textId="4BF8B88E" w:rsidR="00107AE8" w:rsidRDefault="00C469DB" w:rsidP="000B36DA">
            <w:pPr>
              <w:pStyle w:val="ListParagraph"/>
              <w:numPr>
                <w:ilvl w:val="0"/>
                <w:numId w:val="11"/>
              </w:numPr>
            </w:pPr>
            <w:r>
              <w:t>We don’t start quite from scratch</w:t>
            </w:r>
            <w:r w:rsidR="009553D7">
              <w:t>.</w:t>
            </w:r>
          </w:p>
          <w:p w14:paraId="0256FA93" w14:textId="796A9B0F" w:rsidR="00894F6D" w:rsidRDefault="00C469DB" w:rsidP="000B36DA">
            <w:pPr>
              <w:pStyle w:val="ListParagraph"/>
              <w:numPr>
                <w:ilvl w:val="0"/>
                <w:numId w:val="11"/>
              </w:numPr>
            </w:pPr>
            <w:r>
              <w:t>We will discuss functions in more detail later, but lets write one now. Functions go into the program compilation unit, after a “contains” keyword.</w:t>
            </w:r>
          </w:p>
          <w:p w14:paraId="09CB94B9" w14:textId="18442814" w:rsidR="00C469DB" w:rsidRDefault="00C469DB" w:rsidP="000B36DA">
            <w:pPr>
              <w:pStyle w:val="ListParagraph"/>
              <w:numPr>
                <w:ilvl w:val="0"/>
                <w:numId w:val="11"/>
              </w:numPr>
            </w:pPr>
            <w:r>
              <w:t>The function will return a logical and its name is “is_leap_year”. It takes a single argument that represents a year.  The function definition ends with “end function”.</w:t>
            </w:r>
          </w:p>
          <w:p w14:paraId="7350CB6A" w14:textId="1BC1379E" w:rsidR="00511652" w:rsidRDefault="00C469DB" w:rsidP="000B36DA">
            <w:pPr>
              <w:pStyle w:val="ListParagraph"/>
              <w:numPr>
                <w:ilvl w:val="0"/>
                <w:numId w:val="11"/>
              </w:numPr>
            </w:pPr>
            <w:r>
              <w:t>Since a function is a compilation unit, we start by declaring “implicit none”.</w:t>
            </w:r>
          </w:p>
          <w:p w14:paraId="269B6CDE" w14:textId="6B93CDE3" w:rsidR="00511652" w:rsidRPr="000B36DA" w:rsidRDefault="00C469DB" w:rsidP="000B36DA">
            <w:pPr>
              <w:pStyle w:val="ListParagraph"/>
              <w:numPr>
                <w:ilvl w:val="0"/>
                <w:numId w:val="11"/>
              </w:numPr>
            </w:pPr>
            <w:r>
              <w:t>Our first implementation is straightforward, the function will always return false. This is quite good actually, since the function will already work correctly for a little over  75 % of the years. The value the function is supposed to return is assigned to the function name.</w:t>
            </w:r>
          </w:p>
        </w:tc>
        <w:tc>
          <w:tcPr>
            <w:tcW w:w="1418" w:type="dxa"/>
          </w:tcPr>
          <w:p w14:paraId="269B6CE6" w14:textId="77777777" w:rsidR="00857D40" w:rsidRPr="000B36DA" w:rsidRDefault="00857D40"/>
        </w:tc>
      </w:tr>
      <w:tr w:rsidR="000B36DA" w:rsidRPr="00AB42D4" w14:paraId="5795B6C8" w14:textId="77777777" w:rsidTr="00857D40">
        <w:tc>
          <w:tcPr>
            <w:tcW w:w="4957" w:type="dxa"/>
          </w:tcPr>
          <w:p w14:paraId="1E026E38" w14:textId="77777777" w:rsidR="000B36DA" w:rsidRDefault="00AE7AAC" w:rsidP="00AE7AAC">
            <w:pPr>
              <w:pStyle w:val="ListParagraph"/>
              <w:numPr>
                <w:ilvl w:val="0"/>
                <w:numId w:val="12"/>
              </w:numPr>
            </w:pPr>
            <w:r>
              <w:t>switch to terminal</w:t>
            </w:r>
          </w:p>
          <w:p w14:paraId="1F98D975" w14:textId="77777777" w:rsidR="00AE7AAC" w:rsidRDefault="00AE7AAC" w:rsidP="00AE7AAC">
            <w:pPr>
              <w:pStyle w:val="ListParagraph"/>
              <w:numPr>
                <w:ilvl w:val="0"/>
                <w:numId w:val="12"/>
              </w:numPr>
            </w:pPr>
            <w:r>
              <w:t>compile file, use -o</w:t>
            </w:r>
          </w:p>
          <w:p w14:paraId="01EB7638" w14:textId="6B14CC71" w:rsidR="00AE7AAC" w:rsidRPr="000B36DA" w:rsidRDefault="00AE7AAC" w:rsidP="00AE7AAC">
            <w:pPr>
              <w:pStyle w:val="ListParagraph"/>
              <w:numPr>
                <w:ilvl w:val="0"/>
                <w:numId w:val="12"/>
              </w:numPr>
            </w:pPr>
            <w:r>
              <w:t>run application</w:t>
            </w:r>
          </w:p>
        </w:tc>
        <w:tc>
          <w:tcPr>
            <w:tcW w:w="5811" w:type="dxa"/>
          </w:tcPr>
          <w:p w14:paraId="78FEDEC6" w14:textId="1C7C2DBB" w:rsidR="000B36DA" w:rsidRDefault="00C469DB" w:rsidP="00545C06">
            <w:pPr>
              <w:pStyle w:val="ListParagraph"/>
              <w:numPr>
                <w:ilvl w:val="0"/>
                <w:numId w:val="13"/>
              </w:numPr>
            </w:pPr>
            <w:r>
              <w:t>When we compile..</w:t>
            </w:r>
            <w:r w:rsidR="00545C06">
              <w:t>.</w:t>
            </w:r>
          </w:p>
          <w:p w14:paraId="4122E8C8" w14:textId="6A14221B" w:rsidR="00545C06" w:rsidRPr="000B36DA" w:rsidRDefault="00C469DB" w:rsidP="00C469DB">
            <w:pPr>
              <w:pStyle w:val="ListParagraph"/>
              <w:numPr>
                <w:ilvl w:val="0"/>
                <w:numId w:val="13"/>
              </w:numPr>
            </w:pPr>
            <w:r>
              <w:t>And run this, we see that the output is correct for 1899 and 2000.</w:t>
            </w:r>
          </w:p>
        </w:tc>
        <w:tc>
          <w:tcPr>
            <w:tcW w:w="1418" w:type="dxa"/>
          </w:tcPr>
          <w:p w14:paraId="73492177" w14:textId="77777777" w:rsidR="000B36DA" w:rsidRPr="000B36DA" w:rsidRDefault="000B36DA"/>
        </w:tc>
      </w:tr>
      <w:tr w:rsidR="00894F6D" w:rsidRPr="00AB42D4" w14:paraId="514FF455" w14:textId="77777777" w:rsidTr="00857D40">
        <w:tc>
          <w:tcPr>
            <w:tcW w:w="4957" w:type="dxa"/>
          </w:tcPr>
          <w:p w14:paraId="0BD9449B" w14:textId="77777777" w:rsidR="00894F6D" w:rsidRDefault="00894F6D" w:rsidP="00545C06">
            <w:pPr>
              <w:pStyle w:val="ListParagraph"/>
              <w:numPr>
                <w:ilvl w:val="0"/>
                <w:numId w:val="14"/>
              </w:numPr>
            </w:pPr>
            <w:r>
              <w:t>Switch to editor</w:t>
            </w:r>
          </w:p>
          <w:p w14:paraId="3F43DCE2" w14:textId="4E0AC8E4" w:rsidR="00894F6D" w:rsidRDefault="004421B5" w:rsidP="00545C06">
            <w:pPr>
              <w:pStyle w:val="ListParagraph"/>
              <w:numPr>
                <w:ilvl w:val="0"/>
                <w:numId w:val="14"/>
              </w:numPr>
            </w:pPr>
            <w:r>
              <w:t>Add if statement for mod 4</w:t>
            </w:r>
          </w:p>
          <w:p w14:paraId="0EC9A674" w14:textId="6FBC32DE" w:rsidR="004421B5" w:rsidRDefault="004421B5" w:rsidP="00545C06">
            <w:pPr>
              <w:pStyle w:val="ListParagraph"/>
              <w:numPr>
                <w:ilvl w:val="0"/>
                <w:numId w:val="14"/>
              </w:numPr>
            </w:pPr>
            <w:r>
              <w:t>Add end if</w:t>
            </w:r>
          </w:p>
          <w:p w14:paraId="4123FF8F" w14:textId="567E803F" w:rsidR="004421B5" w:rsidRDefault="004421B5" w:rsidP="00545C06">
            <w:pPr>
              <w:pStyle w:val="ListParagraph"/>
              <w:numPr>
                <w:ilvl w:val="0"/>
                <w:numId w:val="14"/>
              </w:numPr>
            </w:pPr>
            <w:r>
              <w:t>Add else</w:t>
            </w:r>
          </w:p>
          <w:p w14:paraId="365D5041" w14:textId="5C34B7CD" w:rsidR="00894F6D" w:rsidRDefault="00894F6D" w:rsidP="00545C06">
            <w:pPr>
              <w:pStyle w:val="ListParagraph"/>
              <w:numPr>
                <w:ilvl w:val="0"/>
                <w:numId w:val="14"/>
              </w:numPr>
            </w:pPr>
            <w:r>
              <w:t>Save file</w:t>
            </w:r>
          </w:p>
        </w:tc>
        <w:tc>
          <w:tcPr>
            <w:tcW w:w="5811" w:type="dxa"/>
          </w:tcPr>
          <w:p w14:paraId="18A9351C" w14:textId="4A8C2FC0" w:rsidR="00894F6D" w:rsidRDefault="004421B5" w:rsidP="00545C06">
            <w:pPr>
              <w:pStyle w:val="ListParagraph"/>
              <w:numPr>
                <w:ilvl w:val="0"/>
                <w:numId w:val="15"/>
              </w:numPr>
            </w:pPr>
            <w:r>
              <w:t>Years that are divisible by 4 are leap years, so lets add a condition to that effect</w:t>
            </w:r>
            <w:r w:rsidR="00545C06">
              <w:t>.</w:t>
            </w:r>
            <w:r>
              <w:t xml:space="preserve">  Fortran has the intrinsic function “mod” that returns the remainder after division. So if “mod(year, 4)” is equal to zero, the year is divisible by 4.</w:t>
            </w:r>
          </w:p>
          <w:p w14:paraId="182A7CD7" w14:textId="06602A6F" w:rsidR="00545C06" w:rsidRDefault="004421B5" w:rsidP="00545C06">
            <w:pPr>
              <w:pStyle w:val="ListParagraph"/>
              <w:numPr>
                <w:ilvl w:val="0"/>
                <w:numId w:val="15"/>
              </w:numPr>
            </w:pPr>
            <w:r>
              <w:t>An if-statement is closed by “end if”.</w:t>
            </w:r>
          </w:p>
          <w:p w14:paraId="34DC91F3" w14:textId="49E0E6F5" w:rsidR="00545C06" w:rsidRPr="000B36DA" w:rsidRDefault="004421B5" w:rsidP="004421B5">
            <w:pPr>
              <w:pStyle w:val="ListParagraph"/>
              <w:numPr>
                <w:ilvl w:val="0"/>
                <w:numId w:val="15"/>
              </w:numPr>
            </w:pPr>
            <w:r>
              <w:t>So if the year is divisible by 4, the function should return true, else it should return false.</w:t>
            </w:r>
          </w:p>
        </w:tc>
        <w:tc>
          <w:tcPr>
            <w:tcW w:w="1418" w:type="dxa"/>
          </w:tcPr>
          <w:p w14:paraId="0CD7E3EF" w14:textId="77777777" w:rsidR="00894F6D" w:rsidRPr="000B36DA" w:rsidRDefault="00894F6D"/>
        </w:tc>
      </w:tr>
      <w:tr w:rsidR="00894F6D" w:rsidRPr="00AB42D4" w14:paraId="11DCAF5A" w14:textId="77777777" w:rsidTr="00857D40">
        <w:tc>
          <w:tcPr>
            <w:tcW w:w="4957" w:type="dxa"/>
          </w:tcPr>
          <w:p w14:paraId="5D46CED1" w14:textId="77777777" w:rsidR="00894F6D" w:rsidRDefault="00894F6D" w:rsidP="00545C06">
            <w:pPr>
              <w:pStyle w:val="ListParagraph"/>
              <w:numPr>
                <w:ilvl w:val="0"/>
                <w:numId w:val="16"/>
              </w:numPr>
            </w:pPr>
            <w:r>
              <w:t>Switch to terminal</w:t>
            </w:r>
          </w:p>
          <w:p w14:paraId="69932531" w14:textId="77777777" w:rsidR="00894F6D" w:rsidRDefault="00894F6D" w:rsidP="00545C06">
            <w:pPr>
              <w:pStyle w:val="ListParagraph"/>
              <w:numPr>
                <w:ilvl w:val="0"/>
                <w:numId w:val="16"/>
              </w:numPr>
            </w:pPr>
            <w:r>
              <w:t>Compile file</w:t>
            </w:r>
          </w:p>
          <w:p w14:paraId="40390045" w14:textId="190CA5BA" w:rsidR="00894F6D" w:rsidRDefault="00894F6D" w:rsidP="00545C06">
            <w:pPr>
              <w:pStyle w:val="ListParagraph"/>
              <w:numPr>
                <w:ilvl w:val="0"/>
                <w:numId w:val="16"/>
              </w:numPr>
            </w:pPr>
            <w:r>
              <w:t>Run application</w:t>
            </w:r>
          </w:p>
        </w:tc>
        <w:tc>
          <w:tcPr>
            <w:tcW w:w="5811" w:type="dxa"/>
          </w:tcPr>
          <w:p w14:paraId="65CC3E64" w14:textId="684C4AB6" w:rsidR="007067D2" w:rsidRPr="000B36DA" w:rsidRDefault="004421B5" w:rsidP="00545C06">
            <w:pPr>
              <w:pStyle w:val="ListParagraph"/>
              <w:numPr>
                <w:ilvl w:val="0"/>
                <w:numId w:val="17"/>
              </w:numPr>
            </w:pPr>
            <w:r>
              <w:t>Great, now the result is correct for 1899 and 1936, but not for 1900 and 2000.</w:t>
            </w:r>
            <w:r w:rsidR="007067D2">
              <w:t xml:space="preserve"> </w:t>
            </w:r>
          </w:p>
        </w:tc>
        <w:tc>
          <w:tcPr>
            <w:tcW w:w="1418" w:type="dxa"/>
          </w:tcPr>
          <w:p w14:paraId="67826EAC" w14:textId="77777777" w:rsidR="00894F6D" w:rsidRPr="000B36DA" w:rsidRDefault="00894F6D"/>
        </w:tc>
      </w:tr>
      <w:tr w:rsidR="007067D2" w:rsidRPr="00AB42D4" w14:paraId="08861896" w14:textId="77777777" w:rsidTr="00857D40">
        <w:tc>
          <w:tcPr>
            <w:tcW w:w="4957" w:type="dxa"/>
          </w:tcPr>
          <w:p w14:paraId="20E03F89" w14:textId="77777777" w:rsidR="007067D2" w:rsidRDefault="007067D2" w:rsidP="005F3E36">
            <w:pPr>
              <w:pStyle w:val="ListParagraph"/>
              <w:numPr>
                <w:ilvl w:val="0"/>
                <w:numId w:val="18"/>
              </w:numPr>
            </w:pPr>
            <w:r>
              <w:t>Switch to editor</w:t>
            </w:r>
          </w:p>
          <w:p w14:paraId="085FD01F" w14:textId="28093538" w:rsidR="007067D2" w:rsidRDefault="004421B5" w:rsidP="005F3E36">
            <w:pPr>
              <w:pStyle w:val="ListParagraph"/>
              <w:numPr>
                <w:ilvl w:val="0"/>
                <w:numId w:val="18"/>
              </w:numPr>
            </w:pPr>
            <w:r>
              <w:t>Add if statements for mod 100 and mod 400</w:t>
            </w:r>
          </w:p>
          <w:p w14:paraId="047E67C0" w14:textId="76BCC833" w:rsidR="007067D2" w:rsidRDefault="007067D2" w:rsidP="005F3E36">
            <w:pPr>
              <w:pStyle w:val="ListParagraph"/>
              <w:numPr>
                <w:ilvl w:val="0"/>
                <w:numId w:val="18"/>
              </w:numPr>
            </w:pPr>
            <w:r>
              <w:t>Save file</w:t>
            </w:r>
          </w:p>
        </w:tc>
        <w:tc>
          <w:tcPr>
            <w:tcW w:w="5811" w:type="dxa"/>
          </w:tcPr>
          <w:p w14:paraId="005EDD43" w14:textId="23A4559A" w:rsidR="007067D2" w:rsidRDefault="004421B5" w:rsidP="005F3E36">
            <w:pPr>
              <w:pStyle w:val="ListParagraph"/>
              <w:numPr>
                <w:ilvl w:val="0"/>
                <w:numId w:val="19"/>
              </w:numPr>
              <w:spacing w:after="160" w:line="259" w:lineRule="auto"/>
            </w:pPr>
            <w:r>
              <w:t>Lets add some more conditions. A year is not a leap year if it is divisible by 100, but not by 400.</w:t>
            </w:r>
            <w:r w:rsidR="00CD0B23">
              <w:t xml:space="preserve"> As you can see, nested conditions are straightforward and if you use </w:t>
            </w:r>
            <w:r w:rsidR="00CD0B23">
              <w:lastRenderedPageBreak/>
              <w:t>proper indentation of your code, it is always clear which if and “else” or and “end if” belongs to.</w:t>
            </w:r>
          </w:p>
        </w:tc>
        <w:tc>
          <w:tcPr>
            <w:tcW w:w="1418" w:type="dxa"/>
          </w:tcPr>
          <w:p w14:paraId="525B02C5" w14:textId="77777777" w:rsidR="007067D2" w:rsidRPr="000B36DA" w:rsidRDefault="007067D2"/>
        </w:tc>
      </w:tr>
      <w:tr w:rsidR="005F3E36" w:rsidRPr="00AB42D4" w14:paraId="2BDEE23A" w14:textId="77777777" w:rsidTr="00857D40">
        <w:tc>
          <w:tcPr>
            <w:tcW w:w="4957" w:type="dxa"/>
          </w:tcPr>
          <w:p w14:paraId="203FA423" w14:textId="0B50EDFE" w:rsidR="005F3E36" w:rsidRDefault="005F3E36" w:rsidP="009553D7">
            <w:pPr>
              <w:pStyle w:val="ListParagraph"/>
              <w:numPr>
                <w:ilvl w:val="0"/>
                <w:numId w:val="20"/>
              </w:numPr>
            </w:pPr>
            <w:r>
              <w:t xml:space="preserve">Switch to </w:t>
            </w:r>
            <w:r w:rsidR="009553D7">
              <w:t>terminal</w:t>
            </w:r>
          </w:p>
          <w:p w14:paraId="5C97DF8F" w14:textId="77777777" w:rsidR="00FC6B67" w:rsidRDefault="009553D7" w:rsidP="009553D7">
            <w:pPr>
              <w:pStyle w:val="ListParagraph"/>
              <w:numPr>
                <w:ilvl w:val="0"/>
                <w:numId w:val="20"/>
              </w:numPr>
            </w:pPr>
            <w:r>
              <w:t>Compile file</w:t>
            </w:r>
          </w:p>
          <w:p w14:paraId="314AE98B" w14:textId="3C7C50C2" w:rsidR="004421B5" w:rsidRDefault="004421B5" w:rsidP="009553D7">
            <w:pPr>
              <w:pStyle w:val="ListParagraph"/>
              <w:numPr>
                <w:ilvl w:val="0"/>
                <w:numId w:val="20"/>
              </w:numPr>
            </w:pPr>
            <w:r>
              <w:t>Run application</w:t>
            </w:r>
          </w:p>
        </w:tc>
        <w:tc>
          <w:tcPr>
            <w:tcW w:w="5811" w:type="dxa"/>
          </w:tcPr>
          <w:p w14:paraId="21EE349E" w14:textId="56C044AA" w:rsidR="005F3E36" w:rsidRDefault="004421B5" w:rsidP="009553D7">
            <w:pPr>
              <w:pStyle w:val="ListParagraph"/>
              <w:numPr>
                <w:ilvl w:val="0"/>
                <w:numId w:val="21"/>
              </w:numPr>
              <w:spacing w:after="160" w:line="259" w:lineRule="auto"/>
            </w:pPr>
            <w:r>
              <w:t>Now it works perfectly.</w:t>
            </w:r>
          </w:p>
        </w:tc>
        <w:tc>
          <w:tcPr>
            <w:tcW w:w="1418" w:type="dxa"/>
          </w:tcPr>
          <w:p w14:paraId="4A6550F0" w14:textId="77777777" w:rsidR="005F3E36" w:rsidRPr="000B36DA" w:rsidRDefault="005F3E36"/>
        </w:tc>
      </w:tr>
      <w:tr w:rsidR="009553D7" w:rsidRPr="00AB42D4" w14:paraId="0B58E9C1" w14:textId="77777777" w:rsidTr="00857D40">
        <w:tc>
          <w:tcPr>
            <w:tcW w:w="4957" w:type="dxa"/>
          </w:tcPr>
          <w:p w14:paraId="25B8A6F3" w14:textId="77777777" w:rsidR="009553D7" w:rsidRDefault="009553D7" w:rsidP="009553D7">
            <w:pPr>
              <w:pStyle w:val="ListParagraph"/>
              <w:numPr>
                <w:ilvl w:val="0"/>
                <w:numId w:val="22"/>
              </w:numPr>
            </w:pPr>
            <w:r>
              <w:t>Switch to editor</w:t>
            </w:r>
          </w:p>
          <w:p w14:paraId="6228337D" w14:textId="56F931DB" w:rsidR="009553D7" w:rsidRDefault="00CD0B23" w:rsidP="009553D7">
            <w:pPr>
              <w:pStyle w:val="ListParagraph"/>
              <w:numPr>
                <w:ilvl w:val="0"/>
                <w:numId w:val="22"/>
              </w:numPr>
            </w:pPr>
            <w:r>
              <w:t>Add if for 1582, add extra case</w:t>
            </w:r>
          </w:p>
          <w:p w14:paraId="494ED9EF" w14:textId="23CCAAF0" w:rsidR="009553D7" w:rsidRDefault="009553D7" w:rsidP="009553D7">
            <w:pPr>
              <w:pStyle w:val="ListParagraph"/>
              <w:numPr>
                <w:ilvl w:val="0"/>
                <w:numId w:val="22"/>
              </w:numPr>
            </w:pPr>
            <w:r>
              <w:t>Save file</w:t>
            </w:r>
          </w:p>
        </w:tc>
        <w:tc>
          <w:tcPr>
            <w:tcW w:w="5811" w:type="dxa"/>
          </w:tcPr>
          <w:p w14:paraId="710B80DC" w14:textId="225B52BE" w:rsidR="009553D7" w:rsidRDefault="004421B5" w:rsidP="009553D7">
            <w:pPr>
              <w:pStyle w:val="ListParagraph"/>
              <w:numPr>
                <w:ilvl w:val="0"/>
                <w:numId w:val="23"/>
              </w:numPr>
            </w:pPr>
            <w:r>
              <w:t xml:space="preserve">If-statements do not necessarily have an “else” part. For instance, lets add a check whether the </w:t>
            </w:r>
            <w:r w:rsidR="00CD0B23">
              <w:t>Gregorian calendar was actually introduced, because there were no leap years before that. We will just print a warning.</w:t>
            </w:r>
          </w:p>
        </w:tc>
        <w:tc>
          <w:tcPr>
            <w:tcW w:w="1418" w:type="dxa"/>
          </w:tcPr>
          <w:p w14:paraId="615B6C5C" w14:textId="77777777" w:rsidR="009553D7" w:rsidRPr="000B36DA" w:rsidRDefault="009553D7"/>
        </w:tc>
      </w:tr>
      <w:tr w:rsidR="009553D7" w:rsidRPr="00AB42D4" w14:paraId="579FDFD2" w14:textId="77777777" w:rsidTr="00857D40">
        <w:tc>
          <w:tcPr>
            <w:tcW w:w="4957" w:type="dxa"/>
          </w:tcPr>
          <w:p w14:paraId="5626742E" w14:textId="77777777" w:rsidR="009553D7" w:rsidRDefault="007852BD" w:rsidP="007852BD">
            <w:pPr>
              <w:pStyle w:val="ListParagraph"/>
              <w:numPr>
                <w:ilvl w:val="0"/>
                <w:numId w:val="24"/>
              </w:numPr>
            </w:pPr>
            <w:r>
              <w:t>Switch to terminal</w:t>
            </w:r>
          </w:p>
          <w:p w14:paraId="62EB59A2" w14:textId="77777777" w:rsidR="007852BD" w:rsidRDefault="007852BD" w:rsidP="007852BD">
            <w:pPr>
              <w:pStyle w:val="ListParagraph"/>
              <w:numPr>
                <w:ilvl w:val="0"/>
                <w:numId w:val="24"/>
              </w:numPr>
            </w:pPr>
            <w:r>
              <w:t>Compile file</w:t>
            </w:r>
          </w:p>
          <w:p w14:paraId="7FF429F3" w14:textId="33446752" w:rsidR="007852BD" w:rsidRDefault="007852BD" w:rsidP="007852BD">
            <w:pPr>
              <w:pStyle w:val="ListParagraph"/>
              <w:numPr>
                <w:ilvl w:val="0"/>
                <w:numId w:val="24"/>
              </w:numPr>
            </w:pPr>
            <w:r>
              <w:t>Run applicatoin</w:t>
            </w:r>
          </w:p>
        </w:tc>
        <w:tc>
          <w:tcPr>
            <w:tcW w:w="5811" w:type="dxa"/>
          </w:tcPr>
          <w:p w14:paraId="54FA51E0" w14:textId="1231E207" w:rsidR="007852BD" w:rsidRDefault="00CD0B23" w:rsidP="007852BD">
            <w:pPr>
              <w:pStyle w:val="ListParagraph"/>
              <w:numPr>
                <w:ilvl w:val="0"/>
                <w:numId w:val="25"/>
              </w:numPr>
            </w:pPr>
            <w:r>
              <w:t>Now we get a warning for 1502.</w:t>
            </w:r>
          </w:p>
        </w:tc>
        <w:tc>
          <w:tcPr>
            <w:tcW w:w="1418" w:type="dxa"/>
          </w:tcPr>
          <w:p w14:paraId="2223EF4B" w14:textId="77777777" w:rsidR="009553D7" w:rsidRPr="000B36DA" w:rsidRDefault="009553D7"/>
        </w:tc>
      </w:tr>
      <w:tr w:rsidR="007852BD" w:rsidRPr="00AB42D4" w14:paraId="16D83EAA" w14:textId="77777777" w:rsidTr="00857D40">
        <w:tc>
          <w:tcPr>
            <w:tcW w:w="4957" w:type="dxa"/>
          </w:tcPr>
          <w:p w14:paraId="03552E52" w14:textId="77777777" w:rsidR="007852BD" w:rsidRDefault="007852BD" w:rsidP="007852BD">
            <w:pPr>
              <w:pStyle w:val="ListParagraph"/>
              <w:ind w:left="360"/>
            </w:pPr>
          </w:p>
        </w:tc>
        <w:tc>
          <w:tcPr>
            <w:tcW w:w="5811" w:type="dxa"/>
          </w:tcPr>
          <w:p w14:paraId="10430994" w14:textId="77777777" w:rsidR="00CD0B23" w:rsidRDefault="00CD0B23" w:rsidP="007852BD">
            <w:r>
              <w:t>Of course this function could have been implemented without the nested if-statement by using a logical expression, but that makes for an exercise if you’ve not done that before.</w:t>
            </w:r>
          </w:p>
          <w:p w14:paraId="75DEB5BC" w14:textId="4E0A29F8" w:rsidR="007852BD" w:rsidRDefault="00CD0B23" w:rsidP="007852BD">
            <w:r>
              <w:t>Also, we will have to discuss proper warning messages and error handling later on. And as I already mentioned, there is more to discuss about functions.</w:t>
            </w:r>
          </w:p>
        </w:tc>
        <w:tc>
          <w:tcPr>
            <w:tcW w:w="1418" w:type="dxa"/>
          </w:tcPr>
          <w:p w14:paraId="7BEEE51B" w14:textId="77777777" w:rsidR="007852BD" w:rsidRPr="000B36DA" w:rsidRDefault="007852BD"/>
        </w:tc>
      </w:tr>
      <w:tr w:rsidR="00AB42D4" w:rsidRPr="00AF7B1C" w14:paraId="669557AA" w14:textId="77777777" w:rsidTr="00AB42D4">
        <w:trPr>
          <w:trHeight w:val="205"/>
        </w:trPr>
        <w:tc>
          <w:tcPr>
            <w:tcW w:w="10768" w:type="dxa"/>
            <w:gridSpan w:val="2"/>
            <w:shd w:val="clear" w:color="auto" w:fill="BFBFBF" w:themeFill="background1" w:themeFillShade="BF"/>
          </w:tcPr>
          <w:p w14:paraId="55861121" w14:textId="493F3289" w:rsidR="00AB42D4" w:rsidRPr="00AB42D4" w:rsidRDefault="00AB42D4" w:rsidP="00AB42D4">
            <w:pPr>
              <w:pStyle w:val="ListParagraph"/>
              <w:ind w:left="6480"/>
              <w:jc w:val="right"/>
              <w:rPr>
                <w:b/>
                <w:lang w:val="nl-BE"/>
              </w:rPr>
            </w:pPr>
            <w:r w:rsidRPr="00AB42D4">
              <w:rPr>
                <w:b/>
                <w:lang w:val="nl-BE"/>
              </w:rPr>
              <w:t>TOTALE DUUR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134C062B" w14:textId="04BB8021" w:rsidR="00AB42D4" w:rsidRDefault="00AB42D4">
            <w:pPr>
              <w:rPr>
                <w:lang w:val="nl-BE"/>
              </w:rPr>
            </w:pPr>
            <w:r>
              <w:rPr>
                <w:i/>
                <w:lang w:val="nl-BE"/>
              </w:rPr>
              <w:t>Maak je screencast niet langer dan ca. 6 minuten.</w:t>
            </w:r>
          </w:p>
        </w:tc>
      </w:tr>
    </w:tbl>
    <w:p w14:paraId="69D6335B" w14:textId="373D16ED" w:rsidR="0037018B" w:rsidRPr="00FB663C" w:rsidRDefault="00446E18" w:rsidP="00AB42D4">
      <w:pPr>
        <w:tabs>
          <w:tab w:val="left" w:pos="10915"/>
        </w:tabs>
        <w:rPr>
          <w:lang w:val="nl-BE"/>
        </w:rPr>
      </w:pPr>
      <w:r>
        <w:rPr>
          <w:lang w:val="nl-BE"/>
        </w:rPr>
        <w:tab/>
      </w:r>
    </w:p>
    <w:sectPr w:rsidR="0037018B" w:rsidRPr="00FB663C" w:rsidSect="00FB663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10A31"/>
    <w:multiLevelType w:val="hybridMultilevel"/>
    <w:tmpl w:val="5E8CAF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A532FE"/>
    <w:multiLevelType w:val="hybridMultilevel"/>
    <w:tmpl w:val="CCD23AE4"/>
    <w:lvl w:ilvl="0" w:tplc="190AE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65419"/>
    <w:multiLevelType w:val="hybridMultilevel"/>
    <w:tmpl w:val="8E9EE81C"/>
    <w:lvl w:ilvl="0" w:tplc="B2389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34793"/>
    <w:multiLevelType w:val="hybridMultilevel"/>
    <w:tmpl w:val="38F6BFE6"/>
    <w:lvl w:ilvl="0" w:tplc="E794D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85525"/>
    <w:multiLevelType w:val="hybridMultilevel"/>
    <w:tmpl w:val="4B44CFB0"/>
    <w:lvl w:ilvl="0" w:tplc="76BA5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55F0F"/>
    <w:multiLevelType w:val="hybridMultilevel"/>
    <w:tmpl w:val="FAD08D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B83A4A"/>
    <w:multiLevelType w:val="hybridMultilevel"/>
    <w:tmpl w:val="EA1019E4"/>
    <w:lvl w:ilvl="0" w:tplc="04E63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245D8A"/>
    <w:multiLevelType w:val="hybridMultilevel"/>
    <w:tmpl w:val="61B61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C102C8"/>
    <w:multiLevelType w:val="hybridMultilevel"/>
    <w:tmpl w:val="ADC02FB2"/>
    <w:lvl w:ilvl="0" w:tplc="59FC9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77724"/>
    <w:multiLevelType w:val="hybridMultilevel"/>
    <w:tmpl w:val="CD62CC48"/>
    <w:lvl w:ilvl="0" w:tplc="B2389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320B62"/>
    <w:multiLevelType w:val="hybridMultilevel"/>
    <w:tmpl w:val="8E9EE81C"/>
    <w:lvl w:ilvl="0" w:tplc="B2389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7566C5"/>
    <w:multiLevelType w:val="hybridMultilevel"/>
    <w:tmpl w:val="AEA692F6"/>
    <w:lvl w:ilvl="0" w:tplc="E794D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006326"/>
    <w:multiLevelType w:val="hybridMultilevel"/>
    <w:tmpl w:val="EF3ECFE4"/>
    <w:lvl w:ilvl="0" w:tplc="3176E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770712"/>
    <w:multiLevelType w:val="hybridMultilevel"/>
    <w:tmpl w:val="CD26B866"/>
    <w:lvl w:ilvl="0" w:tplc="4FA850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9A753B"/>
    <w:multiLevelType w:val="hybridMultilevel"/>
    <w:tmpl w:val="2E9A2A10"/>
    <w:lvl w:ilvl="0" w:tplc="6B948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7D761F"/>
    <w:multiLevelType w:val="hybridMultilevel"/>
    <w:tmpl w:val="CE82103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E960C7E"/>
    <w:multiLevelType w:val="hybridMultilevel"/>
    <w:tmpl w:val="DC6A5B52"/>
    <w:lvl w:ilvl="0" w:tplc="A364C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6E6A77"/>
    <w:multiLevelType w:val="hybridMultilevel"/>
    <w:tmpl w:val="55504E44"/>
    <w:lvl w:ilvl="0" w:tplc="EE06F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B33C69"/>
    <w:multiLevelType w:val="hybridMultilevel"/>
    <w:tmpl w:val="99FE1A20"/>
    <w:lvl w:ilvl="0" w:tplc="53541D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346A07"/>
    <w:multiLevelType w:val="hybridMultilevel"/>
    <w:tmpl w:val="D8608BDA"/>
    <w:lvl w:ilvl="0" w:tplc="5ABC75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AF7DC1"/>
    <w:multiLevelType w:val="hybridMultilevel"/>
    <w:tmpl w:val="0D98EBDC"/>
    <w:lvl w:ilvl="0" w:tplc="B2389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252871"/>
    <w:multiLevelType w:val="hybridMultilevel"/>
    <w:tmpl w:val="50BA4A5E"/>
    <w:lvl w:ilvl="0" w:tplc="90D6E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B45B64"/>
    <w:multiLevelType w:val="hybridMultilevel"/>
    <w:tmpl w:val="92D683FE"/>
    <w:lvl w:ilvl="0" w:tplc="47E20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A01F3A"/>
    <w:multiLevelType w:val="hybridMultilevel"/>
    <w:tmpl w:val="6E62272A"/>
    <w:lvl w:ilvl="0" w:tplc="FD94A0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323805"/>
    <w:multiLevelType w:val="hybridMultilevel"/>
    <w:tmpl w:val="DA28AB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3"/>
  </w:num>
  <w:num w:numId="3">
    <w:abstractNumId w:val="11"/>
  </w:num>
  <w:num w:numId="4">
    <w:abstractNumId w:val="20"/>
  </w:num>
  <w:num w:numId="5">
    <w:abstractNumId w:val="9"/>
  </w:num>
  <w:num w:numId="6">
    <w:abstractNumId w:val="2"/>
  </w:num>
  <w:num w:numId="7">
    <w:abstractNumId w:val="10"/>
  </w:num>
  <w:num w:numId="8">
    <w:abstractNumId w:val="15"/>
  </w:num>
  <w:num w:numId="9">
    <w:abstractNumId w:val="7"/>
  </w:num>
  <w:num w:numId="10">
    <w:abstractNumId w:val="5"/>
  </w:num>
  <w:num w:numId="11">
    <w:abstractNumId w:val="0"/>
  </w:num>
  <w:num w:numId="12">
    <w:abstractNumId w:val="14"/>
  </w:num>
  <w:num w:numId="13">
    <w:abstractNumId w:val="6"/>
  </w:num>
  <w:num w:numId="14">
    <w:abstractNumId w:val="17"/>
  </w:num>
  <w:num w:numId="15">
    <w:abstractNumId w:val="18"/>
  </w:num>
  <w:num w:numId="16">
    <w:abstractNumId w:val="8"/>
  </w:num>
  <w:num w:numId="17">
    <w:abstractNumId w:val="22"/>
  </w:num>
  <w:num w:numId="18">
    <w:abstractNumId w:val="12"/>
  </w:num>
  <w:num w:numId="19">
    <w:abstractNumId w:val="1"/>
  </w:num>
  <w:num w:numId="20">
    <w:abstractNumId w:val="23"/>
  </w:num>
  <w:num w:numId="21">
    <w:abstractNumId w:val="4"/>
  </w:num>
  <w:num w:numId="22">
    <w:abstractNumId w:val="21"/>
  </w:num>
  <w:num w:numId="23">
    <w:abstractNumId w:val="16"/>
  </w:num>
  <w:num w:numId="24">
    <w:abstractNumId w:val="19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63C"/>
    <w:rsid w:val="000B36DA"/>
    <w:rsid w:val="001068F3"/>
    <w:rsid w:val="00107AE8"/>
    <w:rsid w:val="00252CDF"/>
    <w:rsid w:val="0037018B"/>
    <w:rsid w:val="003D42C4"/>
    <w:rsid w:val="004421B5"/>
    <w:rsid w:val="00446E18"/>
    <w:rsid w:val="004A237A"/>
    <w:rsid w:val="004E7526"/>
    <w:rsid w:val="00511652"/>
    <w:rsid w:val="00545C06"/>
    <w:rsid w:val="00556FCD"/>
    <w:rsid w:val="005D46FA"/>
    <w:rsid w:val="005F3E36"/>
    <w:rsid w:val="00623699"/>
    <w:rsid w:val="007067D2"/>
    <w:rsid w:val="00722178"/>
    <w:rsid w:val="007852BD"/>
    <w:rsid w:val="00795355"/>
    <w:rsid w:val="00827BC4"/>
    <w:rsid w:val="00857D40"/>
    <w:rsid w:val="008636BD"/>
    <w:rsid w:val="00883F5B"/>
    <w:rsid w:val="00884238"/>
    <w:rsid w:val="00894F6D"/>
    <w:rsid w:val="008F69D0"/>
    <w:rsid w:val="009553D7"/>
    <w:rsid w:val="00AB42D4"/>
    <w:rsid w:val="00AE7AAC"/>
    <w:rsid w:val="00AF7B1C"/>
    <w:rsid w:val="00C13984"/>
    <w:rsid w:val="00C469DB"/>
    <w:rsid w:val="00CD0B23"/>
    <w:rsid w:val="00D945FD"/>
    <w:rsid w:val="00DB5F23"/>
    <w:rsid w:val="00DE62D5"/>
    <w:rsid w:val="00FB663C"/>
    <w:rsid w:val="00FC6B67"/>
    <w:rsid w:val="00FD7920"/>
    <w:rsid w:val="5985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B6CC0"/>
  <w15:chartTrackingRefBased/>
  <w15:docId w15:val="{A6CC556A-CD20-4DCF-A4E2-58B6EAE8C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3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2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E00552D997974790052A7076A2DECA" ma:contentTypeVersion="0" ma:contentTypeDescription="Een nieuw document maken." ma:contentTypeScope="" ma:versionID="88cb441b9aac6f873cead48c362c2ce1">
  <xsd:schema xmlns:xsd="http://www.w3.org/2001/XMLSchema" xmlns:xs="http://www.w3.org/2001/XMLSchema" xmlns:p="http://schemas.microsoft.com/office/2006/metadata/properties" xmlns:ns2="aff7d12c-bb71-4270-bd29-9c4d45ff3327" targetNamespace="http://schemas.microsoft.com/office/2006/metadata/properties" ma:root="true" ma:fieldsID="49782b0d094f09ee508a8a55e6869ff1" ns2:_="">
    <xsd:import namespace="aff7d12c-bb71-4270-bd29-9c4d45ff332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f7d12c-bb71-4270-bd29-9c4d45ff332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aarde van de document-id" ma:description="De waarde van de document-id die aan dit item is toegewezen." ma:internalName="_dlc_DocId" ma:readOnly="true">
      <xsd:simpleType>
        <xsd:restriction base="dms:Text"/>
      </xsd:simpleType>
    </xsd:element>
    <xsd:element name="_dlc_DocIdUrl" ma:index="9" nillable="true" ma:displayName="Document-id" ma:description="Permanente koppeling naar dit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aff7d12c-bb71-4270-bd29-9c4d45ff3327">22ca93c0-2726-4a05-adaf-cd52e2f4f34c</_dlc_DocId>
    <_dlc_DocIdUrl xmlns="aff7d12c-bb71-4270-bd29-9c4d45ff3327">
      <Url>https://www.groupware.kuleuven.be/sites/LIMEL/_layouts/15/DocIdRedir.aspx?ID=22ca93c0-2726-4a05-adaf-cd52e2f4f34c</Url>
      <Description>22ca93c0-2726-4a05-adaf-cd52e2f4f34c</Description>
    </_dlc_DocIdUrl>
  </documentManagement>
</p:properties>
</file>

<file path=customXml/itemProps1.xml><?xml version="1.0" encoding="utf-8"?>
<ds:datastoreItem xmlns:ds="http://schemas.openxmlformats.org/officeDocument/2006/customXml" ds:itemID="{BC194C2F-3051-42EA-9E8D-D91647F6B0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1195B1-F7C9-45A9-94FC-48629F3FE70F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5504E919-DA92-4968-90F8-96870F157A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f7d12c-bb71-4270-bd29-9c4d45ff33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6B78BE3-9EEE-43A8-B05C-9C1E33614A6F}">
  <ds:schemaRefs>
    <ds:schemaRef ds:uri="http://schemas.microsoft.com/office/2006/metadata/properties"/>
    <ds:schemaRef ds:uri="http://schemas.microsoft.com/office/infopath/2007/PartnerControls"/>
    <ds:schemaRef ds:uri="aff7d12c-bb71-4270-bd29-9c4d45ff332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</Company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Mariet Vriens</dc:creator>
  <cp:keywords/>
  <dc:description/>
  <cp:lastModifiedBy>Geert Jan Bex</cp:lastModifiedBy>
  <cp:revision>8</cp:revision>
  <dcterms:created xsi:type="dcterms:W3CDTF">2016-11-21T09:21:00Z</dcterms:created>
  <dcterms:modified xsi:type="dcterms:W3CDTF">2021-01-08T17:19:00Z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0x01010050E00552D997974790052A7076A2DECA</vt:lpwstr>
  </property>
  <property fmtid="{D5CDD505-2E9C-101B-9397-08002B2CF9AE}" pid="3" name="_dlc_DocIdItemGuid">
    <vt:lpwstr>22ca93c0-2726-4a05-adaf-cd52e2f4f34c</vt:lpwstr>
  </property>
</Properties>
</file>