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79E6A" w14:textId="77777777" w:rsidR="00AC2983" w:rsidRDefault="00AC2983" w:rsidP="00AC2983">
      <w:r>
        <w:t xml:space="preserve">        &lt;li&gt;Sugiura A, &lt;u&gt;Shibutani T&lt;/u&gt;, Onoguchi M, </w:t>
      </w:r>
      <w:proofErr w:type="spellStart"/>
      <w:r>
        <w:t>Nagaki</w:t>
      </w:r>
      <w:proofErr w:type="spellEnd"/>
      <w:r>
        <w:t xml:space="preserve"> A, Tsuboi K, Ito T, Ichikawa H. Relationship between physical parameters and visual analysis for assessment of image quality: a multi-center and multi-vendor phantom study in brain SPECT. Asia Ocean J </w:t>
      </w:r>
      <w:proofErr w:type="spellStart"/>
      <w:r>
        <w:t>Nucl</w:t>
      </w:r>
      <w:proofErr w:type="spellEnd"/>
      <w:r>
        <w:t xml:space="preserve"> Med Biol. 2025; 13(1): 42-</w:t>
      </w:r>
      <w:proofErr w:type="gramStart"/>
      <w:r>
        <w:t>52.&lt;</w:t>
      </w:r>
      <w:proofErr w:type="gramEnd"/>
      <w:r>
        <w:t>/li&gt;</w:t>
      </w:r>
    </w:p>
    <w:p w14:paraId="5C453381" w14:textId="77777777" w:rsidR="00AC2983" w:rsidRDefault="00AC2983" w:rsidP="00AC2983">
      <w:r>
        <w:t xml:space="preserve">        &lt;li&gt;Saito S, Nakajima K, Komatsu J, &lt;u&gt;Shibutani T&lt;/u&gt;, Wakabayashi H, Mori H, Takata A, Ono K, Kinuya S. Absolute quantitation of sympathetic nerve activity using [&lt;sup&gt;123&lt;/sup&gt;I] </w:t>
      </w:r>
      <w:proofErr w:type="spellStart"/>
      <w:r>
        <w:t>metaiodobenzylguanidine</w:t>
      </w:r>
      <w:proofErr w:type="spellEnd"/>
      <w:r>
        <w:t xml:space="preserve"> SPECT-CT in neurology. EJNMMI Rep. 2024 Jun 1;8(1):</w:t>
      </w:r>
      <w:proofErr w:type="gramStart"/>
      <w:r>
        <w:t>15.&lt;</w:t>
      </w:r>
      <w:proofErr w:type="gramEnd"/>
      <w:r>
        <w:t>/li&gt;</w:t>
      </w:r>
    </w:p>
    <w:p w14:paraId="65D5C463" w14:textId="77777777" w:rsidR="00AC2983" w:rsidRDefault="00AC2983" w:rsidP="00AC2983">
      <w:r>
        <w:t xml:space="preserve">        &lt;li&gt;Ichikawa H, Kato T, Kondo H, Shimada H, &lt;u&gt;Shibutani T&lt;/u&gt;, Onoguchi M. Efficacy of a Novel Respiratory Motion Reduction Block in Reducing Motion Artifact on Myocardial Perfusion Single-Photon Emission Computed Tomography. </w:t>
      </w:r>
      <w:proofErr w:type="spellStart"/>
      <w:r>
        <w:t>Cureus</w:t>
      </w:r>
      <w:proofErr w:type="spellEnd"/>
      <w:r>
        <w:t xml:space="preserve">. 2024;16(5): e60656. (JIF: </w:t>
      </w:r>
      <w:proofErr w:type="gramStart"/>
      <w:r>
        <w:t>1.0)&lt;</w:t>
      </w:r>
      <w:proofErr w:type="gramEnd"/>
      <w:r>
        <w:t>/li&gt;</w:t>
      </w:r>
    </w:p>
    <w:p w14:paraId="54DBF2B7" w14:textId="77777777" w:rsidR="00AC2983" w:rsidRDefault="00AC2983" w:rsidP="00AC2983">
      <w:r>
        <w:t xml:space="preserve">        &lt;li&gt;Fukuchi K, &lt;u&gt;Shibutani T&lt;/u&gt;, </w:t>
      </w:r>
      <w:proofErr w:type="spellStart"/>
      <w:r>
        <w:t>Terakawa</w:t>
      </w:r>
      <w:proofErr w:type="spellEnd"/>
      <w:r>
        <w:t xml:space="preserve"> Y, </w:t>
      </w:r>
      <w:proofErr w:type="spellStart"/>
      <w:r>
        <w:t>Nouno</w:t>
      </w:r>
      <w:proofErr w:type="spellEnd"/>
      <w:r>
        <w:t xml:space="preserve"> Y, Tateishi E, Onoguchi M, Fukuda T. Image quality of cardiac </w:t>
      </w:r>
      <w:proofErr w:type="spellStart"/>
      <w:r>
        <w:t>SiPM</w:t>
      </w:r>
      <w:proofErr w:type="spellEnd"/>
      <w:r>
        <w:t xml:space="preserve">-PET/CT using an extremely low birth weight infant phantom. J </w:t>
      </w:r>
      <w:proofErr w:type="spellStart"/>
      <w:r>
        <w:t>Nucl</w:t>
      </w:r>
      <w:proofErr w:type="spellEnd"/>
      <w:r>
        <w:t xml:space="preserve"> Med Technol. 2024 in press (JIF: </w:t>
      </w:r>
      <w:proofErr w:type="gramStart"/>
      <w:r>
        <w:t>1.3)&lt;</w:t>
      </w:r>
      <w:proofErr w:type="gramEnd"/>
      <w:r>
        <w:t>/li&gt;</w:t>
      </w:r>
    </w:p>
    <w:p w14:paraId="14FB2DC6" w14:textId="77777777" w:rsidR="00AC2983" w:rsidRDefault="00AC2983" w:rsidP="00AC2983">
      <w:r>
        <w:t xml:space="preserve">        &lt;li&gt;Murata T, Hashimoto T, Onoguchi M, &lt;u&gt;Shibutani T&lt;/u&gt;, </w:t>
      </w:r>
      <w:proofErr w:type="spellStart"/>
      <w:r>
        <w:t>Iimori</w:t>
      </w:r>
      <w:proofErr w:type="spellEnd"/>
      <w:r>
        <w:t xml:space="preserve"> T, Sawada K, Umezawa T, Masuda Y, Uno T. Verification of image quality improvement of low-count bone scintigraphy using deep learning. </w:t>
      </w:r>
      <w:proofErr w:type="spellStart"/>
      <w:r>
        <w:t>Radiol</w:t>
      </w:r>
      <w:proofErr w:type="spellEnd"/>
      <w:r>
        <w:t xml:space="preserve"> Phys Technol. 2024; 17(1): 269-279. (JIF: </w:t>
      </w:r>
      <w:proofErr w:type="gramStart"/>
      <w:r>
        <w:t>1.6)&lt;</w:t>
      </w:r>
      <w:proofErr w:type="gramEnd"/>
      <w:r>
        <w:t>/li&gt;</w:t>
      </w:r>
    </w:p>
    <w:p w14:paraId="0317CFDD" w14:textId="77777777" w:rsidR="00AC2983" w:rsidRDefault="00AC2983" w:rsidP="00AC2983">
      <w:r>
        <w:t xml:space="preserve">        &lt;li&gt;&lt;u&gt;Shibutani T&lt;/u&gt;, Konishi T, Ichikawa H, Onoguchi M, Yoneyama H, Ito T, Okuda K, Nakajima K. Detectability of cold tumors by </w:t>
      </w:r>
      <w:proofErr w:type="spellStart"/>
      <w:r>
        <w:t>xSPECT</w:t>
      </w:r>
      <w:proofErr w:type="spellEnd"/>
      <w:r>
        <w:t xml:space="preserve"> Bone technology compared with hot tumors: a supine phantom study. Phys Eng Sci Med. 2024; 47(1): 287-294. (JIF: </w:t>
      </w:r>
      <w:proofErr w:type="gramStart"/>
      <w:r>
        <w:t>4.4)&lt;</w:t>
      </w:r>
      <w:proofErr w:type="gramEnd"/>
      <w:r>
        <w:t>/li&gt;</w:t>
      </w:r>
    </w:p>
    <w:p w14:paraId="438DF6F9" w14:textId="77777777" w:rsidR="00AC2983" w:rsidRDefault="00AC2983" w:rsidP="00AC2983">
      <w:r>
        <w:t xml:space="preserve">        &lt;li&gt;&lt;u&gt;Shibutani T&lt;/u&gt;, Onoguchi M, Kanno T, Kinuya S. Influence of spill-over for &lt;sup&gt;99m&lt;/sup&gt;Tc images and the effect of scatter correction for dual-isotope simultaneous acquisition with &lt;sup&gt;99m&lt;/sup&gt;Tc and &lt;sup&gt;18&lt;/sup&gt;F using small-animal SPECT-PET/CT system. Phys Eng Sci Med. 2024; 47(1): 135-142. (JIF: </w:t>
      </w:r>
      <w:proofErr w:type="gramStart"/>
      <w:r>
        <w:t>4.4)&lt;</w:t>
      </w:r>
      <w:proofErr w:type="gramEnd"/>
      <w:r>
        <w:t>/li&gt;</w:t>
      </w:r>
    </w:p>
    <w:p w14:paraId="38489650" w14:textId="77777777" w:rsidR="00AC2983" w:rsidRDefault="00AC2983" w:rsidP="00AC2983">
      <w:r>
        <w:t xml:space="preserve">        &lt;li&gt;Nakajima K, &lt;u&gt;Shibutani </w:t>
      </w:r>
      <w:proofErr w:type="gramStart"/>
      <w:r>
        <w:t>T,&lt;</w:t>
      </w:r>
      <w:proofErr w:type="gramEnd"/>
      <w:r>
        <w:t xml:space="preserve">/u&gt;Massanes F, Shimizu T, Yoshida S, Onoguchi M, Kinuya S, Vija AH. Myocardial perfusion imaging with retrospective gating and integrated correction of attenuation, scatter, respiration, motion, and arrhythmia. J </w:t>
      </w:r>
      <w:proofErr w:type="spellStart"/>
      <w:r>
        <w:t>Nucl</w:t>
      </w:r>
      <w:proofErr w:type="spellEnd"/>
      <w:r>
        <w:t xml:space="preserve"> </w:t>
      </w:r>
      <w:proofErr w:type="spellStart"/>
      <w:r>
        <w:t>Cardiol</w:t>
      </w:r>
      <w:proofErr w:type="spellEnd"/>
      <w:r>
        <w:t xml:space="preserve">. 2023; 30(6): 2773-2789. (JIF: </w:t>
      </w:r>
      <w:proofErr w:type="gramStart"/>
      <w:r>
        <w:t>2.4)&lt;</w:t>
      </w:r>
      <w:proofErr w:type="gramEnd"/>
      <w:r>
        <w:t>/li&gt;</w:t>
      </w:r>
    </w:p>
    <w:p w14:paraId="53BB3C19" w14:textId="77777777" w:rsidR="00AC2983" w:rsidRDefault="00AC2983" w:rsidP="00AC2983">
      <w:r>
        <w:t xml:space="preserve">        &lt;li&gt;Saito S, Nakajima K, &lt;u&gt;Shibutani T&lt;/u&gt;, Wakabayashi H, Yoneyama H, Konishi T, Mori H, Takata A, Kinuya S. Three-Dimensional Heart Segmentation and Absolute Quantitation of Cardiac &lt;sup&gt;123&lt;/sup&gt;I-</w:t>
      </w:r>
      <w:proofErr w:type="spellStart"/>
      <w:r>
        <w:t>metaiodobenzylguanidine</w:t>
      </w:r>
      <w:proofErr w:type="spellEnd"/>
      <w:r>
        <w:t xml:space="preserve"> Sympathetic Imaging Using SPECT/CT. Ann </w:t>
      </w:r>
      <w:proofErr w:type="spellStart"/>
      <w:r>
        <w:t>Nucl</w:t>
      </w:r>
      <w:proofErr w:type="spellEnd"/>
      <w:r>
        <w:t xml:space="preserve"> </w:t>
      </w:r>
      <w:proofErr w:type="spellStart"/>
      <w:r>
        <w:t>Cardiol</w:t>
      </w:r>
      <w:proofErr w:type="spellEnd"/>
      <w:r>
        <w:t>. 2023; 9: 61-</w:t>
      </w:r>
      <w:proofErr w:type="gramStart"/>
      <w:r>
        <w:t>67.&lt;</w:t>
      </w:r>
      <w:proofErr w:type="gramEnd"/>
      <w:r>
        <w:t>/li&gt;</w:t>
      </w:r>
    </w:p>
    <w:p w14:paraId="50FD7E65" w14:textId="77777777" w:rsidR="00AC2983" w:rsidRDefault="00AC2983" w:rsidP="00AC2983">
      <w:r>
        <w:lastRenderedPageBreak/>
        <w:t xml:space="preserve">        &lt;li&gt;Yamashita S, Nakajima K, Okuda K, Yamamoto H, &lt;u&gt;Shibutani T&lt;/u&gt;, Yoneyama T, Tsuji S, Yokoyama K. Phantom-Based Standardization Method for &lt;sup&gt;123&lt;/sup&gt; I-meta-</w:t>
      </w:r>
      <w:proofErr w:type="spellStart"/>
      <w:r>
        <w:t>iodobenzylguanidine</w:t>
      </w:r>
      <w:proofErr w:type="spellEnd"/>
      <w:r>
        <w:t xml:space="preserve"> Heart-to-Mediastinum Ratio Validated by D-SPECT Versus Anger Camera. Ann </w:t>
      </w:r>
      <w:proofErr w:type="spellStart"/>
      <w:r>
        <w:t>Nucl</w:t>
      </w:r>
      <w:proofErr w:type="spellEnd"/>
      <w:r>
        <w:t xml:space="preserve"> </w:t>
      </w:r>
      <w:proofErr w:type="spellStart"/>
      <w:r>
        <w:t>Cardiol</w:t>
      </w:r>
      <w:proofErr w:type="spellEnd"/>
      <w:r>
        <w:t>. 2023; 9: 85-</w:t>
      </w:r>
      <w:proofErr w:type="gramStart"/>
      <w:r>
        <w:t>90.&lt;</w:t>
      </w:r>
      <w:proofErr w:type="gramEnd"/>
      <w:r>
        <w:t>/li&gt;</w:t>
      </w:r>
    </w:p>
    <w:p w14:paraId="27E6D770" w14:textId="77777777" w:rsidR="00AC2983" w:rsidRDefault="00AC2983" w:rsidP="00AC2983">
      <w:r>
        <w:t xml:space="preserve">        &lt;li&gt;Kato T, Ichikawa H, &lt;u&gt;Shibutani T&lt;/u&gt;, Kita A, Watanabe M, Tada H, Sugiura A. A novel objective method for discriminating pathological and physiological colorectal uptake in the lower abdominal region using whole-body dynamic &lt;sup&gt;18&lt;/sup&gt;F-FDG-PET. Ann </w:t>
      </w:r>
      <w:proofErr w:type="spellStart"/>
      <w:r>
        <w:t>Nucl</w:t>
      </w:r>
      <w:proofErr w:type="spellEnd"/>
      <w:r>
        <w:t xml:space="preserve"> Med. 2023; 37: 561-571. (JIF: </w:t>
      </w:r>
      <w:proofErr w:type="gramStart"/>
      <w:r>
        <w:t>2.6)&lt;</w:t>
      </w:r>
      <w:proofErr w:type="gramEnd"/>
      <w:r>
        <w:t>/li&gt;</w:t>
      </w:r>
    </w:p>
    <w:p w14:paraId="5DE3A8FF" w14:textId="77777777" w:rsidR="00AC2983" w:rsidRDefault="00AC2983" w:rsidP="00AC2983">
      <w:r>
        <w:t xml:space="preserve">        &lt;li&gt;Hiraki H, Ito T, Onoguchi M, </w:t>
      </w:r>
      <w:proofErr w:type="spellStart"/>
      <w:r>
        <w:t>Tsuchikame</w:t>
      </w:r>
      <w:proofErr w:type="spellEnd"/>
      <w:r>
        <w:t xml:space="preserve"> H, Shishido M, Maeno T, &lt;u&gt;Shibutani T &lt;/u&gt;, Sanada H. Evaluation of Collimators in a High-Resolution, Whole-Body SPECT/CT Device with a Dual-Head Cadmium-Zinc-Telluride Detector for 123I-FP-CIT SPECT. J </w:t>
      </w:r>
      <w:proofErr w:type="spellStart"/>
      <w:r>
        <w:t>Nucl</w:t>
      </w:r>
      <w:proofErr w:type="spellEnd"/>
      <w:r>
        <w:t xml:space="preserve"> Med Technol. 2023; 51: 227-234. (JIF: </w:t>
      </w:r>
      <w:proofErr w:type="gramStart"/>
      <w:r>
        <w:t>1.3)&lt;</w:t>
      </w:r>
      <w:proofErr w:type="gramEnd"/>
      <w:r>
        <w:t>/li&gt;</w:t>
      </w:r>
    </w:p>
    <w:p w14:paraId="01D71927" w14:textId="77777777" w:rsidR="00AC2983" w:rsidRDefault="00AC2983" w:rsidP="00AC2983">
      <w:r>
        <w:t xml:space="preserve">        &lt;li&gt;Ichikawa H, &lt;u&gt;Shibutani T&lt;/u&gt;, Matsutake Y, Kato T, </w:t>
      </w:r>
      <w:proofErr w:type="spellStart"/>
      <w:r>
        <w:t>Ikematsu</w:t>
      </w:r>
      <w:proofErr w:type="spellEnd"/>
      <w:r>
        <w:t xml:space="preserve"> R, Higashi R, Kamiya T, Shimada H, Onoguchi M. Comparison of the detectability of hot lesions on bone SPECT using six state-of-the-art SPECT/CT systems: a multicenter phantom study to optimize reconstruction parameters. Phys Eng Sci Med. 2023; 46: 839-849. (JIF: </w:t>
      </w:r>
      <w:proofErr w:type="gramStart"/>
      <w:r>
        <w:t>7.099)&lt;</w:t>
      </w:r>
      <w:proofErr w:type="gramEnd"/>
      <w:r>
        <w:t>/li&gt;</w:t>
      </w:r>
    </w:p>
    <w:p w14:paraId="33ECB0D4" w14:textId="77777777" w:rsidR="00AC2983" w:rsidRDefault="00AC2983" w:rsidP="00AC2983">
      <w:r>
        <w:t xml:space="preserve">        &lt;li&gt;Ichikawa H, Shibutani T, Shimada H, Okuda K, Kato T, Nosaka H, </w:t>
      </w:r>
      <w:proofErr w:type="spellStart"/>
      <w:r>
        <w:t>Nagaki</w:t>
      </w:r>
      <w:proofErr w:type="spellEnd"/>
      <w:r>
        <w:t xml:space="preserve"> A, Onoguchi M. Feasibility of using counts-per-volume approach with a new SPECT phantom to optimize the relationship between administered dose and acquisition time. </w:t>
      </w:r>
      <w:proofErr w:type="spellStart"/>
      <w:r>
        <w:t>Radiol</w:t>
      </w:r>
      <w:proofErr w:type="spellEnd"/>
      <w:r>
        <w:t xml:space="preserve"> Phys Technol. 2023; 16: 244-</w:t>
      </w:r>
      <w:proofErr w:type="gramStart"/>
      <w:r>
        <w:t>253.&lt;</w:t>
      </w:r>
      <w:proofErr w:type="gramEnd"/>
      <w:r>
        <w:t>/li&gt;</w:t>
      </w:r>
    </w:p>
    <w:p w14:paraId="1A488FAF" w14:textId="77777777" w:rsidR="00AC2983" w:rsidRDefault="00AC2983" w:rsidP="00AC2983">
      <w:r>
        <w:t xml:space="preserve">        &lt;li&gt;Murata T, Hayashi Y, Onoguchi M, &lt;u&gt;Shibutani T&lt;/u&gt;, </w:t>
      </w:r>
      <w:proofErr w:type="spellStart"/>
      <w:r>
        <w:t>Iimori</w:t>
      </w:r>
      <w:proofErr w:type="spellEnd"/>
      <w:r>
        <w:t xml:space="preserve"> T, Sawada K, Umezawa T, Masuda Y, Uno T. Optimization of the attenuation coefficient for Chang's attenuation correction in &lt;sup&gt;123&lt;/sup&gt;I brain perfusion single-photon emission computed tomography. J </w:t>
      </w:r>
      <w:proofErr w:type="spellStart"/>
      <w:r>
        <w:t>Nucl</w:t>
      </w:r>
      <w:proofErr w:type="spellEnd"/>
      <w:r>
        <w:t xml:space="preserve"> Med Technol. 2023; 51: 49-56. &lt;/li&gt;</w:t>
      </w:r>
    </w:p>
    <w:p w14:paraId="6CBCEECF" w14:textId="77777777" w:rsidR="00AC2983" w:rsidRDefault="00AC2983" w:rsidP="00AC2983">
      <w:r>
        <w:t xml:space="preserve">        &lt;li&gt;&lt;u&gt;Shibutani T&lt;/u&gt;, Onoguchi M, Kanno T, Wakabayashi H, Hiromasa T, Kinuya S. Development of a novel small-animal myocardial phantom can evaluate the image quality of dual-isotope simultaneous acquisition (DISA). Ann </w:t>
      </w:r>
      <w:proofErr w:type="spellStart"/>
      <w:r>
        <w:t>Nucl</w:t>
      </w:r>
      <w:proofErr w:type="spellEnd"/>
      <w:r>
        <w:t xml:space="preserve"> Med. 2022; 36: 1031-1038. (JIF: 2.258) &lt;/li&gt;</w:t>
      </w:r>
    </w:p>
    <w:p w14:paraId="27226AEB" w14:textId="77777777" w:rsidR="00AC2983" w:rsidRDefault="00AC2983" w:rsidP="00AC2983">
      <w:r>
        <w:t xml:space="preserve">        &lt;li&gt;Ichikawa H, &lt;u&gt;Shibutani T&lt;/u&gt;, Onoguchi M, Taniguchi Y. New index to assess the extent of bone disease in patients with prostate cancer using SPECT/CT. Ann </w:t>
      </w:r>
      <w:proofErr w:type="spellStart"/>
      <w:r>
        <w:t>Nucl</w:t>
      </w:r>
      <w:proofErr w:type="spellEnd"/>
      <w:r>
        <w:t xml:space="preserve"> Med. 2022; 36: 941-950. (JIF: 2.258) &lt;/li&gt;</w:t>
      </w:r>
    </w:p>
    <w:p w14:paraId="6E6C8C9D" w14:textId="77777777" w:rsidR="00AC2983" w:rsidRDefault="00AC2983" w:rsidP="00AC2983">
      <w:r>
        <w:t xml:space="preserve">        &lt;li&gt;Tatsuno K, Okuda K, Nakajima K, Saito H, &lt;u&gt;Shibutani T&lt;/u&gt;, Onoguchi M, Takahashi T, Mochizuki T, Watanabe N, Matoba M. Normal and range value evaluations using Heart Risk View-Function based on the Japanese Society of Nuclear Medicine Working Group database. Ann </w:t>
      </w:r>
      <w:proofErr w:type="spellStart"/>
      <w:r>
        <w:t>Nucl</w:t>
      </w:r>
      <w:proofErr w:type="spellEnd"/>
      <w:r>
        <w:t xml:space="preserve"> </w:t>
      </w:r>
      <w:proofErr w:type="spellStart"/>
      <w:r>
        <w:t>Cardiol</w:t>
      </w:r>
      <w:proofErr w:type="spellEnd"/>
      <w:r>
        <w:t>. 2022; 8: 51-6. &lt;/li&gt;</w:t>
      </w:r>
    </w:p>
    <w:p w14:paraId="555B5BAB" w14:textId="77777777" w:rsidR="00AC2983" w:rsidRDefault="00AC2983" w:rsidP="00AC2983">
      <w:r>
        <w:lastRenderedPageBreak/>
        <w:t xml:space="preserve">        &lt;li&gt;Sugiura A, Onoguchi M, &lt;u&gt;Shibutani T&lt;/u&gt;, </w:t>
      </w:r>
      <w:proofErr w:type="spellStart"/>
      <w:r>
        <w:t>Kouno</w:t>
      </w:r>
      <w:proofErr w:type="spellEnd"/>
      <w:r>
        <w:t xml:space="preserve"> Y. Influence of minimum counts in brain perfusion SPECT: phantom and clinical studies. J </w:t>
      </w:r>
      <w:proofErr w:type="spellStart"/>
      <w:r>
        <w:t>Nucl</w:t>
      </w:r>
      <w:proofErr w:type="spellEnd"/>
      <w:r>
        <w:t xml:space="preserve"> Med Technol. 2022; 50: 342-347. &lt;/li&gt;</w:t>
      </w:r>
    </w:p>
    <w:p w14:paraId="2CD89A0C" w14:textId="77777777" w:rsidR="00AC2983" w:rsidRDefault="00AC2983" w:rsidP="00AC2983">
      <w:r>
        <w:t xml:space="preserve">        &lt;li&gt;Tsuboi K, Onoguchi M, &lt;u&gt;Shibutani T&lt;/u&gt;, </w:t>
      </w:r>
      <w:proofErr w:type="spellStart"/>
      <w:r>
        <w:t>Nagaki</w:t>
      </w:r>
      <w:proofErr w:type="spellEnd"/>
      <w:r>
        <w:t xml:space="preserve"> A, Tsukamoto K. Effect of Different Lung Material in One-Design Cardiac Phantom on Myocardial SPECT Images. </w:t>
      </w:r>
      <w:proofErr w:type="spellStart"/>
      <w:r>
        <w:t>Jpn</w:t>
      </w:r>
      <w:proofErr w:type="spellEnd"/>
      <w:r>
        <w:t xml:space="preserve"> J </w:t>
      </w:r>
      <w:proofErr w:type="spellStart"/>
      <w:r>
        <w:t>Nucl</w:t>
      </w:r>
      <w:proofErr w:type="spellEnd"/>
      <w:r>
        <w:t xml:space="preserve"> Med Technol. 2022; 42: 163-170. &lt;/li&gt;</w:t>
      </w:r>
    </w:p>
    <w:p w14:paraId="0C9A798E" w14:textId="77777777" w:rsidR="00AC2983" w:rsidRDefault="00AC2983" w:rsidP="00AC2983">
      <w:r>
        <w:t xml:space="preserve">        &lt;li&gt;Ichikawa H, Miyaji N, Onoguchi M, &lt;u&gt;Shibutani T&lt;/u&gt;, </w:t>
      </w:r>
      <w:proofErr w:type="spellStart"/>
      <w:r>
        <w:t>Nagaki</w:t>
      </w:r>
      <w:proofErr w:type="spellEnd"/>
      <w:r>
        <w:t xml:space="preserve"> A, Kato T, Shimada H. Feasibility of ultra-high-speed acquisition in </w:t>
      </w:r>
      <w:proofErr w:type="spellStart"/>
      <w:r>
        <w:t>xSPECT</w:t>
      </w:r>
      <w:proofErr w:type="spellEnd"/>
      <w:r>
        <w:t xml:space="preserve"> bone algorithm: a phantom study with advanced bone SPECT-specific phantom. Ann </w:t>
      </w:r>
      <w:proofErr w:type="spellStart"/>
      <w:r>
        <w:t>Nucl</w:t>
      </w:r>
      <w:proofErr w:type="spellEnd"/>
      <w:r>
        <w:t xml:space="preserve"> Med. 2022; 36: 183-190. (JIF: 2.668) &lt;/li&gt;</w:t>
      </w:r>
    </w:p>
    <w:p w14:paraId="1D360319" w14:textId="77777777" w:rsidR="00AC2983" w:rsidRDefault="00AC2983" w:rsidP="00AC2983">
      <w:r>
        <w:t xml:space="preserve">        &lt;li&gt;Yoneyama H, Nakajima K, Taki J, Wakabayashi H, Konishi T, &lt;u&gt;Shibutani T&lt;/u&gt;, Okuda K, Onoguchi M. Comparison of Myocardial Ischemia Detection Between Semiconductor and Conventional Anger-type Three-detector SPECT. Ann </w:t>
      </w:r>
      <w:proofErr w:type="spellStart"/>
      <w:r>
        <w:t>Nucl</w:t>
      </w:r>
      <w:proofErr w:type="spellEnd"/>
      <w:r>
        <w:t xml:space="preserve"> </w:t>
      </w:r>
      <w:proofErr w:type="spellStart"/>
      <w:r>
        <w:t>Cardiol</w:t>
      </w:r>
      <w:proofErr w:type="spellEnd"/>
      <w:r>
        <w:t>. 2021; 7: 49-56. (JIF: 2.258) &lt;/li&gt;</w:t>
      </w:r>
    </w:p>
    <w:p w14:paraId="3C2186A3" w14:textId="77777777" w:rsidR="00AC2983" w:rsidRDefault="00AC2983" w:rsidP="00AC2983">
      <w:r>
        <w:t xml:space="preserve">        &lt;li&gt;Nakaya K, Onoguchi M, Muto H, Takahashi Y, Tsushima H, Kikuchi A, &lt;u&gt;Shibutani T&lt;/u&gt;, Matsuura K, Yasuda E. Changing methods of education during a pandemic: questionnaire survey about examinations for nuclear medicine technology at educational institutions in Japan. J </w:t>
      </w:r>
      <w:proofErr w:type="spellStart"/>
      <w:r>
        <w:t>Nucl</w:t>
      </w:r>
      <w:proofErr w:type="spellEnd"/>
      <w:r>
        <w:t xml:space="preserve"> Med Technol. 2021; 50: 60-65. &lt;/li&gt;</w:t>
      </w:r>
    </w:p>
    <w:p w14:paraId="6D36E9AA" w14:textId="77777777" w:rsidR="00AC2983" w:rsidRDefault="00AC2983" w:rsidP="00AC2983">
      <w:r>
        <w:t xml:space="preserve">        &lt;li&gt;Ichikawa H, Onoguchi M, &lt;u&gt;Shibutani T&lt;/u&gt;, Kato T, Ito T, Shimada H. Optimization of cross-calibration </w:t>
      </w:r>
      <w:proofErr w:type="gramStart"/>
      <w:r>
        <w:t>factor</w:t>
      </w:r>
      <w:proofErr w:type="gramEnd"/>
      <w:r>
        <w:t xml:space="preserve"> for quantitative bone SPECT without attenuation and scatter correction in the lumbar spine: head-to-head comparison with attenuation and scatter correction. </w:t>
      </w:r>
      <w:proofErr w:type="spellStart"/>
      <w:r>
        <w:t>Nucl</w:t>
      </w:r>
      <w:proofErr w:type="spellEnd"/>
      <w:r>
        <w:t xml:space="preserve"> Med Commun. 2021; 42: 1404-1416. (JIF: 1.69) &lt;/li&gt;</w:t>
      </w:r>
    </w:p>
    <w:p w14:paraId="6EAEFF6A" w14:textId="77777777" w:rsidR="00AC2983" w:rsidRDefault="00AC2983" w:rsidP="00AC2983">
      <w:r>
        <w:t xml:space="preserve">        &lt;li&gt;Kita A, </w:t>
      </w:r>
      <w:proofErr w:type="spellStart"/>
      <w:r>
        <w:t>Okazawa</w:t>
      </w:r>
      <w:proofErr w:type="spellEnd"/>
      <w:r>
        <w:t xml:space="preserve"> H, Sugimoto K, Kaido R, Kosaka N</w:t>
      </w:r>
      <w:proofErr w:type="gramStart"/>
      <w:r>
        <w:t>, &lt;u&gt;</w:t>
      </w:r>
      <w:proofErr w:type="gramEnd"/>
      <w:r>
        <w:t xml:space="preserve">Shibutani T&lt;/u&gt;, Onoguchi M, </w:t>
      </w:r>
      <w:proofErr w:type="spellStart"/>
      <w:r>
        <w:t>Kidoya</w:t>
      </w:r>
      <w:proofErr w:type="spellEnd"/>
      <w:r>
        <w:t xml:space="preserve"> E, Kimura H. Acquisition count dependence of the specific binding ratio in &lt;sup&gt;123&lt;/sup&gt;I-FP-CIT SPECT. Ann </w:t>
      </w:r>
      <w:proofErr w:type="spellStart"/>
      <w:r>
        <w:t>Nucl</w:t>
      </w:r>
      <w:proofErr w:type="spellEnd"/>
      <w:r>
        <w:t xml:space="preserve"> Med. 2021; 35: 1271-</w:t>
      </w:r>
      <w:proofErr w:type="gramStart"/>
      <w:r>
        <w:t>1278.(</w:t>
      </w:r>
      <w:proofErr w:type="gramEnd"/>
      <w:r>
        <w:t>JIF: 2.668)&lt;/li&gt;</w:t>
      </w:r>
    </w:p>
    <w:p w14:paraId="4A896BA2" w14:textId="77777777" w:rsidR="00AC2983" w:rsidRDefault="00AC2983" w:rsidP="00AC2983">
      <w:r>
        <w:t xml:space="preserve">        &lt;li&gt;Ito T, </w:t>
      </w:r>
      <w:proofErr w:type="spellStart"/>
      <w:r>
        <w:t>Tsuchikame</w:t>
      </w:r>
      <w:proofErr w:type="spellEnd"/>
      <w:r>
        <w:t xml:space="preserve"> H, Ichikawa H, Onoguchi M, Okuda K, &lt;u&gt;Shibutani T&lt;/u&gt;, </w:t>
      </w:r>
      <w:proofErr w:type="spellStart"/>
      <w:r>
        <w:t>Yokotsuka</w:t>
      </w:r>
      <w:proofErr w:type="spellEnd"/>
      <w:r>
        <w:t xml:space="preserve"> N, Tomizawa H. Verification of phantom accuracy using a Monte Carlo simulation: bone scintigraphy chest phantom. </w:t>
      </w:r>
      <w:proofErr w:type="spellStart"/>
      <w:r>
        <w:t>Radiol</w:t>
      </w:r>
      <w:proofErr w:type="spellEnd"/>
      <w:r>
        <w:t xml:space="preserve"> Phys Technol. 2021; 14: 336-344. &lt;/li&gt;</w:t>
      </w:r>
    </w:p>
    <w:p w14:paraId="14F315DF" w14:textId="77777777" w:rsidR="00AC2983" w:rsidRDefault="00AC2983" w:rsidP="00AC2983">
      <w:r>
        <w:t xml:space="preserve">        &lt;li&gt;Ishihara M, Kato Y, Onoguchi M, &lt;u&gt;Shibutani T&lt;/u&gt;. An alternative method for radioactivity measurement in quantitative bone SPECT/CT imaging. Science Progress 2021; 104(3): 1-13. (JIF: 2.774) &lt;/li&gt;</w:t>
      </w:r>
    </w:p>
    <w:p w14:paraId="4C9AD4B1" w14:textId="77777777" w:rsidR="00AC2983" w:rsidRDefault="00AC2983" w:rsidP="00AC2983">
      <w:r>
        <w:t xml:space="preserve">        &lt;li&gt;Ichikawa H, Kawakami K, Onoguchi M, &lt;u&gt;Shibutani T&lt;/u&gt;, </w:t>
      </w:r>
      <w:proofErr w:type="spellStart"/>
      <w:r>
        <w:t>Nagatake</w:t>
      </w:r>
      <w:proofErr w:type="spellEnd"/>
      <w:r>
        <w:t xml:space="preserve"> K, Hosoya T, Ito T, Kato T, </w:t>
      </w:r>
      <w:proofErr w:type="spellStart"/>
      <w:r>
        <w:t>Tsuchikame</w:t>
      </w:r>
      <w:proofErr w:type="spellEnd"/>
      <w:r>
        <w:t xml:space="preserve"> H, Shimada H. Automatic quantification package (Hone Graph) for phantom-based image quality assessment in bone SPECT: computerized automatic classification of detectability. Ann </w:t>
      </w:r>
      <w:proofErr w:type="spellStart"/>
      <w:r>
        <w:t>Nucl</w:t>
      </w:r>
      <w:proofErr w:type="spellEnd"/>
      <w:r>
        <w:t xml:space="preserve"> Med. 2021; 35: 937-946. (JIF: 2.607) &lt;/li&gt;</w:t>
      </w:r>
    </w:p>
    <w:p w14:paraId="6ADE6B7B" w14:textId="77777777" w:rsidR="00AC2983" w:rsidRDefault="00AC2983" w:rsidP="00AC2983">
      <w:r>
        <w:lastRenderedPageBreak/>
        <w:t xml:space="preserve">        &lt;li&gt;Tsuboi K, </w:t>
      </w:r>
      <w:proofErr w:type="spellStart"/>
      <w:r>
        <w:t>Nagaki</w:t>
      </w:r>
      <w:proofErr w:type="spellEnd"/>
      <w:r>
        <w:t xml:space="preserve"> A, &lt;u&gt;Shibutani T&lt;/u&gt;, Kawakami Y, Onoguchi M. The setting of heartbeat acceptance windows on gated myocardial perfusion single-photon emission computed tomography using CZT camera: effect of left ventricular functional parameters in patients with arrhythmia. </w:t>
      </w:r>
      <w:proofErr w:type="spellStart"/>
      <w:r>
        <w:t>Nucl</w:t>
      </w:r>
      <w:proofErr w:type="spellEnd"/>
      <w:r>
        <w:t xml:space="preserve"> Med Commun. 2021; 42: 1005-1010. (JIF: 1.334) &lt;/li&gt;</w:t>
      </w:r>
    </w:p>
    <w:p w14:paraId="71CE3E13" w14:textId="77777777" w:rsidR="00AC2983" w:rsidRDefault="00AC2983" w:rsidP="00AC2983">
      <w:r>
        <w:t xml:space="preserve">        &lt;li&gt;&lt;u&gt;Shibutani T&lt;/u&gt;, Onoguchi M, Yoneyama H, Konishi T, Nakajima K. Performance of </w:t>
      </w:r>
      <w:proofErr w:type="spellStart"/>
      <w:r>
        <w:t>SwiftScan</w:t>
      </w:r>
      <w:proofErr w:type="spellEnd"/>
      <w:r>
        <w:t xml:space="preserve"> planar and SPECT technology using low-energy high-resolution and sensitivity collimator compared with Siemens SPECT system. </w:t>
      </w:r>
      <w:proofErr w:type="spellStart"/>
      <w:r>
        <w:t>Nucl</w:t>
      </w:r>
      <w:proofErr w:type="spellEnd"/>
      <w:r>
        <w:t xml:space="preserve"> Med Commun. 2021; 42: 732-737. (JIF: 1.334) &lt;/li&gt;</w:t>
      </w:r>
    </w:p>
    <w:p w14:paraId="10304A6D" w14:textId="77777777" w:rsidR="00AC2983" w:rsidRDefault="00AC2983" w:rsidP="00AC2983">
      <w:r>
        <w:t xml:space="preserve">        &lt;li&gt;Ichikawa H, Kato T, Miwa K, &lt;u&gt;Shibutani T&lt;/u&gt;, Okuda K, </w:t>
      </w:r>
      <w:proofErr w:type="spellStart"/>
      <w:r>
        <w:t>Nagaki</w:t>
      </w:r>
      <w:proofErr w:type="spellEnd"/>
      <w:r>
        <w:t xml:space="preserve"> A, Tushima H, Onoguchi M. Current state of oncologic &lt;sup&gt;18&lt;/sup&gt;F-FDG PET/CT in Japan: A nationwide survey. Asia Ocean J </w:t>
      </w:r>
      <w:proofErr w:type="spellStart"/>
      <w:r>
        <w:t>Nucl</w:t>
      </w:r>
      <w:proofErr w:type="spellEnd"/>
      <w:r>
        <w:t xml:space="preserve"> Med Biol. 2021; 9:158-166. &lt;/li&gt;</w:t>
      </w:r>
    </w:p>
    <w:p w14:paraId="27A40440" w14:textId="77777777" w:rsidR="00AC2983" w:rsidRDefault="00AC2983" w:rsidP="00AC2983">
      <w:r>
        <w:t xml:space="preserve">        &lt;li&gt;&lt;u&gt;Shibutani T&lt;/u&gt;, Onoguchi M, Naoi Y, Yoneyama H, Konishi T, Tatami R, Nakajima K. The usefulness of </w:t>
      </w:r>
      <w:proofErr w:type="spellStart"/>
      <w:r>
        <w:t>SwiftScan</w:t>
      </w:r>
      <w:proofErr w:type="spellEnd"/>
      <w:r>
        <w:t xml:space="preserve"> technology for bone scintigraphy using a novel anthropomorphic phantom. Sci Rep. 2021; 11: 2644. (JIF: 3.998) &lt;/li&gt;</w:t>
      </w:r>
    </w:p>
    <w:p w14:paraId="5A43DE1F" w14:textId="77777777" w:rsidR="00AC2983" w:rsidRDefault="00AC2983" w:rsidP="00AC2983">
      <w:r>
        <w:t xml:space="preserve">        &lt;li&gt;Konishi T, &lt;u&gt;Shibutani T&lt;/u&gt;, Okuda K, Yoneyama H, Moribe R, Onoguchi M, Nakajima K, Kinuya S. Metal artifact reduction for improving quantitative SPECT/CT imaging. Ann </w:t>
      </w:r>
      <w:proofErr w:type="spellStart"/>
      <w:r>
        <w:t>Nucl</w:t>
      </w:r>
      <w:proofErr w:type="spellEnd"/>
      <w:r>
        <w:t xml:space="preserve"> Med. 2021; 35(3): 291-298. (JIF: 2.607) &lt;/li&gt;</w:t>
      </w:r>
    </w:p>
    <w:p w14:paraId="78AD210D" w14:textId="77777777" w:rsidR="00AC2983" w:rsidRDefault="00AC2983" w:rsidP="00AC2983">
      <w:r>
        <w:t xml:space="preserve">        &lt;li&gt;Ito T, Matsusaka Y, Onoguchi M, Ichikawa H, Okuda K, &lt;u&gt;Shibutani T&lt;/u&gt;, Shishido M, Sato K. Experimental evaluation of the GE NM/CT 870 CZT clinical SPECT system equipped with WEHR and MEHRS collimator. J Appl Clin Med Phys. 2021; 22: 165-177. (JIF: 1.679) &lt;/li&gt;</w:t>
      </w:r>
    </w:p>
    <w:p w14:paraId="24D9EF1A" w14:textId="77777777" w:rsidR="00AC2983" w:rsidRDefault="00AC2983" w:rsidP="00AC2983">
      <w:r>
        <w:t xml:space="preserve">        &lt;li&gt;Hoffmann JV, Janssen JP, Kanno T, &lt;u&gt;Shibutani T&lt;/u&gt;, Onoguchi M, Lapa C, </w:t>
      </w:r>
      <w:proofErr w:type="spellStart"/>
      <w:r>
        <w:t>Grunz</w:t>
      </w:r>
      <w:proofErr w:type="spellEnd"/>
      <w:r>
        <w:t xml:space="preserve"> JP, Buck AK, Higuchi T. Performance evaluation of fifth-generation ultra-high-resolution SPECT system with two stationary detectors and multi-pinhole imaging. EJNMMI Phys. 2020; 7: 64. (JIF: 2.574) &lt;/li&gt;</w:t>
      </w:r>
    </w:p>
    <w:p w14:paraId="57B68A31" w14:textId="77777777" w:rsidR="00AC2983" w:rsidRDefault="00AC2983" w:rsidP="00AC2983">
      <w:r>
        <w:t xml:space="preserve">        &lt;li&gt;</w:t>
      </w:r>
      <w:proofErr w:type="spellStart"/>
      <w:r>
        <w:t>Tuboi</w:t>
      </w:r>
      <w:proofErr w:type="spellEnd"/>
      <w:r>
        <w:t xml:space="preserve"> K, Onoguchi M, Sugimoto M, &lt;u&gt;Shibutani T&lt;/u&gt;, </w:t>
      </w:r>
      <w:proofErr w:type="spellStart"/>
      <w:r>
        <w:t>Nagaki</w:t>
      </w:r>
      <w:proofErr w:type="spellEnd"/>
      <w:r>
        <w:t xml:space="preserve"> A, Kikuchi A. Prerequisite for projection data and reconstruction not to cause truncation artifacts in myocardial perfusion single- photon emission Computed tomography: Phantom study. Singapore J </w:t>
      </w:r>
      <w:proofErr w:type="spellStart"/>
      <w:r>
        <w:t>Cardiol</w:t>
      </w:r>
      <w:proofErr w:type="spellEnd"/>
      <w:r>
        <w:t xml:space="preserve"> 2020; 1: 82-89. &lt;/li&gt;</w:t>
      </w:r>
    </w:p>
    <w:p w14:paraId="10E05A29" w14:textId="77777777" w:rsidR="00AC2983" w:rsidRDefault="00AC2983" w:rsidP="00AC2983">
      <w:r>
        <w:t xml:space="preserve">        &lt;li&gt;Ito T, Onoguchi M, Okuda K, &lt;u&gt;Shibutani T&lt;/u&gt;. Study of novel deformable image registration in myocardial perfusion single-photon emission computed tomography. </w:t>
      </w:r>
      <w:proofErr w:type="spellStart"/>
      <w:r>
        <w:t>Nucl</w:t>
      </w:r>
      <w:proofErr w:type="spellEnd"/>
      <w:r>
        <w:t xml:space="preserve"> Med Commun. 2020; 41: 196-205. (JIF: 1.334) &lt;/li&gt;</w:t>
      </w:r>
    </w:p>
    <w:p w14:paraId="09EFA101" w14:textId="77777777" w:rsidR="00AC2983" w:rsidRDefault="00AC2983" w:rsidP="00AC2983">
      <w:r>
        <w:t xml:space="preserve">        &lt;li&gt;Ichikawa H, Miwa K, Okuda K, &lt;u&gt;Shibutani T&lt;/u&gt;, Kato T, </w:t>
      </w:r>
      <w:proofErr w:type="spellStart"/>
      <w:r>
        <w:t>Nagaki</w:t>
      </w:r>
      <w:proofErr w:type="spellEnd"/>
      <w:r>
        <w:t xml:space="preserve"> A, Tsushima H, Onoguchi M. Current state of bone scintigraphy protocols and practice in Japan. Asia Ocean J </w:t>
      </w:r>
      <w:proofErr w:type="spellStart"/>
      <w:r>
        <w:t>Nucl</w:t>
      </w:r>
      <w:proofErr w:type="spellEnd"/>
      <w:r>
        <w:t xml:space="preserve"> Med Biol. 2020; 8: 116-122. &lt;/li&gt;</w:t>
      </w:r>
    </w:p>
    <w:p w14:paraId="49004920" w14:textId="77777777" w:rsidR="00AC2983" w:rsidRDefault="00AC2983" w:rsidP="00AC2983">
      <w:r>
        <w:lastRenderedPageBreak/>
        <w:t xml:space="preserve">        &lt;li&gt;&lt;u&gt;Shibutani T&lt;/u&gt;, Nakajima K, Yoneyama H, Konishi T, Okuda K, Onoguchi M, Kinuya S. The utility of heart-to-mediastinum ratio using a planar image created from IQ-SPECT with Iodine-123 meta-</w:t>
      </w:r>
      <w:proofErr w:type="spellStart"/>
      <w:r>
        <w:t>iodobenzylguanidine</w:t>
      </w:r>
      <w:proofErr w:type="spellEnd"/>
      <w:r>
        <w:t xml:space="preserve">. J </w:t>
      </w:r>
      <w:proofErr w:type="spellStart"/>
      <w:r>
        <w:t>Nucl</w:t>
      </w:r>
      <w:proofErr w:type="spellEnd"/>
      <w:r>
        <w:t xml:space="preserve"> </w:t>
      </w:r>
      <w:proofErr w:type="spellStart"/>
      <w:r>
        <w:t>Cardiol</w:t>
      </w:r>
      <w:proofErr w:type="spellEnd"/>
      <w:r>
        <w:t>. 2021; 28: 2569-2577. (JIF: 4.112) &lt;/li&gt;</w:t>
      </w:r>
    </w:p>
    <w:p w14:paraId="2B023F72" w14:textId="77777777" w:rsidR="00AC2983" w:rsidRDefault="00AC2983" w:rsidP="00AC2983">
      <w:r>
        <w:t xml:space="preserve">        &lt;li&gt;Ishihara M, Onoguchi M, &lt;u&gt;Shibutani T&lt;/u&gt;. Accuracy of washout rate analysis for thallium-201 single-photon emission computed tomography myocardial perfusion imaging using cadmium zinc telluride detectors: A phantom study. JRSM Cardiovasc Dis 2020; 9: 1-5. &lt;/li&gt;</w:t>
      </w:r>
    </w:p>
    <w:p w14:paraId="1048C4B2" w14:textId="77777777" w:rsidR="00AC2983" w:rsidRDefault="00AC2983" w:rsidP="00AC2983">
      <w:r>
        <w:t xml:space="preserve">        &lt;li&gt;Hiromasa T, Taki J, Wakabayashi H, Inaki A, Okuda K, &lt;u&gt;Shibutani T&lt;/u&gt;, Shiba K, Kinuya S. Serial examination of cardiac function and perfusion in growing rats using SPECT/CT for small animals. Sci Rep. 2020; 10: 160. (JIF: 4.011) &lt;/li&gt;</w:t>
      </w:r>
    </w:p>
    <w:p w14:paraId="52AE90B1" w14:textId="77777777" w:rsidR="00AC2983" w:rsidRDefault="00AC2983" w:rsidP="00AC2983">
      <w:r>
        <w:t xml:space="preserve">        &lt;li&gt;&lt;u&gt;Shibutani T&lt;/u&gt;, Okuda K, Ichikawa H, Kato T, Miwa K, Tsushima H, Onoguchi M, </w:t>
      </w:r>
      <w:proofErr w:type="spellStart"/>
      <w:r>
        <w:t>Nagaki</w:t>
      </w:r>
      <w:proofErr w:type="spellEnd"/>
      <w:r>
        <w:t xml:space="preserve"> A. Imaging technology for myocardial perfusion single-photon emission computed tomography 2018 in Japan. </w:t>
      </w:r>
      <w:proofErr w:type="spellStart"/>
      <w:r>
        <w:t>Jpn</w:t>
      </w:r>
      <w:proofErr w:type="spellEnd"/>
      <w:r>
        <w:t xml:space="preserve"> J </w:t>
      </w:r>
      <w:proofErr w:type="spellStart"/>
      <w:r>
        <w:t>Radiol</w:t>
      </w:r>
      <w:proofErr w:type="spellEnd"/>
      <w:r>
        <w:t>. 2020; 38(3): 274-282. (JIF: 1.5) &lt;/li&gt;</w:t>
      </w:r>
    </w:p>
    <w:p w14:paraId="0DF1C0B4" w14:textId="77777777" w:rsidR="00AC2983" w:rsidRDefault="00AC2983" w:rsidP="00AC2983">
      <w:r>
        <w:t xml:space="preserve">        &lt;li&gt;Okuda K, Nakajima K, Yoneyama H, &lt;u&gt;Shibutani T&lt;/u&gt;, Onoguchi M, Matsuo S, Hashimoto M, Kinuya S. Impact of iterative reconstruction with resolution recovery in myocardial perfusion SPECT: phantom and clinical studies. Sci Rep. 2019; 9: 19618. (JIF: 4.011) &lt;/li&gt;</w:t>
      </w:r>
    </w:p>
    <w:p w14:paraId="0E7A6A2C" w14:textId="77777777" w:rsidR="00AC2983" w:rsidRDefault="00AC2983" w:rsidP="00AC2983">
      <w:r>
        <w:t xml:space="preserve">        &lt;li&gt;Nakamura M, Onoguchi M, &lt;u&gt;Shibutani T&lt;/u&gt;. Prediction of Long-term Cardiac Events by &lt;sup&gt;123&lt;/sup&gt;I-</w:t>
      </w:r>
      <w:proofErr w:type="spellStart"/>
      <w:r>
        <w:t>metaIodobenzylguanidine</w:t>
      </w:r>
      <w:proofErr w:type="spellEnd"/>
      <w:r>
        <w:t xml:space="preserve"> Imaging after acute Myocardial Infarction and Reperfusion Therapy. Asia Ocean J </w:t>
      </w:r>
      <w:proofErr w:type="spellStart"/>
      <w:r>
        <w:t>Nucl</w:t>
      </w:r>
      <w:proofErr w:type="spellEnd"/>
      <w:r>
        <w:t xml:space="preserve"> Med Biol. 2019; 7:121-128. &lt;/li&gt;</w:t>
      </w:r>
    </w:p>
    <w:p w14:paraId="0947D6FB" w14:textId="77777777" w:rsidR="00AC2983" w:rsidRDefault="00AC2983" w:rsidP="00AC2983">
      <w:r>
        <w:t xml:space="preserve">        &lt;li&gt;Ito T, Onoguchi M, Ogata Y, Matsusaka Y, &lt;u&gt;Shibutani T&lt;/u&gt;. Evaluation of edge-preserving and noise-reducing effects using the nonlinear diffusion method in bone single-photon emission computed tomography. </w:t>
      </w:r>
      <w:proofErr w:type="spellStart"/>
      <w:r>
        <w:t>Nucl</w:t>
      </w:r>
      <w:proofErr w:type="spellEnd"/>
      <w:r>
        <w:t xml:space="preserve"> Med Commun. 2019;40: 693-702. (JIF: 1.495) &lt;/li&gt;</w:t>
      </w:r>
    </w:p>
    <w:p w14:paraId="240F091E" w14:textId="77777777" w:rsidR="00AC2983" w:rsidRDefault="00AC2983" w:rsidP="00AC2983">
      <w:r>
        <w:t xml:space="preserve">        &lt;li&gt;&lt;u&gt;Shibutani T&lt;/u&gt;, Onoguchi M, Yoneyama H, Nakajima K, Matsuo S, Bamba Y, Saito S. Impact of calibration methods for color medical displays on interpreting brain SPECT images. Med Phys. 2019; 46: 2580-2588. (JIF: 2.884) &lt;/li&gt;</w:t>
      </w:r>
    </w:p>
    <w:p w14:paraId="6FDD84A2" w14:textId="77777777" w:rsidR="00AC2983" w:rsidRDefault="00AC2983" w:rsidP="00AC2983">
      <w:r>
        <w:t xml:space="preserve">        &lt;li&gt;Kita A, Onoguchi M, &lt;u&gt;Shibutani T&lt;/u&gt;, Horita H, Oku Y, Kashiwaya S, Isaka M, Saitou M. Standardization of the specific binding ratio in [&lt;sup&gt;123&lt;/sup&gt;I] FP-CIT SPECT: study by striatum phantom. </w:t>
      </w:r>
      <w:proofErr w:type="spellStart"/>
      <w:r>
        <w:t>Nucl</w:t>
      </w:r>
      <w:proofErr w:type="spellEnd"/>
      <w:r>
        <w:t xml:space="preserve"> Med Commun. 2019; 40: 484-490. (JIF: 1.495) &lt;/li&gt;</w:t>
      </w:r>
    </w:p>
    <w:p w14:paraId="203638A9" w14:textId="77777777" w:rsidR="00AC2983" w:rsidRDefault="00AC2983" w:rsidP="00AC2983">
      <w:r>
        <w:t xml:space="preserve">        &lt;li&gt;Yoneyama H, Nakajima K, Taki J, Wakabayashi H, Matsuo S, Konishi T, Okuda K, &lt;u&gt;Shibutani T&lt;/u&gt;, Onoguchi M, Kinuya S. Ability of artificial intelligence to diagnose </w:t>
      </w:r>
      <w:r>
        <w:lastRenderedPageBreak/>
        <w:t xml:space="preserve">coronary artery stenosis using hybrid images of coronary computed tomography angiography and myocardial perfusion SPECT. </w:t>
      </w:r>
      <w:proofErr w:type="spellStart"/>
      <w:r>
        <w:t>Eur</w:t>
      </w:r>
      <w:proofErr w:type="spellEnd"/>
      <w:r>
        <w:t xml:space="preserve"> J Hybrid Imaging. 2019; 3:4. &lt;/li&gt;</w:t>
      </w:r>
    </w:p>
    <w:p w14:paraId="5B285DF8" w14:textId="77777777" w:rsidR="00AC2983" w:rsidRDefault="00AC2983" w:rsidP="00AC2983">
      <w:r>
        <w:t xml:space="preserve">        &lt;li&gt;Tsuboi K, </w:t>
      </w:r>
      <w:proofErr w:type="spellStart"/>
      <w:r>
        <w:t>Nagaki</w:t>
      </w:r>
      <w:proofErr w:type="spellEnd"/>
      <w:r>
        <w:t xml:space="preserve"> A, &lt;u&gt;Shibutani T&lt;/u&gt;, Onoguchi M. Optimal choice of OSEM and SD reconstruction algorithms in CZT SPECT for hypertrophic cardiomyopathy patients. J </w:t>
      </w:r>
      <w:proofErr w:type="spellStart"/>
      <w:r>
        <w:t>Nucl</w:t>
      </w:r>
      <w:proofErr w:type="spellEnd"/>
      <w:r>
        <w:t xml:space="preserve"> </w:t>
      </w:r>
      <w:proofErr w:type="spellStart"/>
      <w:r>
        <w:t>Cardiol</w:t>
      </w:r>
      <w:proofErr w:type="spellEnd"/>
      <w:r>
        <w:t>. 2021; 28: 236-244. (JIF: 4.011) &lt;/li&gt;</w:t>
      </w:r>
    </w:p>
    <w:p w14:paraId="36A9E43D" w14:textId="77777777" w:rsidR="00AC2983" w:rsidRDefault="00AC2983" w:rsidP="00AC2983">
      <w:r>
        <w:t xml:space="preserve">        &lt;li&gt;Kita A, Onoguchi M, &lt;u&gt;Shibutani T&lt;/u&gt;, Sugimoto K, Kosaka N, Adachi T, Kimura H. Influence of myocardial count on phase </w:t>
      </w:r>
      <w:proofErr w:type="spellStart"/>
      <w:r>
        <w:t>dyssynchrony</w:t>
      </w:r>
      <w:proofErr w:type="spellEnd"/>
      <w:r>
        <w:t xml:space="preserve"> analysis of gated myocardial perfusion single-photon emission computed tomography. </w:t>
      </w:r>
      <w:proofErr w:type="spellStart"/>
      <w:r>
        <w:t>Nucl</w:t>
      </w:r>
      <w:proofErr w:type="spellEnd"/>
      <w:r>
        <w:t xml:space="preserve"> Med Commun. 2019; 40: 124-30. (JIF: 1.495) &lt;/li&gt;</w:t>
      </w:r>
    </w:p>
    <w:p w14:paraId="2EA5B647" w14:textId="77777777" w:rsidR="00AC2983" w:rsidRDefault="00AC2983" w:rsidP="00AC2983">
      <w:r>
        <w:t xml:space="preserve">        &lt;li&gt;&lt;u&gt;Shibutani T&lt;/u&gt;, Onoguchi M, Yoneyama H, Konishi T, Matsuo S, Nakajima K. Characteristics of iodine-123 IQ-SPECT/CT imaging compared with conventional SPECT/CT. Ann </w:t>
      </w:r>
      <w:proofErr w:type="spellStart"/>
      <w:r>
        <w:t>Nucl</w:t>
      </w:r>
      <w:proofErr w:type="spellEnd"/>
      <w:r>
        <w:t xml:space="preserve"> Med. 2019; 33: 103-111. (JIF: 1.656) &lt;/li&gt;</w:t>
      </w:r>
    </w:p>
    <w:p w14:paraId="264E8B86" w14:textId="77777777" w:rsidR="00AC2983" w:rsidRDefault="00AC2983" w:rsidP="00AC2983">
      <w:r>
        <w:t xml:space="preserve">        &lt;li&gt;&lt;u&gt;Shibutani T&lt;/u&gt;, Nakajima K, Wakabayashi H, Mori H, Matsuo S, Yoneyama H, Konishi T, Okuda K, Onoguchi M, Kinuya S. Accuracy of an artificial neural network for detecting a regional abnormality in myocardial perfusion SPECT. Ann </w:t>
      </w:r>
      <w:proofErr w:type="spellStart"/>
      <w:r>
        <w:t>Nucl</w:t>
      </w:r>
      <w:proofErr w:type="spellEnd"/>
      <w:r>
        <w:t xml:space="preserve"> Med. 2019; 33: 86-92. (JIF: 1.656) &lt;/li&gt;</w:t>
      </w:r>
    </w:p>
    <w:p w14:paraId="2E4B6354" w14:textId="77777777" w:rsidR="00AC2983" w:rsidRDefault="00AC2983" w:rsidP="00AC2983">
      <w:r>
        <w:t xml:space="preserve">        &lt;li&gt;Wakabayashi H, Taki J, Inaki A, Hiromasa T, </w:t>
      </w:r>
      <w:proofErr w:type="spellStart"/>
      <w:r>
        <w:t>Yamase</w:t>
      </w:r>
      <w:proofErr w:type="spellEnd"/>
      <w:r>
        <w:t xml:space="preserve"> T, Akatani N, Okuda K, &lt;u&gt;Shibutani T&lt;/u&gt;, Shiba K, Kinuya S. Prognostic Value of Early Evaluation of Left Ventricular </w:t>
      </w:r>
      <w:proofErr w:type="spellStart"/>
      <w:r>
        <w:t>Dyssynchrony</w:t>
      </w:r>
      <w:proofErr w:type="spellEnd"/>
      <w:r>
        <w:t xml:space="preserve"> After Myocardial Infarction. Mol Imaging Biol. 2019; 21: 654-659. (JIF: 3.608) &lt;/li&gt;</w:t>
      </w:r>
    </w:p>
    <w:p w14:paraId="1D2E6A94" w14:textId="77777777" w:rsidR="00AC2983" w:rsidRDefault="00AC2983" w:rsidP="00AC2983">
      <w:r>
        <w:t xml:space="preserve">        &lt;li&gt;Ishihara M, Onoguchi M, &lt;u&gt;Shibutani T&lt;/u&gt;. An exploratory study of washout rate analysis for thallium-201 single-photon emission computed tomography myocardial perfusion imaging using cadmium-zinc-telluride detectors. Mol Imaging. 2018; 17: 1536012118782322. (JIF: 1.479) &lt;/li&gt;</w:t>
      </w:r>
    </w:p>
    <w:p w14:paraId="18BB7A2C" w14:textId="77777777" w:rsidR="00AC2983" w:rsidRDefault="00AC2983" w:rsidP="00AC2983">
      <w:r>
        <w:t xml:space="preserve">        &lt;li&gt;Nakamura M, Onoguchi M, &lt;u&gt;Shibutani T&lt;/u&gt;. Assessment of Left Ventricular </w:t>
      </w:r>
      <w:proofErr w:type="spellStart"/>
      <w:r>
        <w:t>Dyssynchrony</w:t>
      </w:r>
      <w:proofErr w:type="spellEnd"/>
      <w:r>
        <w:t xml:space="preserve"> using Gated Myocardial Perfusion SPECT in Cardiac Resynchronization Therapy. Int J Cardiovasc Res. 2018; 7: 2. (JIF: 0.38) &lt;/li&gt;</w:t>
      </w:r>
    </w:p>
    <w:p w14:paraId="6B4AAB9F" w14:textId="77777777" w:rsidR="00AC2983" w:rsidRDefault="00AC2983" w:rsidP="00AC2983">
      <w:r>
        <w:t xml:space="preserve">        &lt;li&gt;Wakabayashi H, Taki J, Inaki A, Hiromasa T, Okuda K, &lt;u&gt;Shibutani T&lt;/u&gt;, Shiba K, Kinuya S. Quantification of Myocardial Perfusion Defect Size in Rats: Comparison between Quantitative Perfusion SPECT and Autoradiography. Mol Imaging Biol. 2018; 20: 544-550. (JIF: 3.466) &lt;/li&gt;</w:t>
      </w:r>
    </w:p>
    <w:p w14:paraId="2AA6D119" w14:textId="77777777" w:rsidR="00AC2983" w:rsidRDefault="00AC2983" w:rsidP="00AC2983">
      <w:r>
        <w:t xml:space="preserve">        &lt;li&gt;Nakaya K, Onoguchi M, Nishimura Y, Kiso K, Otsuka H, </w:t>
      </w:r>
      <w:proofErr w:type="spellStart"/>
      <w:r>
        <w:t>Nouno</w:t>
      </w:r>
      <w:proofErr w:type="spellEnd"/>
      <w:r>
        <w:t xml:space="preserve"> Y, &lt;u&gt; Shibutani T&lt;/u&gt;, Yasuda E. Comparison between prone and upright imaging of the inferior wall using &lt;sup&gt;201&lt;/sup&gt;</w:t>
      </w:r>
      <w:proofErr w:type="spellStart"/>
      <w:r>
        <w:t>TlCl</w:t>
      </w:r>
      <w:proofErr w:type="spellEnd"/>
      <w:r>
        <w:t xml:space="preserve"> myocardial perfusion single photon emission computed tomography. J </w:t>
      </w:r>
      <w:proofErr w:type="spellStart"/>
      <w:r>
        <w:t>Nucl</w:t>
      </w:r>
      <w:proofErr w:type="spellEnd"/>
      <w:r>
        <w:t xml:space="preserve"> Med Technol. 2017; 45: 304-308. &lt;/li&gt;</w:t>
      </w:r>
    </w:p>
    <w:p w14:paraId="5CB079EE" w14:textId="77777777" w:rsidR="00AC2983" w:rsidRDefault="00AC2983" w:rsidP="00AC2983">
      <w:r>
        <w:lastRenderedPageBreak/>
        <w:t xml:space="preserve">        &lt;li&gt;Nakajima K, Okuda K, Momose M, Matsuo S, Kondo C, Sarai M, &lt;u&gt; Shibutani T&lt;/u&gt;, Onoguchi M, Shimizu T, Vija AH. IQ·SPECT technology and its clinical applications using multicenter normal databases. Ann </w:t>
      </w:r>
      <w:proofErr w:type="spellStart"/>
      <w:r>
        <w:t>Nucl</w:t>
      </w:r>
      <w:proofErr w:type="spellEnd"/>
      <w:r>
        <w:t xml:space="preserve"> Med. 2017; 31: 649-659. (JIF: 1.467) &lt;/li&gt;</w:t>
      </w:r>
    </w:p>
    <w:p w14:paraId="79429518" w14:textId="77777777" w:rsidR="00AC2983" w:rsidRDefault="00AC2983" w:rsidP="00AC2983">
      <w:r>
        <w:t xml:space="preserve">        &lt;li&gt;&lt;u&gt;Shibutani T&lt;/u&gt;, Onoguchi M, Miyamoto N, Yamamoto Y, Kinuya S. Influence of Attenuation Correction by Brain Perfusion SPECT/CT Using a Simulated Abnormal Bone Structure: Comparison Between Chang and CT Methods. J </w:t>
      </w:r>
      <w:proofErr w:type="spellStart"/>
      <w:r>
        <w:t>Nucl</w:t>
      </w:r>
      <w:proofErr w:type="spellEnd"/>
      <w:r>
        <w:t xml:space="preserve"> Med Technol. 2017; 45: 208-213. &lt;/li&gt;</w:t>
      </w:r>
    </w:p>
    <w:p w14:paraId="0A5EC0AB" w14:textId="77777777" w:rsidR="00AC2983" w:rsidRDefault="00AC2983" w:rsidP="00AC2983">
      <w:r>
        <w:t xml:space="preserve">        &lt;li&gt;Nakaya K, Onoguchi M, Nishimura Y, Kiso K, Otsuka H, </w:t>
      </w:r>
      <w:proofErr w:type="spellStart"/>
      <w:r>
        <w:t>Nouno</w:t>
      </w:r>
      <w:proofErr w:type="spellEnd"/>
      <w:r>
        <w:t xml:space="preserve"> Y, &lt;u&gt; Shibutani T&lt;/u&gt;, Yasuda E. Criteria for the addition of prone imaging to myocardial perfusion single-photon emission computed tomography for inferior wall. </w:t>
      </w:r>
      <w:proofErr w:type="spellStart"/>
      <w:r>
        <w:t>Nucl</w:t>
      </w:r>
      <w:proofErr w:type="spellEnd"/>
      <w:r>
        <w:t xml:space="preserve"> Med Commun. 2017; 38: 748-755. (JIF: 1.472) &lt;/li&gt;</w:t>
      </w:r>
    </w:p>
    <w:p w14:paraId="701218D7" w14:textId="77777777" w:rsidR="00AC2983" w:rsidRDefault="00AC2983" w:rsidP="00AC2983">
      <w:r>
        <w:t xml:space="preserve">        &lt;li&gt;Ishihara M, Onoguchi M, Taniguchi Y, &lt;u&gt;Shibutani T&lt;/u&gt;. Comparison of conventional and cadmium-zinc-telluride single-photon emission computed tomography for analysis of thallium-201 myocardial perfusion imaging: an exploratory study in normal databases for different ethnicities. Int J Cardiovasc Imaging. 2017; 33: 2057-2066. (JIF: 1.896) &lt;/li&gt;</w:t>
      </w:r>
    </w:p>
    <w:p w14:paraId="014FDD35" w14:textId="77777777" w:rsidR="00AC2983" w:rsidRDefault="00AC2983" w:rsidP="00AC2983">
      <w:r>
        <w:t xml:space="preserve">        &lt;li&gt;Yoneyama H, &lt;u&gt;Shibutani T&lt;/u&gt;, Konishi T, Mizutani A, Ryosuke H, Onoguchi M, Okuda K, Matsuo S, Nakajima K, Kinuya S. Validation of Left Ventricular Ejection Fraction with the IQ•SPECT System in Small-Heart Patients. J </w:t>
      </w:r>
      <w:proofErr w:type="spellStart"/>
      <w:r>
        <w:t>Nucl</w:t>
      </w:r>
      <w:proofErr w:type="spellEnd"/>
      <w:r>
        <w:t xml:space="preserve"> Med Technol. 2017; 45: 201-207. (JIF: 1.3) &lt;/li&gt;</w:t>
      </w:r>
    </w:p>
    <w:p w14:paraId="6FE5D959" w14:textId="77777777" w:rsidR="00AC2983" w:rsidRDefault="00AC2983" w:rsidP="00AC2983">
      <w:r>
        <w:t xml:space="preserve">        &lt;li&gt;&lt;u&gt;Shibutani T&lt;/u&gt;, Onoguchi M, Yoneyama H, Konishi T, Matsuo S, Nakajima K, Kinuya S. Characteristics of single- and dual-photopeak energy window acquisitions with thallium-201 IQ-SPECT/CT system. Ann </w:t>
      </w:r>
      <w:proofErr w:type="spellStart"/>
      <w:r>
        <w:t>Nucl</w:t>
      </w:r>
      <w:proofErr w:type="spellEnd"/>
      <w:r>
        <w:t xml:space="preserve"> Med. 2017; 31: 529-535. (JIF: 1.467) &lt;/li&gt;</w:t>
      </w:r>
    </w:p>
    <w:p w14:paraId="5FD013C8" w14:textId="77777777" w:rsidR="00AC2983" w:rsidRDefault="00AC2983" w:rsidP="00AC2983">
      <w:r>
        <w:t xml:space="preserve">        &lt;li&gt;Konishi T, Nakajima K, Okuda K, Yoneyama H, Matsuo S, &lt;u&gt;Shibutani T&lt;/u&gt;, Onoguchi M, Kinuya S. IQ-SPECT for thallium-201 myocardial perfusion imaging: effect of normal databases on quantification. Ann </w:t>
      </w:r>
      <w:proofErr w:type="spellStart"/>
      <w:r>
        <w:t>Nucl</w:t>
      </w:r>
      <w:proofErr w:type="spellEnd"/>
      <w:r>
        <w:t xml:space="preserve"> Med. 2017; 31: 454-461. (JIF: 1.467) &lt;/li&gt;</w:t>
      </w:r>
    </w:p>
    <w:p w14:paraId="4C93CCFA" w14:textId="77777777" w:rsidR="00AC2983" w:rsidRDefault="00AC2983" w:rsidP="00AC2983">
      <w:r>
        <w:t xml:space="preserve">        &lt;li&gt;Okuda K, Nakajima K, Matsuo S, Kashiwaya S, Yoneyama H, &lt;u&gt;Shibutani T&lt;/u&gt;, Onoguchi M, Hashimoto M, Kinuya S. Comparison of diagnostic performance of four software packages for phase </w:t>
      </w:r>
      <w:proofErr w:type="spellStart"/>
      <w:r>
        <w:t>dyssynchrony</w:t>
      </w:r>
      <w:proofErr w:type="spellEnd"/>
      <w:r>
        <w:t xml:space="preserve"> analysis in gated myocardial perfusion SPECT. EJNMMI Res. 2017; 7: 27. (JIF: 1.761) &lt;/li&gt;</w:t>
      </w:r>
    </w:p>
    <w:p w14:paraId="5D2B6D2F" w14:textId="77777777" w:rsidR="00AC2983" w:rsidRDefault="00AC2983" w:rsidP="00AC2983">
      <w:r>
        <w:t xml:space="preserve">        &lt;li&gt;Chono T, Onoguchi M, &lt;u&gt;Shibutani T&lt;/u&gt;, Hashimoto A, Nakata T, Yama N, Tsuchihashi K, Hatakenaka M. Improvement in automated quantitation of myocardial perfusion abnormality by using iterative reconstruction image in combination with resolution </w:t>
      </w:r>
      <w:r>
        <w:lastRenderedPageBreak/>
        <w:t xml:space="preserve">recovery, attenuation and scatter corrections for the detection of coronary artery disease. Ann </w:t>
      </w:r>
      <w:proofErr w:type="spellStart"/>
      <w:r>
        <w:t>Nucl</w:t>
      </w:r>
      <w:proofErr w:type="spellEnd"/>
      <w:r>
        <w:t xml:space="preserve"> Med. 2017; 31: 181-189. (JIF: 1.467) &lt;/li&gt;</w:t>
      </w:r>
    </w:p>
    <w:p w14:paraId="66088029" w14:textId="77777777" w:rsidR="00AC2983" w:rsidRDefault="00AC2983" w:rsidP="00AC2983">
      <w:r>
        <w:t xml:space="preserve">        &lt;li&gt;Ishihara M, Taniguchi Y, Onoguchi M, &lt;u&gt;Shibutani T&lt;/u&gt;. Optimal thallium-201 dose in cadmium-zinc-telluride SPECT myocardial perfusion imaging. J </w:t>
      </w:r>
      <w:proofErr w:type="spellStart"/>
      <w:r>
        <w:t>Nucl</w:t>
      </w:r>
      <w:proofErr w:type="spellEnd"/>
      <w:r>
        <w:t xml:space="preserve"> </w:t>
      </w:r>
      <w:proofErr w:type="spellStart"/>
      <w:r>
        <w:t>Cardiol</w:t>
      </w:r>
      <w:proofErr w:type="spellEnd"/>
      <w:r>
        <w:t>. 2018; 25: 947-954. (JIF: 2.942) &lt;/li&gt;</w:t>
      </w:r>
    </w:p>
    <w:p w14:paraId="6F2987CC" w14:textId="77777777" w:rsidR="00AC2983" w:rsidRDefault="00AC2983" w:rsidP="00AC2983">
      <w:r>
        <w:t xml:space="preserve">        &lt;li&gt;&lt;u&gt;Shibutani T&lt;/u&gt;, Onoguchi M, </w:t>
      </w:r>
      <w:proofErr w:type="spellStart"/>
      <w:r>
        <w:t>Katafuchi</w:t>
      </w:r>
      <w:proofErr w:type="spellEnd"/>
      <w:r>
        <w:t xml:space="preserve"> T, Kinuya S. Development of a myocardial phantom and analysis system toward the standardization of myocardial SPECT image across institutions. Ann </w:t>
      </w:r>
      <w:proofErr w:type="spellStart"/>
      <w:r>
        <w:t>Nucl</w:t>
      </w:r>
      <w:proofErr w:type="spellEnd"/>
      <w:r>
        <w:t xml:space="preserve"> Med 2016; 30: 699-707. (JIF: 1.467) &lt;/li&gt;</w:t>
      </w:r>
    </w:p>
    <w:p w14:paraId="274B9452" w14:textId="77777777" w:rsidR="00AC2983" w:rsidRDefault="00AC2983" w:rsidP="00AC2983">
      <w:r>
        <w:t xml:space="preserve">        &lt;li&gt;Onoguchi M, Konishi T, &lt;u&gt;Shibutani T&lt;/u&gt;, Matsuo S, Nakajima K. Technical aspects Image reconstruction. Ann </w:t>
      </w:r>
      <w:proofErr w:type="spellStart"/>
      <w:r>
        <w:t>Nucl</w:t>
      </w:r>
      <w:proofErr w:type="spellEnd"/>
      <w:r>
        <w:t xml:space="preserve"> </w:t>
      </w:r>
      <w:proofErr w:type="spellStart"/>
      <w:r>
        <w:t>Cardiol</w:t>
      </w:r>
      <w:proofErr w:type="spellEnd"/>
      <w:r>
        <w:t xml:space="preserve"> 2016: 2(1); 68-72. &lt;/li&gt;</w:t>
      </w:r>
    </w:p>
    <w:p w14:paraId="1985E755" w14:textId="3490A2F0" w:rsidR="00AC2983" w:rsidRDefault="00AC2983" w:rsidP="00AC2983">
      <w:r>
        <w:t xml:space="preserve">        &lt;li&gt;Matsuo S, Mochizuki T, Takeda S</w:t>
      </w:r>
      <w:proofErr w:type="gramStart"/>
      <w:r>
        <w:rPr>
          <w:rFonts w:hint="eastAsia"/>
        </w:rPr>
        <w:t xml:space="preserve">, </w:t>
      </w:r>
      <w:r>
        <w:t>&lt;u&gt;</w:t>
      </w:r>
      <w:proofErr w:type="gramEnd"/>
      <w:r>
        <w:t xml:space="preserve">Shibutani T&lt;/u&gt;, Onoguchi M, Nakajima K, Okuda K, Takeuchi H, Hayakawa K, Kinuya S. Cardiac time-of-flight PET for evaluating myocardial perfusion with &lt;sup&gt;13&lt;/sup&gt;N-ammonia: Phantom studies for estimation of defect and heterogeneity. Ann </w:t>
      </w:r>
      <w:proofErr w:type="spellStart"/>
      <w:r>
        <w:t>Nucl</w:t>
      </w:r>
      <w:proofErr w:type="spellEnd"/>
      <w:r>
        <w:t xml:space="preserve"> </w:t>
      </w:r>
      <w:proofErr w:type="spellStart"/>
      <w:r>
        <w:t>Cardiol</w:t>
      </w:r>
      <w:proofErr w:type="spellEnd"/>
      <w:r>
        <w:t>. 2016; 2: 73-78. &lt;/li&gt;</w:t>
      </w:r>
    </w:p>
    <w:p w14:paraId="41085DAD" w14:textId="77777777" w:rsidR="00AC2983" w:rsidRDefault="00AC2983" w:rsidP="00AC2983">
      <w:r>
        <w:t xml:space="preserve">        &lt;li&gt;Suda M, Kiriyama T, Ishihara K, Onoguchi M, Kobayashi Y, Sakurai M, &lt;u&gt; Shibutani T&lt;/u&gt;, </w:t>
      </w:r>
      <w:proofErr w:type="spellStart"/>
      <w:r>
        <w:t>Kumita</w:t>
      </w:r>
      <w:proofErr w:type="spellEnd"/>
      <w:r>
        <w:t xml:space="preserve"> S. The high matrix acquisition technique for imaging of atherosclerotic plaque inflammation in fluorine-18 fluorodeoxyglucose positron emission tomography/computed tomography with time-of-flight: Phantom study. J </w:t>
      </w:r>
      <w:proofErr w:type="spellStart"/>
      <w:r>
        <w:t>Nucl</w:t>
      </w:r>
      <w:proofErr w:type="spellEnd"/>
      <w:r>
        <w:t xml:space="preserve"> </w:t>
      </w:r>
      <w:proofErr w:type="spellStart"/>
      <w:r>
        <w:t>Cardiol</w:t>
      </w:r>
      <w:proofErr w:type="spellEnd"/>
      <w:r>
        <w:t>. 2017; 24: 1161-1170. (JIF: 2.942) &lt;/li&gt;</w:t>
      </w:r>
    </w:p>
    <w:p w14:paraId="78FE9FB8" w14:textId="77777777" w:rsidR="00AC2983" w:rsidRDefault="00AC2983" w:rsidP="00AC2983">
      <w:r>
        <w:t xml:space="preserve">        &lt;li&gt;&lt;u&gt;Shibutani T&lt;/u&gt;, Onoguchi M, Yamada T, </w:t>
      </w:r>
      <w:proofErr w:type="spellStart"/>
      <w:r>
        <w:t>Kamida</w:t>
      </w:r>
      <w:proofErr w:type="spellEnd"/>
      <w:r>
        <w:t xml:space="preserve"> H, </w:t>
      </w:r>
      <w:proofErr w:type="spellStart"/>
      <w:r>
        <w:t>Kunishita</w:t>
      </w:r>
      <w:proofErr w:type="spellEnd"/>
      <w:r>
        <w:t xml:space="preserve"> K, Hayashi Y, Nakajima T, Kinuya S. Optimization of the pre-filter parameters by myocardial perfusion SPECT: The formulation of flowchart. </w:t>
      </w:r>
      <w:proofErr w:type="spellStart"/>
      <w:r>
        <w:t>Australas</w:t>
      </w:r>
      <w:proofErr w:type="spellEnd"/>
      <w:r>
        <w:t xml:space="preserve"> Phys Eng Sci Med. 2016; 39: 571-581. (JIF: 0.882) &lt;/li&gt;</w:t>
      </w:r>
    </w:p>
    <w:p w14:paraId="5B4248EF" w14:textId="77777777" w:rsidR="00AC2983" w:rsidRDefault="00AC2983" w:rsidP="00AC2983">
      <w:r>
        <w:t xml:space="preserve">        &lt;li&gt;Ichihara H, Onoguchi M, Kikuchi A, &lt;u&gt;Shibutani T&lt;/u&gt;. Evaluation of the subtraction method utilizing posterior view for improving visibility of the sentinel lymph nodes for lymphoscintigraphy in breast cancer. Ann </w:t>
      </w:r>
      <w:proofErr w:type="spellStart"/>
      <w:r>
        <w:t>Nucl</w:t>
      </w:r>
      <w:proofErr w:type="spellEnd"/>
      <w:r>
        <w:t xml:space="preserve"> Med. 2016; 30: 298-308. (JIF: 1.677) &lt;/li&gt;</w:t>
      </w:r>
    </w:p>
    <w:p w14:paraId="18F4D2AA" w14:textId="77777777" w:rsidR="00AC2983" w:rsidRDefault="00AC2983" w:rsidP="00AC2983">
      <w:r>
        <w:t xml:space="preserve">        &lt;li&gt;&lt;u&gt;Shibutani T&lt;/u&gt;, Onoguchi M, Noguchi A, Yamada T, Tsuchihashi H, Nakajima T, Kinuya S. Reproducibility Between Brain Uptake Ratio Using Anatomic Standardization and </w:t>
      </w:r>
      <w:proofErr w:type="spellStart"/>
      <w:r>
        <w:t>Patlak</w:t>
      </w:r>
      <w:proofErr w:type="spellEnd"/>
      <w:r>
        <w:t xml:space="preserve">-Plot Methods. J </w:t>
      </w:r>
      <w:proofErr w:type="spellStart"/>
      <w:r>
        <w:t>Nucl</w:t>
      </w:r>
      <w:proofErr w:type="spellEnd"/>
      <w:r>
        <w:t xml:space="preserve"> Med Technol. 2015; 43: 261-6. &lt;/li&gt;</w:t>
      </w:r>
    </w:p>
    <w:p w14:paraId="3328E74A" w14:textId="0342956F" w:rsidR="007E2904" w:rsidRPr="0051716F" w:rsidRDefault="00AC2983" w:rsidP="00AC2983">
      <w:r>
        <w:t xml:space="preserve">    &lt;/</w:t>
      </w:r>
      <w:proofErr w:type="spellStart"/>
      <w:r>
        <w:t>ol</w:t>
      </w:r>
      <w:proofErr w:type="spellEnd"/>
      <w:r>
        <w:t>&gt;</w:t>
      </w:r>
    </w:p>
    <w:sectPr w:rsidR="007E2904" w:rsidRPr="005171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96"/>
    <w:rsid w:val="0001725B"/>
    <w:rsid w:val="00156C5A"/>
    <w:rsid w:val="0051716F"/>
    <w:rsid w:val="0061164C"/>
    <w:rsid w:val="007860D8"/>
    <w:rsid w:val="007E2904"/>
    <w:rsid w:val="00AC2983"/>
    <w:rsid w:val="00D62742"/>
    <w:rsid w:val="00F1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59DF3A"/>
  <w15:chartTrackingRefBased/>
  <w15:docId w15:val="{53251F0A-2489-4C64-8841-E538F12B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1E9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1E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1E9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1E9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1E9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1E9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1E9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1E9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11E9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11E9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11E9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11E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11E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11E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11E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11E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11E9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11E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11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1E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11E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1E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11E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1E9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11E9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11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11E9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11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1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3069</Words>
  <Characters>17496</Characters>
  <Application>Microsoft Office Word</Application>
  <DocSecurity>0</DocSecurity>
  <Lines>145</Lines>
  <Paragraphs>41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澁谷 孝行</dc:creator>
  <cp:keywords/>
  <dc:description/>
  <cp:lastModifiedBy>澁谷 孝行</cp:lastModifiedBy>
  <cp:revision>4</cp:revision>
  <dcterms:created xsi:type="dcterms:W3CDTF">2025-01-25T16:13:00Z</dcterms:created>
  <dcterms:modified xsi:type="dcterms:W3CDTF">2025-01-25T17:57:00Z</dcterms:modified>
</cp:coreProperties>
</file>