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698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C1B8C" w14:paraId="7E9E31B1" w14:textId="77777777" w:rsidTr="004C1B8C">
        <w:tc>
          <w:tcPr>
            <w:tcW w:w="1803" w:type="dxa"/>
            <w:vAlign w:val="center"/>
          </w:tcPr>
          <w:p w14:paraId="75FC54FC" w14:textId="3056398C" w:rsidR="004C1B8C" w:rsidRDefault="004C1B8C" w:rsidP="004C1B8C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Point</w:t>
            </w:r>
          </w:p>
        </w:tc>
        <w:tc>
          <w:tcPr>
            <w:tcW w:w="1803" w:type="dxa"/>
            <w:vAlign w:val="center"/>
          </w:tcPr>
          <w:p w14:paraId="6C554174" w14:textId="76EA6DBF" w:rsidR="004C1B8C" w:rsidRDefault="004C1B8C" w:rsidP="004C1B8C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Analytical</w:t>
            </w:r>
          </w:p>
        </w:tc>
        <w:tc>
          <w:tcPr>
            <w:tcW w:w="1803" w:type="dxa"/>
            <w:vAlign w:val="center"/>
          </w:tcPr>
          <w:p w14:paraId="1DBCED5D" w14:textId="1A8139F1" w:rsidR="004C1B8C" w:rsidRDefault="004C1B8C" w:rsidP="004C1B8C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Newton-Raphson</w:t>
            </w:r>
          </w:p>
        </w:tc>
        <w:tc>
          <w:tcPr>
            <w:tcW w:w="1803" w:type="dxa"/>
            <w:vAlign w:val="center"/>
          </w:tcPr>
          <w:p w14:paraId="73EAC3C0" w14:textId="6A988846" w:rsidR="004C1B8C" w:rsidRDefault="004C1B8C" w:rsidP="004C1B8C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Golden Section</w:t>
            </w:r>
          </w:p>
        </w:tc>
        <w:tc>
          <w:tcPr>
            <w:tcW w:w="1804" w:type="dxa"/>
          </w:tcPr>
          <w:p w14:paraId="10649B15" w14:textId="1930FF50" w:rsidR="004C1B8C" w:rsidRDefault="004C1B8C" w:rsidP="004C1B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Evidence</w:t>
            </w:r>
          </w:p>
        </w:tc>
      </w:tr>
      <w:tr w:rsidR="004C1B8C" w14:paraId="7B83A563" w14:textId="77777777" w:rsidTr="004C1B8C">
        <w:tc>
          <w:tcPr>
            <w:tcW w:w="1803" w:type="dxa"/>
            <w:vAlign w:val="center"/>
          </w:tcPr>
          <w:p w14:paraId="15E554EE" w14:textId="78B0C855" w:rsidR="004C1B8C" w:rsidRDefault="004C1B8C" w:rsidP="004C1B8C">
            <w:pPr>
              <w:rPr>
                <w:sz w:val="28"/>
                <w:szCs w:val="28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  <w:tc>
          <w:tcPr>
            <w:tcW w:w="1803" w:type="dxa"/>
            <w:vAlign w:val="center"/>
          </w:tcPr>
          <w:p w14:paraId="19F7EB3B" w14:textId="31025C17" w:rsidR="004C1B8C" w:rsidRDefault="004C1B8C" w:rsidP="004C1B8C">
            <w:pPr>
              <w:rPr>
                <w:sz w:val="28"/>
                <w:szCs w:val="28"/>
              </w:rPr>
            </w:pPr>
            <w:r>
              <w:t>5.0000</w:t>
            </w:r>
          </w:p>
        </w:tc>
        <w:tc>
          <w:tcPr>
            <w:tcW w:w="1803" w:type="dxa"/>
            <w:vAlign w:val="center"/>
          </w:tcPr>
          <w:p w14:paraId="5707F5D2" w14:textId="4293B7E5" w:rsidR="004C1B8C" w:rsidRDefault="004C1B8C" w:rsidP="004C1B8C">
            <w:pPr>
              <w:rPr>
                <w:sz w:val="28"/>
                <w:szCs w:val="28"/>
              </w:rPr>
            </w:pPr>
            <w:r>
              <w:t>5.0000</w:t>
            </w:r>
          </w:p>
        </w:tc>
        <w:tc>
          <w:tcPr>
            <w:tcW w:w="1803" w:type="dxa"/>
            <w:vAlign w:val="center"/>
          </w:tcPr>
          <w:p w14:paraId="676E6CC0" w14:textId="3802A85B" w:rsidR="004C1B8C" w:rsidRDefault="004C1B8C" w:rsidP="004C1B8C">
            <w:pPr>
              <w:rPr>
                <w:sz w:val="28"/>
                <w:szCs w:val="28"/>
              </w:rPr>
            </w:pPr>
            <w:r>
              <w:t>5.0000</w:t>
            </w:r>
          </w:p>
        </w:tc>
        <w:tc>
          <w:tcPr>
            <w:tcW w:w="1804" w:type="dxa"/>
          </w:tcPr>
          <w:p w14:paraId="124EFE6F" w14:textId="77777777" w:rsidR="004C1B8C" w:rsidRDefault="004C1B8C" w:rsidP="004C1B8C">
            <w:pPr>
              <w:rPr>
                <w:sz w:val="28"/>
                <w:szCs w:val="28"/>
              </w:rPr>
            </w:pPr>
          </w:p>
        </w:tc>
      </w:tr>
      <w:tr w:rsidR="004C1B8C" w14:paraId="0F6691C7" w14:textId="77777777" w:rsidTr="004C1B8C">
        <w:tc>
          <w:tcPr>
            <w:tcW w:w="1803" w:type="dxa"/>
            <w:vAlign w:val="center"/>
          </w:tcPr>
          <w:p w14:paraId="046CC898" w14:textId="59016E91" w:rsidR="004C1B8C" w:rsidRDefault="004C1B8C" w:rsidP="004C1B8C">
            <w:pPr>
              <w:rPr>
                <w:sz w:val="28"/>
                <w:szCs w:val="28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40</m:t>
                    </m:r>
                  </m:e>
                </m:d>
              </m:oMath>
            </m:oMathPara>
          </w:p>
        </w:tc>
        <w:tc>
          <w:tcPr>
            <w:tcW w:w="1803" w:type="dxa"/>
            <w:vAlign w:val="center"/>
          </w:tcPr>
          <w:p w14:paraId="5C582BFC" w14:textId="26FBA3C4" w:rsidR="004C1B8C" w:rsidRDefault="004C1B8C" w:rsidP="004C1B8C">
            <w:pPr>
              <w:rPr>
                <w:sz w:val="28"/>
                <w:szCs w:val="28"/>
              </w:rPr>
            </w:pPr>
            <w:r>
              <w:t>6.2898</w:t>
            </w:r>
          </w:p>
        </w:tc>
        <w:tc>
          <w:tcPr>
            <w:tcW w:w="1803" w:type="dxa"/>
            <w:vAlign w:val="center"/>
          </w:tcPr>
          <w:p w14:paraId="3D9C484D" w14:textId="1EC6700B" w:rsidR="004C1B8C" w:rsidRDefault="004C1B8C" w:rsidP="004C1B8C">
            <w:pPr>
              <w:rPr>
                <w:sz w:val="28"/>
                <w:szCs w:val="28"/>
              </w:rPr>
            </w:pPr>
            <w:r>
              <w:t>6.2898</w:t>
            </w:r>
          </w:p>
        </w:tc>
        <w:tc>
          <w:tcPr>
            <w:tcW w:w="1803" w:type="dxa"/>
            <w:vAlign w:val="center"/>
          </w:tcPr>
          <w:p w14:paraId="2F8E7F13" w14:textId="3DC527AB" w:rsidR="004C1B8C" w:rsidRDefault="004C1B8C" w:rsidP="004C1B8C">
            <w:pPr>
              <w:rPr>
                <w:sz w:val="28"/>
                <w:szCs w:val="28"/>
              </w:rPr>
            </w:pPr>
            <w:r>
              <w:t>6.2898</w:t>
            </w:r>
          </w:p>
        </w:tc>
        <w:tc>
          <w:tcPr>
            <w:tcW w:w="1804" w:type="dxa"/>
          </w:tcPr>
          <w:p w14:paraId="08ADD239" w14:textId="77777777" w:rsidR="004C1B8C" w:rsidRDefault="004C1B8C" w:rsidP="004C1B8C">
            <w:pPr>
              <w:rPr>
                <w:sz w:val="28"/>
                <w:szCs w:val="28"/>
              </w:rPr>
            </w:pPr>
          </w:p>
        </w:tc>
      </w:tr>
      <w:tr w:rsidR="004C1B8C" w14:paraId="3D93E8CF" w14:textId="77777777" w:rsidTr="004C1B8C">
        <w:tc>
          <w:tcPr>
            <w:tcW w:w="1803" w:type="dxa"/>
            <w:vAlign w:val="center"/>
          </w:tcPr>
          <w:p w14:paraId="6CF33431" w14:textId="4F8FA483" w:rsidR="004C1B8C" w:rsidRDefault="004C1B8C" w:rsidP="004C1B8C">
            <w:pPr>
              <w:rPr>
                <w:sz w:val="28"/>
                <w:szCs w:val="28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80</m:t>
                    </m:r>
                  </m:e>
                </m:d>
              </m:oMath>
            </m:oMathPara>
          </w:p>
        </w:tc>
        <w:tc>
          <w:tcPr>
            <w:tcW w:w="1803" w:type="dxa"/>
            <w:vAlign w:val="center"/>
          </w:tcPr>
          <w:p w14:paraId="49261EC8" w14:textId="54A703D0" w:rsidR="004C1B8C" w:rsidRDefault="004C1B8C" w:rsidP="004C1B8C">
            <w:pPr>
              <w:rPr>
                <w:sz w:val="28"/>
                <w:szCs w:val="28"/>
              </w:rPr>
            </w:pPr>
            <w:r>
              <w:t>9.1334</w:t>
            </w:r>
          </w:p>
        </w:tc>
        <w:tc>
          <w:tcPr>
            <w:tcW w:w="1803" w:type="dxa"/>
            <w:vAlign w:val="center"/>
          </w:tcPr>
          <w:p w14:paraId="5677B68C" w14:textId="264A34AE" w:rsidR="004C1B8C" w:rsidRDefault="004C1B8C" w:rsidP="004C1B8C">
            <w:pPr>
              <w:rPr>
                <w:sz w:val="28"/>
                <w:szCs w:val="28"/>
              </w:rPr>
            </w:pPr>
            <w:r>
              <w:t>9.1334</w:t>
            </w:r>
          </w:p>
        </w:tc>
        <w:tc>
          <w:tcPr>
            <w:tcW w:w="1803" w:type="dxa"/>
            <w:vAlign w:val="center"/>
          </w:tcPr>
          <w:p w14:paraId="49A2F52C" w14:textId="07D3C331" w:rsidR="004C1B8C" w:rsidRDefault="004C1B8C" w:rsidP="004C1B8C">
            <w:pPr>
              <w:rPr>
                <w:sz w:val="28"/>
                <w:szCs w:val="28"/>
              </w:rPr>
            </w:pPr>
            <w:r>
              <w:t>9.1334</w:t>
            </w:r>
          </w:p>
        </w:tc>
        <w:tc>
          <w:tcPr>
            <w:tcW w:w="1804" w:type="dxa"/>
          </w:tcPr>
          <w:p w14:paraId="0BA46A6F" w14:textId="77777777" w:rsidR="004C1B8C" w:rsidRDefault="004C1B8C" w:rsidP="004C1B8C">
            <w:pPr>
              <w:rPr>
                <w:sz w:val="28"/>
                <w:szCs w:val="28"/>
              </w:rPr>
            </w:pPr>
          </w:p>
        </w:tc>
      </w:tr>
      <w:tr w:rsidR="004C1B8C" w14:paraId="6B86CE11" w14:textId="77777777" w:rsidTr="004C1B8C">
        <w:tc>
          <w:tcPr>
            <w:tcW w:w="1803" w:type="dxa"/>
            <w:vAlign w:val="center"/>
          </w:tcPr>
          <w:p w14:paraId="6E5727C9" w14:textId="61F3E951" w:rsidR="004C1B8C" w:rsidRDefault="004C1B8C" w:rsidP="004C1B8C">
            <w:pPr>
              <w:rPr>
                <w:sz w:val="28"/>
                <w:szCs w:val="28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  <w:tc>
          <w:tcPr>
            <w:tcW w:w="1803" w:type="dxa"/>
            <w:vAlign w:val="center"/>
          </w:tcPr>
          <w:p w14:paraId="209E3B03" w14:textId="654AC34E" w:rsidR="004C1B8C" w:rsidRDefault="004C1B8C" w:rsidP="004C1B8C">
            <w:pPr>
              <w:rPr>
                <w:sz w:val="28"/>
                <w:szCs w:val="28"/>
              </w:rPr>
            </w:pPr>
            <w:r>
              <w:t>5.3514</w:t>
            </w:r>
          </w:p>
        </w:tc>
        <w:tc>
          <w:tcPr>
            <w:tcW w:w="1803" w:type="dxa"/>
            <w:vAlign w:val="center"/>
          </w:tcPr>
          <w:p w14:paraId="714AB8A1" w14:textId="00338359" w:rsidR="004C1B8C" w:rsidRDefault="004C1B8C" w:rsidP="004C1B8C">
            <w:pPr>
              <w:rPr>
                <w:sz w:val="28"/>
                <w:szCs w:val="28"/>
              </w:rPr>
            </w:pPr>
            <w:r>
              <w:t>5.3514</w:t>
            </w:r>
          </w:p>
        </w:tc>
        <w:tc>
          <w:tcPr>
            <w:tcW w:w="1803" w:type="dxa"/>
            <w:vAlign w:val="center"/>
          </w:tcPr>
          <w:p w14:paraId="5A99F0D2" w14:textId="5342920C" w:rsidR="004C1B8C" w:rsidRDefault="004C1B8C" w:rsidP="004C1B8C">
            <w:pPr>
              <w:rPr>
                <w:sz w:val="28"/>
                <w:szCs w:val="28"/>
              </w:rPr>
            </w:pPr>
            <w:r>
              <w:t>5.3514</w:t>
            </w:r>
          </w:p>
        </w:tc>
        <w:tc>
          <w:tcPr>
            <w:tcW w:w="1804" w:type="dxa"/>
          </w:tcPr>
          <w:p w14:paraId="5EB89DB3" w14:textId="77777777" w:rsidR="004C1B8C" w:rsidRDefault="004C1B8C" w:rsidP="004C1B8C">
            <w:pPr>
              <w:rPr>
                <w:sz w:val="28"/>
                <w:szCs w:val="28"/>
              </w:rPr>
            </w:pPr>
          </w:p>
        </w:tc>
      </w:tr>
      <w:tr w:rsidR="004C1B8C" w14:paraId="55E4742F" w14:textId="77777777" w:rsidTr="004C1B8C">
        <w:tc>
          <w:tcPr>
            <w:tcW w:w="1803" w:type="dxa"/>
            <w:vAlign w:val="center"/>
          </w:tcPr>
          <w:p w14:paraId="2D9C4D8D" w14:textId="3BE9B05A" w:rsidR="004C1B8C" w:rsidRDefault="004C1B8C" w:rsidP="004C1B8C">
            <w:pPr>
              <w:rPr>
                <w:sz w:val="28"/>
                <w:szCs w:val="28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  <w:tc>
          <w:tcPr>
            <w:tcW w:w="1803" w:type="dxa"/>
            <w:vAlign w:val="center"/>
          </w:tcPr>
          <w:p w14:paraId="6057D8F0" w14:textId="0F1F3454" w:rsidR="004C1B8C" w:rsidRDefault="004C1B8C" w:rsidP="004C1B8C">
            <w:pPr>
              <w:rPr>
                <w:sz w:val="28"/>
                <w:szCs w:val="28"/>
              </w:rPr>
            </w:pPr>
            <w:r>
              <w:t>7.6031</w:t>
            </w:r>
          </w:p>
        </w:tc>
        <w:tc>
          <w:tcPr>
            <w:tcW w:w="1803" w:type="dxa"/>
            <w:vAlign w:val="center"/>
          </w:tcPr>
          <w:p w14:paraId="252A4A4D" w14:textId="3B2746DE" w:rsidR="004C1B8C" w:rsidRDefault="004C1B8C" w:rsidP="004C1B8C">
            <w:pPr>
              <w:rPr>
                <w:sz w:val="28"/>
                <w:szCs w:val="28"/>
              </w:rPr>
            </w:pPr>
            <w:r>
              <w:t>7.6031</w:t>
            </w:r>
          </w:p>
        </w:tc>
        <w:tc>
          <w:tcPr>
            <w:tcW w:w="1803" w:type="dxa"/>
            <w:vAlign w:val="center"/>
          </w:tcPr>
          <w:p w14:paraId="62714104" w14:textId="6CD69002" w:rsidR="004C1B8C" w:rsidRDefault="004C1B8C" w:rsidP="004C1B8C">
            <w:pPr>
              <w:rPr>
                <w:sz w:val="28"/>
                <w:szCs w:val="28"/>
              </w:rPr>
            </w:pPr>
            <w:r>
              <w:t>7.6031</w:t>
            </w:r>
          </w:p>
        </w:tc>
        <w:tc>
          <w:tcPr>
            <w:tcW w:w="1804" w:type="dxa"/>
          </w:tcPr>
          <w:p w14:paraId="2DD81683" w14:textId="77777777" w:rsidR="004C1B8C" w:rsidRDefault="004C1B8C" w:rsidP="004C1B8C">
            <w:pPr>
              <w:rPr>
                <w:sz w:val="28"/>
                <w:szCs w:val="28"/>
              </w:rPr>
            </w:pPr>
          </w:p>
        </w:tc>
      </w:tr>
    </w:tbl>
    <w:p w14:paraId="32B9947B" w14:textId="77777777" w:rsidR="00BA0AB6" w:rsidRDefault="00BA0AB6">
      <w:pPr>
        <w:rPr>
          <w:sz w:val="28"/>
          <w:szCs w:val="28"/>
        </w:rPr>
      </w:pPr>
    </w:p>
    <w:p w14:paraId="5A725602" w14:textId="0E410BCA" w:rsidR="00BA0AB6" w:rsidRDefault="004C1B8C">
      <w:pPr>
        <w:rPr>
          <w:sz w:val="28"/>
          <w:szCs w:val="28"/>
        </w:rPr>
      </w:pPr>
      <w:r>
        <w:rPr>
          <w:sz w:val="28"/>
          <w:szCs w:val="28"/>
        </w:rPr>
        <w:t xml:space="preserve">Result tables comparing the 3 </w:t>
      </w:r>
      <w:r w:rsidR="00AC3471">
        <w:rPr>
          <w:sz w:val="28"/>
          <w:szCs w:val="28"/>
        </w:rPr>
        <w:t>ways:</w:t>
      </w:r>
    </w:p>
    <w:p w14:paraId="46D2F8B2" w14:textId="77777777" w:rsidR="00AC3471" w:rsidRPr="00BA0AB6" w:rsidRDefault="00AC3471">
      <w:pPr>
        <w:rPr>
          <w:sz w:val="28"/>
          <w:szCs w:val="28"/>
        </w:rPr>
      </w:pPr>
    </w:p>
    <w:p w14:paraId="13F2631D" w14:textId="77777777" w:rsidR="00C01BFE" w:rsidRPr="00BA0AB6" w:rsidRDefault="00C01BFE">
      <w:pPr>
        <w:rPr>
          <w:sz w:val="28"/>
          <w:szCs w:val="28"/>
        </w:rPr>
      </w:pPr>
    </w:p>
    <w:p w14:paraId="74EE3369" w14:textId="77777777" w:rsidR="00C01BFE" w:rsidRPr="00BA0AB6" w:rsidRDefault="00C01BFE">
      <w:pPr>
        <w:rPr>
          <w:sz w:val="28"/>
          <w:szCs w:val="28"/>
        </w:rPr>
      </w:pPr>
    </w:p>
    <w:p w14:paraId="6D1761FF" w14:textId="77777777" w:rsidR="00C01BFE" w:rsidRPr="00BA0AB6" w:rsidRDefault="00C01BFE">
      <w:pPr>
        <w:rPr>
          <w:sz w:val="28"/>
          <w:szCs w:val="28"/>
        </w:rPr>
      </w:pPr>
    </w:p>
    <w:p w14:paraId="5B06C76D" w14:textId="1D96BB88" w:rsidR="00C01BFE" w:rsidRDefault="00BE52FD">
      <w:pPr>
        <w:rPr>
          <w:sz w:val="28"/>
          <w:szCs w:val="28"/>
        </w:rPr>
      </w:pPr>
      <w:r>
        <w:rPr>
          <w:sz w:val="28"/>
          <w:szCs w:val="28"/>
        </w:rPr>
        <w:t>For a non probola function:</w:t>
      </w:r>
    </w:p>
    <w:p w14:paraId="210F0CC7" w14:textId="30EF7A3B" w:rsidR="000B3E73" w:rsidRDefault="000B3E73" w:rsidP="000B3E73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</m:sSup>
      </m:oMath>
      <w:r>
        <w:rPr>
          <w:rFonts w:eastAsiaTheme="minorEastAsia"/>
          <w:sz w:val="28"/>
          <w:szCs w:val="28"/>
        </w:rPr>
        <w:t xml:space="preserve">  and point (4,6)</w:t>
      </w:r>
      <w:r w:rsidRPr="000B3E73">
        <w:rPr>
          <w:sz w:val="28"/>
          <w:szCs w:val="28"/>
        </w:rPr>
        <w:br/>
      </w:r>
    </w:p>
    <w:tbl>
      <w:tblPr>
        <w:tblStyle w:val="TableGrid"/>
        <w:tblpPr w:leftFromText="180" w:rightFromText="180" w:horzAnchor="margin" w:tblpY="1698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E52FD" w14:paraId="7DEEC6B1" w14:textId="77777777" w:rsidTr="00597BA1">
        <w:tc>
          <w:tcPr>
            <w:tcW w:w="1803" w:type="dxa"/>
            <w:vAlign w:val="center"/>
          </w:tcPr>
          <w:p w14:paraId="46A70FEA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Point</w:t>
            </w:r>
          </w:p>
        </w:tc>
        <w:tc>
          <w:tcPr>
            <w:tcW w:w="1803" w:type="dxa"/>
            <w:vAlign w:val="center"/>
          </w:tcPr>
          <w:p w14:paraId="121A6AD0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Analytical</w:t>
            </w:r>
          </w:p>
        </w:tc>
        <w:tc>
          <w:tcPr>
            <w:tcW w:w="1803" w:type="dxa"/>
            <w:vAlign w:val="center"/>
          </w:tcPr>
          <w:p w14:paraId="1A806922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Newton-Raphson</w:t>
            </w:r>
          </w:p>
        </w:tc>
        <w:tc>
          <w:tcPr>
            <w:tcW w:w="1803" w:type="dxa"/>
            <w:vAlign w:val="center"/>
          </w:tcPr>
          <w:p w14:paraId="4B4E0056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Golden Section</w:t>
            </w:r>
          </w:p>
        </w:tc>
        <w:tc>
          <w:tcPr>
            <w:tcW w:w="1804" w:type="dxa"/>
          </w:tcPr>
          <w:p w14:paraId="0A6FCBEC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Evidence</w:t>
            </w:r>
          </w:p>
        </w:tc>
      </w:tr>
      <w:tr w:rsidR="00BE52FD" w14:paraId="2CB4C146" w14:textId="77777777" w:rsidTr="00597BA1">
        <w:tc>
          <w:tcPr>
            <w:tcW w:w="1803" w:type="dxa"/>
            <w:vAlign w:val="center"/>
          </w:tcPr>
          <w:p w14:paraId="4C4969B7" w14:textId="77777777" w:rsidR="00BE52FD" w:rsidRDefault="00BE52FD" w:rsidP="00597BA1">
            <w:pPr>
              <w:rPr>
                <w:sz w:val="28"/>
                <w:szCs w:val="28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  <w:tc>
          <w:tcPr>
            <w:tcW w:w="1803" w:type="dxa"/>
            <w:vAlign w:val="center"/>
          </w:tcPr>
          <w:p w14:paraId="37695D3C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t>5.0000</w:t>
            </w:r>
          </w:p>
        </w:tc>
        <w:tc>
          <w:tcPr>
            <w:tcW w:w="1803" w:type="dxa"/>
            <w:vAlign w:val="center"/>
          </w:tcPr>
          <w:p w14:paraId="602A92C6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t>5.0000</w:t>
            </w:r>
          </w:p>
        </w:tc>
        <w:tc>
          <w:tcPr>
            <w:tcW w:w="1803" w:type="dxa"/>
            <w:vAlign w:val="center"/>
          </w:tcPr>
          <w:p w14:paraId="5C4D96D0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t>5.0000</w:t>
            </w:r>
          </w:p>
        </w:tc>
        <w:tc>
          <w:tcPr>
            <w:tcW w:w="1804" w:type="dxa"/>
          </w:tcPr>
          <w:p w14:paraId="279F7E15" w14:textId="77777777" w:rsidR="00BE52FD" w:rsidRDefault="00BE52FD" w:rsidP="00597BA1">
            <w:pPr>
              <w:rPr>
                <w:sz w:val="28"/>
                <w:szCs w:val="28"/>
              </w:rPr>
            </w:pPr>
          </w:p>
        </w:tc>
      </w:tr>
      <w:tr w:rsidR="00BE52FD" w14:paraId="34B9C851" w14:textId="77777777" w:rsidTr="00597BA1">
        <w:tc>
          <w:tcPr>
            <w:tcW w:w="1803" w:type="dxa"/>
            <w:vAlign w:val="center"/>
          </w:tcPr>
          <w:p w14:paraId="2D676582" w14:textId="77777777" w:rsidR="00BE52FD" w:rsidRDefault="00BE52FD" w:rsidP="00597BA1">
            <w:pPr>
              <w:rPr>
                <w:sz w:val="28"/>
                <w:szCs w:val="28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40</m:t>
                    </m:r>
                  </m:e>
                </m:d>
              </m:oMath>
            </m:oMathPara>
          </w:p>
        </w:tc>
        <w:tc>
          <w:tcPr>
            <w:tcW w:w="1803" w:type="dxa"/>
            <w:vAlign w:val="center"/>
          </w:tcPr>
          <w:p w14:paraId="72AE0636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t>6.2898</w:t>
            </w:r>
          </w:p>
        </w:tc>
        <w:tc>
          <w:tcPr>
            <w:tcW w:w="1803" w:type="dxa"/>
            <w:vAlign w:val="center"/>
          </w:tcPr>
          <w:p w14:paraId="19314B97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t>6.2898</w:t>
            </w:r>
          </w:p>
        </w:tc>
        <w:tc>
          <w:tcPr>
            <w:tcW w:w="1803" w:type="dxa"/>
            <w:vAlign w:val="center"/>
          </w:tcPr>
          <w:p w14:paraId="132DB102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t>6.2898</w:t>
            </w:r>
          </w:p>
        </w:tc>
        <w:tc>
          <w:tcPr>
            <w:tcW w:w="1804" w:type="dxa"/>
          </w:tcPr>
          <w:p w14:paraId="5AEC4256" w14:textId="77777777" w:rsidR="00BE52FD" w:rsidRDefault="00BE52FD" w:rsidP="00597BA1">
            <w:pPr>
              <w:rPr>
                <w:sz w:val="28"/>
                <w:szCs w:val="28"/>
              </w:rPr>
            </w:pPr>
          </w:p>
        </w:tc>
      </w:tr>
      <w:tr w:rsidR="00BE52FD" w14:paraId="01D1709B" w14:textId="77777777" w:rsidTr="00597BA1">
        <w:tc>
          <w:tcPr>
            <w:tcW w:w="1803" w:type="dxa"/>
            <w:vAlign w:val="center"/>
          </w:tcPr>
          <w:p w14:paraId="5646948E" w14:textId="77777777" w:rsidR="00BE52FD" w:rsidRDefault="00BE52FD" w:rsidP="00597BA1">
            <w:pPr>
              <w:rPr>
                <w:sz w:val="28"/>
                <w:szCs w:val="28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80</m:t>
                    </m:r>
                  </m:e>
                </m:d>
              </m:oMath>
            </m:oMathPara>
          </w:p>
        </w:tc>
        <w:tc>
          <w:tcPr>
            <w:tcW w:w="1803" w:type="dxa"/>
            <w:vAlign w:val="center"/>
          </w:tcPr>
          <w:p w14:paraId="6CBDF036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t>9.1334</w:t>
            </w:r>
          </w:p>
        </w:tc>
        <w:tc>
          <w:tcPr>
            <w:tcW w:w="1803" w:type="dxa"/>
            <w:vAlign w:val="center"/>
          </w:tcPr>
          <w:p w14:paraId="4DB545A5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t>9.1334</w:t>
            </w:r>
          </w:p>
        </w:tc>
        <w:tc>
          <w:tcPr>
            <w:tcW w:w="1803" w:type="dxa"/>
            <w:vAlign w:val="center"/>
          </w:tcPr>
          <w:p w14:paraId="3E3DB8DD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t>9.1334</w:t>
            </w:r>
          </w:p>
        </w:tc>
        <w:tc>
          <w:tcPr>
            <w:tcW w:w="1804" w:type="dxa"/>
          </w:tcPr>
          <w:p w14:paraId="60E9BBAB" w14:textId="77777777" w:rsidR="00BE52FD" w:rsidRDefault="00BE52FD" w:rsidP="00597BA1">
            <w:pPr>
              <w:rPr>
                <w:sz w:val="28"/>
                <w:szCs w:val="28"/>
              </w:rPr>
            </w:pPr>
          </w:p>
        </w:tc>
      </w:tr>
      <w:tr w:rsidR="00BE52FD" w14:paraId="7B6B5029" w14:textId="77777777" w:rsidTr="00597BA1">
        <w:tc>
          <w:tcPr>
            <w:tcW w:w="1803" w:type="dxa"/>
            <w:vAlign w:val="center"/>
          </w:tcPr>
          <w:p w14:paraId="5AD9A9D9" w14:textId="77777777" w:rsidR="00BE52FD" w:rsidRDefault="00BE52FD" w:rsidP="00597BA1">
            <w:pPr>
              <w:rPr>
                <w:sz w:val="28"/>
                <w:szCs w:val="28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  <w:tc>
          <w:tcPr>
            <w:tcW w:w="1803" w:type="dxa"/>
            <w:vAlign w:val="center"/>
          </w:tcPr>
          <w:p w14:paraId="6B55C4DF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t>5.3514</w:t>
            </w:r>
          </w:p>
        </w:tc>
        <w:tc>
          <w:tcPr>
            <w:tcW w:w="1803" w:type="dxa"/>
            <w:vAlign w:val="center"/>
          </w:tcPr>
          <w:p w14:paraId="546E8417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t>5.3514</w:t>
            </w:r>
          </w:p>
        </w:tc>
        <w:tc>
          <w:tcPr>
            <w:tcW w:w="1803" w:type="dxa"/>
            <w:vAlign w:val="center"/>
          </w:tcPr>
          <w:p w14:paraId="2ECE418B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t>5.3514</w:t>
            </w:r>
          </w:p>
        </w:tc>
        <w:tc>
          <w:tcPr>
            <w:tcW w:w="1804" w:type="dxa"/>
          </w:tcPr>
          <w:p w14:paraId="39B54D82" w14:textId="77777777" w:rsidR="00BE52FD" w:rsidRDefault="00BE52FD" w:rsidP="00597BA1">
            <w:pPr>
              <w:rPr>
                <w:sz w:val="28"/>
                <w:szCs w:val="28"/>
              </w:rPr>
            </w:pPr>
          </w:p>
        </w:tc>
      </w:tr>
      <w:tr w:rsidR="00BE52FD" w14:paraId="07172AF9" w14:textId="77777777" w:rsidTr="00597BA1">
        <w:tc>
          <w:tcPr>
            <w:tcW w:w="1803" w:type="dxa"/>
            <w:vAlign w:val="center"/>
          </w:tcPr>
          <w:p w14:paraId="5EEF303A" w14:textId="77777777" w:rsidR="00BE52FD" w:rsidRDefault="00BE52FD" w:rsidP="00597BA1">
            <w:pPr>
              <w:rPr>
                <w:sz w:val="28"/>
                <w:szCs w:val="28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  <w:tc>
          <w:tcPr>
            <w:tcW w:w="1803" w:type="dxa"/>
            <w:vAlign w:val="center"/>
          </w:tcPr>
          <w:p w14:paraId="1919FA50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t>7.6031</w:t>
            </w:r>
          </w:p>
        </w:tc>
        <w:tc>
          <w:tcPr>
            <w:tcW w:w="1803" w:type="dxa"/>
            <w:vAlign w:val="center"/>
          </w:tcPr>
          <w:p w14:paraId="14A48F5B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t>7.6031</w:t>
            </w:r>
          </w:p>
        </w:tc>
        <w:tc>
          <w:tcPr>
            <w:tcW w:w="1803" w:type="dxa"/>
            <w:vAlign w:val="center"/>
          </w:tcPr>
          <w:p w14:paraId="081C43B2" w14:textId="77777777" w:rsidR="00BE52FD" w:rsidRDefault="00BE52FD" w:rsidP="00597BA1">
            <w:pPr>
              <w:rPr>
                <w:sz w:val="28"/>
                <w:szCs w:val="28"/>
              </w:rPr>
            </w:pPr>
            <w:r>
              <w:t>7.6031</w:t>
            </w:r>
          </w:p>
        </w:tc>
        <w:tc>
          <w:tcPr>
            <w:tcW w:w="1804" w:type="dxa"/>
          </w:tcPr>
          <w:p w14:paraId="3F5DA887" w14:textId="77777777" w:rsidR="00BE52FD" w:rsidRDefault="00BE52FD" w:rsidP="00597BA1">
            <w:pPr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04FC4" w14:paraId="30A045FD" w14:textId="77777777" w:rsidTr="00F05DF5">
        <w:tc>
          <w:tcPr>
            <w:tcW w:w="1803" w:type="dxa"/>
            <w:vAlign w:val="center"/>
          </w:tcPr>
          <w:p w14:paraId="466FBD9D" w14:textId="3E7BBB7C" w:rsidR="00304FC4" w:rsidRDefault="00304FC4" w:rsidP="00304FC4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1803" w:type="dxa"/>
            <w:vAlign w:val="center"/>
          </w:tcPr>
          <w:p w14:paraId="47CA0FA5" w14:textId="2BD44C21" w:rsidR="00304FC4" w:rsidRDefault="00304FC4" w:rsidP="00304FC4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 xml:space="preserve">Closest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1803" w:type="dxa"/>
            <w:vAlign w:val="center"/>
          </w:tcPr>
          <w:p w14:paraId="2DC6FE17" w14:textId="0A795DCA" w:rsidR="00304FC4" w:rsidRDefault="00304FC4" w:rsidP="00304FC4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 xml:space="preserve">Closest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1803" w:type="dxa"/>
            <w:vAlign w:val="center"/>
          </w:tcPr>
          <w:p w14:paraId="460E8754" w14:textId="6D0FD304" w:rsidR="00304FC4" w:rsidRDefault="00304FC4" w:rsidP="00304FC4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Distance</w:t>
            </w:r>
          </w:p>
        </w:tc>
        <w:tc>
          <w:tcPr>
            <w:tcW w:w="1804" w:type="dxa"/>
          </w:tcPr>
          <w:p w14:paraId="366A8C97" w14:textId="461DFAF4" w:rsidR="00304FC4" w:rsidRDefault="00304FC4" w:rsidP="00304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Evidence</w:t>
            </w:r>
          </w:p>
        </w:tc>
      </w:tr>
      <w:tr w:rsidR="00304FC4" w14:paraId="4B9C0705" w14:textId="77777777" w:rsidTr="00F05DF5">
        <w:tc>
          <w:tcPr>
            <w:tcW w:w="1803" w:type="dxa"/>
            <w:vAlign w:val="center"/>
          </w:tcPr>
          <w:p w14:paraId="0FA9B92E" w14:textId="131F28FB" w:rsidR="00304FC4" w:rsidRDefault="00304FC4" w:rsidP="00304FC4">
            <w:pPr>
              <w:rPr>
                <w:sz w:val="28"/>
                <w:szCs w:val="28"/>
              </w:rPr>
            </w:pPr>
            <w:r>
              <w:t>Newton-Raphson</w:t>
            </w:r>
          </w:p>
        </w:tc>
        <w:tc>
          <w:tcPr>
            <w:tcW w:w="1803" w:type="dxa"/>
            <w:vAlign w:val="center"/>
          </w:tcPr>
          <w:p w14:paraId="7D31CB03" w14:textId="2D73E7A5" w:rsidR="00304FC4" w:rsidRDefault="00304FC4" w:rsidP="00304FC4">
            <w:pPr>
              <w:rPr>
                <w:sz w:val="28"/>
                <w:szCs w:val="28"/>
              </w:rPr>
            </w:pPr>
            <w:r>
              <w:t>1.589261</w:t>
            </w:r>
          </w:p>
        </w:tc>
        <w:tc>
          <w:tcPr>
            <w:tcW w:w="1803" w:type="dxa"/>
            <w:vAlign w:val="center"/>
          </w:tcPr>
          <w:p w14:paraId="7A461FDB" w14:textId="528A8333" w:rsidR="00304FC4" w:rsidRDefault="00304FC4" w:rsidP="00304FC4">
            <w:pPr>
              <w:rPr>
                <w:sz w:val="28"/>
                <w:szCs w:val="28"/>
              </w:rPr>
            </w:pPr>
            <w:r>
              <w:t>4.900127</w:t>
            </w:r>
          </w:p>
        </w:tc>
        <w:tc>
          <w:tcPr>
            <w:tcW w:w="1803" w:type="dxa"/>
            <w:vAlign w:val="center"/>
          </w:tcPr>
          <w:p w14:paraId="6F4118CE" w14:textId="26D828B3" w:rsidR="00304FC4" w:rsidRDefault="00304FC4" w:rsidP="00304FC4">
            <w:pPr>
              <w:rPr>
                <w:sz w:val="28"/>
                <w:szCs w:val="28"/>
              </w:rPr>
            </w:pPr>
            <w:r>
              <w:t>4.50164926</w:t>
            </w:r>
          </w:p>
        </w:tc>
        <w:tc>
          <w:tcPr>
            <w:tcW w:w="1804" w:type="dxa"/>
          </w:tcPr>
          <w:p w14:paraId="2F61879B" w14:textId="77777777" w:rsidR="00304FC4" w:rsidRDefault="00304FC4" w:rsidP="00304FC4">
            <w:pPr>
              <w:rPr>
                <w:sz w:val="28"/>
                <w:szCs w:val="28"/>
              </w:rPr>
            </w:pPr>
          </w:p>
        </w:tc>
      </w:tr>
      <w:tr w:rsidR="0081455B" w14:paraId="46596243" w14:textId="77777777" w:rsidTr="00F05DF5">
        <w:tc>
          <w:tcPr>
            <w:tcW w:w="1803" w:type="dxa"/>
            <w:vAlign w:val="center"/>
          </w:tcPr>
          <w:p w14:paraId="106E1312" w14:textId="6F63E63C" w:rsidR="0081455B" w:rsidRDefault="0081455B" w:rsidP="0081455B">
            <w:r>
              <w:t>Golden Section</w:t>
            </w:r>
          </w:p>
        </w:tc>
        <w:tc>
          <w:tcPr>
            <w:tcW w:w="1803" w:type="dxa"/>
            <w:vAlign w:val="center"/>
          </w:tcPr>
          <w:p w14:paraId="69DE5F25" w14:textId="66847512" w:rsidR="0081455B" w:rsidRDefault="0081455B" w:rsidP="0081455B">
            <w:r>
              <w:t>1.589274</w:t>
            </w:r>
          </w:p>
        </w:tc>
        <w:tc>
          <w:tcPr>
            <w:tcW w:w="1803" w:type="dxa"/>
            <w:vAlign w:val="center"/>
          </w:tcPr>
          <w:p w14:paraId="12F504D5" w14:textId="028C1553" w:rsidR="0081455B" w:rsidRDefault="0081455B" w:rsidP="0081455B">
            <w:r>
              <w:t>4.900190</w:t>
            </w:r>
          </w:p>
        </w:tc>
        <w:tc>
          <w:tcPr>
            <w:tcW w:w="1803" w:type="dxa"/>
            <w:vAlign w:val="center"/>
          </w:tcPr>
          <w:p w14:paraId="5CC7128E" w14:textId="531AC633" w:rsidR="0081455B" w:rsidRDefault="0081455B" w:rsidP="0081455B">
            <w:r>
              <w:t>4.50164926</w:t>
            </w:r>
          </w:p>
        </w:tc>
        <w:tc>
          <w:tcPr>
            <w:tcW w:w="1804" w:type="dxa"/>
          </w:tcPr>
          <w:p w14:paraId="5C1FADBF" w14:textId="77777777" w:rsidR="0081455B" w:rsidRDefault="0081455B" w:rsidP="0081455B">
            <w:pPr>
              <w:rPr>
                <w:sz w:val="28"/>
                <w:szCs w:val="28"/>
              </w:rPr>
            </w:pPr>
          </w:p>
        </w:tc>
      </w:tr>
    </w:tbl>
    <w:p w14:paraId="472A8E6F" w14:textId="77777777" w:rsidR="00BE52FD" w:rsidRDefault="00BE52FD">
      <w:pPr>
        <w:rPr>
          <w:sz w:val="28"/>
          <w:szCs w:val="28"/>
        </w:rPr>
      </w:pPr>
    </w:p>
    <w:p w14:paraId="3A783AEE" w14:textId="77777777" w:rsidR="00BE52FD" w:rsidRPr="00BA0AB6" w:rsidRDefault="00BE52FD">
      <w:pPr>
        <w:rPr>
          <w:sz w:val="28"/>
          <w:szCs w:val="28"/>
        </w:rPr>
      </w:pPr>
    </w:p>
    <w:p w14:paraId="3ED1AB1F" w14:textId="77777777" w:rsidR="00C01BFE" w:rsidRPr="00BA0AB6" w:rsidRDefault="00C01BFE">
      <w:pPr>
        <w:rPr>
          <w:sz w:val="28"/>
          <w:szCs w:val="28"/>
        </w:rPr>
      </w:pPr>
    </w:p>
    <w:p w14:paraId="3E54A3E6" w14:textId="77777777" w:rsidR="00C01BFE" w:rsidRPr="00BA0AB6" w:rsidRDefault="00C01BFE">
      <w:pPr>
        <w:rPr>
          <w:sz w:val="28"/>
          <w:szCs w:val="28"/>
        </w:rPr>
      </w:pPr>
    </w:p>
    <w:p w14:paraId="0B59B9A7" w14:textId="77777777" w:rsidR="00C01BFE" w:rsidRPr="00BA0AB6" w:rsidRDefault="00C01BFE">
      <w:pPr>
        <w:rPr>
          <w:sz w:val="28"/>
          <w:szCs w:val="28"/>
        </w:rPr>
      </w:pPr>
    </w:p>
    <w:p w14:paraId="3DE061D5" w14:textId="38A8B9B3" w:rsidR="00C01BFE" w:rsidRPr="00BA0AB6" w:rsidRDefault="00C01BFE">
      <w:pPr>
        <w:rPr>
          <w:sz w:val="28"/>
          <w:szCs w:val="28"/>
        </w:rPr>
      </w:pPr>
    </w:p>
    <w:sectPr w:rsidR="00C01BFE" w:rsidRPr="00BA0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7E"/>
    <w:rsid w:val="000B3E73"/>
    <w:rsid w:val="00160191"/>
    <w:rsid w:val="00304FC4"/>
    <w:rsid w:val="00367E7E"/>
    <w:rsid w:val="004C1B8C"/>
    <w:rsid w:val="0081455B"/>
    <w:rsid w:val="008258C4"/>
    <w:rsid w:val="00905299"/>
    <w:rsid w:val="009A796C"/>
    <w:rsid w:val="00AC3471"/>
    <w:rsid w:val="00BA0AB6"/>
    <w:rsid w:val="00BE52FD"/>
    <w:rsid w:val="00C0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AD12"/>
  <w15:chartTrackingRefBased/>
  <w15:docId w15:val="{3BEF5C32-3C85-458B-9F0E-9EA597A30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E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0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Arya, Shiva</dc:creator>
  <cp:keywords/>
  <dc:description/>
  <cp:lastModifiedBy>Shiva arya</cp:lastModifiedBy>
  <cp:revision>10</cp:revision>
  <dcterms:created xsi:type="dcterms:W3CDTF">2026-09-24T00:52:00Z</dcterms:created>
  <dcterms:modified xsi:type="dcterms:W3CDTF">2026-09-24T01:12:00Z</dcterms:modified>
</cp:coreProperties>
</file>