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00E4087E" w:rsidRDefault="00F722BD" w14:paraId="16D01780" w14:textId="77777777">
      <w:pPr>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THE HARDWARE DESIGN DOCUMENT</w:t>
      </w:r>
    </w:p>
    <w:p w:rsidR="00E4087E" w:rsidRDefault="00F722BD" w14:paraId="4822470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E4087E" w:rsidRDefault="00F722BD" w14:paraId="660B4329"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Project:</w:t>
      </w:r>
      <w:r>
        <w:rPr>
          <w:rFonts w:ascii="Times New Roman" w:hAnsi="Times New Roman" w:eastAsia="Times New Roman" w:cs="Times New Roman"/>
          <w:sz w:val="24"/>
          <w:szCs w:val="24"/>
        </w:rPr>
        <w:t xml:space="preserve"> Obstacle track-racer  – A competitive robot design project</w:t>
      </w:r>
    </w:p>
    <w:p w:rsidR="00E4087E" w:rsidRDefault="00F722BD" w14:paraId="591C6C8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E4087E" w:rsidRDefault="00F722BD" w14:paraId="327BB7A8"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Task:</w:t>
      </w:r>
      <w:r>
        <w:rPr>
          <w:rFonts w:ascii="Times New Roman" w:hAnsi="Times New Roman" w:eastAsia="Times New Roman" w:cs="Times New Roman"/>
          <w:sz w:val="24"/>
          <w:szCs w:val="24"/>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E4087E" w:rsidRDefault="00F722BD" w14:paraId="4F41683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E4087E" w:rsidRDefault="00F722BD" w14:paraId="1B4905EA"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Document Version Number</w:t>
      </w:r>
      <w:r>
        <w:rPr>
          <w:rFonts w:ascii="Times New Roman" w:hAnsi="Times New Roman" w:eastAsia="Times New Roman" w:cs="Times New Roman"/>
          <w:sz w:val="24"/>
          <w:szCs w:val="24"/>
        </w:rPr>
        <w:t>: 1.0</w:t>
      </w:r>
    </w:p>
    <w:p w:rsidR="00E4087E" w:rsidRDefault="00F722BD" w14:paraId="5B74B15B"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Date: </w:t>
      </w:r>
      <w:r>
        <w:rPr>
          <w:rFonts w:ascii="Times New Roman" w:hAnsi="Times New Roman" w:eastAsia="Times New Roman" w:cs="Times New Roman"/>
          <w:sz w:val="24"/>
          <w:szCs w:val="24"/>
        </w:rPr>
        <w:t>12/03/2021</w:t>
      </w:r>
    </w:p>
    <w:p w:rsidR="00E4087E" w:rsidRDefault="00F722BD" w14:paraId="26C4D79D"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Authors: </w:t>
      </w:r>
      <w:r>
        <w:rPr>
          <w:rFonts w:ascii="Times New Roman" w:hAnsi="Times New Roman" w:eastAsia="Times New Roman" w:cs="Times New Roman"/>
          <w:sz w:val="24"/>
          <w:szCs w:val="24"/>
        </w:rPr>
        <w:t>Dominic Chan</w:t>
      </w:r>
    </w:p>
    <w:p w:rsidR="00E4087E" w:rsidRDefault="00F722BD" w14:paraId="6890568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E4087E" w:rsidRDefault="00F722BD" w14:paraId="04559275"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Edit History:</w:t>
      </w:r>
      <w:r>
        <w:rPr>
          <w:rFonts w:ascii="Times New Roman" w:hAnsi="Times New Roman" w:eastAsia="Times New Roman" w:cs="Times New Roman"/>
          <w:sz w:val="24"/>
          <w:szCs w:val="24"/>
        </w:rPr>
        <w:t xml:space="preserve"> </w:t>
      </w:r>
    </w:p>
    <w:p w:rsidR="00E4087E" w:rsidRDefault="00F722BD" w14:paraId="61E03232"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b/>
          <w:sz w:val="24"/>
          <w:szCs w:val="24"/>
        </w:rPr>
        <w:t>Version 01:</w:t>
      </w:r>
      <w:r>
        <w:rPr>
          <w:rFonts w:ascii="Times New Roman" w:hAnsi="Times New Roman" w:eastAsia="Times New Roman" w:cs="Times New Roman"/>
          <w:sz w:val="24"/>
          <w:szCs w:val="24"/>
        </w:rPr>
        <w:t xml:space="preserve"> Dominic Chan - 12/03/2021 (Completed the first/initial version of the hardware design document)</w:t>
      </w:r>
    </w:p>
    <w:p w:rsidR="00E4087E" w:rsidRDefault="00F722BD" w14:paraId="70F2A1F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Pr="00F722BD" w:rsidR="00E4087E" w:rsidP="00F722BD" w:rsidRDefault="00F722BD" w14:paraId="273D9AD1" w14:textId="57A435F3">
      <w:pPr>
        <w:pStyle w:val="Heading1"/>
        <w:rPr>
          <w:rFonts w:ascii="Times New Roman" w:hAnsi="Times New Roman" w:cs="Times New Roman"/>
          <w:b/>
          <w:bCs/>
          <w:sz w:val="24"/>
          <w:szCs w:val="24"/>
        </w:rPr>
      </w:pPr>
      <w:bookmarkStart w:name="_Toc66664419" w:id="0"/>
      <w:r w:rsidRPr="00F722BD">
        <w:rPr>
          <w:rFonts w:ascii="Times New Roman" w:hAnsi="Times New Roman" w:cs="Times New Roman"/>
          <w:b/>
          <w:bCs/>
          <w:sz w:val="24"/>
          <w:szCs w:val="24"/>
        </w:rPr>
        <w:t>1.0</w:t>
      </w:r>
      <w:r>
        <w:rPr>
          <w:rFonts w:ascii="Times New Roman" w:hAnsi="Times New Roman" w:cs="Times New Roman"/>
          <w:b/>
          <w:bCs/>
          <w:sz w:val="24"/>
          <w:szCs w:val="24"/>
        </w:rPr>
        <w:t xml:space="preserve"> </w:t>
      </w:r>
      <w:r w:rsidRPr="00F722BD">
        <w:rPr>
          <w:rFonts w:ascii="Times New Roman" w:hAnsi="Times New Roman" w:cs="Times New Roman"/>
          <w:b/>
          <w:bCs/>
          <w:sz w:val="24"/>
          <w:szCs w:val="24"/>
        </w:rPr>
        <w:t>TABLE OF CONTENTS</w:t>
      </w:r>
      <w:bookmarkEnd w:id="0"/>
    </w:p>
    <w:sdt>
      <w:sdtPr>
        <w:rPr>
          <w:rFonts w:ascii="Arial" w:hAnsi="Arial" w:eastAsia="Arial" w:cs="Arial"/>
          <w:b w:val="0"/>
          <w:bCs w:val="0"/>
          <w:color w:val="auto"/>
          <w:sz w:val="22"/>
          <w:szCs w:val="22"/>
          <w:lang w:val="en" w:eastAsia="zh-CN"/>
        </w:rPr>
        <w:id w:val="-253352482"/>
        <w:docPartObj>
          <w:docPartGallery w:val="Table of Contents"/>
          <w:docPartUnique/>
        </w:docPartObj>
      </w:sdtPr>
      <w:sdtEndPr>
        <w:rPr>
          <w:noProof/>
        </w:rPr>
      </w:sdtEndPr>
      <w:sdtContent>
        <w:p w:rsidRPr="00DA3A56" w:rsidR="00F722BD" w:rsidRDefault="00F722BD" w14:paraId="22803A91" w14:textId="2F5C068C">
          <w:pPr>
            <w:pStyle w:val="TOCHeading"/>
            <w:rPr>
              <w:color w:val="000000" w:themeColor="text1"/>
            </w:rPr>
          </w:pPr>
          <w:r w:rsidRPr="00DA3A56">
            <w:rPr>
              <w:color w:val="000000" w:themeColor="text1"/>
            </w:rPr>
            <w:t>Table of Contents</w:t>
          </w:r>
          <w:bookmarkStart w:name="_GoBack" w:id="1"/>
          <w:bookmarkEnd w:id="1"/>
        </w:p>
        <w:p w:rsidR="00F722BD" w:rsidRDefault="00F722BD" w14:paraId="43F44848" w14:textId="1C27CF93">
          <w:pPr>
            <w:pStyle w:val="TOC1"/>
            <w:tabs>
              <w:tab w:val="right" w:leader="dot" w:pos="9350"/>
            </w:tabs>
            <w:rPr>
              <w:rFonts w:eastAsiaTheme="minorEastAsia" w:cstheme="minorBidi"/>
              <w:b w:val="0"/>
              <w:bCs w:val="0"/>
              <w:i w:val="0"/>
              <w:iCs w:val="0"/>
              <w:noProof/>
              <w:lang w:val="en-HK"/>
            </w:rPr>
          </w:pPr>
          <w:r>
            <w:rPr>
              <w:b w:val="0"/>
              <w:bCs w:val="0"/>
            </w:rPr>
            <w:fldChar w:fldCharType="begin"/>
          </w:r>
          <w:r>
            <w:instrText xml:space="preserve"> TOC \o "1-3" \h \z \u </w:instrText>
          </w:r>
          <w:r>
            <w:rPr>
              <w:b w:val="0"/>
              <w:bCs w:val="0"/>
            </w:rPr>
            <w:fldChar w:fldCharType="separate"/>
          </w:r>
          <w:hyperlink w:history="1" w:anchor="_Toc66664419">
            <w:r w:rsidRPr="00740FCD">
              <w:rPr>
                <w:rStyle w:val="Hyperlink"/>
                <w:rFonts w:ascii="Times New Roman" w:hAnsi="Times New Roman" w:cs="Times New Roman"/>
                <w:noProof/>
              </w:rPr>
              <w:t>1.0 TABLE OF CONTENTS</w:t>
            </w:r>
            <w:r>
              <w:rPr>
                <w:noProof/>
                <w:webHidden/>
              </w:rPr>
              <w:tab/>
            </w:r>
            <w:r>
              <w:rPr>
                <w:noProof/>
                <w:webHidden/>
              </w:rPr>
              <w:fldChar w:fldCharType="begin"/>
            </w:r>
            <w:r>
              <w:rPr>
                <w:noProof/>
                <w:webHidden/>
              </w:rPr>
              <w:instrText xml:space="preserve"> PAGEREF _Toc66664419 \h </w:instrText>
            </w:r>
            <w:r>
              <w:rPr>
                <w:noProof/>
                <w:webHidden/>
              </w:rPr>
            </w:r>
            <w:r>
              <w:rPr>
                <w:noProof/>
                <w:webHidden/>
              </w:rPr>
              <w:fldChar w:fldCharType="separate"/>
            </w:r>
            <w:r>
              <w:rPr>
                <w:noProof/>
                <w:webHidden/>
              </w:rPr>
              <w:t>1</w:t>
            </w:r>
            <w:r>
              <w:rPr>
                <w:noProof/>
                <w:webHidden/>
              </w:rPr>
              <w:fldChar w:fldCharType="end"/>
            </w:r>
          </w:hyperlink>
        </w:p>
        <w:p w:rsidR="00F722BD" w:rsidRDefault="00DA3A56" w14:paraId="0D85C003" w14:textId="5778B65F">
          <w:pPr>
            <w:pStyle w:val="TOC1"/>
            <w:tabs>
              <w:tab w:val="right" w:leader="dot" w:pos="9350"/>
            </w:tabs>
            <w:rPr>
              <w:rFonts w:eastAsiaTheme="minorEastAsia" w:cstheme="minorBidi"/>
              <w:b w:val="0"/>
              <w:bCs w:val="0"/>
              <w:i w:val="0"/>
              <w:iCs w:val="0"/>
              <w:noProof/>
              <w:lang w:val="en-HK"/>
            </w:rPr>
          </w:pPr>
          <w:hyperlink w:history="1" w:anchor="_Toc66664420">
            <w:r w:rsidRPr="00740FCD" w:rsidR="00F722BD">
              <w:rPr>
                <w:rStyle w:val="Hyperlink"/>
                <w:rFonts w:ascii="Times New Roman" w:hAnsi="Times New Roman" w:cs="Times New Roman"/>
                <w:noProof/>
              </w:rPr>
              <w:t>2.0 INITIAL IDEAS AND DESIGNS</w:t>
            </w:r>
            <w:r w:rsidR="00F722BD">
              <w:rPr>
                <w:noProof/>
                <w:webHidden/>
              </w:rPr>
              <w:tab/>
            </w:r>
            <w:r w:rsidR="00F722BD">
              <w:rPr>
                <w:noProof/>
                <w:webHidden/>
              </w:rPr>
              <w:fldChar w:fldCharType="begin"/>
            </w:r>
            <w:r w:rsidR="00F722BD">
              <w:rPr>
                <w:noProof/>
                <w:webHidden/>
              </w:rPr>
              <w:instrText xml:space="preserve"> PAGEREF _Toc66664420 \h </w:instrText>
            </w:r>
            <w:r w:rsidR="00F722BD">
              <w:rPr>
                <w:noProof/>
                <w:webHidden/>
              </w:rPr>
            </w:r>
            <w:r w:rsidR="00F722BD">
              <w:rPr>
                <w:noProof/>
                <w:webHidden/>
              </w:rPr>
              <w:fldChar w:fldCharType="separate"/>
            </w:r>
            <w:r w:rsidR="00F722BD">
              <w:rPr>
                <w:noProof/>
                <w:webHidden/>
              </w:rPr>
              <w:t>1</w:t>
            </w:r>
            <w:r w:rsidR="00F722BD">
              <w:rPr>
                <w:noProof/>
                <w:webHidden/>
              </w:rPr>
              <w:fldChar w:fldCharType="end"/>
            </w:r>
          </w:hyperlink>
        </w:p>
        <w:p w:rsidR="00F722BD" w:rsidRDefault="00DA3A56" w14:paraId="5F23DC00" w14:textId="24C17347">
          <w:pPr>
            <w:pStyle w:val="TOC2"/>
            <w:tabs>
              <w:tab w:val="right" w:leader="dot" w:pos="9350"/>
            </w:tabs>
            <w:rPr>
              <w:rFonts w:eastAsiaTheme="minorEastAsia" w:cstheme="minorBidi"/>
              <w:b w:val="0"/>
              <w:bCs w:val="0"/>
              <w:noProof/>
              <w:sz w:val="24"/>
              <w:szCs w:val="24"/>
              <w:lang w:val="en-HK"/>
            </w:rPr>
          </w:pPr>
          <w:hyperlink w:history="1" w:anchor="_Toc66664421">
            <w:r w:rsidRPr="00740FCD" w:rsidR="00F722BD">
              <w:rPr>
                <w:rStyle w:val="Hyperlink"/>
                <w:rFonts w:ascii="Times New Roman" w:hAnsi="Times New Roman" w:cs="Times New Roman"/>
                <w:noProof/>
              </w:rPr>
              <w:t>2.1 GENERAL DESIGN REQUIREMENTS AND CONSTRAINTS</w:t>
            </w:r>
            <w:r w:rsidR="00F722BD">
              <w:rPr>
                <w:noProof/>
                <w:webHidden/>
              </w:rPr>
              <w:tab/>
            </w:r>
            <w:r w:rsidR="00F722BD">
              <w:rPr>
                <w:noProof/>
                <w:webHidden/>
              </w:rPr>
              <w:fldChar w:fldCharType="begin"/>
            </w:r>
            <w:r w:rsidR="00F722BD">
              <w:rPr>
                <w:noProof/>
                <w:webHidden/>
              </w:rPr>
              <w:instrText xml:space="preserve"> PAGEREF _Toc66664421 \h </w:instrText>
            </w:r>
            <w:r w:rsidR="00F722BD">
              <w:rPr>
                <w:noProof/>
                <w:webHidden/>
              </w:rPr>
            </w:r>
            <w:r w:rsidR="00F722BD">
              <w:rPr>
                <w:noProof/>
                <w:webHidden/>
              </w:rPr>
              <w:fldChar w:fldCharType="separate"/>
            </w:r>
            <w:r w:rsidR="00F722BD">
              <w:rPr>
                <w:noProof/>
                <w:webHidden/>
              </w:rPr>
              <w:t>1</w:t>
            </w:r>
            <w:r w:rsidR="00F722BD">
              <w:rPr>
                <w:noProof/>
                <w:webHidden/>
              </w:rPr>
              <w:fldChar w:fldCharType="end"/>
            </w:r>
          </w:hyperlink>
        </w:p>
        <w:p w:rsidR="00F722BD" w:rsidRDefault="00DA3A56" w14:paraId="7DBBCC94" w14:textId="77F2D1FB">
          <w:pPr>
            <w:pStyle w:val="TOC2"/>
            <w:tabs>
              <w:tab w:val="right" w:leader="dot" w:pos="9350"/>
            </w:tabs>
            <w:rPr>
              <w:rFonts w:eastAsiaTheme="minorEastAsia" w:cstheme="minorBidi"/>
              <w:b w:val="0"/>
              <w:bCs w:val="0"/>
              <w:noProof/>
              <w:sz w:val="24"/>
              <w:szCs w:val="24"/>
              <w:lang w:val="en-HK"/>
            </w:rPr>
          </w:pPr>
          <w:hyperlink w:history="1" w:anchor="_Toc66664422">
            <w:r w:rsidRPr="00740FCD" w:rsidR="00F722BD">
              <w:rPr>
                <w:rStyle w:val="Hyperlink"/>
                <w:rFonts w:ascii="Times New Roman" w:hAnsi="Times New Roman" w:cs="Times New Roman"/>
                <w:noProof/>
              </w:rPr>
              <w:t>2.2 INITIAL THOUGHTS AND IDEAS</w:t>
            </w:r>
            <w:r w:rsidR="00F722BD">
              <w:rPr>
                <w:noProof/>
                <w:webHidden/>
              </w:rPr>
              <w:tab/>
            </w:r>
            <w:r w:rsidR="00F722BD">
              <w:rPr>
                <w:noProof/>
                <w:webHidden/>
              </w:rPr>
              <w:fldChar w:fldCharType="begin"/>
            </w:r>
            <w:r w:rsidR="00F722BD">
              <w:rPr>
                <w:noProof/>
                <w:webHidden/>
              </w:rPr>
              <w:instrText xml:space="preserve"> PAGEREF _Toc66664422 \h </w:instrText>
            </w:r>
            <w:r w:rsidR="00F722BD">
              <w:rPr>
                <w:noProof/>
                <w:webHidden/>
              </w:rPr>
            </w:r>
            <w:r w:rsidR="00F722BD">
              <w:rPr>
                <w:noProof/>
                <w:webHidden/>
              </w:rPr>
              <w:fldChar w:fldCharType="separate"/>
            </w:r>
            <w:r w:rsidR="00F722BD">
              <w:rPr>
                <w:noProof/>
                <w:webHidden/>
              </w:rPr>
              <w:t>2</w:t>
            </w:r>
            <w:r w:rsidR="00F722BD">
              <w:rPr>
                <w:noProof/>
                <w:webHidden/>
              </w:rPr>
              <w:fldChar w:fldCharType="end"/>
            </w:r>
          </w:hyperlink>
        </w:p>
        <w:p w:rsidR="00F722BD" w:rsidRDefault="00DA3A56" w14:paraId="28A44F24" w14:textId="2094717C">
          <w:pPr>
            <w:pStyle w:val="TOC2"/>
            <w:tabs>
              <w:tab w:val="right" w:leader="dot" w:pos="9350"/>
            </w:tabs>
            <w:rPr>
              <w:rFonts w:eastAsiaTheme="minorEastAsia" w:cstheme="minorBidi"/>
              <w:b w:val="0"/>
              <w:bCs w:val="0"/>
              <w:noProof/>
              <w:sz w:val="24"/>
              <w:szCs w:val="24"/>
              <w:lang w:val="en-HK"/>
            </w:rPr>
          </w:pPr>
          <w:hyperlink w:history="1" w:anchor="_Toc66664423">
            <w:r w:rsidRPr="00740FCD" w:rsidR="00F722BD">
              <w:rPr>
                <w:rStyle w:val="Hyperlink"/>
                <w:rFonts w:ascii="Times New Roman" w:hAnsi="Times New Roman" w:cs="Times New Roman"/>
                <w:noProof/>
              </w:rPr>
              <w:t>2.3 PROPOSED DESIGNS</w:t>
            </w:r>
            <w:r w:rsidR="00F722BD">
              <w:rPr>
                <w:noProof/>
                <w:webHidden/>
              </w:rPr>
              <w:tab/>
            </w:r>
            <w:r w:rsidR="00F722BD">
              <w:rPr>
                <w:noProof/>
                <w:webHidden/>
              </w:rPr>
              <w:fldChar w:fldCharType="begin"/>
            </w:r>
            <w:r w:rsidR="00F722BD">
              <w:rPr>
                <w:noProof/>
                <w:webHidden/>
              </w:rPr>
              <w:instrText xml:space="preserve"> PAGEREF _Toc66664423 \h </w:instrText>
            </w:r>
            <w:r w:rsidR="00F722BD">
              <w:rPr>
                <w:noProof/>
                <w:webHidden/>
              </w:rPr>
            </w:r>
            <w:r w:rsidR="00F722BD">
              <w:rPr>
                <w:noProof/>
                <w:webHidden/>
              </w:rPr>
              <w:fldChar w:fldCharType="separate"/>
            </w:r>
            <w:r w:rsidR="00F722BD">
              <w:rPr>
                <w:noProof/>
                <w:webHidden/>
              </w:rPr>
              <w:t>2</w:t>
            </w:r>
            <w:r w:rsidR="00F722BD">
              <w:rPr>
                <w:noProof/>
                <w:webHidden/>
              </w:rPr>
              <w:fldChar w:fldCharType="end"/>
            </w:r>
          </w:hyperlink>
        </w:p>
        <w:p w:rsidR="00F722BD" w:rsidRDefault="00DA3A56" w14:paraId="427CD7D8" w14:textId="725BCE06">
          <w:pPr>
            <w:pStyle w:val="TOC2"/>
            <w:tabs>
              <w:tab w:val="right" w:leader="dot" w:pos="9350"/>
            </w:tabs>
            <w:rPr>
              <w:rFonts w:eastAsiaTheme="minorEastAsia" w:cstheme="minorBidi"/>
              <w:b w:val="0"/>
              <w:bCs w:val="0"/>
              <w:noProof/>
              <w:sz w:val="24"/>
              <w:szCs w:val="24"/>
              <w:lang w:val="en-HK"/>
            </w:rPr>
          </w:pPr>
          <w:hyperlink w:history="1" w:anchor="_Toc66664424">
            <w:r w:rsidRPr="00740FCD" w:rsidR="00F722BD">
              <w:rPr>
                <w:rStyle w:val="Hyperlink"/>
                <w:rFonts w:ascii="Times New Roman" w:hAnsi="Times New Roman" w:cs="Times New Roman"/>
                <w:noProof/>
              </w:rPr>
              <w:t>2.4 ANALYSIS</w:t>
            </w:r>
            <w:r w:rsidR="00F722BD">
              <w:rPr>
                <w:noProof/>
                <w:webHidden/>
              </w:rPr>
              <w:tab/>
            </w:r>
            <w:r w:rsidR="00F722BD">
              <w:rPr>
                <w:noProof/>
                <w:webHidden/>
              </w:rPr>
              <w:fldChar w:fldCharType="begin"/>
            </w:r>
            <w:r w:rsidR="00F722BD">
              <w:rPr>
                <w:noProof/>
                <w:webHidden/>
              </w:rPr>
              <w:instrText xml:space="preserve"> PAGEREF _Toc66664424 \h </w:instrText>
            </w:r>
            <w:r w:rsidR="00F722BD">
              <w:rPr>
                <w:noProof/>
                <w:webHidden/>
              </w:rPr>
            </w:r>
            <w:r w:rsidR="00F722BD">
              <w:rPr>
                <w:noProof/>
                <w:webHidden/>
              </w:rPr>
              <w:fldChar w:fldCharType="separate"/>
            </w:r>
            <w:r w:rsidR="00F722BD">
              <w:rPr>
                <w:noProof/>
                <w:webHidden/>
              </w:rPr>
              <w:t>6</w:t>
            </w:r>
            <w:r w:rsidR="00F722BD">
              <w:rPr>
                <w:noProof/>
                <w:webHidden/>
              </w:rPr>
              <w:fldChar w:fldCharType="end"/>
            </w:r>
          </w:hyperlink>
        </w:p>
        <w:p w:rsidR="00F722BD" w:rsidRDefault="00DA3A56" w14:paraId="4A71430C" w14:textId="0A06D86B">
          <w:pPr>
            <w:pStyle w:val="TOC1"/>
            <w:tabs>
              <w:tab w:val="right" w:leader="dot" w:pos="9350"/>
            </w:tabs>
            <w:rPr>
              <w:rFonts w:eastAsiaTheme="minorEastAsia" w:cstheme="minorBidi"/>
              <w:b w:val="0"/>
              <w:bCs w:val="0"/>
              <w:i w:val="0"/>
              <w:iCs w:val="0"/>
              <w:noProof/>
              <w:lang w:val="en-HK"/>
            </w:rPr>
          </w:pPr>
          <w:hyperlink w:history="1" w:anchor="_Toc66664425">
            <w:r w:rsidRPr="00740FCD" w:rsidR="00F722BD">
              <w:rPr>
                <w:rStyle w:val="Hyperlink"/>
                <w:rFonts w:ascii="Times New Roman" w:hAnsi="Times New Roman" w:cs="Times New Roman"/>
                <w:noProof/>
              </w:rPr>
              <w:t>3.0 FINAL DESIGN</w:t>
            </w:r>
            <w:r w:rsidR="00F722BD">
              <w:rPr>
                <w:noProof/>
                <w:webHidden/>
              </w:rPr>
              <w:tab/>
            </w:r>
            <w:r w:rsidR="00F722BD">
              <w:rPr>
                <w:noProof/>
                <w:webHidden/>
              </w:rPr>
              <w:fldChar w:fldCharType="begin"/>
            </w:r>
            <w:r w:rsidR="00F722BD">
              <w:rPr>
                <w:noProof/>
                <w:webHidden/>
              </w:rPr>
              <w:instrText xml:space="preserve"> PAGEREF _Toc66664425 \h </w:instrText>
            </w:r>
            <w:r w:rsidR="00F722BD">
              <w:rPr>
                <w:noProof/>
                <w:webHidden/>
              </w:rPr>
            </w:r>
            <w:r w:rsidR="00F722BD">
              <w:rPr>
                <w:noProof/>
                <w:webHidden/>
              </w:rPr>
              <w:fldChar w:fldCharType="separate"/>
            </w:r>
            <w:r w:rsidR="00F722BD">
              <w:rPr>
                <w:noProof/>
                <w:webHidden/>
              </w:rPr>
              <w:t>7</w:t>
            </w:r>
            <w:r w:rsidR="00F722BD">
              <w:rPr>
                <w:noProof/>
                <w:webHidden/>
              </w:rPr>
              <w:fldChar w:fldCharType="end"/>
            </w:r>
          </w:hyperlink>
        </w:p>
        <w:p w:rsidR="00F722BD" w:rsidRDefault="00DA3A56" w14:paraId="76260B6F" w14:textId="74C7C26C">
          <w:pPr>
            <w:pStyle w:val="TOC1"/>
            <w:tabs>
              <w:tab w:val="right" w:leader="dot" w:pos="9350"/>
            </w:tabs>
            <w:rPr>
              <w:rFonts w:eastAsiaTheme="minorEastAsia" w:cstheme="minorBidi"/>
              <w:b w:val="0"/>
              <w:bCs w:val="0"/>
              <w:i w:val="0"/>
              <w:iCs w:val="0"/>
              <w:noProof/>
              <w:lang w:val="en-HK"/>
            </w:rPr>
          </w:pPr>
          <w:hyperlink w:history="1" w:anchor="_Toc66664426">
            <w:r w:rsidRPr="00740FCD" w:rsidR="00F722BD">
              <w:rPr>
                <w:rStyle w:val="Hyperlink"/>
                <w:rFonts w:ascii="Times New Roman" w:hAnsi="Times New Roman" w:cs="Times New Roman"/>
                <w:noProof/>
              </w:rPr>
              <w:t>4.0 GLOSSARY OF TERMS</w:t>
            </w:r>
            <w:r w:rsidR="00F722BD">
              <w:rPr>
                <w:noProof/>
                <w:webHidden/>
              </w:rPr>
              <w:tab/>
            </w:r>
            <w:r w:rsidR="00F722BD">
              <w:rPr>
                <w:noProof/>
                <w:webHidden/>
              </w:rPr>
              <w:fldChar w:fldCharType="begin"/>
            </w:r>
            <w:r w:rsidR="00F722BD">
              <w:rPr>
                <w:noProof/>
                <w:webHidden/>
              </w:rPr>
              <w:instrText xml:space="preserve"> PAGEREF _Toc66664426 \h </w:instrText>
            </w:r>
            <w:r w:rsidR="00F722BD">
              <w:rPr>
                <w:noProof/>
                <w:webHidden/>
              </w:rPr>
            </w:r>
            <w:r w:rsidR="00F722BD">
              <w:rPr>
                <w:noProof/>
                <w:webHidden/>
              </w:rPr>
              <w:fldChar w:fldCharType="separate"/>
            </w:r>
            <w:r w:rsidR="00F722BD">
              <w:rPr>
                <w:noProof/>
                <w:webHidden/>
              </w:rPr>
              <w:t>7</w:t>
            </w:r>
            <w:r w:rsidR="00F722BD">
              <w:rPr>
                <w:noProof/>
                <w:webHidden/>
              </w:rPr>
              <w:fldChar w:fldCharType="end"/>
            </w:r>
          </w:hyperlink>
        </w:p>
        <w:p w:rsidR="00F722BD" w:rsidRDefault="00F722BD" w14:paraId="2C53888C" w14:textId="2E7A92BC">
          <w:r>
            <w:rPr>
              <w:b/>
              <w:bCs/>
              <w:noProof/>
            </w:rPr>
            <w:fldChar w:fldCharType="end"/>
          </w:r>
        </w:p>
      </w:sdtContent>
    </w:sdt>
    <w:p w:rsidR="00F722BD" w:rsidP="00F722BD" w:rsidRDefault="00F722BD" w14:paraId="0168FC0D" w14:textId="7A45CA67">
      <w:pPr>
        <w:rPr>
          <w:rFonts w:ascii="Times New Roman" w:hAnsi="Times New Roman" w:eastAsia="Times New Roman" w:cs="Times New Roman"/>
          <w:sz w:val="24"/>
          <w:szCs w:val="24"/>
        </w:rPr>
      </w:pPr>
    </w:p>
    <w:p w:rsidR="00F722BD" w:rsidP="00F722BD" w:rsidRDefault="00F722BD" w14:paraId="6272C0E9" w14:textId="675F8F45">
      <w:pPr>
        <w:rPr>
          <w:rFonts w:ascii="Times New Roman" w:hAnsi="Times New Roman" w:eastAsia="Times New Roman" w:cs="Times New Roman"/>
          <w:sz w:val="24"/>
          <w:szCs w:val="24"/>
        </w:rPr>
      </w:pPr>
    </w:p>
    <w:p w:rsidR="00F722BD" w:rsidP="00F722BD" w:rsidRDefault="00F722BD" w14:paraId="58084818" w14:textId="50C2AE7D">
      <w:pPr>
        <w:rPr>
          <w:rFonts w:ascii="Times New Roman" w:hAnsi="Times New Roman" w:eastAsia="Times New Roman" w:cs="Times New Roman"/>
          <w:sz w:val="24"/>
          <w:szCs w:val="24"/>
        </w:rPr>
      </w:pPr>
    </w:p>
    <w:p w:rsidRPr="00F722BD" w:rsidR="00F722BD" w:rsidP="00F722BD" w:rsidRDefault="00F722BD" w14:paraId="57ACCF38" w14:textId="77777777">
      <w:pPr>
        <w:rPr>
          <w:rFonts w:ascii="Times New Roman" w:hAnsi="Times New Roman" w:eastAsia="Times New Roman" w:cs="Times New Roman"/>
          <w:sz w:val="24"/>
          <w:szCs w:val="24"/>
        </w:rPr>
      </w:pPr>
    </w:p>
    <w:p w:rsidR="00E4087E" w:rsidRDefault="00E4087E" w14:paraId="339A3413" w14:textId="77777777">
      <w:pPr>
        <w:rPr>
          <w:rFonts w:ascii="Times New Roman" w:hAnsi="Times New Roman" w:eastAsia="Times New Roman" w:cs="Times New Roman"/>
          <w:sz w:val="24"/>
          <w:szCs w:val="24"/>
        </w:rPr>
      </w:pPr>
    </w:p>
    <w:p w:rsidRPr="00F722BD" w:rsidR="00E4087E" w:rsidP="00F722BD" w:rsidRDefault="00F722BD" w14:paraId="68E300AF" w14:textId="1B968112">
      <w:pPr>
        <w:pStyle w:val="Heading1"/>
        <w:rPr>
          <w:rFonts w:ascii="Times New Roman" w:hAnsi="Times New Roman" w:cs="Times New Roman"/>
          <w:b/>
          <w:bCs/>
          <w:sz w:val="24"/>
          <w:szCs w:val="24"/>
        </w:rPr>
      </w:pPr>
      <w:bookmarkStart w:name="_Toc66664420" w:id="2"/>
      <w:r w:rsidRPr="00F722BD">
        <w:rPr>
          <w:rFonts w:ascii="Times New Roman" w:hAnsi="Times New Roman" w:cs="Times New Roman"/>
          <w:b/>
          <w:bCs/>
          <w:sz w:val="24"/>
          <w:szCs w:val="24"/>
        </w:rPr>
        <w:lastRenderedPageBreak/>
        <w:t>2.0 INITIAL IDEAS AND DESIGNS</w:t>
      </w:r>
      <w:bookmarkEnd w:id="2"/>
    </w:p>
    <w:p w:rsidRPr="00F722BD" w:rsidR="00E4087E" w:rsidP="00F722BD" w:rsidRDefault="00F722BD" w14:paraId="679E1FC6" w14:textId="77777777">
      <w:pPr>
        <w:pStyle w:val="Heading2"/>
        <w:rPr>
          <w:rFonts w:ascii="Times New Roman" w:hAnsi="Times New Roman" w:cs="Times New Roman"/>
          <w:b/>
          <w:bCs/>
          <w:color w:val="000000" w:themeColor="text1"/>
          <w:sz w:val="24"/>
          <w:szCs w:val="24"/>
        </w:rPr>
      </w:pPr>
      <w:r>
        <w:tab/>
      </w:r>
      <w:bookmarkStart w:name="_Toc66664421" w:id="3"/>
      <w:r w:rsidRPr="00F722BD">
        <w:rPr>
          <w:rFonts w:ascii="Times New Roman" w:hAnsi="Times New Roman" w:cs="Times New Roman"/>
          <w:b/>
          <w:bCs/>
          <w:color w:val="000000" w:themeColor="text1"/>
          <w:sz w:val="24"/>
          <w:szCs w:val="24"/>
        </w:rPr>
        <w:t>2.1 GENERAL DESIGN REQUIREMENTS AND CONSTRAINTS</w:t>
      </w:r>
      <w:bookmarkEnd w:id="3"/>
    </w:p>
    <w:p w:rsidR="00E4087E" w:rsidRDefault="00F722BD" w14:paraId="3835E5D7" w14:textId="1EFB3A82">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F722BD">
        <w:rPr>
          <w:rFonts w:ascii="Times New Roman" w:hAnsi="Times New Roman" w:eastAsia="Times New Roman" w:cs="Times New Roman"/>
          <w:sz w:val="24"/>
          <w:szCs w:val="24"/>
        </w:rPr>
        <w:t>When coming up with ideas for the hardware design of our solution, we have to consider the client</w:t>
      </w:r>
      <w:r w:rsidR="590826DA">
        <w:rPr>
          <w:rFonts w:ascii="Times New Roman" w:hAnsi="Times New Roman" w:eastAsia="Times New Roman" w:cs="Times New Roman"/>
          <w:sz w:val="24"/>
          <w:szCs w:val="24"/>
        </w:rPr>
        <w:t xml:space="preserve"> </w:t>
      </w:r>
      <w:r w:rsidR="00F722BD">
        <w:rPr>
          <w:rFonts w:ascii="Times New Roman" w:hAnsi="Times New Roman" w:eastAsia="Times New Roman" w:cs="Times New Roman"/>
          <w:sz w:val="24"/>
          <w:szCs w:val="24"/>
        </w:rPr>
        <w:t>needs and requirements for the robot, as well as constraints to our design. (REFER TO REQUIREMENTS DOCUMENT)</w:t>
      </w:r>
    </w:p>
    <w:p w:rsidR="00E4087E" w:rsidRDefault="00E4087E" w14:paraId="06BF4D10" w14:textId="77777777">
      <w:pPr>
        <w:rPr>
          <w:rFonts w:ascii="Times New Roman" w:hAnsi="Times New Roman" w:eastAsia="Times New Roman" w:cs="Times New Roman"/>
          <w:sz w:val="24"/>
          <w:szCs w:val="24"/>
        </w:rPr>
      </w:pPr>
    </w:p>
    <w:p w:rsidR="00E4087E" w:rsidRDefault="00F722BD" w14:paraId="73FC1E20"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To summarise, based on our playing field, the width of our robot must be smaller than 1 foot (30cm) to fit on the bridge, and our design must be built purely from the components of three Lego Mindstorms EV3 Kits, where it can implement at most four sensors and four motors. The following are components that we need:</w:t>
      </w:r>
    </w:p>
    <w:p w:rsidR="00E4087E" w:rsidRDefault="00F722BD" w14:paraId="2A1C9E1F" w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Ultrasonic Sensor</w:t>
      </w:r>
    </w:p>
    <w:p w:rsidR="00E4087E" w:rsidRDefault="00F722BD" w14:paraId="26EAE5B4" w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Color Sensor</w:t>
      </w:r>
    </w:p>
    <w:p w:rsidR="00E4087E" w:rsidRDefault="00F722BD" w14:paraId="1C7AE716" w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Motors</w:t>
      </w:r>
    </w:p>
    <w:p w:rsidR="00E4087E" w:rsidRDefault="00F722BD" w14:paraId="31FFEF6A" w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Wheels</w:t>
      </w:r>
    </w:p>
    <w:p w:rsidR="00E4087E" w:rsidRDefault="00F722BD" w14:paraId="429086BB" w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EV3 Brick</w:t>
      </w:r>
    </w:p>
    <w:p w:rsidR="00E4087E" w:rsidRDefault="00E4087E" w14:paraId="3D8D89E0" w14:textId="77777777">
      <w:pPr>
        <w:rPr>
          <w:rFonts w:ascii="Times New Roman" w:hAnsi="Times New Roman" w:eastAsia="Times New Roman" w:cs="Times New Roman"/>
          <w:sz w:val="24"/>
          <w:szCs w:val="24"/>
        </w:rPr>
      </w:pPr>
    </w:p>
    <w:p w:rsidRPr="00F722BD" w:rsidR="00E4087E" w:rsidP="00F722BD" w:rsidRDefault="00F722BD" w14:paraId="79EF3D53" w14:textId="77777777">
      <w:pPr>
        <w:pStyle w:val="Heading2"/>
        <w:rPr>
          <w:rFonts w:ascii="Times New Roman" w:hAnsi="Times New Roman" w:cs="Times New Roman"/>
          <w:b/>
          <w:bCs/>
        </w:rPr>
      </w:pPr>
      <w:r>
        <w:tab/>
      </w:r>
      <w:bookmarkStart w:name="_Toc66664422" w:id="4"/>
      <w:r w:rsidRPr="00F722BD">
        <w:rPr>
          <w:rFonts w:ascii="Times New Roman" w:hAnsi="Times New Roman" w:cs="Times New Roman"/>
          <w:b/>
          <w:bCs/>
          <w:color w:val="000000" w:themeColor="text1"/>
          <w:sz w:val="24"/>
          <w:szCs w:val="24"/>
        </w:rPr>
        <w:t>2.2 INITIAL THOUGHTS AND IDEAS</w:t>
      </w:r>
      <w:bookmarkEnd w:id="4"/>
      <w:r w:rsidRPr="00F722BD">
        <w:rPr>
          <w:rFonts w:ascii="Times New Roman" w:hAnsi="Times New Roman" w:cs="Times New Roman"/>
          <w:b/>
          <w:bCs/>
          <w:color w:val="000000" w:themeColor="text1"/>
          <w:sz w:val="24"/>
          <w:szCs w:val="24"/>
        </w:rPr>
        <w:t xml:space="preserve"> </w:t>
      </w:r>
    </w:p>
    <w:p w:rsidR="00E4087E" w:rsidRDefault="00F722BD" w14:paraId="6A10890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When initially brainstorming and coming up with ideas on how our design should be, we made use of our experiences with previous laboratories and came up with a set of performance goals which could help maximise the effectiveness of our hardware design.</w:t>
      </w:r>
    </w:p>
    <w:p w:rsidR="00E4087E" w:rsidRDefault="00F722BD" w14:paraId="1765660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Firstly, for the size of the robot, we wanted the robot to be as compact as possible, so the turning radius would be smaller. This would help the robot with turning in tight spaces without colliding, allowing the robot to be more mobile and precise. Furthermore, since the whole competition is based on the speed in which the robots complete their tasks, it is important that our robot runs as fast as possible. Thus, we have to consider the center of gravity of our robot to ensure that our robot is stable. Lastly, it would also be beneficial for our robot to be as accurate as possible during the process of navigation, so that the robot would not have to spend too much time localising to correct errors.</w:t>
      </w:r>
    </w:p>
    <w:p w:rsidR="00E4087E" w:rsidRDefault="00E4087E" w14:paraId="2806D808" w14:textId="77777777">
      <w:pPr>
        <w:rPr>
          <w:rFonts w:ascii="Times New Roman" w:hAnsi="Times New Roman" w:eastAsia="Times New Roman" w:cs="Times New Roman"/>
          <w:sz w:val="24"/>
          <w:szCs w:val="24"/>
        </w:rPr>
      </w:pPr>
    </w:p>
    <w:p w:rsidR="00E4087E" w:rsidRDefault="00E4087E" w14:paraId="299A7011" w14:textId="77777777">
      <w:pPr>
        <w:rPr>
          <w:rFonts w:ascii="Times New Roman" w:hAnsi="Times New Roman" w:eastAsia="Times New Roman" w:cs="Times New Roman"/>
          <w:sz w:val="24"/>
          <w:szCs w:val="24"/>
        </w:rPr>
      </w:pPr>
    </w:p>
    <w:p w:rsidRPr="00F722BD" w:rsidR="00E4087E" w:rsidP="00F722BD" w:rsidRDefault="00F722BD" w14:paraId="24CA08C1" w14:textId="77777777">
      <w:pPr>
        <w:pStyle w:val="Heading2"/>
        <w:rPr>
          <w:rFonts w:ascii="Times New Roman" w:hAnsi="Times New Roman" w:cs="Times New Roman"/>
          <w:b/>
          <w:bCs/>
          <w:sz w:val="24"/>
          <w:szCs w:val="24"/>
        </w:rPr>
      </w:pPr>
      <w:r>
        <w:tab/>
      </w:r>
      <w:bookmarkStart w:name="_Toc66664423" w:id="5"/>
      <w:r w:rsidRPr="00F722BD">
        <w:rPr>
          <w:rFonts w:ascii="Times New Roman" w:hAnsi="Times New Roman" w:cs="Times New Roman"/>
          <w:b/>
          <w:bCs/>
          <w:sz w:val="24"/>
          <w:szCs w:val="24"/>
        </w:rPr>
        <w:t>2.3 PROPOSED DESIGNS</w:t>
      </w:r>
      <w:bookmarkEnd w:id="5"/>
    </w:p>
    <w:p w:rsidR="00E4087E" w:rsidRDefault="00F722BD" w14:paraId="75BEA00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Through each other’s experiences with different aspects of the designs that worked well in previous laboratories, we were able to narrow it down to three new designs that would fit the purpose and requirements of this project.</w:t>
      </w:r>
    </w:p>
    <w:p w:rsidR="00E4087E" w:rsidRDefault="00E4087E" w14:paraId="2D0D935E" w14:textId="77777777">
      <w:pPr>
        <w:rPr>
          <w:rFonts w:ascii="Times New Roman" w:hAnsi="Times New Roman" w:eastAsia="Times New Roman" w:cs="Times New Roman"/>
          <w:sz w:val="24"/>
          <w:szCs w:val="24"/>
        </w:rPr>
      </w:pPr>
    </w:p>
    <w:p w:rsidR="00E4087E" w:rsidRDefault="00F722BD" w14:paraId="7CDB55C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Design A:</w:t>
      </w:r>
      <w:r>
        <w:rPr>
          <w:rFonts w:ascii="Times New Roman" w:hAnsi="Times New Roman" w:eastAsia="Times New Roman" w:cs="Times New Roman"/>
          <w:sz w:val="24"/>
          <w:szCs w:val="24"/>
        </w:rPr>
        <w:t xml:space="preserve"> </w:t>
      </w:r>
    </w:p>
    <w:p w:rsidR="00E4087E" w:rsidRDefault="00F722BD" w14:paraId="0576FBA8" w14:textId="77777777">
      <w:pPr>
        <w:rPr>
          <w:rFonts w:ascii="Times New Roman" w:hAnsi="Times New Roman" w:eastAsia="Times New Roman" w:cs="Times New Roman"/>
          <w:b/>
          <w:color w:val="4F81BD"/>
          <w:sz w:val="24"/>
          <w:szCs w:val="24"/>
        </w:rPr>
      </w:pPr>
      <w:r>
        <w:rPr>
          <w:rFonts w:ascii="Times New Roman" w:hAnsi="Times New Roman" w:eastAsia="Times New Roman" w:cs="Times New Roman"/>
          <w:b/>
          <w:noProof/>
        </w:rPr>
        <w:lastRenderedPageBreak/>
        <w:drawing>
          <wp:inline distT="114300" distB="114300" distL="114300" distR="114300" wp14:anchorId="30263CD2" wp14:editId="45F8057A">
            <wp:extent cx="2928938" cy="208686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28938" cy="2086868"/>
                    </a:xfrm>
                    <a:prstGeom prst="rect">
                      <a:avLst/>
                    </a:prstGeom>
                    <a:ln/>
                  </pic:spPr>
                </pic:pic>
              </a:graphicData>
            </a:graphic>
          </wp:inline>
        </w:drawing>
      </w:r>
      <w:r>
        <w:rPr>
          <w:rFonts w:ascii="Times New Roman" w:hAnsi="Times New Roman" w:eastAsia="Times New Roman" w:cs="Times New Roman"/>
          <w:b/>
          <w:noProof/>
        </w:rPr>
        <w:drawing>
          <wp:inline distT="114300" distB="114300" distL="114300" distR="114300" wp14:anchorId="56F6F435" wp14:editId="5B037BC1">
            <wp:extent cx="2596068" cy="21589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96068" cy="2158975"/>
                    </a:xfrm>
                    <a:prstGeom prst="rect">
                      <a:avLst/>
                    </a:prstGeom>
                    <a:ln/>
                  </pic:spPr>
                </pic:pic>
              </a:graphicData>
            </a:graphic>
          </wp:inline>
        </w:drawing>
      </w:r>
    </w:p>
    <w:p w:rsidR="00E4087E" w:rsidRDefault="00F722BD" w14:paraId="40A1046B" w14:textId="77777777">
      <w:pPr>
        <w:rPr>
          <w:rFonts w:ascii="Times New Roman" w:hAnsi="Times New Roman" w:eastAsia="Times New Roman" w:cs="Times New Roman"/>
          <w:b/>
        </w:rPr>
      </w:pPr>
      <w:r>
        <w:rPr>
          <w:rFonts w:ascii="Times New Roman" w:hAnsi="Times New Roman" w:eastAsia="Times New Roman" w:cs="Times New Roman"/>
          <w:b/>
          <w:color w:val="4F81BD"/>
          <w:sz w:val="24"/>
          <w:szCs w:val="24"/>
        </w:rPr>
        <w:t>Figure 1: Front view of Design A.</w:t>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Figure 2: Side view of Design A.</w:t>
      </w:r>
    </w:p>
    <w:p w:rsidR="00E4087E" w:rsidRDefault="00F722BD" w14:paraId="7C335309" w14:textId="77777777">
      <w:pPr>
        <w:jc w:val="center"/>
        <w:rPr>
          <w:rFonts w:ascii="Times New Roman" w:hAnsi="Times New Roman" w:eastAsia="Times New Roman" w:cs="Times New Roman"/>
          <w:b/>
        </w:rPr>
      </w:pPr>
      <w:r w:rsidRPr="796F1847" w:rsidR="00F722BD">
        <w:rPr>
          <w:rFonts w:ascii="Times New Roman" w:hAnsi="Times New Roman" w:eastAsia="Times New Roman" w:cs="Times New Roman"/>
          <w:b w:val="1"/>
          <w:bCs w:val="1"/>
        </w:rPr>
        <w:t xml:space="preserve"> </w:t>
      </w:r>
      <w:r>
        <w:rPr>
          <w:rFonts w:ascii="Times New Roman" w:hAnsi="Times New Roman" w:eastAsia="Times New Roman" w:cs="Times New Roman"/>
          <w:b/>
          <w:noProof/>
          <w:color w:val="4F81BD"/>
          <w:sz w:val="24"/>
          <w:szCs w:val="24"/>
        </w:rPr>
        <w:drawing>
          <wp:inline distT="114300" distB="114300" distL="114300" distR="114300" wp14:anchorId="2FAF8789" wp14:editId="7BEF663C">
            <wp:extent cx="3005138" cy="226449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5138" cy="2264495"/>
                    </a:xfrm>
                    <a:prstGeom prst="rect">
                      <a:avLst/>
                    </a:prstGeom>
                    <a:ln/>
                  </pic:spPr>
                </pic:pic>
              </a:graphicData>
            </a:graphic>
          </wp:inline>
        </w:drawing>
      </w:r>
    </w:p>
    <w:p w:rsidR="00E4087E" w:rsidRDefault="00F722BD" w14:paraId="58057C20" w14:textId="77777777">
      <w:pPr>
        <w:jc w:val="center"/>
        <w:rPr>
          <w:rFonts w:ascii="Times New Roman" w:hAnsi="Times New Roman" w:eastAsia="Times New Roman" w:cs="Times New Roman"/>
          <w:sz w:val="24"/>
          <w:szCs w:val="24"/>
        </w:rPr>
      </w:pPr>
      <w:r>
        <w:rPr>
          <w:rFonts w:ascii="Times New Roman" w:hAnsi="Times New Roman" w:eastAsia="Times New Roman" w:cs="Times New Roman"/>
          <w:b/>
          <w:color w:val="4F81BD"/>
          <w:sz w:val="24"/>
          <w:szCs w:val="24"/>
        </w:rPr>
        <w:t xml:space="preserve">Figure 3: Back View of Design A </w:t>
      </w:r>
    </w:p>
    <w:p w:rsidR="00E4087E" w:rsidRDefault="00F722BD" w14:paraId="6577BB34"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this design, our ultrasonic sensor was placed on top of the EV3 brick at a fixed position (Figure 1), two color sensors were in parallel quite far apart from each other at the front of the robot (Figure 1), and two ball casters are implemented at the back of the robot as shown in figure 3. </w:t>
      </w:r>
    </w:p>
    <w:p w:rsidR="00E4087E" w:rsidRDefault="00F722BD" w14:paraId="3D55A317"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Note that both color sensors aren’t placed too close to the ground, as we noticed from previous labs that if this is the case, the sensor may sometimes fail to work. Also, we realised that by using 2 ball casters instead of 1 will also help increase the robot’s stability.</w:t>
      </w:r>
    </w:p>
    <w:p w:rsidR="00E4087E" w:rsidRDefault="00E4087E" w14:paraId="195E8419" w14:textId="77777777">
      <w:pPr>
        <w:ind w:firstLine="720"/>
        <w:rPr>
          <w:rFonts w:ascii="Times New Roman" w:hAnsi="Times New Roman" w:eastAsia="Times New Roman" w:cs="Times New Roman"/>
          <w:sz w:val="24"/>
          <w:szCs w:val="24"/>
        </w:rPr>
      </w:pPr>
    </w:p>
    <w:p w:rsidR="00E4087E" w:rsidRDefault="00F722BD" w14:paraId="59FE654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rsidR="00E4087E" w:rsidRDefault="00F722BD" w14:paraId="0F806FD3" w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two color sensors are placed relatively far from each other, and aren’t too close to the ground, so it can consistently detect lines on both sides of the robot.</w:t>
      </w:r>
    </w:p>
    <w:p w:rsidR="00E4087E" w:rsidRDefault="00F722BD" w14:paraId="4D4E9E02" w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design is relatively compact, as all components are placed relatively close to the EV3 brick. Makes the robot’s turning radius smaller. </w:t>
      </w:r>
    </w:p>
    <w:p w:rsidR="00E4087E" w:rsidRDefault="00F722BD" w14:paraId="5C10A0F2" w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use of two ball casters will increase the stability of the robot and decrease errors.</w:t>
      </w:r>
    </w:p>
    <w:p w:rsidR="00E4087E" w:rsidRDefault="00F722BD" w14:paraId="04FB452D" w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The design is also symmetrical, as everything on one side will be on the other too. Therefore, this causes the center of gravity to be at the center of the robot, which also makes it more stable.</w:t>
      </w:r>
    </w:p>
    <w:p w:rsidR="00E4087E" w:rsidRDefault="00E4087E" w14:paraId="369979FC" w14:textId="77777777">
      <w:pPr>
        <w:rPr>
          <w:rFonts w:ascii="Times New Roman" w:hAnsi="Times New Roman" w:eastAsia="Times New Roman" w:cs="Times New Roman"/>
          <w:sz w:val="24"/>
          <w:szCs w:val="24"/>
        </w:rPr>
      </w:pPr>
    </w:p>
    <w:p w:rsidR="00E4087E" w:rsidRDefault="00F722BD" w14:paraId="38E9799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Disadvantages:</w:t>
      </w:r>
    </w:p>
    <w:p w:rsidR="00E4087E" w:rsidRDefault="00F722BD" w14:paraId="6FEA3C71" w14:textId="77777777">
      <w:pPr>
        <w:numPr>
          <w:ilvl w:val="0"/>
          <w:numId w:val="1"/>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Ultrasonic sensor is at a fixed position and angle, so if the obstacles are on the side or at an angle to the sensor, there is a chance the sensor will fail to detect it.  </w:t>
      </w:r>
    </w:p>
    <w:p w:rsidR="00E4087E" w:rsidRDefault="00F722BD" w14:paraId="081DA9CC" w14:textId="77777777">
      <w:pPr>
        <w:numPr>
          <w:ilvl w:val="0"/>
          <w:numId w:val="1"/>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Since the center of rotation (the midpoint between two wheels) is not the same point as the center of the EV3 brick, and the position of the robot is defined as the position of the center of EV3 brick, there will be a small deviation in the robots actual position and the odometry’s calculated position when the robot turns. </w:t>
      </w:r>
    </w:p>
    <w:p w:rsidR="00E4087E" w:rsidRDefault="00E4087E" w14:paraId="7507BC91" w14:textId="77777777">
      <w:pPr>
        <w:rPr>
          <w:rFonts w:ascii="Times New Roman" w:hAnsi="Times New Roman" w:eastAsia="Times New Roman" w:cs="Times New Roman"/>
          <w:sz w:val="24"/>
          <w:szCs w:val="24"/>
        </w:rPr>
      </w:pPr>
    </w:p>
    <w:p w:rsidR="00E4087E" w:rsidRDefault="00F722BD" w14:paraId="44D9EF2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Design B:</w:t>
      </w:r>
      <w:r>
        <w:rPr>
          <w:rFonts w:ascii="Times New Roman" w:hAnsi="Times New Roman" w:eastAsia="Times New Roman" w:cs="Times New Roman"/>
          <w:sz w:val="24"/>
          <w:szCs w:val="24"/>
        </w:rPr>
        <w:t xml:space="preserve"> </w:t>
      </w:r>
    </w:p>
    <w:p w:rsidR="00E4087E" w:rsidRDefault="00F722BD" w14:paraId="77B7808E" w14:textId="77777777">
      <w:pPr>
        <w:rPr>
          <w:rFonts w:ascii="Times New Roman" w:hAnsi="Times New Roman" w:eastAsia="Times New Roman" w:cs="Times New Roman"/>
          <w:b/>
        </w:rPr>
      </w:pPr>
      <w:r>
        <w:rPr>
          <w:rFonts w:ascii="Times New Roman" w:hAnsi="Times New Roman" w:eastAsia="Times New Roman" w:cs="Times New Roman"/>
          <w:b/>
          <w:noProof/>
        </w:rPr>
        <w:drawing>
          <wp:inline distT="114300" distB="114300" distL="114300" distR="114300" wp14:anchorId="2A321957" wp14:editId="5F02D6BA">
            <wp:extent cx="2925222" cy="231791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25222" cy="2317910"/>
                    </a:xfrm>
                    <a:prstGeom prst="rect">
                      <a:avLst/>
                    </a:prstGeom>
                    <a:ln/>
                  </pic:spPr>
                </pic:pic>
              </a:graphicData>
            </a:graphic>
          </wp:inline>
        </w:drawing>
      </w:r>
      <w:r>
        <w:rPr>
          <w:rFonts w:ascii="Times New Roman" w:hAnsi="Times New Roman" w:eastAsia="Times New Roman" w:cs="Times New Roman"/>
          <w:b/>
          <w:noProof/>
        </w:rPr>
        <w:drawing>
          <wp:inline distT="114300" distB="114300" distL="114300" distR="114300" wp14:anchorId="0AF47949" wp14:editId="5FDDA595">
            <wp:extent cx="2773149" cy="274984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73149" cy="2749845"/>
                    </a:xfrm>
                    <a:prstGeom prst="rect">
                      <a:avLst/>
                    </a:prstGeom>
                    <a:ln/>
                  </pic:spPr>
                </pic:pic>
              </a:graphicData>
            </a:graphic>
          </wp:inline>
        </w:drawing>
      </w:r>
    </w:p>
    <w:p w:rsidR="00E4087E" w:rsidRDefault="00F722BD" w14:paraId="55CBB0EF" w14:textId="77777777">
      <w:pPr>
        <w:rPr>
          <w:rFonts w:ascii="Times New Roman" w:hAnsi="Times New Roman" w:eastAsia="Times New Roman" w:cs="Times New Roman"/>
          <w:b/>
          <w:color w:val="4F81BD"/>
          <w:sz w:val="24"/>
          <w:szCs w:val="24"/>
        </w:rPr>
      </w:pPr>
      <w:r>
        <w:rPr>
          <w:rFonts w:ascii="Times New Roman" w:hAnsi="Times New Roman" w:eastAsia="Times New Roman" w:cs="Times New Roman"/>
          <w:b/>
          <w:color w:val="4F81BD"/>
          <w:sz w:val="24"/>
          <w:szCs w:val="24"/>
        </w:rPr>
        <w:t xml:space="preserve">Figure 4: Front view of Design B.  </w:t>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Figure 5: Side view of Design B.</w:t>
      </w:r>
    </w:p>
    <w:p w:rsidR="00E4087E" w:rsidRDefault="00F722BD" w14:paraId="024FA9A7" w14:textId="77777777">
      <w:pPr>
        <w:jc w:val="center"/>
        <w:rPr>
          <w:rFonts w:ascii="Times New Roman" w:hAnsi="Times New Roman" w:eastAsia="Times New Roman" w:cs="Times New Roman"/>
          <w:b/>
        </w:rPr>
      </w:pPr>
      <w:r>
        <w:rPr>
          <w:rFonts w:ascii="Times New Roman" w:hAnsi="Times New Roman" w:eastAsia="Times New Roman" w:cs="Times New Roman"/>
          <w:b/>
          <w:noProof/>
        </w:rPr>
        <w:drawing>
          <wp:inline distT="114300" distB="114300" distL="114300" distR="114300" wp14:anchorId="55262A95" wp14:editId="343C6DB9">
            <wp:extent cx="2596515" cy="213365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96515" cy="2133658"/>
                    </a:xfrm>
                    <a:prstGeom prst="rect">
                      <a:avLst/>
                    </a:prstGeom>
                    <a:ln/>
                  </pic:spPr>
                </pic:pic>
              </a:graphicData>
            </a:graphic>
          </wp:inline>
        </w:drawing>
      </w:r>
    </w:p>
    <w:p w:rsidR="00E4087E" w:rsidRDefault="00F722BD" w14:paraId="452C2391" w14:textId="77777777">
      <w:pPr>
        <w:jc w:val="center"/>
        <w:rPr>
          <w:rFonts w:ascii="Times New Roman" w:hAnsi="Times New Roman" w:eastAsia="Times New Roman" w:cs="Times New Roman"/>
          <w:b/>
          <w:color w:val="4F81BD"/>
          <w:sz w:val="24"/>
          <w:szCs w:val="24"/>
        </w:rPr>
      </w:pPr>
      <w:r>
        <w:rPr>
          <w:rFonts w:ascii="Times New Roman" w:hAnsi="Times New Roman" w:eastAsia="Times New Roman" w:cs="Times New Roman"/>
          <w:b/>
          <w:color w:val="4F81BD"/>
          <w:sz w:val="24"/>
          <w:szCs w:val="24"/>
        </w:rPr>
        <w:t>Figure 6: Back view of Design B.</w:t>
      </w:r>
    </w:p>
    <w:p w:rsidR="00E4087E" w:rsidRDefault="00E4087E" w14:paraId="495D387C" w14:textId="77777777">
      <w:pPr>
        <w:jc w:val="center"/>
        <w:rPr>
          <w:rFonts w:ascii="Times New Roman" w:hAnsi="Times New Roman" w:eastAsia="Times New Roman" w:cs="Times New Roman"/>
          <w:b/>
          <w:color w:val="4F81BD"/>
          <w:sz w:val="24"/>
          <w:szCs w:val="24"/>
        </w:rPr>
      </w:pPr>
    </w:p>
    <w:p w:rsidR="00E4087E" w:rsidRDefault="00F722BD" w14:paraId="184CD07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ab/>
      </w:r>
      <w:r>
        <w:rPr>
          <w:rFonts w:ascii="Times New Roman" w:hAnsi="Times New Roman" w:eastAsia="Times New Roman" w:cs="Times New Roman"/>
          <w:sz w:val="24"/>
          <w:szCs w:val="24"/>
        </w:rPr>
        <w:t>For this design, the color sensors and ball casters remain in the same position as in design A. The big difference however, is with the ultrasonic sensor, where it is placed above the robot, attached to a motor that extends upwards from the side.</w:t>
      </w:r>
    </w:p>
    <w:p w:rsidR="00E4087E" w:rsidRDefault="00E4087E" w14:paraId="55E6B395" w14:textId="77777777">
      <w:pPr>
        <w:rPr>
          <w:rFonts w:ascii="Times New Roman" w:hAnsi="Times New Roman" w:eastAsia="Times New Roman" w:cs="Times New Roman"/>
          <w:sz w:val="24"/>
          <w:szCs w:val="24"/>
        </w:rPr>
      </w:pPr>
    </w:p>
    <w:p w:rsidR="00E4087E" w:rsidRDefault="00F722BD" w14:paraId="0E843E1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rsidR="00E4087E" w:rsidRDefault="00F722BD" w14:paraId="024F8FFE" w14:textId="77777777">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positions of the two color sensors are maintained from Design A, so the sensors can detect the color accurately.  </w:t>
      </w:r>
    </w:p>
    <w:p w:rsidR="00E4087E" w:rsidRDefault="00F722BD" w14:paraId="4153B241" w14:textId="77777777">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two ball casters remain in the same position as well, so the robot will be relatively stable.</w:t>
      </w:r>
    </w:p>
    <w:p w:rsidR="00E4087E" w:rsidRDefault="00F722BD" w14:paraId="42EA3D2F" w14:textId="77777777">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ultrasonic sensor in this design is controlled by a motor, allowing the sensor to turn by itself. Thus, it negates the need for the robot to turn when localising, which reduces the errors incurred due to positioning inaccuracies when turning. It can also detect obstacles in all directions, helping with obstacle avoidance.</w:t>
      </w:r>
    </w:p>
    <w:p w:rsidR="00E4087E" w:rsidRDefault="00F722BD" w14:paraId="2F3A0F30" w14:textId="77777777">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Although the robot is taller than in previous designs, the robot is still relatively compact, as the length and width of the robot remains the same. </w:t>
      </w:r>
    </w:p>
    <w:p w:rsidR="00E4087E" w:rsidRDefault="00E4087E" w14:paraId="6165797B" w14:textId="77777777">
      <w:pPr>
        <w:rPr>
          <w:rFonts w:ascii="Times New Roman" w:hAnsi="Times New Roman" w:eastAsia="Times New Roman" w:cs="Times New Roman"/>
          <w:sz w:val="24"/>
          <w:szCs w:val="24"/>
        </w:rPr>
      </w:pPr>
    </w:p>
    <w:p w:rsidR="00E4087E" w:rsidRDefault="00F722BD" w14:paraId="0CF243B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Disadvantages:</w:t>
      </w:r>
    </w:p>
    <w:p w:rsidR="00E4087E" w:rsidRDefault="00F722BD" w14:paraId="451DA49E" w14:textId="77777777">
      <w:pPr>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design increases the complexity of software design. Since an extra motor is added in this design, more code must be implemented into the software design to handle the motor. </w:t>
      </w:r>
    </w:p>
    <w:p w:rsidR="00E4087E" w:rsidRDefault="00F722BD" w14:paraId="1D411E03" w14:textId="77777777">
      <w:pPr>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With more components being located on the right side of the robot, it causes the right side to be heavier than the left side, which reduces the robot’s stability as well as mobility.</w:t>
      </w:r>
    </w:p>
    <w:p w:rsidR="00E4087E" w:rsidRDefault="00F722BD" w14:paraId="6629200C" w14:textId="77777777">
      <w:pPr>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When navigating and avoiding obstacles, the spinning of the sensor may still cause some obstacles to be unable to be identified. An example could be when the sensor is facing backwards, and there is an obstacle in front of the sensor. Since the sensor is spinning while the robot is moving, it may not be able to spin around in time for it to detect the obstacle at the front, leading to a collision. </w:t>
      </w:r>
    </w:p>
    <w:p w:rsidR="00E4087E" w:rsidRDefault="00E4087E" w14:paraId="52BF46B9" w14:textId="77777777">
      <w:pPr>
        <w:rPr>
          <w:rFonts w:ascii="Times New Roman" w:hAnsi="Times New Roman" w:eastAsia="Times New Roman" w:cs="Times New Roman"/>
          <w:sz w:val="24"/>
          <w:szCs w:val="24"/>
        </w:rPr>
      </w:pPr>
    </w:p>
    <w:p w:rsidR="00E4087E" w:rsidRDefault="00E4087E" w14:paraId="0F09034C" w14:textId="77777777">
      <w:pPr>
        <w:ind w:left="720"/>
        <w:rPr>
          <w:rFonts w:ascii="Times New Roman" w:hAnsi="Times New Roman" w:eastAsia="Times New Roman" w:cs="Times New Roman"/>
          <w:sz w:val="24"/>
          <w:szCs w:val="24"/>
        </w:rPr>
      </w:pPr>
    </w:p>
    <w:p w:rsidR="00E4087E" w:rsidRDefault="00E4087E" w14:paraId="67D03726" w14:textId="77777777">
      <w:pPr>
        <w:ind w:left="720"/>
        <w:rPr>
          <w:rFonts w:ascii="Times New Roman" w:hAnsi="Times New Roman" w:eastAsia="Times New Roman" w:cs="Times New Roman"/>
          <w:sz w:val="24"/>
          <w:szCs w:val="24"/>
        </w:rPr>
      </w:pPr>
    </w:p>
    <w:p w:rsidR="00E4087E" w:rsidRDefault="00E4087E" w14:paraId="39E0A404" w14:textId="77777777">
      <w:pPr>
        <w:ind w:left="720"/>
        <w:rPr>
          <w:rFonts w:ascii="Times New Roman" w:hAnsi="Times New Roman" w:eastAsia="Times New Roman" w:cs="Times New Roman"/>
          <w:sz w:val="24"/>
          <w:szCs w:val="24"/>
        </w:rPr>
      </w:pPr>
    </w:p>
    <w:p w:rsidR="00E4087E" w:rsidRDefault="00F722BD" w14:paraId="7A0106E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Design C:</w:t>
      </w:r>
    </w:p>
    <w:p w:rsidR="00E4087E" w:rsidRDefault="00F722BD" w14:paraId="14733A91" w14:textId="77777777">
      <w:pPr>
        <w:rPr>
          <w:rFonts w:ascii="Times New Roman" w:hAnsi="Times New Roman" w:eastAsia="Times New Roman" w:cs="Times New Roman"/>
        </w:rPr>
      </w:pPr>
      <w:r>
        <w:rPr>
          <w:rFonts w:ascii="Times New Roman" w:hAnsi="Times New Roman" w:eastAsia="Times New Roman" w:cs="Times New Roman"/>
          <w:noProof/>
        </w:rPr>
        <w:lastRenderedPageBreak/>
        <w:drawing>
          <wp:inline distT="114300" distB="114300" distL="114300" distR="114300" wp14:anchorId="0D4A12A6" wp14:editId="6DBA25DF">
            <wp:extent cx="2665095" cy="210336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665095" cy="2103365"/>
                    </a:xfrm>
                    <a:prstGeom prst="rect">
                      <a:avLst/>
                    </a:prstGeom>
                    <a:ln/>
                  </pic:spPr>
                </pic:pic>
              </a:graphicData>
            </a:graphic>
          </wp:inline>
        </w:drawing>
      </w:r>
      <w:r>
        <w:rPr>
          <w:rFonts w:ascii="Times New Roman" w:hAnsi="Times New Roman" w:eastAsia="Times New Roman" w:cs="Times New Roman"/>
          <w:noProof/>
        </w:rPr>
        <w:drawing>
          <wp:inline distT="114300" distB="114300" distL="114300" distR="114300" wp14:anchorId="194BC55D" wp14:editId="0ADF4340">
            <wp:extent cx="2954655" cy="187726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54655" cy="1877267"/>
                    </a:xfrm>
                    <a:prstGeom prst="rect">
                      <a:avLst/>
                    </a:prstGeom>
                    <a:ln/>
                  </pic:spPr>
                </pic:pic>
              </a:graphicData>
            </a:graphic>
          </wp:inline>
        </w:drawing>
      </w:r>
    </w:p>
    <w:p w:rsidR="00E4087E" w:rsidRDefault="00F722BD" w14:paraId="239A9462" w14:textId="77777777">
      <w:pPr>
        <w:rPr>
          <w:rFonts w:ascii="Times New Roman" w:hAnsi="Times New Roman" w:eastAsia="Times New Roman" w:cs="Times New Roman"/>
          <w:b/>
          <w:color w:val="4F81BD"/>
          <w:sz w:val="24"/>
          <w:szCs w:val="24"/>
        </w:rPr>
      </w:pPr>
      <w:r>
        <w:rPr>
          <w:rFonts w:ascii="Times New Roman" w:hAnsi="Times New Roman" w:eastAsia="Times New Roman" w:cs="Times New Roman"/>
          <w:b/>
          <w:color w:val="4F81BD"/>
          <w:sz w:val="24"/>
          <w:szCs w:val="24"/>
        </w:rPr>
        <w:t xml:space="preserve">Figure 7: Front view of Design C.  </w:t>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ab/>
      </w:r>
      <w:r>
        <w:rPr>
          <w:rFonts w:ascii="Times New Roman" w:hAnsi="Times New Roman" w:eastAsia="Times New Roman" w:cs="Times New Roman"/>
          <w:b/>
          <w:color w:val="4F81BD"/>
          <w:sz w:val="24"/>
          <w:szCs w:val="24"/>
        </w:rPr>
        <w:t>Figure 8: Side view of Design C.</w:t>
      </w:r>
    </w:p>
    <w:p w:rsidR="00E4087E" w:rsidRDefault="00F722BD" w14:paraId="7C3B46EB" w14:textId="77777777">
      <w:pPr>
        <w:jc w:val="center"/>
        <w:rPr>
          <w:rFonts w:ascii="Times New Roman" w:hAnsi="Times New Roman" w:eastAsia="Times New Roman" w:cs="Times New Roman"/>
          <w:b/>
          <w:color w:val="4F81BD"/>
          <w:sz w:val="24"/>
          <w:szCs w:val="24"/>
        </w:rPr>
      </w:pPr>
      <w:r>
        <w:rPr>
          <w:rFonts w:ascii="Times New Roman" w:hAnsi="Times New Roman" w:eastAsia="Times New Roman" w:cs="Times New Roman"/>
          <w:b/>
          <w:noProof/>
          <w:color w:val="4F81BD"/>
          <w:sz w:val="24"/>
          <w:szCs w:val="24"/>
        </w:rPr>
        <w:drawing>
          <wp:inline distT="114300" distB="114300" distL="114300" distR="114300" wp14:anchorId="3223A626" wp14:editId="1CA9C69D">
            <wp:extent cx="2634615" cy="177349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34615" cy="1773496"/>
                    </a:xfrm>
                    <a:prstGeom prst="rect">
                      <a:avLst/>
                    </a:prstGeom>
                    <a:ln/>
                  </pic:spPr>
                </pic:pic>
              </a:graphicData>
            </a:graphic>
          </wp:inline>
        </w:drawing>
      </w:r>
    </w:p>
    <w:p w:rsidR="00E4087E" w:rsidRDefault="00F722BD" w14:paraId="091CA4FA" w14:textId="77777777">
      <w:pPr>
        <w:jc w:val="center"/>
        <w:rPr>
          <w:rFonts w:ascii="Times New Roman" w:hAnsi="Times New Roman" w:eastAsia="Times New Roman" w:cs="Times New Roman"/>
          <w:b/>
          <w:color w:val="4F81BD"/>
          <w:sz w:val="24"/>
          <w:szCs w:val="24"/>
        </w:rPr>
      </w:pPr>
      <w:r>
        <w:rPr>
          <w:rFonts w:ascii="Times New Roman" w:hAnsi="Times New Roman" w:eastAsia="Times New Roman" w:cs="Times New Roman"/>
          <w:b/>
          <w:color w:val="4F81BD"/>
          <w:sz w:val="24"/>
          <w:szCs w:val="24"/>
        </w:rPr>
        <w:t>Figure 9: Back view of Design C.</w:t>
      </w:r>
    </w:p>
    <w:p w:rsidR="00E4087E" w:rsidRDefault="00E4087E" w14:paraId="2AF1CB2F" w14:textId="77777777">
      <w:pPr>
        <w:jc w:val="center"/>
        <w:rPr>
          <w:rFonts w:ascii="Times New Roman" w:hAnsi="Times New Roman" w:eastAsia="Times New Roman" w:cs="Times New Roman"/>
          <w:b/>
          <w:color w:val="4F81BD"/>
          <w:sz w:val="24"/>
          <w:szCs w:val="24"/>
        </w:rPr>
      </w:pPr>
    </w:p>
    <w:p w:rsidR="00E4087E" w:rsidRDefault="00F722BD" w14:paraId="190CA50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For design C, the two color sensors are located in the same place as that in design A. However, two ultrasonic sensors are implemented here, and are placed on top of the robot at angles of 30 degrees and -30 degrees (Figure 1). A ball caster is placed at the front and back of the robot (Figure 7,8,9), and the two motors and wheels are moved backwards relative to design A (Figure 8). </w:t>
      </w:r>
    </w:p>
    <w:p w:rsidR="00E4087E" w:rsidRDefault="00E4087E" w14:paraId="152437BE" w14:textId="77777777">
      <w:pPr>
        <w:rPr>
          <w:rFonts w:ascii="Times New Roman" w:hAnsi="Times New Roman" w:eastAsia="Times New Roman" w:cs="Times New Roman"/>
          <w:sz w:val="24"/>
          <w:szCs w:val="24"/>
        </w:rPr>
      </w:pPr>
    </w:p>
    <w:p w:rsidR="00E4087E" w:rsidRDefault="00F722BD" w14:paraId="297B35F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rsidR="00E4087E" w:rsidRDefault="00F722BD" w14:paraId="76D1F235" w14:textId="77777777">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By making use of two ultrasonic sensors instead of one, and placing them at an angle allow the robot to detect objects both in front of and to the side of the robot (at an angle to the robot). </w:t>
      </w:r>
    </w:p>
    <w:p w:rsidR="00E4087E" w:rsidRDefault="00F722BD" w14:paraId="6F45E545" w14:textId="77777777">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By moving the two motors and two wheels backwards, the center of rotation (midpoint between two wheels) would be the same point as the center of the robot. This allows for the position of the robot to remain constant while turning, reducing errors associated with differences in the robot’s actual position and the odometer’s calculated position.</w:t>
      </w:r>
    </w:p>
    <w:p w:rsidR="00E4087E" w:rsidRDefault="00F722BD" w14:paraId="67797862" w14:textId="77777777">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extra ball caster is added at the front of the robot in order to keep the robot balance. </w:t>
      </w:r>
    </w:p>
    <w:p w:rsidR="00E4087E" w:rsidRDefault="00F722BD" w14:paraId="3A0C2C3B" w14:textId="77777777">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robot is symmetrical, therefore the center of gravity is in the middle of the robot. </w:t>
      </w:r>
    </w:p>
    <w:p w:rsidR="00E4087E" w:rsidRDefault="00E4087E" w14:paraId="0009AB1B" w14:textId="77777777">
      <w:pPr>
        <w:rPr>
          <w:rFonts w:ascii="Times New Roman" w:hAnsi="Times New Roman" w:eastAsia="Times New Roman" w:cs="Times New Roman"/>
          <w:sz w:val="24"/>
          <w:szCs w:val="24"/>
        </w:rPr>
      </w:pPr>
    </w:p>
    <w:p w:rsidR="00E4087E" w:rsidRDefault="00F722BD" w14:paraId="0DF5CBD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Disadvantages:</w:t>
      </w:r>
    </w:p>
    <w:p w:rsidR="00E4087E" w:rsidRDefault="00F722BD" w14:paraId="299A4802" w14:textId="77777777">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The robot will not be as compact as previous designs as the robot is longer. This increases the turning radius (space needed for the robot to turn), and so reduces its mobility. </w:t>
      </w:r>
    </w:p>
    <w:p w:rsidR="00E4087E" w:rsidRDefault="00F722BD" w14:paraId="1EC945BF" w14:textId="77777777">
      <w:pPr>
        <w:numPr>
          <w:ilvl w:val="0"/>
          <w:numId w:val="6"/>
        </w:numPr>
        <w:rPr>
          <w:rFonts w:ascii="Times New Roman" w:hAnsi="Times New Roman" w:eastAsia="Times New Roman" w:cs="Times New Roman"/>
        </w:rPr>
      </w:pPr>
      <w:r>
        <w:rPr>
          <w:rFonts w:ascii="Times New Roman" w:hAnsi="Times New Roman" w:eastAsia="Times New Roman" w:cs="Times New Roman"/>
          <w:sz w:val="24"/>
          <w:szCs w:val="24"/>
        </w:rPr>
        <w:t>The implementation of an extra Ultrasonic sensor will increase the complexity of the software design, as the two sensors will likely have different readings for obstacles located around them, so it will be more difficult to handle these differences to avoid the obstacle.</w:t>
      </w:r>
    </w:p>
    <w:p w:rsidR="00E4087E" w:rsidRDefault="00E4087E" w14:paraId="2A85698F" w14:textId="77777777">
      <w:pPr>
        <w:rPr>
          <w:rFonts w:ascii="Times New Roman" w:hAnsi="Times New Roman" w:eastAsia="Times New Roman" w:cs="Times New Roman"/>
          <w:sz w:val="24"/>
          <w:szCs w:val="24"/>
        </w:rPr>
      </w:pPr>
    </w:p>
    <w:p w:rsidR="00E4087E" w:rsidRDefault="00E4087E" w14:paraId="5B2F5D20" w14:textId="77777777">
      <w:pPr>
        <w:rPr>
          <w:rFonts w:ascii="Times New Roman" w:hAnsi="Times New Roman" w:eastAsia="Times New Roman" w:cs="Times New Roman"/>
          <w:sz w:val="24"/>
          <w:szCs w:val="24"/>
        </w:rPr>
      </w:pPr>
    </w:p>
    <w:p w:rsidRPr="00F722BD" w:rsidR="00E4087E" w:rsidP="00F722BD" w:rsidRDefault="00F722BD" w14:paraId="43148E15" w14:textId="77777777">
      <w:pPr>
        <w:pStyle w:val="Heading2"/>
        <w:rPr>
          <w:rFonts w:ascii="Times New Roman" w:hAnsi="Times New Roman" w:cs="Times New Roman"/>
          <w:b/>
          <w:bCs/>
          <w:color w:val="000000" w:themeColor="text1"/>
          <w:sz w:val="24"/>
          <w:szCs w:val="24"/>
        </w:rPr>
      </w:pPr>
      <w:bookmarkStart w:name="_Toc66664424" w:id="6"/>
      <w:r w:rsidRPr="00F722BD">
        <w:rPr>
          <w:rFonts w:ascii="Times New Roman" w:hAnsi="Times New Roman" w:cs="Times New Roman"/>
          <w:b/>
          <w:bCs/>
          <w:color w:val="000000" w:themeColor="text1"/>
          <w:sz w:val="24"/>
          <w:szCs w:val="24"/>
        </w:rPr>
        <w:t>2.4 ANALYSIS</w:t>
      </w:r>
      <w:bookmarkEnd w:id="6"/>
    </w:p>
    <w:p w:rsidR="00E4087E" w:rsidRDefault="00F722BD" w14:paraId="069BA655"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design A, although the robot is compact, stable and mobile, which would improve the navigational accuracy of our robot, since the center of rotation is different to the center position defined by the odometer, this error will counteract the improvement in navigational accuracy of the robot, making these modifications relatively negligible in the grand scheme of things. On the other hand, since the fact that the ultrasonic sensor is placed at a fixed position facing forward, this causes the detection of obstacles located at angles to the robot to be inconsistent and prone to failure. Considering that the aspect of obstacle avoidance is vital to the completion of the competition, this is a huge downside to this design. </w:t>
      </w:r>
    </w:p>
    <w:p w:rsidR="00E4087E" w:rsidRDefault="00E4087E" w14:paraId="1C48B12B" w14:textId="77777777">
      <w:pPr>
        <w:rPr>
          <w:rFonts w:ascii="Times New Roman" w:hAnsi="Times New Roman" w:eastAsia="Times New Roman" w:cs="Times New Roman"/>
          <w:sz w:val="24"/>
          <w:szCs w:val="24"/>
        </w:rPr>
      </w:pPr>
    </w:p>
    <w:p w:rsidR="00E4087E" w:rsidRDefault="00F722BD" w14:paraId="2BC1917E"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As for design B, it can be evaluated that the stability and mobility of this design is not as good as that in design A, due to the overload of hardware components on the right side of the robot. Also, the reduction in turning errors due to the implementation of the ultrasonic sensor for the localisation process is not too significant, as the reduced errors from the robots reduced stability will be of similar magnitude. In addition, since the rotating ultrasonic sensor will still be unable to detect all obstacles at a certain point in time, this is quite a big flaw considering that obstacle avoidance plays an important role in the completion of the competition.</w:t>
      </w:r>
    </w:p>
    <w:p w:rsidR="00E4087E" w:rsidRDefault="00E4087E" w14:paraId="3BF76491" w14:textId="77777777">
      <w:pPr>
        <w:rPr>
          <w:rFonts w:ascii="Times New Roman" w:hAnsi="Times New Roman" w:eastAsia="Times New Roman" w:cs="Times New Roman"/>
          <w:sz w:val="24"/>
          <w:szCs w:val="24"/>
        </w:rPr>
      </w:pPr>
    </w:p>
    <w:p w:rsidR="00E4087E" w:rsidRDefault="00F722BD" w14:paraId="1CD9E7B1" w14:textId="77777777">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Lastly, although the stability and mobility of design C is not as good as that for design A, it is greater than that of design B. However, since the center of rotation for this design is the same as the center point of the robot, this actually reduces odometry errors, causing the positioning and navigation of the robot to be more accurate in general. Furthermore, with the implementation of two ultrasonic sensors, located at 30 degrees and -30 degrees respectively, this allows for obstacles around the robot to be detected, allowing for the obstacle avoidance aspect of the robot to work more smoothly. </w:t>
      </w:r>
    </w:p>
    <w:p w:rsidR="00E4087E" w:rsidRDefault="00E4087E" w14:paraId="6E9A430C" w14:textId="77777777">
      <w:pPr>
        <w:rPr>
          <w:rFonts w:ascii="Times New Roman" w:hAnsi="Times New Roman" w:eastAsia="Times New Roman" w:cs="Times New Roman"/>
          <w:sz w:val="24"/>
          <w:szCs w:val="24"/>
        </w:rPr>
      </w:pPr>
    </w:p>
    <w:p w:rsidRPr="00F722BD" w:rsidR="00E4087E" w:rsidP="00F722BD" w:rsidRDefault="00F722BD" w14:paraId="2F0B03B8" w14:textId="77777777">
      <w:pPr>
        <w:pStyle w:val="Heading1"/>
        <w:rPr>
          <w:rFonts w:ascii="Times New Roman" w:hAnsi="Times New Roman" w:cs="Times New Roman"/>
          <w:b/>
          <w:bCs/>
          <w:sz w:val="24"/>
          <w:szCs w:val="24"/>
        </w:rPr>
      </w:pPr>
      <w:bookmarkStart w:name="_Toc66664425" w:id="7"/>
      <w:r w:rsidRPr="00F722BD">
        <w:rPr>
          <w:rFonts w:ascii="Times New Roman" w:hAnsi="Times New Roman" w:cs="Times New Roman"/>
          <w:b/>
          <w:bCs/>
          <w:sz w:val="24"/>
          <w:szCs w:val="24"/>
        </w:rPr>
        <w:t>3.0 FINAL DESIGN</w:t>
      </w:r>
      <w:bookmarkEnd w:id="7"/>
    </w:p>
    <w:p w:rsidR="00E4087E" w:rsidRDefault="00F722BD" w14:paraId="549A7419" w14:textId="77777777">
      <w:r>
        <w:t xml:space="preserve">To be determined. Haven’t decided/tested yet. </w:t>
      </w:r>
    </w:p>
    <w:p w:rsidR="00E4087E" w:rsidRDefault="00E4087E" w14:paraId="4464BD25" w14:textId="77777777"/>
    <w:p w:rsidRPr="00F722BD" w:rsidR="00E4087E" w:rsidP="00F722BD" w:rsidRDefault="00F722BD" w14:paraId="67B91B04" w14:textId="77777777">
      <w:pPr>
        <w:pStyle w:val="Heading1"/>
        <w:rPr>
          <w:rFonts w:ascii="Times New Roman" w:hAnsi="Times New Roman" w:cs="Times New Roman"/>
          <w:b/>
          <w:bCs/>
          <w:sz w:val="24"/>
          <w:szCs w:val="24"/>
        </w:rPr>
      </w:pPr>
      <w:bookmarkStart w:name="_Toc66664426" w:id="8"/>
      <w:r w:rsidRPr="00F722BD">
        <w:rPr>
          <w:rFonts w:ascii="Times New Roman" w:hAnsi="Times New Roman" w:cs="Times New Roman"/>
          <w:b/>
          <w:bCs/>
          <w:sz w:val="24"/>
          <w:szCs w:val="24"/>
        </w:rPr>
        <w:t>4.0 GLOSSARY OF TERMS</w:t>
      </w:r>
      <w:bookmarkEnd w:id="8"/>
      <w:r w:rsidRPr="00F722BD">
        <w:rPr>
          <w:rFonts w:ascii="Times New Roman" w:hAnsi="Times New Roman" w:cs="Times New Roman"/>
          <w:b/>
          <w:bCs/>
          <w:sz w:val="24"/>
          <w:szCs w:val="24"/>
        </w:rPr>
        <w:t xml:space="preserve"> </w:t>
      </w:r>
    </w:p>
    <w:p w:rsidR="00E4087E" w:rsidRDefault="00E4087E" w14:paraId="434E5BD8" w14:textId="77777777"/>
    <w:sectPr w:rsidR="00E4087E">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71D42"/>
    <w:multiLevelType w:val="multilevel"/>
    <w:tmpl w:val="3EEAFA6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0FB397E"/>
    <w:multiLevelType w:val="multilevel"/>
    <w:tmpl w:val="AAA29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612976"/>
    <w:multiLevelType w:val="multilevel"/>
    <w:tmpl w:val="92844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465CE2"/>
    <w:multiLevelType w:val="multilevel"/>
    <w:tmpl w:val="2682A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9D5D7A"/>
    <w:multiLevelType w:val="multilevel"/>
    <w:tmpl w:val="3EEAFA6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D7714BA"/>
    <w:multiLevelType w:val="multilevel"/>
    <w:tmpl w:val="A9FC9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F827CC"/>
    <w:multiLevelType w:val="multilevel"/>
    <w:tmpl w:val="F61E9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726328"/>
    <w:multiLevelType w:val="multilevel"/>
    <w:tmpl w:val="68922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6B7F50"/>
    <w:multiLevelType w:val="multilevel"/>
    <w:tmpl w:val="F1FAA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6"/>
  </w:num>
  <w:num w:numId="4">
    <w:abstractNumId w:val="8"/>
  </w:num>
  <w:num w:numId="5">
    <w:abstractNumId w:val="1"/>
  </w:num>
  <w:num w:numId="6">
    <w:abstractNumId w:val="3"/>
  </w:num>
  <w:num w:numId="7">
    <w:abstractNumId w:val="5"/>
  </w:num>
  <w:num w:numId="8">
    <w:abstractNumId w:val="0"/>
  </w:num>
  <w:num w:numId="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6"/>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87E"/>
    <w:rsid w:val="00DA3A56"/>
    <w:rsid w:val="00E4087E"/>
    <w:rsid w:val="00F722BD"/>
    <w:rsid w:val="590826DA"/>
    <w:rsid w:val="796F184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F165C7"/>
  <w15:docId w15:val="{BFC73547-2DE5-3D45-A72D-7828F9053D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722BD"/>
    <w:pPr>
      <w:ind w:left="720"/>
      <w:contextualSpacing/>
    </w:pPr>
  </w:style>
  <w:style w:type="paragraph" w:styleId="TOCHeading">
    <w:name w:val="TOC Heading"/>
    <w:basedOn w:val="Heading1"/>
    <w:next w:val="Normal"/>
    <w:uiPriority w:val="39"/>
    <w:unhideWhenUsed/>
    <w:qFormat/>
    <w:rsid w:val="00F722BD"/>
    <w:pPr>
      <w:spacing w:before="480" w:after="0"/>
      <w:outlineLvl w:val="9"/>
    </w:pPr>
    <w:rPr>
      <w:rFonts w:asciiTheme="majorHAnsi" w:hAnsiTheme="majorHAnsi" w:eastAsiaTheme="majorEastAsia"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F722B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F722BD"/>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F722B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F722B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722B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722B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722B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722B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722BD"/>
    <w:pPr>
      <w:ind w:left="1760"/>
    </w:pPr>
    <w:rPr>
      <w:rFonts w:asciiTheme="minorHAnsi" w:hAnsiTheme="minorHAnsi"/>
      <w:sz w:val="20"/>
      <w:szCs w:val="20"/>
    </w:rPr>
  </w:style>
  <w:style w:type="character" w:styleId="Hyperlink">
    <w:name w:val="Hyperlink"/>
    <w:basedOn w:val="DefaultParagraphFont"/>
    <w:uiPriority w:val="99"/>
    <w:unhideWhenUsed/>
    <w:rsid w:val="00F722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customXml" Target="../customXml/item3.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customXml" Target="../customXml/item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5.png" Id="rId10" /><Relationship Type="http://schemas.openxmlformats.org/officeDocument/2006/relationships/customXml" Target="../customXml/item4.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glossaryDocument" Target="/word/glossary/document.xml" Id="Rf00061d7aece4b1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a14f5b-5f7d-4a34-ad35-12aba106abbd}"/>
      </w:docPartPr>
      <w:docPartBody>
        <w:p w14:paraId="2B1AD42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B032CBDDEA1C674E94D070B5BD9712DA" ma:contentTypeVersion="8" ma:contentTypeDescription="Create a new document." ma:contentTypeScope="" ma:versionID="58a9ffab35b8c64616dde7975e5e329c">
  <xsd:schema xmlns:xsd="http://www.w3.org/2001/XMLSchema" xmlns:xs="http://www.w3.org/2001/XMLSchema" xmlns:p="http://schemas.microsoft.com/office/2006/metadata/properties" xmlns:ns2="bad1e874-bf9d-4344-a875-d31985f22691" targetNamespace="http://schemas.microsoft.com/office/2006/metadata/properties" ma:root="true" ma:fieldsID="01fb93f5b4763b588662fa4ad8479712" ns2:_="">
    <xsd:import namespace="bad1e874-bf9d-4344-a875-d31985f226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1e874-bf9d-4344-a875-d31985f226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913F-165A-DD46-880A-469BE44A1940}">
  <ds:schemaRefs>
    <ds:schemaRef ds:uri="http://schemas.openxmlformats.org/officeDocument/2006/bibliography"/>
  </ds:schemaRefs>
</ds:datastoreItem>
</file>

<file path=customXml/itemProps2.xml><?xml version="1.0" encoding="utf-8"?>
<ds:datastoreItem xmlns:ds="http://schemas.openxmlformats.org/officeDocument/2006/customXml" ds:itemID="{750BE3B1-BD22-4B2D-9F54-5CAE7EB156F4}"/>
</file>

<file path=customXml/itemProps3.xml><?xml version="1.0" encoding="utf-8"?>
<ds:datastoreItem xmlns:ds="http://schemas.openxmlformats.org/officeDocument/2006/customXml" ds:itemID="{D9CFCA27-54C3-49F0-8BA8-A24188D1CFE1}"/>
</file>

<file path=customXml/itemProps4.xml><?xml version="1.0" encoding="utf-8"?>
<ds:datastoreItem xmlns:ds="http://schemas.openxmlformats.org/officeDocument/2006/customXml" ds:itemID="{7C60AE29-FCA2-44D2-90B5-3089F4C72E6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Dominic Chan</lastModifiedBy>
  <revision>4</revision>
  <dcterms:created xsi:type="dcterms:W3CDTF">2021-03-14T17:29:00.0000000Z</dcterms:created>
  <dcterms:modified xsi:type="dcterms:W3CDTF">2021-03-14T17:57:59.0385056Z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