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DESIGN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Obstacle track-racer  – A competitive robot design project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 and implement a working model out of EV3 Lego sets that would autonomously navigate to a racetrack on an island shown in the world map and complete as many laps as possible within the 5-minute time limit, eventually returning to its starting point.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2.03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13/03/2021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Lide Cui, Dominic Chan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History: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2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49"/>
        <w:gridCol w:w="1648"/>
        <w:gridCol w:w="1764"/>
        <w:gridCol w:w="3964"/>
        <w:tblGridChange w:id="0">
          <w:tblGrid>
            <w:gridCol w:w="1649"/>
            <w:gridCol w:w="1648"/>
            <w:gridCol w:w="1764"/>
            <w:gridCol w:w="3964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 1.01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25/02/2021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Lide Cui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 on the initial document. 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 1.02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03/03/2021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Dominic Chan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Formatting and Template of document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 2.01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05/03/2021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Lide Cui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Detailed design of avoiding obstacles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 2.02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Lide Cui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state machine 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Version 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13/03/2021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Lide Cui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obstacle avoidance, navigation,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abstract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1.0 TABLE OF CONTENTS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ABSTRACT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 SOFTWARE FLOWCHART AND WORKFLOW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 STATE MACHINE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 CLASS HIERARCHY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 DESIGN OF DIFFERENT FUNCTIONS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LOCALIZATION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NAVIGATON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OBSTACLE AVOIDANCE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2.0 ABSTRACT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software document,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machine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game play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flowchart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describe the sequential behavior of the robot. All implemented methods are described respectively with a brief description. The algorithm of all main methods is illustrated in a flowchart form. 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diagram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also included to showcase the structure of the software for this project. Lastly, this document contains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weekly 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demonstrate the evolution of the robot’s software as well as the feedback that was received by the testing team.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Also, some detailed descriptions of functions, such as navigation, localization, and obstacle avoidance, are provided.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3.0 SOFTWARE FLOWCHART AND WORKFLOW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41900" cy="288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1 Flow Chart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4.0 STATE MACHINE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81300"/>
            <wp:effectExtent b="0" l="0" r="0" t="0"/>
            <wp:docPr descr="Graphical user interface, diagram, application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Graphical user interface, diagram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 State Machine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Transition: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0: Parameter Received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1: Position Determined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2: Find Tunnel Location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3: Arrive at Competition Yard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4: Find Bridge Location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5: Arrive at the Other Side of Bridge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6: Iterate All the Points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7: Detect Obstacles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8: Arrive at the Safe Point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Event 9: Time Approaches 5 Minutes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5.0 CLASS HIERARCHY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02300" cy="3644900"/>
            <wp:effectExtent b="0" l="0" r="0" t="0"/>
            <wp:docPr descr="A picture containing timeline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A picture containing timeline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public methods are shown in the class diagram, for they can be used by other classes. Private methods are subject to change.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6.0 DESIGN OF DIFFERENT FUNCTIONS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6.1 LOCALIZATION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（Refer to Lab5 report)</w:t>
          </w:r>
        </w:sdtContent>
      </w:sdt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6.2 NAVIGATON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General Navigation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Robot, Obstacles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Intention: The intention for the robot is to cross the bridge, run laps and return home within 5 minutes.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Precondition: The robot has received all parameters and finished localization.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Scenario: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  <w:tab/>
        <w:t xml:space="preserve">The robot turns to the bridge and moves to the edge of the bridge.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  <w:tab/>
        <w:t xml:space="preserve">The robot moves across the bridge.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  <w:tab/>
        <w:t xml:space="preserve">The robot moves the closest waypoint.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  <w:tab/>
        <w:t xml:space="preserve">The robot locates itself, and if there is time left, the robot moves the next waypoint (back to step 3).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  <w:tab/>
        <w:t xml:space="preserve">The robot returns to the edge of the bridge.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  <w:tab/>
        <w:t xml:space="preserve">The robot across the bridge.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  <w:tab/>
        <w:t xml:space="preserve">The robot moves to the starting point.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Alternative\Exception #1: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3a. If there is an obstacle, then run the obstacle avoidance process, continue at step 4.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Alternative\Exception #2: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edge of the bridge is the midpoint between TNR_UR_x and TNR_LL_x.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distance of the bridge is TNR__UR_y and TNR_LL_y.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estimated return time is at 4’10’’.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6.3 OBSTACLE AVOIDANCE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Title: Avoid an Obstacle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Robot, Obstacles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Intention: The intention of the robot is to safely avoid an obstacle by passing by it and move to the destination point.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Precondition: The robot has accurately located a point, turned by a minimal angle towards destination point, and calculated the distance to the destination.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Scenario: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  <w:tab/>
        <w:t xml:space="preserve">The ultrasonic sensor of the robot measures distance to the nearest ‘obstacle’.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  <w:tab/>
        <w:t xml:space="preserve">The robot divides the path into 3 parts.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  <w:tab/>
        <w:t xml:space="preserve">The robot travels the first part (the length of first part = distance to obstacle – react distance).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  <w:tab/>
        <w:t xml:space="preserve">The robot turns 90 degrees and detects if there is enough space to turn.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  <w:tab/>
        <w:t xml:space="preserve">The robot moves the second part (the length of second part = 3*obstacle size + 2* react distance).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  <w:tab/>
        <w:t xml:space="preserve">The robot turns -90 degrees.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  <w:tab/>
        <w:t xml:space="preserve">The robot moves third part to the destination point (the length of third part = distance to destination – length of first part – obstacle size – 2 * react size).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Alternative\Exception #1: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1a. If the distance to obstacle is greater or equal to distance to destination, then the main scenario is jumped, the robot directly travels to the point.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Alternative\Exception #2: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1b. If the path of current position and destination position pass through an overpass, then the main scenario is jumped, the robot directly travels to the point.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Alternative\Exception #3: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4a. If the robot detects a wall so that it has no sufficient space to turn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4a.1. The robot turns 180 degrees.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4a.2. The robot does step 5.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4a.3. The robot turns 90 degrees and continues from step 7.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Postcondition: The robot approaches the destination point and starts the localization process.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distance is estimated to be 0.1 m.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H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4372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4372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43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3726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A4372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4372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4372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3726"/>
    <w:pPr>
      <w:spacing w:after="100"/>
      <w:ind w:left="2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rK4+2rLNZtzQcMWHMRipkLf2w==">AMUW2mVMAbfD0VFXqUxHecVQkBJk00mvKpMkL/5lMCqUdS25mjCyA/IAN9S0PMsqNmp3YmMiVTBYPDNbrJzkVDBkmwfqzVayqK4DY0jPPsiNaL47mU4vHIONFxoanZJRTp1+X1sbxr/VaQsyc4FssRGLa24CMetsmM7WJtsCJ74lTBbyspxeadSNyLPpaB+6cwsZCqZmVuDee5+hE+krQD8/o5Sk7u3KUzFn66v0ViwfSAg+syYgASpZA16/h3oMoMavP/mSbXegTUu72Dy0eEOzhZOHmAZKqoQIZBqtLx5d413BGlGXT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2021-03-14T17:47:00Z</dcterms:created>
  <dc:creator>Dominic Chan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0x010100B032CBDDEA1C674E94D070B5BD9712DA</vt:lpwstr>
  </property>
</Properties>
</file>