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MODEL</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Obstacle track-racer  – A competitive robot design project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Design and implement a working model out of EV3 Lego sets that would autonomously navigate to a racetrack on an island shown in the world map and complete as many laps as possible within the 5-minute time limit, eventually returning to its starting point.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Document Version Number</w:t>
      </w:r>
      <w:r w:rsidDel="00000000" w:rsidR="00000000" w:rsidRPr="00000000">
        <w:rPr>
          <w:rFonts w:ascii="Times New Roman" w:cs="Times New Roman" w:eastAsia="Times New Roman" w:hAnsi="Times New Roman"/>
          <w:sz w:val="24"/>
          <w:szCs w:val="24"/>
          <w:rtl w:val="0"/>
        </w:rPr>
        <w:t xml:space="preserve">: 1.2</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13/03/2021</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Responsible for the Document: </w:t>
      </w:r>
      <w:r w:rsidDel="00000000" w:rsidR="00000000" w:rsidRPr="00000000">
        <w:rPr>
          <w:rFonts w:ascii="Times New Roman" w:cs="Times New Roman" w:eastAsia="Times New Roman" w:hAnsi="Times New Roman"/>
          <w:sz w:val="24"/>
          <w:szCs w:val="24"/>
          <w:rtl w:val="0"/>
        </w:rPr>
        <w:t xml:space="preserve">Angelina Duan</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History: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11/03/2021</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a block diagram, a functional diagram, and a mechanical block diagram</w:t>
            </w:r>
          </w:p>
        </w:tc>
      </w:tr>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 Shichang Zhang</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12/03/2021</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a class diagram, a state diagram, and a software structure diagram</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13/03/2021</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initial version of the system model document</w:t>
            </w:r>
          </w:p>
        </w:tc>
      </w:tr>
    </w:tbl>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TABLE OF CONTENTS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25"/>
            </w:tabs>
            <w:spacing w:before="20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sz w:val="24"/>
                <w:szCs w:val="24"/>
                <w:rtl w:val="0"/>
              </w:rPr>
              <w:t xml:space="preserve">2.0 SYSTEM MODEL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25"/>
            </w:tabs>
            <w:spacing w:before="200" w:line="240" w:lineRule="auto"/>
            <w:rPr>
              <w:rFonts w:ascii="Times New Roman" w:cs="Times New Roman" w:eastAsia="Times New Roman" w:hAnsi="Times New Roman"/>
              <w:sz w:val="24"/>
              <w:szCs w:val="24"/>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sz w:val="24"/>
                <w:szCs w:val="24"/>
                <w:rtl w:val="0"/>
              </w:rPr>
              <w:t xml:space="preserve">3.0 STRUCTURES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25"/>
            </w:tabs>
            <w:spacing w:before="200" w:line="240" w:lineRule="auto"/>
            <w:rPr>
              <w:rFonts w:ascii="Times New Roman" w:cs="Times New Roman" w:eastAsia="Times New Roman" w:hAnsi="Times New Roman"/>
              <w:sz w:val="24"/>
              <w:szCs w:val="24"/>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sz w:val="24"/>
                <w:szCs w:val="24"/>
                <w:rtl w:val="0"/>
              </w:rPr>
              <w:t xml:space="preserve">4.0 HARDWARE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25"/>
            </w:tabs>
            <w:spacing w:before="200" w:line="240" w:lineRule="auto"/>
            <w:rPr>
              <w:rFonts w:ascii="Times New Roman" w:cs="Times New Roman" w:eastAsia="Times New Roman" w:hAnsi="Times New Roman"/>
              <w:sz w:val="24"/>
              <w:szCs w:val="24"/>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sz w:val="24"/>
                <w:szCs w:val="24"/>
                <w:rtl w:val="0"/>
              </w:rPr>
              <w:t xml:space="preserve">5.0 SOFTWARE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25"/>
            </w:tabs>
            <w:spacing w:before="200" w:line="240" w:lineRule="auto"/>
            <w:rPr>
              <w:rFonts w:ascii="Times New Roman" w:cs="Times New Roman" w:eastAsia="Times New Roman" w:hAnsi="Times New Roman"/>
              <w:sz w:val="24"/>
              <w:szCs w:val="24"/>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sz w:val="24"/>
                <w:szCs w:val="24"/>
                <w:rtl w:val="0"/>
              </w:rPr>
              <w:t xml:space="preserve">6.0 COMPATIBILITY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25"/>
            </w:tabs>
            <w:spacing w:before="200" w:line="240" w:lineRule="auto"/>
            <w:rPr>
              <w:rFonts w:ascii="Times New Roman" w:cs="Times New Roman" w:eastAsia="Times New Roman" w:hAnsi="Times New Roman"/>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sz w:val="24"/>
                <w:szCs w:val="24"/>
                <w:rtl w:val="0"/>
              </w:rPr>
              <w:t xml:space="preserve">7.0 GLOSSARY OF TERMS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spacing w:line="240" w:lineRule="auto"/>
        <w:rPr/>
      </w:pPr>
      <w:bookmarkStart w:colFirst="0" w:colLast="0" w:name="_heading=h.gjdgxs" w:id="0"/>
      <w:bookmarkEnd w:id="0"/>
      <w:r w:rsidDel="00000000" w:rsidR="00000000" w:rsidRPr="00000000">
        <w:rPr>
          <w:rtl w:val="0"/>
        </w:rPr>
        <w:t xml:space="preserve">2.0 SYSTEM MODEL</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781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block diagram</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diagram represents a high-level overview of the behavior our robot is going to implement to complete its task.</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766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functional diagram</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 shows different states of the machine with the activities that happened in each state.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The state diagram</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construct the mechanical block diagram. We need to analyze what Hardware components we need, the following is the list: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EV3 brick</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large motors and two wheels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 Caster (One or Two)</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Color Sensors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the grid lines and race track</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Ultrasonic sensor</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for Localization and detecting obstacles and walls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build up the following diagram showing the components we need and what are they used for.</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The mechanical block diagram</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construct the software structure diagram, we need to find the classes we need.</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that directly inherited and modified: Odometer, Navigation, UltrasonicLocalizer, LightLocalizer, Resources.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that we need to add: GameParameter, HandleObstacle (see if we need this)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build up the following structure diagram which is related to the workflow.</w:t>
      </w:r>
    </w:p>
    <w:p w:rsidR="00000000" w:rsidDel="00000000" w:rsidP="00000000" w:rsidRDefault="00000000" w:rsidRPr="00000000" w14:paraId="0000003E">
      <w:pP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software structure related to the workflow</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software structure diagram, we see the relationship between each class and add the methods to form this initial version of the class diagram.</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846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detailed class diagram</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spacing w:line="240" w:lineRule="auto"/>
        <w:rPr/>
      </w:pPr>
      <w:bookmarkStart w:colFirst="0" w:colLast="0" w:name="_heading=h.30j0zll" w:id="1"/>
      <w:bookmarkEnd w:id="1"/>
      <w:r w:rsidDel="00000000" w:rsidR="00000000" w:rsidRPr="00000000">
        <w:rPr>
          <w:rtl w:val="0"/>
        </w:rPr>
        <w:t xml:space="preserve">3.0 STRUCTURES</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structure: The main structure of the robot is an EV3 brick that connects two wheels, two motors with two color sensors, and one ultrasonic sensor. Two ball casters are also added to the structure. The reasons why choosing these components are shown in Figure 3- The mechanical block diagram. The number of these components is controlled by the capability of hardware design which is shown in part 4.0 (refer to HARDWARE).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structure: The structure of the software is shown in Figure 5. We have the following classes that can be inherited from Lab 5: Odometer, UltasonicLocalizer, LightLocalizer, Navigation. We just need to modify them to fit the needs of the client. Furthermore, two other classes should be added, are GameParameter for getting and setting parameters and HandleObstacle if there are so many cases of obstacles then we will add this class in the future. The capability of software components is shown in part 5.0 (refer to SOFTWARE).</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line="240" w:lineRule="auto"/>
        <w:rPr/>
      </w:pPr>
      <w:bookmarkStart w:colFirst="0" w:colLast="0" w:name="_heading=h.1fob9te" w:id="2"/>
      <w:bookmarkEnd w:id="2"/>
      <w:r w:rsidDel="00000000" w:rsidR="00000000" w:rsidRPr="00000000">
        <w:rPr>
          <w:rtl w:val="0"/>
        </w:rPr>
        <w:t xml:space="preserve">4.0 HARDWARE</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use LegoCAD to construct the hardware design and export the bricks to Webots, components are limited to those available in the Lego Mindstorms EV3 kit (refer to REQUIREMENT 2.2). In Webots, one EV3 brick has only 8 ports such that we can use up to 4 motors and 4 sensors for one robot that we assume one port is used to detect data of one motor use one sensor. The robot needs to be stable to avoid any obstacles that we need to keep the center of the robot equal to its center of rotation. To handle this requirement, we need to take into account the mass and the size of our robot so there will be limitations.</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of motors could not be too fast such that the robot will move at an imaginary speed which is the electromechanical limitation.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what is shown in the software structure (refer to STRUCTURES), we only need two light sensors(for localization and relocalization) and one ultrasonic sensor (for localization, wall detection, and object detection). The functionality of the EV3 brick also has limitations like the sampling rate and the speed of receiving game parameters. </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3"/>
        <w:spacing w:line="240" w:lineRule="auto"/>
        <w:rPr/>
      </w:pPr>
      <w:bookmarkStart w:colFirst="0" w:colLast="0" w:name="_heading=h.3znysh7" w:id="3"/>
      <w:bookmarkEnd w:id="3"/>
      <w:r w:rsidDel="00000000" w:rsidR="00000000" w:rsidRPr="00000000">
        <w:rPr>
          <w:rtl w:val="0"/>
        </w:rPr>
        <w:t xml:space="preserve">5.0 SOFTWARE</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components that we use in this project are UltrasonicLocalizer, LightLocalizer, Odometer, Navigation, GameParameter, and Resources. Their detailed usages are described in Figures 5 and 6 (refer to 2.0 SYSTEM MODEL). They do not have capabilities that we need to consider. Instead, we should consider the capabilities of the software tools and languages we use.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that we use are LeoCAD, Webots, and Eclipse. We use LeoCAD to create the base of the robot and form the initial design. However, compared to the real-world Lego kits, we need to use a converter to make the file usable in Webots. Webots is a simulation software that creates virtual setups to replace the real-world environment. Its capabilities depend on what is available in the “protos” folder. Furthermore, only the environment that could be constructed by the tools in Webots is available. The language we use is Java and the IDE we use right now is Eclipse. Ecplise IDE could be replaced by some other IDEs like Visual Studio Code and IntelliJ. However, Java could not be replaced by some other low-level languages like C. If we use C to write code for the robot, we need to understand deeper into the construction and detailed functionality of each part which will cost us more time to finish a project. Compared to Java, C programs tend to be faster and lighter for some functionalities but it is not a good fit for our project.</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3"/>
        <w:spacing w:line="240" w:lineRule="auto"/>
        <w:rPr/>
      </w:pPr>
      <w:bookmarkStart w:colFirst="0" w:colLast="0" w:name="_heading=h.2et92p0" w:id="4"/>
      <w:bookmarkEnd w:id="4"/>
      <w:r w:rsidDel="00000000" w:rsidR="00000000" w:rsidRPr="00000000">
        <w:rPr>
          <w:rtl w:val="0"/>
        </w:rPr>
        <w:t xml:space="preserve">6.0 COMPATIBILITY</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that can be re-used and the compatibility with third-party products are written in REQUIREMENT DOCUMENT 4.1 and 4.2 respectively. The following is a list of classes and their functionalities that can be re-used in detail:</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UltrasonicLocalizer:</w:t>
      </w:r>
      <w:r w:rsidDel="00000000" w:rsidR="00000000" w:rsidRPr="00000000">
        <w:rPr>
          <w:rFonts w:ascii="Times New Roman" w:cs="Times New Roman" w:eastAsia="Times New Roman" w:hAnsi="Times New Roman"/>
          <w:sz w:val="24"/>
          <w:szCs w:val="24"/>
          <w:rtl w:val="0"/>
        </w:rPr>
        <w:t xml:space="preserve"> This localization class could be reused since we need it to find the correct orientation of the bridge and the direction to the next waypoints. It also could be used to avoid obstacles.</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LightLocalizer:</w:t>
      </w:r>
      <w:r w:rsidDel="00000000" w:rsidR="00000000" w:rsidRPr="00000000">
        <w:rPr>
          <w:rFonts w:ascii="Times New Roman" w:cs="Times New Roman" w:eastAsia="Times New Roman" w:hAnsi="Times New Roman"/>
          <w:sz w:val="24"/>
          <w:szCs w:val="24"/>
          <w:rtl w:val="0"/>
        </w:rPr>
        <w:t xml:space="preserve"> This localization class could be reused for the initial localization to the grid and the localization to the waypoints.</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Odometer:</w:t>
      </w:r>
      <w:r w:rsidDel="00000000" w:rsidR="00000000" w:rsidRPr="00000000">
        <w:rPr>
          <w:rFonts w:ascii="Times New Roman" w:cs="Times New Roman" w:eastAsia="Times New Roman" w:hAnsi="Times New Roman"/>
          <w:sz w:val="24"/>
          <w:szCs w:val="24"/>
          <w:rtl w:val="0"/>
        </w:rPr>
        <w:t xml:space="preserve"> This class is directly connected to the resources class which could be used as a support. It helps to get the current position and orientation of the robot.</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 This class is used for all navigation processes as the robot needs to navigate through the racetrack. Also, this class should contain methods of avoiding obstacles and another robot.</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3"/>
        <w:spacing w:line="240" w:lineRule="auto"/>
        <w:rPr/>
      </w:pPr>
      <w:bookmarkStart w:colFirst="0" w:colLast="0" w:name="_heading=h.tyjcwt" w:id="5"/>
      <w:bookmarkEnd w:id="5"/>
      <w:r w:rsidDel="00000000" w:rsidR="00000000" w:rsidRPr="00000000">
        <w:rPr>
          <w:rtl w:val="0"/>
        </w:rPr>
        <w:t xml:space="preserve">7.0 GLOSSARY OF TERMS</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LeoCAD: </w:t>
      </w:r>
      <w:r w:rsidDel="00000000" w:rsidR="00000000" w:rsidRPr="00000000">
        <w:rPr>
          <w:rFonts w:ascii="Times New Roman" w:cs="Times New Roman" w:eastAsia="Times New Roman" w:hAnsi="Times New Roman"/>
          <w:sz w:val="24"/>
          <w:szCs w:val="24"/>
          <w:rtl w:val="0"/>
        </w:rPr>
        <w:t xml:space="preserve">The CAD software used in ECSE211 to construct the Lego robots.</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Webots:</w:t>
      </w:r>
      <w:r w:rsidDel="00000000" w:rsidR="00000000" w:rsidRPr="00000000">
        <w:rPr>
          <w:rFonts w:ascii="Times New Roman" w:cs="Times New Roman" w:eastAsia="Times New Roman" w:hAnsi="Times New Roman"/>
          <w:sz w:val="24"/>
          <w:szCs w:val="24"/>
          <w:rtl w:val="0"/>
        </w:rPr>
        <w:t xml:space="preserve"> The simulation software used in ECSE211 to simulate the playing field and the robot.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proto:</w:t>
      </w:r>
      <w:r w:rsidDel="00000000" w:rsidR="00000000" w:rsidRPr="00000000">
        <w:rPr>
          <w:rFonts w:ascii="Times New Roman" w:cs="Times New Roman" w:eastAsia="Times New Roman" w:hAnsi="Times New Roman"/>
          <w:sz w:val="24"/>
          <w:szCs w:val="24"/>
          <w:rtl w:val="0"/>
        </w:rPr>
        <w:t xml:space="preserve"> The folder that contains the electrical components that we need to use in Webots like the EV3 brick, the sensor, etc.</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outlineLvl w:val="2"/>
    </w:pPr>
    <w:rPr>
      <w:rFonts w:ascii="Times New Roman" w:cs="Times New Roman" w:eastAsia="Times New Roman" w:hAnsi="Times New Roman"/>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yWFzWFtAqhsMeCDUYv2N6UJlpA==">AMUW2mXBZegcWYXGdm1GBkRcCK1a0dXNgPTpHd5Vnkt3woTudgxXnKI9iypvOpQdqda6XlUhdnkK/TNr5xmtOoX1HCMGvslowOvLyWjGR2XlotiztFTSD+EP+ZUJDIR8vc9nq/Wm5f0kZ9ah1JSqalrR/KneWzrPrBV7cjjlKpCk8noKLeD4LwTknyaTpurbfcD/LDthzOdD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