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9E3C6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Data Download</w:t>
      </w:r>
    </w:p>
    <w:p w14:paraId="191D8209">
      <w:pPr>
        <w:numPr>
          <w:ilvl w:val="0"/>
          <w:numId w:val="2"/>
        </w:numPr>
        <w:ind w:firstLine="210" w:firstLine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Go to website: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"https://balsa.wustl.edu/"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8"/>
          <w:rFonts w:hint="default" w:ascii="Times New Roman" w:hAnsi="Times New Roman" w:cs="Times New Roman"/>
        </w:rPr>
        <w:t>https://balsa.wustl.edu/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 xml:space="preserve"> and login.</w:t>
      </w:r>
    </w:p>
    <w:p w14:paraId="3F1BA78E">
      <w:pPr>
        <w:numPr>
          <w:ilvl w:val="0"/>
          <w:numId w:val="2"/>
        </w:numPr>
        <w:ind w:firstLine="210" w:firstLineChars="1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Select ConnectomeDB and HCP-Young Adault 2025</w:t>
      </w:r>
    </w:p>
    <w:p w14:paraId="1914EE9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0975" cy="1688465"/>
            <wp:effectExtent l="0" t="0" r="952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4BCFD">
      <w:pPr>
        <w:numPr>
          <w:ilvl w:val="0"/>
          <w:numId w:val="2"/>
        </w:numPr>
        <w:ind w:left="0" w:leftChars="0" w:firstLine="210" w:firstLineChars="1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Find Subject ID and click.</w:t>
      </w:r>
    </w:p>
    <w:p w14:paraId="590D9359">
      <w:pPr>
        <w:numPr>
          <w:ilvl w:val="0"/>
          <w:numId w:val="2"/>
        </w:numPr>
        <w:ind w:left="0" w:leftChars="0" w:firstLine="210" w:firstLineChars="1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Download the circled three files to “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raw_data</w:t>
      </w:r>
      <w:r>
        <w:rPr>
          <w:rFonts w:hint="default" w:ascii="Times New Roman" w:hAnsi="Times New Roman" w:cs="Times New Roman"/>
          <w:lang w:val="en-US" w:eastAsia="zh-CN"/>
        </w:rPr>
        <w:t>” directory .</w:t>
      </w:r>
    </w:p>
    <w:p w14:paraId="14952BC6">
      <w:pPr>
        <w:numPr>
          <w:ilvl w:val="0"/>
          <w:numId w:val="0"/>
        </w:numPr>
        <w:ind w:leftChars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587375"/>
            <wp:effectExtent l="0" t="0" r="508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1B6B">
      <w:pPr>
        <w:numPr>
          <w:ilvl w:val="0"/>
          <w:numId w:val="0"/>
        </w:numPr>
        <w:ind w:leftChars="100"/>
        <w:rPr>
          <w:rFonts w:hint="default" w:ascii="Times New Roman" w:hAnsi="Times New Roman" w:cs="Times New Roman"/>
        </w:rPr>
      </w:pPr>
    </w:p>
    <w:p w14:paraId="6463985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Process fMRI and dMRI data</w:t>
      </w:r>
    </w:p>
    <w:p w14:paraId="306C2FBB">
      <w:pPr>
        <w:numPr>
          <w:ilvl w:val="0"/>
          <w:numId w:val="3"/>
        </w:numPr>
        <w:ind w:left="210" w:leftChars="0" w:firstLine="0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Process fMRI data.</w:t>
      </w:r>
    </w:p>
    <w:p w14:paraId="2B298EB1">
      <w:pPr>
        <w:numPr>
          <w:ilvl w:val="0"/>
          <w:numId w:val="0"/>
        </w:numPr>
        <w:ind w:left="210" w:left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Run “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Process_fMRI.bat”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or run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“prep_fMRI.py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”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and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“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merge.py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”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sequentially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.</w:t>
      </w:r>
    </w:p>
    <w:p w14:paraId="11266A6C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i/>
          <w:iCs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iCs/>
          <w:sz w:val="21"/>
          <w:szCs w:val="21"/>
        </w:rPr>
        <w:t xml:space="preserve">This script will process all fMRI-related files in the </w:t>
      </w:r>
      <w:r>
        <w:rPr>
          <w:rStyle w:val="6"/>
          <w:rFonts w:hint="default" w:ascii="Times New Roman" w:hAnsi="Times New Roman" w:eastAsia="宋体" w:cs="Times New Roman"/>
          <w:i/>
          <w:iCs/>
          <w:sz w:val="21"/>
          <w:szCs w:val="21"/>
        </w:rPr>
        <w:t>“raw_data”</w:t>
      </w:r>
      <w:r>
        <w:rPr>
          <w:rFonts w:hint="default" w:ascii="Times New Roman" w:hAnsi="Times New Roman" w:eastAsia="宋体" w:cs="Times New Roman"/>
          <w:i/>
          <w:iCs/>
          <w:sz w:val="21"/>
          <w:szCs w:val="21"/>
        </w:rPr>
        <w:t xml:space="preserve"> directory and generate two output files: </w:t>
      </w:r>
      <w:r>
        <w:rPr>
          <w:rStyle w:val="6"/>
          <w:rFonts w:hint="default" w:ascii="Times New Roman" w:hAnsi="Times New Roman" w:eastAsia="宋体" w:cs="Times New Roman"/>
          <w:i/>
          <w:iCs/>
          <w:sz w:val="21"/>
          <w:szCs w:val="21"/>
        </w:rPr>
        <w:t>“output_temp.mat”</w:t>
      </w:r>
      <w:r>
        <w:rPr>
          <w:rFonts w:hint="default" w:ascii="Times New Roman" w:hAnsi="Times New Roman" w:eastAsia="宋体" w:cs="Times New Roman"/>
          <w:i/>
          <w:iCs/>
          <w:sz w:val="21"/>
          <w:szCs w:val="21"/>
        </w:rPr>
        <w:t xml:space="preserve"> and </w:t>
      </w:r>
      <w:r>
        <w:rPr>
          <w:rStyle w:val="6"/>
          <w:rFonts w:hint="default" w:ascii="Times New Roman" w:hAnsi="Times New Roman" w:eastAsia="宋体" w:cs="Times New Roman"/>
          <w:i/>
          <w:iCs/>
          <w:sz w:val="21"/>
          <w:szCs w:val="21"/>
        </w:rPr>
        <w:t>“output_final.mat”</w:t>
      </w:r>
      <w:r>
        <w:rPr>
          <w:rStyle w:val="6"/>
          <w:rFonts w:hint="default" w:ascii="Times New Roman" w:hAnsi="Times New Roman" w:eastAsia="宋体" w:cs="Times New Roman"/>
          <w:i/>
          <w:iCs/>
          <w:sz w:val="21"/>
          <w:szCs w:val="21"/>
          <w:lang w:val="en-US" w:eastAsia="zh-CN"/>
        </w:rPr>
        <w:t xml:space="preserve"> in the “Processed_fMRI” </w:t>
      </w:r>
      <w:r>
        <w:rPr>
          <w:rStyle w:val="6"/>
          <w:rFonts w:hint="default" w:ascii="Times New Roman" w:hAnsi="Times New Roman" w:eastAsia="宋体" w:cs="Times New Roman"/>
          <w:b w:val="0"/>
          <w:bCs/>
          <w:i/>
          <w:iCs/>
          <w:sz w:val="21"/>
          <w:szCs w:val="21"/>
          <w:lang w:val="en-US" w:eastAsia="zh-CN"/>
        </w:rPr>
        <w:t>directory</w:t>
      </w:r>
      <w:r>
        <w:rPr>
          <w:rFonts w:hint="default" w:ascii="Times New Roman" w:hAnsi="Times New Roman" w:eastAsia="宋体" w:cs="Times New Roman"/>
          <w:i/>
          <w:iCs/>
          <w:sz w:val="21"/>
          <w:szCs w:val="21"/>
        </w:rPr>
        <w:t>.</w:t>
      </w:r>
    </w:p>
    <w:p w14:paraId="1B53ECB3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Times New Roman"/>
          <w:i/>
          <w:iCs/>
          <w:sz w:val="20"/>
          <w:szCs w:val="2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0"/>
          <w:szCs w:val="20"/>
          <w:lang w:val="en-US" w:eastAsia="zh-CN"/>
        </w:rPr>
        <w:t>“output_temp.mat”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  <w:sz w:val="20"/>
          <w:szCs w:val="20"/>
        </w:rPr>
        <w:t>contains the processed samples currently stored in “</w:t>
      </w:r>
      <w:r>
        <w:rPr>
          <w:rFonts w:hint="default" w:ascii="Times New Roman" w:hAnsi="Times New Roman" w:eastAsia="宋体" w:cs="Times New Roman"/>
          <w:b/>
          <w:bCs/>
          <w:i/>
          <w:iCs/>
          <w:sz w:val="20"/>
          <w:szCs w:val="20"/>
        </w:rPr>
        <w:t>raw_data</w:t>
      </w:r>
      <w:r>
        <w:rPr>
          <w:rFonts w:hint="default" w:ascii="Times New Roman" w:hAnsi="Times New Roman" w:eastAsia="宋体" w:cs="Times New Roman"/>
          <w:i/>
          <w:iCs/>
          <w:sz w:val="20"/>
          <w:szCs w:val="20"/>
        </w:rPr>
        <w:t>”.</w:t>
      </w:r>
    </w:p>
    <w:p w14:paraId="0C4DB9C2"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i/>
          <w:i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i/>
          <w:iCs/>
          <w:sz w:val="20"/>
          <w:szCs w:val="20"/>
          <w:lang w:val="en-US" w:eastAsia="zh-CN"/>
        </w:rPr>
        <w:t>“output_final.mat”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  <w:sz w:val="20"/>
          <w:szCs w:val="20"/>
        </w:rPr>
        <w:t>contains all processed data, including both the samples currently in</w:t>
      </w:r>
      <w:r>
        <w:rPr>
          <w:rFonts w:hint="default" w:ascii="Times New Roman" w:hAnsi="Times New Roman" w:eastAsia="宋体" w:cs="Times New Roman"/>
          <w:i/>
          <w:iCs/>
          <w:sz w:val="20"/>
          <w:szCs w:val="20"/>
          <w:lang w:val="en-US" w:eastAsia="zh-CN"/>
        </w:rPr>
        <w:t xml:space="preserve"> “</w:t>
      </w:r>
      <w:r>
        <w:rPr>
          <w:rFonts w:hint="default" w:ascii="Times New Roman" w:hAnsi="Times New Roman" w:eastAsia="宋体" w:cs="Times New Roman"/>
          <w:b/>
          <w:bCs/>
          <w:i/>
          <w:iCs/>
          <w:sz w:val="20"/>
          <w:szCs w:val="20"/>
          <w:lang w:val="en-US" w:eastAsia="zh-CN"/>
        </w:rPr>
        <w:t>raw_data</w:t>
      </w:r>
      <w:r>
        <w:rPr>
          <w:rFonts w:hint="default" w:ascii="Times New Roman" w:hAnsi="Times New Roman" w:eastAsia="宋体" w:cs="Times New Roman"/>
          <w:i/>
          <w:iCs/>
          <w:sz w:val="20"/>
          <w:szCs w:val="20"/>
          <w:lang w:val="en-US" w:eastAsia="zh-CN"/>
        </w:rPr>
        <w:t xml:space="preserve">” </w:t>
      </w:r>
      <w:r>
        <w:rPr>
          <w:rFonts w:hint="default" w:ascii="Times New Roman" w:hAnsi="Times New Roman" w:eastAsia="宋体" w:cs="Times New Roman"/>
          <w:i/>
          <w:iCs/>
          <w:sz w:val="20"/>
          <w:szCs w:val="20"/>
        </w:rPr>
        <w:t>and those processed previously.</w:t>
      </w:r>
    </w:p>
    <w:p w14:paraId="1CC6E115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</w:rPr>
      </w:pPr>
    </w:p>
    <w:p w14:paraId="48EDA472">
      <w:pPr>
        <w:numPr>
          <w:ilvl w:val="0"/>
          <w:numId w:val="3"/>
        </w:numPr>
        <w:ind w:left="210" w:leftChars="0" w:firstLine="0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Process dMRI data.</w:t>
      </w:r>
    </w:p>
    <w:p w14:paraId="73C26CB9">
      <w:pPr>
        <w:numPr>
          <w:ilvl w:val="0"/>
          <w:numId w:val="4"/>
        </w:numPr>
        <w:ind w:firstLine="420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Download and i</w:t>
      </w:r>
      <w:r>
        <w:rPr>
          <w:rFonts w:hint="default" w:ascii="Times New Roman" w:hAnsi="Times New Roman" w:cs="Times New Roman"/>
          <w:lang w:val="en-US" w:eastAsia="zh-CN"/>
        </w:rPr>
        <w:t xml:space="preserve">nstall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MRtrix3</w:t>
      </w:r>
      <w:r>
        <w:rPr>
          <w:rFonts w:hint="default" w:ascii="Times New Roman" w:hAnsi="Times New Roman" w:cs="Times New Roman"/>
          <w:lang w:val="en-US" w:eastAsia="zh-CN"/>
        </w:rPr>
        <w:t>.</w:t>
      </w:r>
    </w:p>
    <w:p w14:paraId="492AE24A">
      <w:pPr>
        <w:numPr>
          <w:ilvl w:val="0"/>
          <w:numId w:val="4"/>
        </w:num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lang w:val="en-US" w:eastAsia="zh-CN"/>
        </w:rPr>
        <w:t>Run “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unzip_dMRI.py”</w:t>
      </w:r>
      <w:r>
        <w:rPr>
          <w:rFonts w:hint="default" w:ascii="Times New Roman" w:hAnsi="Times New Roman" w:cs="Times New Roman"/>
          <w:lang w:val="en-US" w:eastAsia="zh-CN"/>
        </w:rPr>
        <w:t xml:space="preserve"> to extract the dMRI data.</w:t>
      </w:r>
    </w:p>
    <w:p w14:paraId="2EC6FDB5">
      <w:pPr>
        <w:numPr>
          <w:ilvl w:val="0"/>
          <w:numId w:val="4"/>
        </w:num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Launch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MSYS2 MINGW64 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(MRtrix3 terminal).</w:t>
      </w:r>
    </w:p>
    <w:p w14:paraId="3D43B740">
      <w:pPr>
        <w:numPr>
          <w:ilvl w:val="0"/>
          <w:numId w:val="4"/>
        </w:numPr>
        <w:ind w:firstLine="420" w:firstLineChars="0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In the opened terminal, run the command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“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python dMRI_to_graph.py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”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.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(T</w:t>
      </w:r>
      <w:r>
        <w:rPr>
          <w:rFonts w:hint="default" w:ascii="Times New Roman" w:hAnsi="Times New Roman" w:cs="Times New Roman"/>
          <w:lang w:val="en-US" w:eastAsia="zh-CN"/>
        </w:rPr>
        <w:t xml:space="preserve">he output will be a directory, named according to the processed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subject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’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ID</w:t>
      </w:r>
      <w:r>
        <w:rPr>
          <w:rFonts w:hint="default" w:ascii="Times New Roman" w:hAnsi="Times New Roman" w:cs="Times New Roman"/>
          <w:lang w:val="en-US" w:eastAsia="zh-CN"/>
        </w:rPr>
        <w:t xml:space="preserve">, genereated within the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Processed_dMRI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”</w:t>
      </w:r>
      <w:r>
        <w:rPr>
          <w:rFonts w:hint="default" w:ascii="Times New Roman" w:hAnsi="Times New Roman" w:cs="Times New Roman"/>
          <w:lang w:val="en-US" w:eastAsia="zh-CN"/>
        </w:rPr>
        <w:t xml:space="preserve"> directory.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)</w:t>
      </w:r>
    </w:p>
    <w:p w14:paraId="660A8290">
      <w:pPr>
        <w:numPr>
          <w:ilvl w:val="0"/>
          <w:numId w:val="4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If the program crashes, delete the directory in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“Processed_dMRI”</w:t>
      </w:r>
      <w:r>
        <w:rPr>
          <w:rFonts w:hint="default" w:ascii="Times New Roman" w:hAnsi="Times New Roman" w:cs="Times New Roman"/>
          <w:lang w:val="en-US" w:eastAsia="zh-CN"/>
        </w:rPr>
        <w:t xml:space="preserve"> that is named after the unsuccessfully processed subject’s ID.</w:t>
      </w:r>
      <w:bookmarkStart w:id="0" w:name="_GoBack"/>
      <w:bookmarkEnd w:id="0"/>
    </w:p>
    <w:p w14:paraId="438B2FE6">
      <w:pPr>
        <w:numPr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74A64B5C">
      <w:pPr>
        <w:numPr>
          <w:ilvl w:val="0"/>
          <w:numId w:val="3"/>
        </w:numPr>
        <w:ind w:left="210" w:leftChars="0" w:firstLine="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Delete processed data.</w:t>
      </w:r>
    </w:p>
    <w:p w14:paraId="221CE2DF">
      <w:pPr>
        <w:numPr>
          <w:ilvl w:val="0"/>
          <w:numId w:val="5"/>
        </w:numPr>
        <w:ind w:firstLine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Delete successfully processed data from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“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raw_data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”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directory.</w:t>
      </w:r>
    </w:p>
    <w:p w14:paraId="12071968">
      <w:pPr>
        <w:numPr>
          <w:ilvl w:val="0"/>
          <w:numId w:val="5"/>
        </w:num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Delete all files contained in the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“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HCP_dMRI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”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directory.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351456"/>
    <w:multiLevelType w:val="singleLevel"/>
    <w:tmpl w:val="F135145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26D099A"/>
    <w:multiLevelType w:val="singleLevel"/>
    <w:tmpl w:val="326D099A"/>
    <w:lvl w:ilvl="0" w:tentative="0">
      <w:start w:val="1"/>
      <w:numFmt w:val="lowerLetter"/>
      <w:suff w:val="space"/>
      <w:lvlText w:val="(%1)"/>
      <w:lvlJc w:val="left"/>
    </w:lvl>
  </w:abstractNum>
  <w:abstractNum w:abstractNumId="2">
    <w:nsid w:val="393E671E"/>
    <w:multiLevelType w:val="singleLevel"/>
    <w:tmpl w:val="393E671E"/>
    <w:lvl w:ilvl="0" w:tentative="0">
      <w:start w:val="1"/>
      <w:numFmt w:val="decimal"/>
      <w:suff w:val="space"/>
      <w:lvlText w:val="(%1)"/>
      <w:lvlJc w:val="left"/>
      <w:pPr>
        <w:ind w:left="210" w:leftChars="0" w:firstLine="0" w:firstLineChars="0"/>
      </w:pPr>
      <w:rPr>
        <w:rFonts w:hint="default"/>
        <w:b w:val="0"/>
        <w:bCs w:val="0"/>
      </w:rPr>
    </w:lvl>
  </w:abstractNum>
  <w:abstractNum w:abstractNumId="3">
    <w:nsid w:val="4B51671D"/>
    <w:multiLevelType w:val="singleLevel"/>
    <w:tmpl w:val="4B51671D"/>
    <w:lvl w:ilvl="0" w:tentative="0">
      <w:start w:val="1"/>
      <w:numFmt w:val="lowerLetter"/>
      <w:suff w:val="space"/>
      <w:lvlText w:val="(%1)"/>
      <w:lvlJc w:val="left"/>
      <w:rPr>
        <w:rFonts w:hint="default"/>
        <w:b w:val="0"/>
        <w:bCs w:val="0"/>
        <w:sz w:val="21"/>
        <w:szCs w:val="21"/>
      </w:rPr>
    </w:lvl>
  </w:abstractNum>
  <w:abstractNum w:abstractNumId="4">
    <w:nsid w:val="5A09C8EC"/>
    <w:multiLevelType w:val="singleLevel"/>
    <w:tmpl w:val="5A09C8EC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91D0C"/>
    <w:rsid w:val="02E4100B"/>
    <w:rsid w:val="054D2E98"/>
    <w:rsid w:val="07C37441"/>
    <w:rsid w:val="08DC4280"/>
    <w:rsid w:val="0BC042E0"/>
    <w:rsid w:val="109E5D59"/>
    <w:rsid w:val="1A324517"/>
    <w:rsid w:val="1A7536D6"/>
    <w:rsid w:val="1FB97650"/>
    <w:rsid w:val="205151C3"/>
    <w:rsid w:val="24107A5A"/>
    <w:rsid w:val="247373B8"/>
    <w:rsid w:val="26041E4B"/>
    <w:rsid w:val="2973261D"/>
    <w:rsid w:val="29EC7BB5"/>
    <w:rsid w:val="2C484235"/>
    <w:rsid w:val="2E6B5FB9"/>
    <w:rsid w:val="30085A89"/>
    <w:rsid w:val="30BD4AC6"/>
    <w:rsid w:val="33864F43"/>
    <w:rsid w:val="3A29195A"/>
    <w:rsid w:val="3BE70C49"/>
    <w:rsid w:val="3DEF4955"/>
    <w:rsid w:val="49C819D0"/>
    <w:rsid w:val="4BE83244"/>
    <w:rsid w:val="4C934C01"/>
    <w:rsid w:val="4E4F2DA9"/>
    <w:rsid w:val="57EA1E9F"/>
    <w:rsid w:val="59186E8C"/>
    <w:rsid w:val="5C4750C0"/>
    <w:rsid w:val="5D1E0517"/>
    <w:rsid w:val="60870181"/>
    <w:rsid w:val="60F03F78"/>
    <w:rsid w:val="64A5151D"/>
    <w:rsid w:val="6CE008C9"/>
    <w:rsid w:val="6DC95BB9"/>
    <w:rsid w:val="6FC05E92"/>
    <w:rsid w:val="70F10A19"/>
    <w:rsid w:val="751D0B1E"/>
    <w:rsid w:val="7DF0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character" w:styleId="9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919</Characters>
  <Lines>0</Lines>
  <Paragraphs>0</Paragraphs>
  <TotalTime>8</TotalTime>
  <ScaleCrop>false</ScaleCrop>
  <LinksUpToDate>false</LinksUpToDate>
  <CharactersWithSpaces>1037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2025-10-31T11:20:00Z</dcterms:created>
  <dc:creator>ren11</dc:creator>
  <cp:lastModifiedBy>罗诗尘</cp:lastModifiedBy>
  <dcterms:modified xsi:type="dcterms:W3CDTF">2025-11-01T11:43:46Z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eyJoZGlkIjoiMTFkMTk4MTY2ZTAzOTQzYzc1OWY5NDllMjRmNTdkNTYiLCJ1c2VySWQiOiI0ODI4MTY5MTcifQ==</vt:lpwstr>
  </property>
  <property fmtid="{D5CDD505-2E9C-101B-9397-08002B2CF9AE}" pid="4" name="ICV">
    <vt:lpwstr>F8777EB8C9B049B1BD09E9A4AB4E7C5E_12</vt:lpwstr>
  </property>
</Properties>
</file>