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29E" w:rsidRPr="00205DFB" w:rsidRDefault="0023129E" w:rsidP="00205DFB">
      <w:pPr>
        <w:pStyle w:val="Heading3"/>
        <w:shd w:val="clear" w:color="auto" w:fill="FFFFFF"/>
        <w:jc w:val="both"/>
        <w:rPr>
          <w:rFonts w:ascii="Arial" w:hAnsi="Arial" w:cs="Arial"/>
          <w:b/>
          <w:color w:val="24292E"/>
          <w:sz w:val="22"/>
          <w:szCs w:val="22"/>
        </w:rPr>
      </w:pPr>
      <w:r w:rsidRPr="00205DFB">
        <w:rPr>
          <w:rFonts w:ascii="Arial" w:hAnsi="Arial" w:cs="Arial"/>
          <w:b/>
          <w:color w:val="24292E"/>
          <w:sz w:val="22"/>
          <w:szCs w:val="22"/>
        </w:rPr>
        <w:t xml:space="preserve">Novel genetic polymorphism in </w:t>
      </w:r>
      <w:r w:rsidR="00391C33">
        <w:rPr>
          <w:rFonts w:ascii="Arial" w:hAnsi="Arial" w:cs="Arial"/>
          <w:b/>
          <w:color w:val="24292E"/>
          <w:sz w:val="22"/>
          <w:szCs w:val="22"/>
        </w:rPr>
        <w:t>CUBN</w:t>
      </w:r>
      <w:r w:rsidRPr="00205DFB">
        <w:rPr>
          <w:rFonts w:ascii="Arial" w:hAnsi="Arial" w:cs="Arial"/>
          <w:b/>
          <w:color w:val="24292E"/>
          <w:sz w:val="22"/>
          <w:szCs w:val="22"/>
        </w:rPr>
        <w:t xml:space="preserve"> associated with susceptibility to rheumatoid arthritis</w:t>
      </w:r>
    </w:p>
    <w:p w:rsidR="00E87F50" w:rsidRDefault="00E87F50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name</w:t>
      </w:r>
      <w:r w:rsidR="002F00EE" w:rsidRPr="002F00EE">
        <w:rPr>
          <w:rFonts w:ascii="Arial" w:hAnsi="Arial" w:cs="Arial"/>
          <w:sz w:val="22"/>
          <w:szCs w:val="22"/>
          <w:vertAlign w:val="superscript"/>
        </w:rPr>
        <w:t>1,2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xxxx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xxxx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xxxx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xxxxx</w:t>
      </w:r>
      <w:proofErr w:type="spellEnd"/>
      <w:r>
        <w:rPr>
          <w:rFonts w:ascii="Arial" w:hAnsi="Arial" w:cs="Arial"/>
          <w:sz w:val="22"/>
          <w:szCs w:val="22"/>
        </w:rPr>
        <w:t>, Shicheng Guo</w:t>
      </w:r>
      <w:r w:rsidR="00CC2040" w:rsidRPr="00CC2040">
        <w:rPr>
          <w:rFonts w:ascii="Arial" w:hAnsi="Arial" w:cs="Arial"/>
          <w:sz w:val="22"/>
          <w:szCs w:val="22"/>
          <w:vertAlign w:val="superscript"/>
        </w:rPr>
        <w:t>3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Dongyi</w:t>
      </w:r>
      <w:proofErr w:type="spellEnd"/>
      <w:r>
        <w:rPr>
          <w:rFonts w:ascii="Arial" w:hAnsi="Arial" w:cs="Arial"/>
          <w:sz w:val="22"/>
          <w:szCs w:val="22"/>
        </w:rPr>
        <w:t xml:space="preserve"> He</w:t>
      </w:r>
      <w:r w:rsidR="00CC2040" w:rsidRPr="002F00EE">
        <w:rPr>
          <w:rFonts w:ascii="Arial" w:hAnsi="Arial" w:cs="Arial"/>
          <w:sz w:val="22"/>
          <w:szCs w:val="22"/>
          <w:vertAlign w:val="superscript"/>
        </w:rPr>
        <w:t>1,2</w:t>
      </w: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2F00EE" w:rsidRDefault="002F00EE" w:rsidP="002F00EE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2F00EE">
        <w:rPr>
          <w:rFonts w:ascii="Arial" w:hAnsi="Arial" w:cs="Arial"/>
          <w:sz w:val="22"/>
          <w:szCs w:val="22"/>
        </w:rPr>
        <w:t>1</w:t>
      </w:r>
      <w:proofErr w:type="gramEnd"/>
      <w:r w:rsidRPr="002F00EE">
        <w:rPr>
          <w:rFonts w:ascii="Arial" w:hAnsi="Arial" w:cs="Arial"/>
          <w:sz w:val="22"/>
          <w:szCs w:val="22"/>
        </w:rPr>
        <w:t xml:space="preserve">, </w:t>
      </w:r>
      <w:r w:rsidRPr="009D13F1">
        <w:rPr>
          <w:rFonts w:ascii="Arial" w:hAnsi="Arial" w:cs="Arial"/>
          <w:sz w:val="22"/>
          <w:szCs w:val="22"/>
        </w:rPr>
        <w:t xml:space="preserve">Department of Rheumatology, Shanghai </w:t>
      </w:r>
      <w:proofErr w:type="spellStart"/>
      <w:r w:rsidRPr="009D13F1">
        <w:rPr>
          <w:rFonts w:ascii="Arial" w:hAnsi="Arial" w:cs="Arial"/>
          <w:sz w:val="22"/>
          <w:szCs w:val="22"/>
        </w:rPr>
        <w:t>Guanghua</w:t>
      </w:r>
      <w:proofErr w:type="spellEnd"/>
      <w:r w:rsidRPr="009D13F1">
        <w:rPr>
          <w:rFonts w:ascii="Arial" w:hAnsi="Arial" w:cs="Arial"/>
          <w:sz w:val="22"/>
          <w:szCs w:val="22"/>
        </w:rPr>
        <w:t xml:space="preserve"> Hospital of Integrated Traditional and Western Medicine, Shanghai 200052, China. </w:t>
      </w:r>
    </w:p>
    <w:p w:rsidR="002F00EE" w:rsidRPr="009D13F1" w:rsidRDefault="002F00EE" w:rsidP="002F00EE">
      <w:pPr>
        <w:jc w:val="both"/>
        <w:rPr>
          <w:rFonts w:ascii="Arial" w:hAnsi="Arial" w:cs="Arial"/>
          <w:sz w:val="22"/>
          <w:szCs w:val="22"/>
        </w:rPr>
      </w:pPr>
      <w:r w:rsidRPr="002F00EE">
        <w:rPr>
          <w:rFonts w:ascii="Arial" w:hAnsi="Arial" w:cs="Arial"/>
          <w:sz w:val="22"/>
          <w:szCs w:val="22"/>
        </w:rPr>
        <w:t xml:space="preserve">2, </w:t>
      </w:r>
      <w:r w:rsidRPr="009D13F1">
        <w:rPr>
          <w:rFonts w:ascii="Arial" w:hAnsi="Arial" w:cs="Arial"/>
          <w:sz w:val="22"/>
          <w:szCs w:val="22"/>
        </w:rPr>
        <w:t>Arthritis Institute of integrated Traditional and Western medicine, Shanghai Chinese Medicine Research Institute, Shanghai 200052, China.</w:t>
      </w:r>
    </w:p>
    <w:p w:rsidR="00341B3B" w:rsidRDefault="00341B3B" w:rsidP="00341B3B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3</w:t>
      </w:r>
      <w:proofErr w:type="gramEnd"/>
      <w:r>
        <w:rPr>
          <w:rFonts w:ascii="Arial" w:hAnsi="Arial" w:cs="Arial"/>
          <w:sz w:val="22"/>
          <w:szCs w:val="22"/>
        </w:rPr>
        <w:t xml:space="preserve">, </w:t>
      </w:r>
      <w:r w:rsidRPr="00EA7D68">
        <w:rPr>
          <w:rFonts w:ascii="Arial" w:hAnsi="Arial" w:cs="Arial"/>
          <w:sz w:val="22"/>
          <w:szCs w:val="22"/>
        </w:rPr>
        <w:t>Computation and Informatics in Biology and Medicine, University of Wisconsin-Madison, Madison, WI, USA</w:t>
      </w:r>
    </w:p>
    <w:p w:rsidR="00986D42" w:rsidRPr="00EA7D68" w:rsidRDefault="002F00EE" w:rsidP="00986D42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3</w:t>
      </w:r>
      <w:proofErr w:type="gramEnd"/>
      <w:r>
        <w:rPr>
          <w:rFonts w:ascii="Arial" w:hAnsi="Arial" w:cs="Arial"/>
          <w:sz w:val="22"/>
          <w:szCs w:val="22"/>
        </w:rPr>
        <w:t xml:space="preserve">, </w:t>
      </w:r>
      <w:r w:rsidR="00986D42" w:rsidRPr="00EA7D68">
        <w:rPr>
          <w:rFonts w:ascii="Arial" w:hAnsi="Arial" w:cs="Arial"/>
          <w:sz w:val="22"/>
          <w:szCs w:val="22"/>
        </w:rPr>
        <w:t xml:space="preserve">Center for </w:t>
      </w:r>
      <w:r w:rsidR="00986D42">
        <w:rPr>
          <w:rFonts w:ascii="Arial" w:hAnsi="Arial" w:cs="Arial"/>
          <w:sz w:val="22"/>
          <w:szCs w:val="22"/>
        </w:rPr>
        <w:t>Human Genetics</w:t>
      </w:r>
      <w:r w:rsidR="00986D42" w:rsidRPr="00EA7D68">
        <w:rPr>
          <w:rFonts w:ascii="Arial" w:hAnsi="Arial" w:cs="Arial"/>
          <w:sz w:val="22"/>
          <w:szCs w:val="22"/>
        </w:rPr>
        <w:t>, Marshfield Clinic Research Institute, Marshfield, WI, USA</w:t>
      </w:r>
    </w:p>
    <w:p w:rsidR="00986D42" w:rsidRPr="002F00EE" w:rsidRDefault="002F00EE" w:rsidP="00986D42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4</w:t>
      </w:r>
      <w:proofErr w:type="gramEnd"/>
      <w:r>
        <w:rPr>
          <w:rFonts w:ascii="Arial" w:hAnsi="Arial" w:cs="Arial"/>
          <w:sz w:val="22"/>
          <w:szCs w:val="22"/>
        </w:rPr>
        <w:t xml:space="preserve">, </w:t>
      </w:r>
      <w:r w:rsidR="00986D42" w:rsidRPr="002F00EE">
        <w:rPr>
          <w:rFonts w:ascii="Arial" w:hAnsi="Arial" w:cs="Arial"/>
          <w:sz w:val="22"/>
          <w:szCs w:val="22"/>
        </w:rPr>
        <w:t>Division of Hematology, The Ohio State University, Columbus, OH, USA</w:t>
      </w:r>
    </w:p>
    <w:p w:rsidR="00986D42" w:rsidRDefault="00986D42" w:rsidP="00986D42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2F00EE">
        <w:rPr>
          <w:rFonts w:ascii="Arial" w:hAnsi="Arial" w:cs="Arial"/>
          <w:sz w:val="22"/>
          <w:szCs w:val="22"/>
        </w:rPr>
        <w:t>5</w:t>
      </w:r>
      <w:proofErr w:type="gramEnd"/>
      <w:r w:rsidR="002F00EE">
        <w:rPr>
          <w:rFonts w:ascii="Arial" w:hAnsi="Arial" w:cs="Arial"/>
          <w:sz w:val="22"/>
          <w:szCs w:val="22"/>
        </w:rPr>
        <w:t xml:space="preserve">, </w:t>
      </w:r>
      <w:r w:rsidRPr="00EA7D68">
        <w:rPr>
          <w:rFonts w:ascii="Arial" w:hAnsi="Arial" w:cs="Arial"/>
          <w:sz w:val="22"/>
          <w:szCs w:val="22"/>
        </w:rPr>
        <w:t>Biomedical Informatics Research Center, Marshfield Clinic Research Institute, Marshfield, WI, USA</w:t>
      </w:r>
    </w:p>
    <w:p w:rsidR="00986D42" w:rsidRDefault="00986D42" w:rsidP="00986D42">
      <w:pPr>
        <w:jc w:val="both"/>
        <w:rPr>
          <w:rFonts w:ascii="Arial" w:hAnsi="Arial" w:cs="Arial"/>
          <w:sz w:val="22"/>
          <w:szCs w:val="22"/>
        </w:rPr>
      </w:pPr>
      <w:r w:rsidRPr="002F00EE">
        <w:rPr>
          <w:rFonts w:ascii="Arial" w:hAnsi="Arial" w:cs="Arial"/>
          <w:sz w:val="22"/>
          <w:szCs w:val="22"/>
        </w:rPr>
        <w:t>6</w:t>
      </w:r>
      <w:r w:rsidR="002F00EE">
        <w:rPr>
          <w:rFonts w:ascii="Arial" w:hAnsi="Arial" w:cs="Arial"/>
          <w:sz w:val="22"/>
          <w:szCs w:val="22"/>
        </w:rPr>
        <w:t xml:space="preserve">, </w:t>
      </w:r>
      <w:r w:rsidRPr="00AA63E1">
        <w:rPr>
          <w:rFonts w:ascii="Arial" w:hAnsi="Arial" w:cs="Arial"/>
          <w:sz w:val="22"/>
          <w:szCs w:val="22"/>
        </w:rPr>
        <w:t>Department of Biochemistry and Molecular Biology, Medical College, Soochow University, Suzhou, China</w:t>
      </w:r>
    </w:p>
    <w:p w:rsidR="00986D42" w:rsidRDefault="00986D42" w:rsidP="00986D42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2F00EE">
        <w:rPr>
          <w:rFonts w:ascii="Arial" w:hAnsi="Arial" w:cs="Arial"/>
          <w:sz w:val="22"/>
          <w:szCs w:val="22"/>
        </w:rPr>
        <w:t>7</w:t>
      </w:r>
      <w:proofErr w:type="gramEnd"/>
      <w:r w:rsidR="002F00EE">
        <w:rPr>
          <w:rFonts w:ascii="Arial" w:hAnsi="Arial" w:cs="Arial"/>
          <w:sz w:val="22"/>
          <w:szCs w:val="22"/>
        </w:rPr>
        <w:t xml:space="preserve">, </w:t>
      </w:r>
      <w:r w:rsidRPr="00EA7D68">
        <w:rPr>
          <w:rFonts w:ascii="Arial" w:hAnsi="Arial" w:cs="Arial"/>
          <w:sz w:val="22"/>
          <w:szCs w:val="22"/>
        </w:rPr>
        <w:t>Clinical Research Center, Marshfield Clinic Research Institute, Marshfield, WI, USA</w:t>
      </w:r>
    </w:p>
    <w:p w:rsidR="00986D42" w:rsidRPr="00EA7D68" w:rsidRDefault="00986D42" w:rsidP="00986D42">
      <w:pPr>
        <w:jc w:val="both"/>
        <w:rPr>
          <w:rFonts w:ascii="Arial" w:hAnsi="Arial" w:cs="Arial"/>
          <w:sz w:val="22"/>
          <w:szCs w:val="22"/>
        </w:rPr>
      </w:pPr>
      <w:r w:rsidRPr="002F00EE">
        <w:rPr>
          <w:rFonts w:ascii="Arial" w:hAnsi="Arial" w:cs="Arial"/>
          <w:sz w:val="22"/>
          <w:szCs w:val="22"/>
        </w:rPr>
        <w:t>8</w:t>
      </w:r>
      <w:r w:rsidR="002F00EE">
        <w:rPr>
          <w:rFonts w:ascii="Arial" w:hAnsi="Arial" w:cs="Arial"/>
          <w:sz w:val="22"/>
          <w:szCs w:val="22"/>
        </w:rPr>
        <w:t xml:space="preserve">, </w:t>
      </w:r>
      <w:r w:rsidRPr="00EA7D68">
        <w:rPr>
          <w:rFonts w:ascii="Arial" w:hAnsi="Arial" w:cs="Arial"/>
          <w:sz w:val="22"/>
          <w:szCs w:val="22"/>
        </w:rPr>
        <w:t>Integrated Research and Development Laboratory, Marshfield Clinic Research Institute, Marshfield, WI, USA</w:t>
      </w:r>
    </w:p>
    <w:p w:rsidR="00F74F6C" w:rsidRDefault="002F00EE" w:rsidP="00986D42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9</w:t>
      </w:r>
      <w:proofErr w:type="gramEnd"/>
      <w:r>
        <w:rPr>
          <w:rFonts w:ascii="Arial" w:hAnsi="Arial" w:cs="Arial"/>
          <w:sz w:val="22"/>
          <w:szCs w:val="22"/>
        </w:rPr>
        <w:t xml:space="preserve">, </w:t>
      </w:r>
      <w:r w:rsidR="00986D42">
        <w:rPr>
          <w:rFonts w:ascii="Arial" w:hAnsi="Arial" w:cs="Arial"/>
          <w:sz w:val="22"/>
          <w:szCs w:val="22"/>
        </w:rPr>
        <w:t>Department of Pediatrics, School of Medicine and Public Health, University</w:t>
      </w:r>
      <w:r w:rsidR="00F74F6C">
        <w:rPr>
          <w:rFonts w:ascii="Arial" w:hAnsi="Arial" w:cs="Arial"/>
          <w:sz w:val="22"/>
          <w:szCs w:val="22"/>
        </w:rPr>
        <w:t xml:space="preserve"> of Wisconsin-Madison, Madison</w:t>
      </w:r>
    </w:p>
    <w:p w:rsidR="00986D42" w:rsidRPr="00EA7D68" w:rsidRDefault="00986D42" w:rsidP="00986D42">
      <w:pPr>
        <w:jc w:val="both"/>
        <w:rPr>
          <w:rFonts w:ascii="Arial" w:hAnsi="Arial" w:cs="Arial"/>
          <w:sz w:val="22"/>
          <w:szCs w:val="22"/>
        </w:rPr>
      </w:pPr>
    </w:p>
    <w:p w:rsidR="003E4664" w:rsidRDefault="003E4664" w:rsidP="00986D42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986D42">
      <w:pPr>
        <w:jc w:val="both"/>
        <w:rPr>
          <w:rFonts w:ascii="Arial" w:hAnsi="Arial" w:cs="Arial"/>
          <w:sz w:val="22"/>
          <w:szCs w:val="22"/>
        </w:rPr>
      </w:pPr>
      <w:r w:rsidRPr="00870EAB">
        <w:rPr>
          <w:rFonts w:ascii="Arial" w:hAnsi="Arial" w:cs="Arial"/>
          <w:sz w:val="22"/>
          <w:szCs w:val="22"/>
        </w:rPr>
        <w:t>These authors contributed equally to this work</w:t>
      </w:r>
    </w:p>
    <w:p w:rsidR="00986D42" w:rsidRDefault="00986D42" w:rsidP="00986D42">
      <w:pPr>
        <w:jc w:val="both"/>
        <w:rPr>
          <w:rFonts w:ascii="Arial" w:hAnsi="Arial" w:cs="Arial"/>
          <w:sz w:val="22"/>
          <w:szCs w:val="22"/>
        </w:rPr>
      </w:pPr>
      <w:r w:rsidRPr="00EA7D68">
        <w:rPr>
          <w:rFonts w:ascii="Arial" w:hAnsi="Arial" w:cs="Arial"/>
          <w:sz w:val="22"/>
          <w:szCs w:val="22"/>
        </w:rPr>
        <w:t>*Correspondence:</w:t>
      </w:r>
    </w:p>
    <w:p w:rsidR="003E4664" w:rsidRPr="00EA7D68" w:rsidRDefault="003E4664" w:rsidP="00986D42">
      <w:pPr>
        <w:jc w:val="both"/>
        <w:rPr>
          <w:rFonts w:ascii="Arial" w:hAnsi="Arial" w:cs="Arial"/>
          <w:sz w:val="22"/>
          <w:szCs w:val="22"/>
        </w:rPr>
      </w:pPr>
    </w:p>
    <w:p w:rsidR="00FF3074" w:rsidRPr="009D13F1" w:rsidRDefault="00FF3074" w:rsidP="00FF3074">
      <w:pPr>
        <w:rPr>
          <w:rFonts w:ascii="Arial" w:hAnsi="Arial" w:cs="Arial"/>
          <w:sz w:val="22"/>
          <w:szCs w:val="22"/>
        </w:rPr>
      </w:pPr>
      <w:proofErr w:type="spellStart"/>
      <w:r w:rsidRPr="009D13F1">
        <w:rPr>
          <w:rFonts w:ascii="Arial" w:hAnsi="Arial" w:cs="Arial"/>
          <w:sz w:val="22"/>
          <w:szCs w:val="22"/>
        </w:rPr>
        <w:t>Dongyi</w:t>
      </w:r>
      <w:proofErr w:type="spellEnd"/>
      <w:r w:rsidRPr="009D13F1">
        <w:rPr>
          <w:rFonts w:ascii="Arial" w:hAnsi="Arial" w:cs="Arial"/>
          <w:sz w:val="22"/>
          <w:szCs w:val="22"/>
        </w:rPr>
        <w:t xml:space="preserve"> He, M.D., Ph.D.</w:t>
      </w:r>
    </w:p>
    <w:p w:rsidR="00FF3074" w:rsidRPr="009D13F1" w:rsidRDefault="00FF3074" w:rsidP="00FF3074">
      <w:pPr>
        <w:rPr>
          <w:rFonts w:ascii="Arial" w:hAnsi="Arial" w:cs="Arial"/>
          <w:sz w:val="22"/>
          <w:szCs w:val="22"/>
        </w:rPr>
      </w:pPr>
      <w:r w:rsidRPr="009D13F1">
        <w:rPr>
          <w:rFonts w:ascii="Arial" w:hAnsi="Arial" w:cs="Arial"/>
          <w:sz w:val="22"/>
          <w:szCs w:val="22"/>
        </w:rPr>
        <w:t>Department of Rheumatology</w:t>
      </w:r>
    </w:p>
    <w:p w:rsidR="00FF3074" w:rsidRPr="009D13F1" w:rsidRDefault="00FF3074" w:rsidP="00FF3074">
      <w:pPr>
        <w:rPr>
          <w:rFonts w:ascii="Arial" w:hAnsi="Arial" w:cs="Arial"/>
          <w:sz w:val="22"/>
          <w:szCs w:val="22"/>
        </w:rPr>
      </w:pPr>
      <w:r w:rsidRPr="009D13F1">
        <w:rPr>
          <w:rFonts w:ascii="Arial" w:hAnsi="Arial" w:cs="Arial"/>
          <w:sz w:val="22"/>
          <w:szCs w:val="22"/>
        </w:rPr>
        <w:t xml:space="preserve">Shanghai </w:t>
      </w:r>
      <w:proofErr w:type="spellStart"/>
      <w:r w:rsidRPr="009D13F1">
        <w:rPr>
          <w:rFonts w:ascii="Arial" w:hAnsi="Arial" w:cs="Arial"/>
          <w:sz w:val="22"/>
          <w:szCs w:val="22"/>
        </w:rPr>
        <w:t>Guanghua</w:t>
      </w:r>
      <w:proofErr w:type="spellEnd"/>
      <w:r w:rsidRPr="009D13F1">
        <w:rPr>
          <w:rFonts w:ascii="Arial" w:hAnsi="Arial" w:cs="Arial"/>
          <w:sz w:val="22"/>
          <w:szCs w:val="22"/>
        </w:rPr>
        <w:t xml:space="preserve"> Hospital of Integrated Traditional and Western Medicine, </w:t>
      </w:r>
    </w:p>
    <w:p w:rsidR="00FF3074" w:rsidRPr="009D13F1" w:rsidRDefault="00FF3074" w:rsidP="00FF3074">
      <w:pPr>
        <w:rPr>
          <w:rFonts w:ascii="Arial" w:hAnsi="Arial" w:cs="Arial"/>
          <w:sz w:val="22"/>
          <w:szCs w:val="22"/>
        </w:rPr>
      </w:pPr>
      <w:r w:rsidRPr="009D13F1">
        <w:rPr>
          <w:rFonts w:ascii="Arial" w:hAnsi="Arial" w:cs="Arial"/>
          <w:sz w:val="22"/>
          <w:szCs w:val="22"/>
        </w:rPr>
        <w:t>Shanghai, China</w:t>
      </w:r>
    </w:p>
    <w:p w:rsidR="00FF3074" w:rsidRPr="009D13F1" w:rsidRDefault="00FF3074" w:rsidP="00FF3074">
      <w:pPr>
        <w:rPr>
          <w:rFonts w:ascii="Arial" w:hAnsi="Arial" w:cs="Arial"/>
          <w:sz w:val="22"/>
          <w:szCs w:val="22"/>
        </w:rPr>
      </w:pPr>
      <w:r w:rsidRPr="009D13F1">
        <w:rPr>
          <w:rFonts w:ascii="Arial" w:hAnsi="Arial" w:cs="Arial"/>
          <w:sz w:val="22"/>
          <w:szCs w:val="22"/>
        </w:rPr>
        <w:t xml:space="preserve">Email: </w:t>
      </w:r>
      <w:hyperlink r:id="rId4" w:history="1">
        <w:r w:rsidRPr="009D13F1">
          <w:rPr>
            <w:rFonts w:ascii="Arial" w:hAnsi="Arial" w:cs="Arial"/>
            <w:sz w:val="22"/>
            <w:szCs w:val="22"/>
          </w:rPr>
          <w:t>dongyihe@medmail.com.cn</w:t>
        </w:r>
      </w:hyperlink>
    </w:p>
    <w:p w:rsidR="00986D42" w:rsidRPr="00EA7D68" w:rsidRDefault="00986D42" w:rsidP="00986D42">
      <w:pPr>
        <w:jc w:val="both"/>
        <w:rPr>
          <w:rFonts w:ascii="Arial" w:hAnsi="Arial" w:cs="Arial"/>
          <w:sz w:val="22"/>
          <w:szCs w:val="22"/>
        </w:rPr>
      </w:pPr>
    </w:p>
    <w:p w:rsidR="00986D42" w:rsidRPr="00EA7D68" w:rsidRDefault="00986D42" w:rsidP="00986D4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Shicheng Guo</w:t>
      </w:r>
      <w:r w:rsidRPr="00EA7D68">
        <w:rPr>
          <w:rFonts w:ascii="Arial" w:hAnsi="Arial" w:cs="Arial"/>
          <w:sz w:val="22"/>
          <w:szCs w:val="22"/>
        </w:rPr>
        <w:t>, Ph.D.</w:t>
      </w:r>
    </w:p>
    <w:p w:rsidR="00FF3074" w:rsidRDefault="00FF3074" w:rsidP="00FF3074">
      <w:pPr>
        <w:jc w:val="both"/>
        <w:rPr>
          <w:rFonts w:ascii="Arial" w:hAnsi="Arial" w:cs="Arial"/>
          <w:sz w:val="22"/>
          <w:szCs w:val="22"/>
        </w:rPr>
      </w:pPr>
      <w:r w:rsidRPr="00EA7D68">
        <w:rPr>
          <w:rFonts w:ascii="Arial" w:hAnsi="Arial" w:cs="Arial"/>
          <w:sz w:val="22"/>
          <w:szCs w:val="22"/>
        </w:rPr>
        <w:t>Computation and Infor</w:t>
      </w:r>
      <w:r>
        <w:rPr>
          <w:rFonts w:ascii="Arial" w:hAnsi="Arial" w:cs="Arial"/>
          <w:sz w:val="22"/>
          <w:szCs w:val="22"/>
        </w:rPr>
        <w:t>matics in Biology and Medicine</w:t>
      </w:r>
    </w:p>
    <w:p w:rsidR="00FF3074" w:rsidRDefault="00FF3074" w:rsidP="00FF3074">
      <w:pPr>
        <w:jc w:val="both"/>
        <w:rPr>
          <w:rFonts w:ascii="Arial" w:hAnsi="Arial" w:cs="Arial"/>
          <w:sz w:val="22"/>
          <w:szCs w:val="22"/>
        </w:rPr>
      </w:pPr>
      <w:r w:rsidRPr="00EA7D68">
        <w:rPr>
          <w:rFonts w:ascii="Arial" w:hAnsi="Arial" w:cs="Arial"/>
          <w:sz w:val="22"/>
          <w:szCs w:val="22"/>
        </w:rPr>
        <w:t xml:space="preserve">University of Wisconsin-Madison, </w:t>
      </w:r>
    </w:p>
    <w:p w:rsidR="00FF3074" w:rsidRDefault="00FF3074" w:rsidP="00FF3074">
      <w:pPr>
        <w:jc w:val="both"/>
        <w:rPr>
          <w:rFonts w:ascii="Arial" w:hAnsi="Arial" w:cs="Arial"/>
          <w:sz w:val="22"/>
          <w:szCs w:val="22"/>
        </w:rPr>
      </w:pPr>
      <w:r w:rsidRPr="00EA7D68">
        <w:rPr>
          <w:rFonts w:ascii="Arial" w:hAnsi="Arial" w:cs="Arial"/>
          <w:sz w:val="22"/>
          <w:szCs w:val="22"/>
        </w:rPr>
        <w:t>Madison, WI, USA</w:t>
      </w:r>
    </w:p>
    <w:p w:rsidR="00986D42" w:rsidRPr="00EA7D68" w:rsidRDefault="00986D42" w:rsidP="00986D42">
      <w:pPr>
        <w:jc w:val="both"/>
        <w:rPr>
          <w:rFonts w:ascii="Arial" w:hAnsi="Arial" w:cs="Arial"/>
          <w:sz w:val="22"/>
          <w:szCs w:val="22"/>
        </w:rPr>
      </w:pPr>
      <w:r w:rsidRPr="00EA7D68">
        <w:rPr>
          <w:rFonts w:ascii="Arial" w:hAnsi="Arial" w:cs="Arial"/>
          <w:sz w:val="22"/>
          <w:szCs w:val="22"/>
        </w:rPr>
        <w:t>Tel: 715-221-6443</w:t>
      </w:r>
    </w:p>
    <w:p w:rsidR="00986D42" w:rsidRDefault="00986D42" w:rsidP="00986D42">
      <w:pPr>
        <w:jc w:val="both"/>
        <w:rPr>
          <w:rFonts w:ascii="Arial" w:eastAsiaTheme="majorEastAsia" w:hAnsi="Arial" w:cs="Arial"/>
          <w:sz w:val="22"/>
          <w:szCs w:val="22"/>
        </w:rPr>
      </w:pPr>
      <w:r w:rsidRPr="00EA7D68">
        <w:rPr>
          <w:rFonts w:ascii="Arial" w:hAnsi="Arial" w:cs="Arial"/>
          <w:sz w:val="22"/>
          <w:szCs w:val="22"/>
        </w:rPr>
        <w:t xml:space="preserve">Email: </w:t>
      </w:r>
      <w:hyperlink r:id="rId5" w:history="1">
        <w:r w:rsidR="00FF3074" w:rsidRPr="00A57BE9">
          <w:rPr>
            <w:rStyle w:val="Hyperlink"/>
            <w:rFonts w:ascii="Arial" w:eastAsiaTheme="majorEastAsia" w:hAnsi="Arial" w:cs="Arial"/>
            <w:sz w:val="22"/>
            <w:szCs w:val="22"/>
          </w:rPr>
          <w:t>Guo.Shicheng@Marshfieldresearch.org</w:t>
        </w:r>
      </w:hyperlink>
    </w:p>
    <w:p w:rsidR="00FF3074" w:rsidRPr="00EA7D68" w:rsidRDefault="00FF3074" w:rsidP="00986D42">
      <w:pPr>
        <w:jc w:val="both"/>
        <w:rPr>
          <w:rStyle w:val="Hyperlink"/>
          <w:rFonts w:ascii="Arial" w:eastAsiaTheme="majorEastAsia" w:hAnsi="Arial" w:cs="Arial"/>
          <w:sz w:val="22"/>
          <w:szCs w:val="22"/>
        </w:rPr>
      </w:pPr>
    </w:p>
    <w:p w:rsidR="00986D42" w:rsidRPr="00EA7D68" w:rsidRDefault="00986D42" w:rsidP="00986D42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BF2E96" w:rsidRDefault="00BF2E96" w:rsidP="00205DFB">
      <w:pPr>
        <w:jc w:val="both"/>
        <w:rPr>
          <w:rFonts w:ascii="Arial" w:hAnsi="Arial" w:cs="Arial"/>
          <w:sz w:val="22"/>
          <w:szCs w:val="22"/>
        </w:rPr>
      </w:pPr>
    </w:p>
    <w:p w:rsidR="00BF2E96" w:rsidRDefault="00BF2E96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23129E" w:rsidRPr="00BA049A" w:rsidRDefault="0023129E" w:rsidP="00205DFB">
      <w:pPr>
        <w:jc w:val="both"/>
        <w:rPr>
          <w:rFonts w:ascii="Arial" w:hAnsi="Arial" w:cs="Arial"/>
          <w:sz w:val="22"/>
          <w:szCs w:val="22"/>
        </w:rPr>
      </w:pPr>
      <w:r w:rsidRPr="00BA049A">
        <w:rPr>
          <w:rFonts w:ascii="Arial" w:hAnsi="Arial" w:cs="Arial"/>
          <w:sz w:val="22"/>
          <w:szCs w:val="22"/>
        </w:rPr>
        <w:t xml:space="preserve">Abstract: </w:t>
      </w:r>
    </w:p>
    <w:p w:rsidR="0023129E" w:rsidRPr="00BA049A" w:rsidRDefault="0023129E" w:rsidP="00205DFB">
      <w:pPr>
        <w:jc w:val="both"/>
        <w:rPr>
          <w:rFonts w:ascii="Arial" w:hAnsi="Arial" w:cs="Arial"/>
          <w:sz w:val="22"/>
          <w:szCs w:val="22"/>
        </w:rPr>
      </w:pPr>
    </w:p>
    <w:p w:rsidR="00205DFB" w:rsidRDefault="0023129E" w:rsidP="00205DFB">
      <w:pPr>
        <w:jc w:val="both"/>
        <w:rPr>
          <w:rFonts w:ascii="Arial" w:hAnsi="Arial" w:cs="Arial"/>
          <w:sz w:val="22"/>
          <w:szCs w:val="22"/>
        </w:rPr>
      </w:pPr>
      <w:r w:rsidRPr="00BA049A">
        <w:rPr>
          <w:rFonts w:ascii="Arial" w:hAnsi="Arial" w:cs="Arial"/>
          <w:sz w:val="22"/>
          <w:szCs w:val="22"/>
        </w:rPr>
        <w:t xml:space="preserve">The heritability of RA </w:t>
      </w:r>
      <w:proofErr w:type="gramStart"/>
      <w:r w:rsidRPr="00BA049A">
        <w:rPr>
          <w:rFonts w:ascii="Arial" w:hAnsi="Arial" w:cs="Arial"/>
          <w:sz w:val="22"/>
          <w:szCs w:val="22"/>
        </w:rPr>
        <w:t>has been shown</w:t>
      </w:r>
      <w:proofErr w:type="gramEnd"/>
      <w:r w:rsidRPr="00BA049A">
        <w:rPr>
          <w:rFonts w:ascii="Arial" w:hAnsi="Arial" w:cs="Arial"/>
          <w:sz w:val="22"/>
          <w:szCs w:val="22"/>
        </w:rPr>
        <w:t xml:space="preserve"> from twin studies to be 60%. </w:t>
      </w:r>
      <w:r w:rsidR="00205DFB">
        <w:rPr>
          <w:rFonts w:ascii="Arial" w:hAnsi="Arial" w:cs="Arial"/>
          <w:sz w:val="22"/>
          <w:szCs w:val="22"/>
        </w:rPr>
        <w:t xml:space="preserve">In the past decades, </w:t>
      </w:r>
      <w:r w:rsidRPr="00BA049A">
        <w:rPr>
          <w:rFonts w:ascii="Arial" w:hAnsi="Arial" w:cs="Arial"/>
          <w:sz w:val="22"/>
          <w:szCs w:val="22"/>
        </w:rPr>
        <w:t xml:space="preserve">genome-wide association studies have </w:t>
      </w:r>
      <w:r w:rsidR="00205DFB">
        <w:rPr>
          <w:rFonts w:ascii="Arial" w:hAnsi="Arial" w:cs="Arial"/>
          <w:sz w:val="22"/>
          <w:szCs w:val="22"/>
        </w:rPr>
        <w:t xml:space="preserve">&gt; 100 </w:t>
      </w:r>
      <w:r w:rsidRPr="00BA049A">
        <w:rPr>
          <w:rFonts w:ascii="Arial" w:hAnsi="Arial" w:cs="Arial"/>
          <w:sz w:val="22"/>
          <w:szCs w:val="22"/>
        </w:rPr>
        <w:t xml:space="preserve">genetic risk </w:t>
      </w:r>
      <w:r w:rsidR="00205DFB">
        <w:rPr>
          <w:rFonts w:ascii="Arial" w:hAnsi="Arial" w:cs="Arial"/>
          <w:sz w:val="22"/>
          <w:szCs w:val="22"/>
        </w:rPr>
        <w:t xml:space="preserve">or protective </w:t>
      </w:r>
      <w:r w:rsidRPr="00BA049A">
        <w:rPr>
          <w:rFonts w:ascii="Arial" w:hAnsi="Arial" w:cs="Arial"/>
          <w:sz w:val="22"/>
          <w:szCs w:val="22"/>
        </w:rPr>
        <w:t>factors for</w:t>
      </w:r>
      <w:r w:rsidR="00205DFB">
        <w:rPr>
          <w:rFonts w:ascii="Arial" w:hAnsi="Arial" w:cs="Arial"/>
          <w:sz w:val="22"/>
          <w:szCs w:val="22"/>
        </w:rPr>
        <w:t xml:space="preserve"> rheumatoid arthritis</w:t>
      </w:r>
      <w:r w:rsidRPr="00BA049A">
        <w:rPr>
          <w:rFonts w:ascii="Arial" w:hAnsi="Arial" w:cs="Arial"/>
          <w:sz w:val="22"/>
          <w:szCs w:val="22"/>
        </w:rPr>
        <w:t xml:space="preserve">. </w:t>
      </w:r>
      <w:r w:rsidR="00205DFB">
        <w:rPr>
          <w:rFonts w:ascii="Arial" w:hAnsi="Arial" w:cs="Arial"/>
          <w:sz w:val="22"/>
          <w:szCs w:val="22"/>
        </w:rPr>
        <w:t>However, the reported genetic variants could only explain less than 40%</w:t>
      </w:r>
      <w:r w:rsidR="00205DFB" w:rsidRPr="00205DFB">
        <w:rPr>
          <w:rFonts w:ascii="Arial" w:hAnsi="Arial" w:cs="Arial"/>
          <w:sz w:val="22"/>
          <w:szCs w:val="22"/>
        </w:rPr>
        <w:t xml:space="preserve"> </w:t>
      </w:r>
      <w:r w:rsidR="00205DFB">
        <w:rPr>
          <w:rFonts w:ascii="Arial" w:hAnsi="Arial" w:cs="Arial"/>
          <w:sz w:val="22"/>
          <w:szCs w:val="22"/>
        </w:rPr>
        <w:t>heritability of RA. M</w:t>
      </w:r>
      <w:r w:rsidRPr="00BA049A">
        <w:rPr>
          <w:rFonts w:ascii="Arial" w:hAnsi="Arial" w:cs="Arial"/>
          <w:sz w:val="22"/>
          <w:szCs w:val="22"/>
        </w:rPr>
        <w:t>ajority of th</w:t>
      </w:r>
      <w:r w:rsidR="00205DFB">
        <w:rPr>
          <w:rFonts w:ascii="Arial" w:hAnsi="Arial" w:cs="Arial"/>
          <w:sz w:val="22"/>
          <w:szCs w:val="22"/>
        </w:rPr>
        <w:t xml:space="preserve">e heritability is still missing which require to </w:t>
      </w:r>
      <w:proofErr w:type="gramStart"/>
      <w:r w:rsidR="00205DFB">
        <w:rPr>
          <w:rFonts w:ascii="Arial" w:hAnsi="Arial" w:cs="Arial"/>
          <w:sz w:val="22"/>
          <w:szCs w:val="22"/>
        </w:rPr>
        <w:t>be identified</w:t>
      </w:r>
      <w:proofErr w:type="gramEnd"/>
      <w:r w:rsidR="00205DFB">
        <w:rPr>
          <w:rFonts w:ascii="Arial" w:hAnsi="Arial" w:cs="Arial"/>
          <w:sz w:val="22"/>
          <w:szCs w:val="22"/>
        </w:rPr>
        <w:t xml:space="preserve"> with more studies.</w:t>
      </w:r>
      <w:r w:rsidRPr="00BA049A">
        <w:rPr>
          <w:rFonts w:ascii="Arial" w:hAnsi="Arial" w:cs="Arial"/>
          <w:sz w:val="22"/>
          <w:szCs w:val="22"/>
        </w:rPr>
        <w:t xml:space="preserve"> </w:t>
      </w:r>
      <w:r w:rsidR="002D3666">
        <w:rPr>
          <w:rFonts w:ascii="Arial" w:hAnsi="Arial" w:cs="Arial"/>
          <w:sz w:val="22"/>
          <w:szCs w:val="22"/>
        </w:rPr>
        <w:t>CUBN</w:t>
      </w:r>
      <w:r w:rsidRPr="00BA049A">
        <w:rPr>
          <w:rFonts w:ascii="Arial" w:hAnsi="Arial" w:cs="Arial"/>
          <w:sz w:val="22"/>
          <w:szCs w:val="22"/>
        </w:rPr>
        <w:t xml:space="preserve"> </w:t>
      </w:r>
      <w:r w:rsidR="00581502">
        <w:rPr>
          <w:rFonts w:ascii="Arial" w:hAnsi="Arial" w:cs="Arial"/>
          <w:sz w:val="22"/>
          <w:szCs w:val="22"/>
        </w:rPr>
        <w:t xml:space="preserve">belongs to </w:t>
      </w:r>
      <w:r w:rsidR="00690A8C">
        <w:rPr>
          <w:rFonts w:ascii="Arial" w:hAnsi="Arial" w:cs="Arial"/>
          <w:sz w:val="22"/>
          <w:szCs w:val="22"/>
        </w:rPr>
        <w:t>xx</w:t>
      </w:r>
      <w:r w:rsidR="00581502" w:rsidRPr="00581502">
        <w:rPr>
          <w:rFonts w:ascii="Arial" w:hAnsi="Arial" w:cs="Arial"/>
          <w:sz w:val="22"/>
          <w:szCs w:val="22"/>
        </w:rPr>
        <w:t> gene family</w:t>
      </w:r>
      <w:r w:rsidRPr="00BA049A">
        <w:rPr>
          <w:rFonts w:ascii="Arial" w:hAnsi="Arial" w:cs="Arial"/>
          <w:sz w:val="22"/>
          <w:szCs w:val="22"/>
        </w:rPr>
        <w:t xml:space="preserve"> </w:t>
      </w:r>
      <w:r w:rsidR="00581502">
        <w:rPr>
          <w:rFonts w:ascii="Arial" w:hAnsi="Arial" w:cs="Arial"/>
          <w:sz w:val="22"/>
          <w:szCs w:val="22"/>
        </w:rPr>
        <w:t>and shows</w:t>
      </w:r>
      <w:r w:rsidR="00205DF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05DFB">
        <w:rPr>
          <w:rFonts w:ascii="Arial" w:hAnsi="Arial" w:cs="Arial"/>
          <w:sz w:val="22"/>
          <w:szCs w:val="22"/>
        </w:rPr>
        <w:t>xxxxxxxx</w:t>
      </w:r>
      <w:proofErr w:type="spellEnd"/>
      <w:r w:rsidR="00581502">
        <w:rPr>
          <w:rFonts w:ascii="Arial" w:hAnsi="Arial" w:cs="Arial"/>
          <w:sz w:val="22"/>
          <w:szCs w:val="22"/>
        </w:rPr>
        <w:t xml:space="preserve"> function indicating </w:t>
      </w:r>
      <w:r w:rsidR="00205DFB">
        <w:rPr>
          <w:rFonts w:ascii="Arial" w:hAnsi="Arial" w:cs="Arial"/>
          <w:sz w:val="22"/>
          <w:szCs w:val="22"/>
        </w:rPr>
        <w:t xml:space="preserve">it </w:t>
      </w:r>
      <w:r w:rsidR="00581502">
        <w:rPr>
          <w:rFonts w:ascii="Arial" w:hAnsi="Arial" w:cs="Arial"/>
          <w:sz w:val="22"/>
          <w:szCs w:val="22"/>
        </w:rPr>
        <w:t xml:space="preserve">may </w:t>
      </w:r>
      <w:r w:rsidR="00205DFB">
        <w:rPr>
          <w:rFonts w:ascii="Arial" w:hAnsi="Arial" w:cs="Arial"/>
          <w:sz w:val="22"/>
          <w:szCs w:val="22"/>
        </w:rPr>
        <w:t xml:space="preserve">be </w:t>
      </w:r>
      <w:r w:rsidR="00205DFB" w:rsidRPr="00BA049A">
        <w:rPr>
          <w:rFonts w:ascii="Arial" w:hAnsi="Arial" w:cs="Arial"/>
          <w:sz w:val="22"/>
          <w:szCs w:val="22"/>
        </w:rPr>
        <w:t>involved</w:t>
      </w:r>
      <w:r w:rsidRPr="00BA049A">
        <w:rPr>
          <w:rFonts w:ascii="Arial" w:hAnsi="Arial" w:cs="Arial"/>
          <w:sz w:val="22"/>
          <w:szCs w:val="22"/>
        </w:rPr>
        <w:t xml:space="preserve"> </w:t>
      </w:r>
      <w:r w:rsidR="00581502" w:rsidRPr="00BA049A">
        <w:rPr>
          <w:rFonts w:ascii="Arial" w:hAnsi="Arial" w:cs="Arial"/>
          <w:sz w:val="22"/>
          <w:szCs w:val="22"/>
        </w:rPr>
        <w:t>in the</w:t>
      </w:r>
      <w:r w:rsidR="00581502">
        <w:rPr>
          <w:rFonts w:ascii="Arial" w:hAnsi="Arial" w:cs="Arial"/>
          <w:sz w:val="22"/>
          <w:szCs w:val="22"/>
        </w:rPr>
        <w:t xml:space="preserve"> etiology and</w:t>
      </w:r>
      <w:r w:rsidR="00205DFB">
        <w:rPr>
          <w:rFonts w:ascii="Arial" w:hAnsi="Arial" w:cs="Arial"/>
          <w:sz w:val="22"/>
          <w:szCs w:val="22"/>
        </w:rPr>
        <w:t xml:space="preserve"> </w:t>
      </w:r>
      <w:r w:rsidRPr="00BA049A">
        <w:rPr>
          <w:rFonts w:ascii="Arial" w:hAnsi="Arial" w:cs="Arial"/>
          <w:sz w:val="22"/>
          <w:szCs w:val="22"/>
        </w:rPr>
        <w:t xml:space="preserve">pathology of RA. </w:t>
      </w:r>
      <w:r w:rsidR="00205DFB" w:rsidRPr="00BA049A">
        <w:rPr>
          <w:rFonts w:ascii="Arial" w:hAnsi="Arial" w:cs="Arial"/>
          <w:sz w:val="22"/>
          <w:szCs w:val="22"/>
        </w:rPr>
        <w:t>Therefore</w:t>
      </w:r>
      <w:r w:rsidRPr="00BA049A">
        <w:rPr>
          <w:rFonts w:ascii="Arial" w:hAnsi="Arial" w:cs="Arial"/>
          <w:sz w:val="22"/>
          <w:szCs w:val="22"/>
        </w:rPr>
        <w:t xml:space="preserve">, </w:t>
      </w:r>
      <w:r w:rsidR="00205DFB" w:rsidRPr="00BA049A">
        <w:rPr>
          <w:rFonts w:ascii="Arial" w:hAnsi="Arial" w:cs="Arial"/>
          <w:sz w:val="22"/>
          <w:szCs w:val="22"/>
        </w:rPr>
        <w:t>in</w:t>
      </w:r>
      <w:r w:rsidRPr="00BA049A">
        <w:rPr>
          <w:rFonts w:ascii="Arial" w:hAnsi="Arial" w:cs="Arial"/>
          <w:sz w:val="22"/>
          <w:szCs w:val="22"/>
        </w:rPr>
        <w:t xml:space="preserve"> this study, we conducted </w:t>
      </w:r>
      <w:r w:rsidR="00205DFB" w:rsidRPr="00BA049A">
        <w:rPr>
          <w:rFonts w:ascii="Arial" w:hAnsi="Arial" w:cs="Arial"/>
          <w:sz w:val="22"/>
          <w:szCs w:val="22"/>
        </w:rPr>
        <w:t>association</w:t>
      </w:r>
      <w:r w:rsidRPr="00BA049A">
        <w:rPr>
          <w:rFonts w:ascii="Arial" w:hAnsi="Arial" w:cs="Arial"/>
          <w:sz w:val="22"/>
          <w:szCs w:val="22"/>
        </w:rPr>
        <w:t xml:space="preserve"> study to investigate the role of </w:t>
      </w:r>
      <w:r w:rsidR="00FD53D9">
        <w:rPr>
          <w:rFonts w:ascii="Arial" w:hAnsi="Arial" w:cs="Arial"/>
          <w:sz w:val="22"/>
          <w:szCs w:val="22"/>
        </w:rPr>
        <w:t xml:space="preserve">polymorphism of </w:t>
      </w:r>
      <w:r w:rsidR="002D3666">
        <w:rPr>
          <w:rFonts w:ascii="Arial" w:hAnsi="Arial" w:cs="Arial"/>
          <w:sz w:val="22"/>
          <w:szCs w:val="22"/>
        </w:rPr>
        <w:t>CUBN</w:t>
      </w:r>
      <w:r w:rsidRPr="00BA049A">
        <w:rPr>
          <w:rFonts w:ascii="Arial" w:hAnsi="Arial" w:cs="Arial"/>
          <w:sz w:val="22"/>
          <w:szCs w:val="22"/>
        </w:rPr>
        <w:t xml:space="preserve"> and its paralog genes</w:t>
      </w:r>
      <w:r w:rsidR="00FD53D9">
        <w:rPr>
          <w:rFonts w:ascii="Arial" w:hAnsi="Arial" w:cs="Arial"/>
          <w:sz w:val="22"/>
          <w:szCs w:val="22"/>
        </w:rPr>
        <w:t xml:space="preserve"> including </w:t>
      </w:r>
      <w:r w:rsidR="00690A8C">
        <w:rPr>
          <w:rFonts w:ascii="Arial" w:hAnsi="Arial" w:cs="Arial"/>
          <w:sz w:val="22"/>
          <w:szCs w:val="22"/>
        </w:rPr>
        <w:t>BMP1</w:t>
      </w:r>
      <w:r w:rsidR="00FD53D9">
        <w:rPr>
          <w:rFonts w:ascii="Arial" w:hAnsi="Arial" w:cs="Arial"/>
          <w:sz w:val="22"/>
          <w:szCs w:val="22"/>
        </w:rPr>
        <w:t xml:space="preserve">, </w:t>
      </w:r>
      <w:r w:rsidR="00690A8C">
        <w:rPr>
          <w:rFonts w:ascii="Arial" w:hAnsi="Arial" w:cs="Arial"/>
          <w:sz w:val="22"/>
          <w:szCs w:val="22"/>
        </w:rPr>
        <w:t xml:space="preserve">TLL1, TLL2, NRP1 </w:t>
      </w:r>
      <w:r w:rsidR="00FD53D9">
        <w:rPr>
          <w:rFonts w:ascii="Arial" w:hAnsi="Arial" w:cs="Arial"/>
          <w:sz w:val="22"/>
          <w:szCs w:val="22"/>
        </w:rPr>
        <w:t xml:space="preserve">and </w:t>
      </w:r>
      <w:r w:rsidR="00690A8C">
        <w:rPr>
          <w:rFonts w:ascii="Arial" w:hAnsi="Arial" w:cs="Arial"/>
          <w:sz w:val="22"/>
          <w:szCs w:val="22"/>
        </w:rPr>
        <w:t xml:space="preserve">NRP2 </w:t>
      </w:r>
      <w:r w:rsidR="00FD53D9">
        <w:rPr>
          <w:rFonts w:ascii="Arial" w:hAnsi="Arial" w:cs="Arial"/>
          <w:sz w:val="22"/>
          <w:szCs w:val="22"/>
        </w:rPr>
        <w:t>in rheumatoid arthritis</w:t>
      </w:r>
      <w:r w:rsidRPr="00BA049A">
        <w:rPr>
          <w:rFonts w:ascii="Arial" w:hAnsi="Arial" w:cs="Arial"/>
          <w:sz w:val="22"/>
          <w:szCs w:val="22"/>
        </w:rPr>
        <w:t xml:space="preserve">. </w:t>
      </w:r>
      <w:r w:rsidR="00FD53D9" w:rsidRPr="00BA049A">
        <w:rPr>
          <w:rFonts w:ascii="Arial" w:hAnsi="Arial" w:cs="Arial"/>
          <w:sz w:val="22"/>
          <w:szCs w:val="22"/>
        </w:rPr>
        <w:t>In</w:t>
      </w:r>
      <w:r w:rsidRPr="00BA049A">
        <w:rPr>
          <w:rFonts w:ascii="Arial" w:hAnsi="Arial" w:cs="Arial"/>
          <w:sz w:val="22"/>
          <w:szCs w:val="22"/>
        </w:rPr>
        <w:t xml:space="preserve"> the first stage, we </w:t>
      </w:r>
      <w:r w:rsidR="00581502" w:rsidRPr="00BA049A">
        <w:rPr>
          <w:rFonts w:ascii="Arial" w:hAnsi="Arial" w:cs="Arial"/>
          <w:sz w:val="22"/>
          <w:szCs w:val="22"/>
        </w:rPr>
        <w:t>collected</w:t>
      </w:r>
      <w:r w:rsidRPr="00BA049A">
        <w:rPr>
          <w:rFonts w:ascii="Arial" w:hAnsi="Arial" w:cs="Arial"/>
          <w:sz w:val="22"/>
          <w:szCs w:val="22"/>
        </w:rPr>
        <w:t xml:space="preserve"> 1</w:t>
      </w:r>
      <w:r w:rsidR="0093592F">
        <w:rPr>
          <w:rFonts w:ascii="Arial" w:hAnsi="Arial" w:cs="Arial"/>
          <w:sz w:val="22"/>
          <w:szCs w:val="22"/>
        </w:rPr>
        <w:t>,</w:t>
      </w:r>
      <w:r w:rsidRPr="00BA049A">
        <w:rPr>
          <w:rFonts w:ascii="Arial" w:hAnsi="Arial" w:cs="Arial"/>
          <w:sz w:val="22"/>
          <w:szCs w:val="22"/>
        </w:rPr>
        <w:t>078 seropositive RA and 1</w:t>
      </w:r>
      <w:r w:rsidR="0093592F">
        <w:rPr>
          <w:rFonts w:ascii="Arial" w:hAnsi="Arial" w:cs="Arial"/>
          <w:sz w:val="22"/>
          <w:szCs w:val="22"/>
        </w:rPr>
        <w:t>,</w:t>
      </w:r>
      <w:r w:rsidR="00FD53D9">
        <w:rPr>
          <w:rFonts w:ascii="Arial" w:hAnsi="Arial" w:cs="Arial"/>
          <w:sz w:val="22"/>
          <w:szCs w:val="22"/>
        </w:rPr>
        <w:t>045 matched control while 117</w:t>
      </w:r>
      <w:r w:rsidRPr="00BA049A">
        <w:rPr>
          <w:rFonts w:ascii="Arial" w:hAnsi="Arial" w:cs="Arial"/>
          <w:sz w:val="22"/>
          <w:szCs w:val="22"/>
        </w:rPr>
        <w:t xml:space="preserve"> SNPs were genotyped. We found </w:t>
      </w:r>
      <w:r w:rsidR="00562F67" w:rsidRPr="00562F67">
        <w:rPr>
          <w:rFonts w:ascii="Arial" w:hAnsi="Arial" w:cs="Arial"/>
          <w:sz w:val="22"/>
          <w:szCs w:val="22"/>
        </w:rPr>
        <w:t>rs6602175</w:t>
      </w:r>
      <w:r w:rsidR="00562F67">
        <w:rPr>
          <w:rFonts w:ascii="Arial" w:hAnsi="Arial" w:cs="Arial"/>
          <w:sz w:val="22"/>
          <w:szCs w:val="22"/>
        </w:rPr>
        <w:t xml:space="preserve">, </w:t>
      </w:r>
      <w:r w:rsidR="00562F67" w:rsidRPr="00562F67">
        <w:rPr>
          <w:rFonts w:ascii="Arial" w:hAnsi="Arial" w:cs="Arial"/>
          <w:sz w:val="22"/>
          <w:szCs w:val="22"/>
        </w:rPr>
        <w:t>rs12243895</w:t>
      </w:r>
      <w:r w:rsidR="00562F67">
        <w:rPr>
          <w:rFonts w:ascii="Arial" w:hAnsi="Arial" w:cs="Arial"/>
          <w:sz w:val="22"/>
          <w:szCs w:val="22"/>
        </w:rPr>
        <w:t xml:space="preserve"> and </w:t>
      </w:r>
      <w:r w:rsidR="00562F67" w:rsidRPr="00562F67">
        <w:rPr>
          <w:rFonts w:ascii="Arial" w:hAnsi="Arial" w:cs="Arial"/>
          <w:sz w:val="22"/>
          <w:szCs w:val="22"/>
        </w:rPr>
        <w:t>rs12571671</w:t>
      </w:r>
      <w:r w:rsidR="00562F67">
        <w:rPr>
          <w:rFonts w:ascii="Arial" w:hAnsi="Arial" w:cs="Arial"/>
          <w:sz w:val="22"/>
          <w:szCs w:val="22"/>
        </w:rPr>
        <w:t xml:space="preserve"> </w:t>
      </w:r>
      <w:r w:rsidR="00581502">
        <w:rPr>
          <w:rFonts w:ascii="Arial" w:hAnsi="Arial" w:cs="Arial"/>
          <w:sz w:val="22"/>
          <w:szCs w:val="22"/>
        </w:rPr>
        <w:t xml:space="preserve">located </w:t>
      </w:r>
      <w:r w:rsidRPr="00BA049A">
        <w:rPr>
          <w:rFonts w:ascii="Arial" w:hAnsi="Arial" w:cs="Arial"/>
          <w:sz w:val="22"/>
          <w:szCs w:val="22"/>
        </w:rPr>
        <w:t xml:space="preserve">in </w:t>
      </w:r>
      <w:r w:rsidR="00562F67">
        <w:rPr>
          <w:rFonts w:ascii="Arial" w:hAnsi="Arial" w:cs="Arial"/>
          <w:sz w:val="22"/>
          <w:szCs w:val="22"/>
        </w:rPr>
        <w:t>xx</w:t>
      </w:r>
      <w:r w:rsidR="00581502">
        <w:rPr>
          <w:rFonts w:ascii="Arial" w:hAnsi="Arial" w:cs="Arial"/>
          <w:sz w:val="22"/>
          <w:szCs w:val="22"/>
        </w:rPr>
        <w:t xml:space="preserve"> region of </w:t>
      </w:r>
      <w:r w:rsidR="00562F67">
        <w:rPr>
          <w:rFonts w:ascii="Arial" w:hAnsi="Arial" w:cs="Arial"/>
          <w:sz w:val="22"/>
          <w:szCs w:val="22"/>
        </w:rPr>
        <w:t>CUBN</w:t>
      </w:r>
      <w:bookmarkStart w:id="0" w:name="_GoBack"/>
      <w:bookmarkEnd w:id="0"/>
      <w:r w:rsidRPr="00BA049A">
        <w:rPr>
          <w:rFonts w:ascii="Arial" w:hAnsi="Arial" w:cs="Arial"/>
          <w:sz w:val="22"/>
          <w:szCs w:val="22"/>
        </w:rPr>
        <w:t xml:space="preserve"> was </w:t>
      </w:r>
      <w:r w:rsidR="00FD53D9" w:rsidRPr="00BA049A">
        <w:rPr>
          <w:rFonts w:ascii="Arial" w:hAnsi="Arial" w:cs="Arial"/>
          <w:sz w:val="22"/>
          <w:szCs w:val="22"/>
        </w:rPr>
        <w:t>significantly</w:t>
      </w:r>
      <w:r w:rsidRPr="00BA049A">
        <w:rPr>
          <w:rFonts w:ascii="Arial" w:hAnsi="Arial" w:cs="Arial"/>
          <w:sz w:val="22"/>
          <w:szCs w:val="22"/>
        </w:rPr>
        <w:t xml:space="preserve"> associated with RA, </w:t>
      </w:r>
      <w:r w:rsidR="00FD53D9">
        <w:rPr>
          <w:rFonts w:ascii="Arial" w:hAnsi="Arial" w:cs="Arial"/>
          <w:sz w:val="22"/>
          <w:szCs w:val="22"/>
        </w:rPr>
        <w:t>OR=</w:t>
      </w:r>
      <w:r w:rsidR="00562F67">
        <w:rPr>
          <w:rFonts w:ascii="Arial" w:hAnsi="Arial" w:cs="Arial"/>
          <w:sz w:val="22"/>
          <w:szCs w:val="22"/>
        </w:rPr>
        <w:t>0.75</w:t>
      </w:r>
      <w:r w:rsidR="00FD53D9">
        <w:rPr>
          <w:rFonts w:ascii="Arial" w:hAnsi="Arial" w:cs="Arial"/>
          <w:sz w:val="22"/>
          <w:szCs w:val="22"/>
        </w:rPr>
        <w:t xml:space="preserve">, </w:t>
      </w:r>
      <w:r w:rsidRPr="00BA049A">
        <w:rPr>
          <w:rFonts w:ascii="Arial" w:hAnsi="Arial" w:cs="Arial"/>
          <w:sz w:val="22"/>
          <w:szCs w:val="22"/>
        </w:rPr>
        <w:t>P=</w:t>
      </w:r>
      <w:r w:rsidR="00FD53D9">
        <w:rPr>
          <w:rFonts w:ascii="Arial" w:hAnsi="Arial" w:cs="Arial"/>
          <w:sz w:val="22"/>
          <w:szCs w:val="22"/>
        </w:rPr>
        <w:t>1.65x10</w:t>
      </w:r>
      <w:r w:rsidR="00FD53D9" w:rsidRPr="003343DF">
        <w:rPr>
          <w:rFonts w:ascii="Arial" w:hAnsi="Arial" w:cs="Arial"/>
          <w:sz w:val="22"/>
          <w:szCs w:val="22"/>
        </w:rPr>
        <w:t>-5</w:t>
      </w:r>
      <w:r w:rsidRPr="00BA049A">
        <w:rPr>
          <w:rFonts w:ascii="Arial" w:hAnsi="Arial" w:cs="Arial"/>
          <w:sz w:val="22"/>
          <w:szCs w:val="22"/>
        </w:rPr>
        <w:t>, 95%CI</w:t>
      </w:r>
      <w:r w:rsidR="00562F67">
        <w:rPr>
          <w:rFonts w:ascii="Arial" w:hAnsi="Arial" w:cs="Arial"/>
          <w:sz w:val="22"/>
          <w:szCs w:val="22"/>
        </w:rPr>
        <w:t>=0.65-0.85</w:t>
      </w:r>
      <w:r w:rsidR="00FD53D9">
        <w:rPr>
          <w:rFonts w:ascii="Arial" w:hAnsi="Arial" w:cs="Arial"/>
          <w:sz w:val="22"/>
          <w:szCs w:val="22"/>
        </w:rPr>
        <w:t xml:space="preserve">. </w:t>
      </w:r>
      <w:r w:rsidR="003343DF">
        <w:rPr>
          <w:rFonts w:ascii="Arial" w:hAnsi="Arial" w:cs="Arial"/>
          <w:sz w:val="22"/>
          <w:szCs w:val="22"/>
        </w:rPr>
        <w:t xml:space="preserve">In summary, we identified a novel </w:t>
      </w:r>
      <w:r w:rsidR="00562F67">
        <w:rPr>
          <w:rFonts w:ascii="Arial" w:hAnsi="Arial" w:cs="Arial"/>
          <w:sz w:val="22"/>
          <w:szCs w:val="22"/>
        </w:rPr>
        <w:t>protective</w:t>
      </w:r>
      <w:r w:rsidR="003343DF">
        <w:rPr>
          <w:rFonts w:ascii="Arial" w:hAnsi="Arial" w:cs="Arial"/>
          <w:sz w:val="22"/>
          <w:szCs w:val="22"/>
        </w:rPr>
        <w:t xml:space="preserve"> </w:t>
      </w:r>
      <w:r w:rsidR="003343DF" w:rsidRPr="003343DF">
        <w:rPr>
          <w:rFonts w:ascii="Arial" w:hAnsi="Arial" w:cs="Arial"/>
          <w:sz w:val="22"/>
          <w:szCs w:val="22"/>
        </w:rPr>
        <w:t>susceptibility SNPs for</w:t>
      </w:r>
      <w:r w:rsidR="003343DF">
        <w:rPr>
          <w:rFonts w:ascii="Arial" w:hAnsi="Arial" w:cs="Arial"/>
          <w:b/>
          <w:color w:val="24292E"/>
          <w:sz w:val="22"/>
          <w:szCs w:val="22"/>
        </w:rPr>
        <w:t xml:space="preserve"> </w:t>
      </w:r>
      <w:r w:rsidR="003343DF" w:rsidRPr="00BA049A">
        <w:rPr>
          <w:rFonts w:ascii="Arial" w:hAnsi="Arial" w:cs="Arial"/>
          <w:sz w:val="22"/>
          <w:szCs w:val="22"/>
        </w:rPr>
        <w:t>seropositive RA</w:t>
      </w:r>
      <w:r w:rsidR="003343DF">
        <w:rPr>
          <w:rFonts w:ascii="Arial" w:hAnsi="Arial" w:cs="Arial"/>
          <w:sz w:val="22"/>
          <w:szCs w:val="22"/>
        </w:rPr>
        <w:t xml:space="preserve"> in a large Chinese Han population. </w:t>
      </w:r>
    </w:p>
    <w:p w:rsidR="00205DFB" w:rsidRDefault="00205DFB" w:rsidP="00205DFB">
      <w:pPr>
        <w:jc w:val="both"/>
        <w:rPr>
          <w:rFonts w:ascii="Arial" w:hAnsi="Arial" w:cs="Arial"/>
          <w:sz w:val="22"/>
          <w:szCs w:val="22"/>
        </w:rPr>
      </w:pPr>
    </w:p>
    <w:p w:rsidR="00205DFB" w:rsidRPr="00205DFB" w:rsidRDefault="00205DFB" w:rsidP="00205DFB">
      <w:pPr>
        <w:pStyle w:val="Heading1"/>
        <w:keepLines w:val="0"/>
        <w:widowControl/>
        <w:spacing w:before="120" w:line="240" w:lineRule="auto"/>
        <w:jc w:val="lef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205DFB">
        <w:rPr>
          <w:rFonts w:ascii="Times New Roman" w:eastAsia="Arial" w:hAnsi="Times New Roman" w:cs="Times New Roman"/>
          <w:color w:val="auto"/>
          <w:sz w:val="24"/>
          <w:szCs w:val="24"/>
        </w:rPr>
        <w:t>Background</w:t>
      </w:r>
    </w:p>
    <w:p w:rsidR="00205DFB" w:rsidRDefault="00205DFB" w:rsidP="00205DFB">
      <w:pPr>
        <w:jc w:val="both"/>
        <w:rPr>
          <w:rFonts w:ascii="Arial" w:hAnsi="Arial" w:cs="Arial"/>
          <w:sz w:val="22"/>
          <w:szCs w:val="22"/>
        </w:rPr>
      </w:pPr>
    </w:p>
    <w:p w:rsidR="00205DFB" w:rsidRDefault="00205DFB" w:rsidP="00205DFB">
      <w:pPr>
        <w:jc w:val="both"/>
        <w:rPr>
          <w:rFonts w:ascii="Arial" w:hAnsi="Arial" w:cs="Arial"/>
          <w:sz w:val="22"/>
          <w:szCs w:val="22"/>
        </w:rPr>
      </w:pPr>
    </w:p>
    <w:p w:rsidR="00205DFB" w:rsidRDefault="00205DFB" w:rsidP="00205DFB">
      <w:pPr>
        <w:jc w:val="both"/>
        <w:rPr>
          <w:rFonts w:ascii="Arial" w:hAnsi="Arial" w:cs="Arial"/>
          <w:sz w:val="22"/>
          <w:szCs w:val="22"/>
        </w:rPr>
      </w:pPr>
    </w:p>
    <w:p w:rsidR="00205DFB" w:rsidRDefault="00205DFB" w:rsidP="00205DFB">
      <w:pPr>
        <w:jc w:val="both"/>
        <w:rPr>
          <w:rFonts w:ascii="Arial" w:hAnsi="Arial" w:cs="Arial"/>
          <w:sz w:val="22"/>
          <w:szCs w:val="22"/>
        </w:rPr>
      </w:pPr>
    </w:p>
    <w:p w:rsidR="00205DFB" w:rsidRPr="00AE409E" w:rsidRDefault="00205DFB" w:rsidP="00205DFB">
      <w:pPr>
        <w:pStyle w:val="Heading1"/>
        <w:keepLines w:val="0"/>
        <w:widowControl/>
        <w:spacing w:before="120" w:line="240" w:lineRule="auto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color w:val="auto"/>
          <w:sz w:val="24"/>
          <w:szCs w:val="24"/>
        </w:rPr>
        <w:t>Material</w:t>
      </w:r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and Method</w:t>
      </w:r>
      <w:r>
        <w:rPr>
          <w:rFonts w:ascii="Times New Roman" w:eastAsia="Arial" w:hAnsi="Times New Roman" w:cs="Times New Roman"/>
          <w:color w:val="auto"/>
          <w:sz w:val="24"/>
          <w:szCs w:val="24"/>
        </w:rPr>
        <w:t>s</w:t>
      </w:r>
    </w:p>
    <w:p w:rsidR="00205DFB" w:rsidRDefault="00205DFB" w:rsidP="00205DFB">
      <w:pPr>
        <w:jc w:val="both"/>
        <w:rPr>
          <w:rFonts w:ascii="Arial" w:hAnsi="Arial" w:cs="Arial"/>
          <w:sz w:val="22"/>
          <w:szCs w:val="22"/>
        </w:rPr>
      </w:pPr>
    </w:p>
    <w:p w:rsidR="00205DFB" w:rsidRDefault="00205DFB" w:rsidP="00205DFB">
      <w:pPr>
        <w:jc w:val="both"/>
        <w:rPr>
          <w:rFonts w:ascii="Arial" w:hAnsi="Arial" w:cs="Arial"/>
          <w:sz w:val="22"/>
          <w:szCs w:val="22"/>
        </w:rPr>
      </w:pPr>
    </w:p>
    <w:p w:rsidR="00976AE5" w:rsidRDefault="00976AE5" w:rsidP="00205DFB">
      <w:pPr>
        <w:jc w:val="both"/>
        <w:rPr>
          <w:rFonts w:ascii="Arial" w:hAnsi="Arial" w:cs="Arial"/>
          <w:sz w:val="22"/>
          <w:szCs w:val="22"/>
        </w:rPr>
      </w:pPr>
    </w:p>
    <w:p w:rsidR="00205DFB" w:rsidRDefault="00205DFB" w:rsidP="00205DFB">
      <w:pPr>
        <w:jc w:val="both"/>
        <w:rPr>
          <w:rFonts w:ascii="Arial" w:hAnsi="Arial" w:cs="Arial"/>
          <w:sz w:val="22"/>
          <w:szCs w:val="22"/>
        </w:rPr>
      </w:pPr>
    </w:p>
    <w:p w:rsidR="00205DFB" w:rsidRPr="00AF438E" w:rsidRDefault="00205DFB" w:rsidP="00AF438E">
      <w:pPr>
        <w:pStyle w:val="Heading1"/>
        <w:keepLines w:val="0"/>
        <w:widowControl/>
        <w:spacing w:before="120" w:line="240" w:lineRule="auto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Results</w:t>
      </w:r>
    </w:p>
    <w:p w:rsidR="00205DFB" w:rsidRDefault="00205DFB" w:rsidP="00205DFB">
      <w:pPr>
        <w:jc w:val="both"/>
        <w:rPr>
          <w:rFonts w:ascii="Arial" w:hAnsi="Arial" w:cs="Arial"/>
          <w:sz w:val="22"/>
          <w:szCs w:val="22"/>
        </w:rPr>
      </w:pPr>
    </w:p>
    <w:p w:rsidR="00205DFB" w:rsidRDefault="00205DFB" w:rsidP="00205DFB">
      <w:pPr>
        <w:jc w:val="both"/>
        <w:rPr>
          <w:rFonts w:ascii="Arial" w:hAnsi="Arial" w:cs="Arial"/>
          <w:sz w:val="22"/>
          <w:szCs w:val="22"/>
        </w:rPr>
      </w:pPr>
    </w:p>
    <w:p w:rsidR="0033364D" w:rsidRDefault="0033364D" w:rsidP="00205DFB">
      <w:pPr>
        <w:jc w:val="both"/>
        <w:rPr>
          <w:rFonts w:ascii="Arial" w:hAnsi="Arial" w:cs="Arial"/>
          <w:sz w:val="22"/>
          <w:szCs w:val="22"/>
        </w:rPr>
      </w:pPr>
    </w:p>
    <w:p w:rsidR="0033364D" w:rsidRDefault="0033364D" w:rsidP="00205DFB">
      <w:pPr>
        <w:jc w:val="both"/>
        <w:rPr>
          <w:rFonts w:ascii="Arial" w:hAnsi="Arial" w:cs="Arial"/>
          <w:sz w:val="22"/>
          <w:szCs w:val="22"/>
        </w:rPr>
      </w:pPr>
    </w:p>
    <w:p w:rsidR="0033364D" w:rsidRPr="00AE409E" w:rsidRDefault="0033364D" w:rsidP="0033364D">
      <w:pPr>
        <w:pStyle w:val="Heading1"/>
        <w:keepLines w:val="0"/>
        <w:widowControl/>
        <w:spacing w:before="120" w:line="240" w:lineRule="auto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Discussion</w:t>
      </w:r>
    </w:p>
    <w:p w:rsidR="0033364D" w:rsidRDefault="0033364D" w:rsidP="00205DFB">
      <w:pPr>
        <w:jc w:val="both"/>
        <w:rPr>
          <w:rFonts w:ascii="Arial" w:hAnsi="Arial" w:cs="Arial"/>
          <w:sz w:val="22"/>
          <w:szCs w:val="22"/>
        </w:rPr>
      </w:pPr>
    </w:p>
    <w:p w:rsidR="0033364D" w:rsidRDefault="0033364D" w:rsidP="00205DFB">
      <w:pPr>
        <w:jc w:val="both"/>
        <w:rPr>
          <w:rFonts w:ascii="Arial" w:hAnsi="Arial" w:cs="Arial"/>
          <w:sz w:val="22"/>
          <w:szCs w:val="22"/>
        </w:rPr>
      </w:pPr>
    </w:p>
    <w:p w:rsidR="0033364D" w:rsidRDefault="0033364D" w:rsidP="00205DFB">
      <w:pPr>
        <w:jc w:val="both"/>
        <w:rPr>
          <w:rFonts w:ascii="Arial" w:hAnsi="Arial" w:cs="Arial"/>
          <w:sz w:val="22"/>
          <w:szCs w:val="22"/>
        </w:rPr>
      </w:pPr>
    </w:p>
    <w:p w:rsidR="0033364D" w:rsidRDefault="0033364D" w:rsidP="00205DFB">
      <w:pPr>
        <w:jc w:val="both"/>
        <w:rPr>
          <w:rFonts w:ascii="Arial" w:hAnsi="Arial" w:cs="Arial"/>
          <w:sz w:val="22"/>
          <w:szCs w:val="22"/>
        </w:rPr>
      </w:pPr>
    </w:p>
    <w:p w:rsidR="0033364D" w:rsidRDefault="0033364D" w:rsidP="00205DFB">
      <w:pPr>
        <w:jc w:val="both"/>
        <w:rPr>
          <w:rFonts w:ascii="Arial" w:hAnsi="Arial" w:cs="Arial"/>
          <w:sz w:val="22"/>
          <w:szCs w:val="22"/>
        </w:rPr>
      </w:pPr>
    </w:p>
    <w:p w:rsidR="0033364D" w:rsidRDefault="0033364D" w:rsidP="00205DFB">
      <w:pPr>
        <w:jc w:val="both"/>
        <w:rPr>
          <w:rFonts w:ascii="Arial" w:hAnsi="Arial" w:cs="Arial"/>
          <w:sz w:val="22"/>
          <w:szCs w:val="22"/>
        </w:rPr>
      </w:pPr>
    </w:p>
    <w:p w:rsidR="0033364D" w:rsidRPr="0033364D" w:rsidRDefault="0033364D" w:rsidP="0033364D">
      <w:pPr>
        <w:pStyle w:val="Heading1"/>
        <w:keepLines w:val="0"/>
        <w:widowControl/>
        <w:spacing w:before="120" w:line="240" w:lineRule="auto"/>
        <w:jc w:val="lef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33364D">
        <w:rPr>
          <w:rFonts w:ascii="Times New Roman" w:eastAsia="Arial" w:hAnsi="Times New Roman" w:cs="Times New Roman"/>
          <w:color w:val="auto"/>
          <w:sz w:val="24"/>
          <w:szCs w:val="24"/>
        </w:rPr>
        <w:t>Reference</w:t>
      </w:r>
    </w:p>
    <w:p w:rsidR="0023129E" w:rsidRDefault="0023129E" w:rsidP="00205DFB">
      <w:pPr>
        <w:jc w:val="both"/>
        <w:rPr>
          <w:rFonts w:ascii="Arial" w:hAnsi="Arial" w:cs="Arial"/>
          <w:sz w:val="22"/>
          <w:szCs w:val="22"/>
        </w:rPr>
      </w:pPr>
    </w:p>
    <w:p w:rsidR="007D3E06" w:rsidRDefault="007D3E06" w:rsidP="00205DFB">
      <w:pPr>
        <w:jc w:val="both"/>
        <w:rPr>
          <w:rFonts w:ascii="Arial" w:hAnsi="Arial" w:cs="Arial"/>
          <w:sz w:val="22"/>
          <w:szCs w:val="22"/>
        </w:rPr>
      </w:pPr>
    </w:p>
    <w:p w:rsidR="007D3E06" w:rsidRDefault="007D3E06" w:rsidP="00205DFB">
      <w:pPr>
        <w:jc w:val="both"/>
        <w:rPr>
          <w:rFonts w:ascii="Arial" w:hAnsi="Arial" w:cs="Arial"/>
          <w:sz w:val="22"/>
          <w:szCs w:val="22"/>
        </w:rPr>
      </w:pPr>
    </w:p>
    <w:p w:rsidR="007D3E06" w:rsidRDefault="007D3E06" w:rsidP="00205DFB">
      <w:pPr>
        <w:jc w:val="both"/>
        <w:rPr>
          <w:rFonts w:ascii="Arial" w:hAnsi="Arial" w:cs="Arial"/>
          <w:sz w:val="22"/>
          <w:szCs w:val="22"/>
        </w:rPr>
      </w:pPr>
    </w:p>
    <w:p w:rsidR="007D3E06" w:rsidRDefault="007D3E06" w:rsidP="00205DFB">
      <w:pPr>
        <w:jc w:val="both"/>
        <w:rPr>
          <w:rFonts w:ascii="Arial" w:hAnsi="Arial" w:cs="Arial"/>
          <w:sz w:val="22"/>
          <w:szCs w:val="22"/>
        </w:rPr>
      </w:pPr>
    </w:p>
    <w:p w:rsidR="00C77EBA" w:rsidRDefault="00C77EBA" w:rsidP="00205DFB">
      <w:pPr>
        <w:jc w:val="both"/>
        <w:rPr>
          <w:rFonts w:ascii="Arial" w:hAnsi="Arial" w:cs="Arial"/>
          <w:sz w:val="22"/>
          <w:szCs w:val="22"/>
        </w:rPr>
      </w:pPr>
    </w:p>
    <w:p w:rsidR="00C77EBA" w:rsidRDefault="00C77EBA" w:rsidP="00205DFB">
      <w:pPr>
        <w:jc w:val="both"/>
        <w:rPr>
          <w:rFonts w:ascii="Arial" w:hAnsi="Arial" w:cs="Arial"/>
          <w:sz w:val="22"/>
          <w:szCs w:val="22"/>
        </w:rPr>
      </w:pPr>
    </w:p>
    <w:p w:rsidR="00C77EBA" w:rsidRDefault="00C77EBA" w:rsidP="00205DFB">
      <w:pPr>
        <w:jc w:val="both"/>
        <w:rPr>
          <w:rFonts w:ascii="Arial" w:hAnsi="Arial" w:cs="Arial"/>
          <w:sz w:val="22"/>
          <w:szCs w:val="22"/>
        </w:rPr>
      </w:pPr>
    </w:p>
    <w:p w:rsidR="00C77EBA" w:rsidRDefault="00C77EBA" w:rsidP="00205DFB">
      <w:pPr>
        <w:jc w:val="both"/>
        <w:rPr>
          <w:rFonts w:ascii="Arial" w:hAnsi="Arial" w:cs="Arial"/>
          <w:sz w:val="22"/>
          <w:szCs w:val="22"/>
        </w:rPr>
      </w:pPr>
    </w:p>
    <w:p w:rsidR="00C77EBA" w:rsidRDefault="00C77EBA" w:rsidP="00205DFB">
      <w:pPr>
        <w:jc w:val="both"/>
        <w:rPr>
          <w:rFonts w:ascii="Arial" w:hAnsi="Arial" w:cs="Arial"/>
          <w:sz w:val="22"/>
          <w:szCs w:val="22"/>
        </w:rPr>
      </w:pPr>
    </w:p>
    <w:p w:rsidR="00C77EBA" w:rsidRDefault="00C77EBA" w:rsidP="00205DFB">
      <w:pPr>
        <w:jc w:val="both"/>
        <w:rPr>
          <w:rFonts w:ascii="Arial" w:hAnsi="Arial" w:cs="Arial"/>
          <w:sz w:val="22"/>
          <w:szCs w:val="22"/>
        </w:rPr>
      </w:pPr>
    </w:p>
    <w:p w:rsidR="00C77EBA" w:rsidRDefault="00C77EBA" w:rsidP="00205DFB">
      <w:pPr>
        <w:jc w:val="both"/>
        <w:rPr>
          <w:rFonts w:ascii="Arial" w:hAnsi="Arial" w:cs="Arial"/>
          <w:sz w:val="22"/>
          <w:szCs w:val="22"/>
        </w:rPr>
      </w:pPr>
    </w:p>
    <w:p w:rsidR="00C77EBA" w:rsidRDefault="00C77EBA" w:rsidP="00205DFB">
      <w:pPr>
        <w:jc w:val="both"/>
        <w:rPr>
          <w:rFonts w:ascii="Arial" w:hAnsi="Arial" w:cs="Arial"/>
          <w:sz w:val="22"/>
          <w:szCs w:val="22"/>
        </w:rPr>
      </w:pPr>
    </w:p>
    <w:p w:rsidR="007D3E06" w:rsidRDefault="007D3E06" w:rsidP="00205DFB">
      <w:pPr>
        <w:jc w:val="both"/>
        <w:rPr>
          <w:rFonts w:ascii="Arial" w:hAnsi="Arial" w:cs="Arial"/>
          <w:sz w:val="22"/>
          <w:szCs w:val="22"/>
        </w:rPr>
      </w:pPr>
    </w:p>
    <w:p w:rsidR="007D3E06" w:rsidRDefault="007D3E06" w:rsidP="007D3E06">
      <w:pPr>
        <w:pStyle w:val="Heading1"/>
        <w:keepLines w:val="0"/>
        <w:widowControl/>
        <w:spacing w:before="120" w:line="240" w:lineRule="auto"/>
        <w:jc w:val="left"/>
        <w:rPr>
          <w:rFonts w:ascii="Times New Roman" w:eastAsia="Arial" w:hAnsi="Times New Roman" w:cs="Times New Roman"/>
          <w:color w:val="auto"/>
          <w:sz w:val="28"/>
          <w:szCs w:val="24"/>
        </w:rPr>
      </w:pPr>
      <w:r w:rsidRPr="000723FB">
        <w:rPr>
          <w:rFonts w:ascii="Times New Roman" w:eastAsia="Arial" w:hAnsi="Times New Roman" w:cs="Times New Roman"/>
          <w:color w:val="auto"/>
          <w:sz w:val="28"/>
          <w:szCs w:val="24"/>
        </w:rPr>
        <w:lastRenderedPageBreak/>
        <w:t>Declarations</w:t>
      </w:r>
    </w:p>
    <w:p w:rsidR="007D3E06" w:rsidRPr="00AE409E" w:rsidRDefault="007D3E06" w:rsidP="007D3E06">
      <w:pPr>
        <w:spacing w:before="120"/>
        <w:rPr>
          <w:b/>
        </w:rPr>
      </w:pPr>
      <w:r w:rsidRPr="00AE409E">
        <w:rPr>
          <w:rFonts w:eastAsia="Arial"/>
          <w:b/>
        </w:rPr>
        <w:t>Acknowledgements</w:t>
      </w:r>
    </w:p>
    <w:p w:rsidR="007D3E06" w:rsidRDefault="007D3E06" w:rsidP="007D3E06">
      <w:pPr>
        <w:spacing w:before="120"/>
        <w:rPr>
          <w:rFonts w:eastAsia="Arial"/>
        </w:rPr>
      </w:pPr>
      <w:r w:rsidRPr="00AE409E">
        <w:rPr>
          <w:rFonts w:eastAsia="Arial"/>
        </w:rPr>
        <w:t xml:space="preserve">We thank all participating subjects for their kind cooperation in this study. </w:t>
      </w:r>
    </w:p>
    <w:p w:rsidR="007D3E06" w:rsidRPr="00AE409E" w:rsidRDefault="007D3E06" w:rsidP="007D3E06">
      <w:pPr>
        <w:pStyle w:val="Heading1"/>
        <w:keepLines w:val="0"/>
        <w:widowControl/>
        <w:spacing w:before="120" w:line="240" w:lineRule="auto"/>
        <w:jc w:val="lef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Authors’ contributions</w:t>
      </w:r>
    </w:p>
    <w:p w:rsidR="007D3E06" w:rsidRPr="002D4D84" w:rsidRDefault="007D3E06" w:rsidP="007D3E06">
      <w:pPr>
        <w:spacing w:before="120"/>
        <w:rPr>
          <w:color w:val="333333"/>
          <w:shd w:val="clear" w:color="auto" w:fill="FFFFFF"/>
        </w:rPr>
      </w:pPr>
      <w:proofErr w:type="gramStart"/>
      <w:r>
        <w:rPr>
          <w:color w:val="333333"/>
          <w:shd w:val="clear" w:color="auto" w:fill="FFFFFF"/>
        </w:rPr>
        <w:t>xx</w:t>
      </w:r>
      <w:proofErr w:type="gramEnd"/>
      <w:r w:rsidRPr="002D4D84">
        <w:rPr>
          <w:color w:val="333333"/>
          <w:shd w:val="clear" w:color="auto" w:fill="FFFFFF"/>
        </w:rPr>
        <w:t xml:space="preserve"> and </w:t>
      </w:r>
      <w:r>
        <w:rPr>
          <w:color w:val="333333"/>
          <w:shd w:val="clear" w:color="auto" w:fill="FFFFFF"/>
        </w:rPr>
        <w:t>xx</w:t>
      </w:r>
      <w:r w:rsidRPr="002D4D84">
        <w:rPr>
          <w:color w:val="333333"/>
          <w:shd w:val="clear" w:color="auto" w:fill="FFFFFF"/>
        </w:rPr>
        <w:t xml:space="preserve"> contributed to the conception, design and final approval of the submitted version. </w:t>
      </w:r>
      <w:proofErr w:type="gramStart"/>
      <w:r>
        <w:rPr>
          <w:color w:val="333333"/>
          <w:shd w:val="clear" w:color="auto" w:fill="FFFFFF"/>
        </w:rPr>
        <w:t>xx</w:t>
      </w:r>
      <w:proofErr w:type="gramEnd"/>
      <w:r w:rsidRPr="002D4D84">
        <w:rPr>
          <w:color w:val="333333"/>
          <w:shd w:val="clear" w:color="auto" w:fill="FFFFFF"/>
        </w:rPr>
        <w:t xml:space="preserve">, </w:t>
      </w:r>
      <w:r>
        <w:rPr>
          <w:color w:val="333333"/>
          <w:shd w:val="clear" w:color="auto" w:fill="FFFFFF"/>
        </w:rPr>
        <w:t>xx</w:t>
      </w:r>
      <w:r w:rsidRPr="002D4D84">
        <w:rPr>
          <w:color w:val="333333"/>
          <w:shd w:val="clear" w:color="auto" w:fill="FFFFFF"/>
        </w:rPr>
        <w:t xml:space="preserve"> and </w:t>
      </w:r>
      <w:r>
        <w:rPr>
          <w:color w:val="333333"/>
          <w:shd w:val="clear" w:color="auto" w:fill="FFFFFF"/>
        </w:rPr>
        <w:t>xx</w:t>
      </w:r>
      <w:r w:rsidRPr="002D4D84">
        <w:rPr>
          <w:color w:val="333333"/>
          <w:shd w:val="clear" w:color="auto" w:fill="FFFFFF"/>
        </w:rPr>
        <w:t xml:space="preserve"> contributed to the integrated analysis of multiple microarray datasets, batch effect elimination and statistical analysis. </w:t>
      </w:r>
      <w:proofErr w:type="spellStart"/>
      <w:proofErr w:type="gramStart"/>
      <w:r>
        <w:rPr>
          <w:color w:val="333333"/>
          <w:shd w:val="clear" w:color="auto" w:fill="FFFFFF"/>
        </w:rPr>
        <w:t>xxxx</w:t>
      </w:r>
      <w:proofErr w:type="spellEnd"/>
      <w:proofErr w:type="gramEnd"/>
      <w:r w:rsidRPr="002D4D84">
        <w:rPr>
          <w:color w:val="333333"/>
          <w:shd w:val="clear" w:color="auto" w:fill="FFFFFF"/>
        </w:rPr>
        <w:t xml:space="preserve"> collected samples and helped to data cleaning, statistic and draft the manuscript. The final manuscript </w:t>
      </w:r>
      <w:proofErr w:type="gramStart"/>
      <w:r w:rsidRPr="002D4D84">
        <w:rPr>
          <w:color w:val="333333"/>
          <w:shd w:val="clear" w:color="auto" w:fill="FFFFFF"/>
        </w:rPr>
        <w:t>was completed</w:t>
      </w:r>
      <w:proofErr w:type="gramEnd"/>
      <w:r w:rsidRPr="002D4D84">
        <w:rPr>
          <w:color w:val="333333"/>
          <w:shd w:val="clear" w:color="auto" w:fill="FFFFFF"/>
        </w:rPr>
        <w:t xml:space="preserve"> by </w:t>
      </w:r>
      <w:r>
        <w:rPr>
          <w:color w:val="333333"/>
          <w:shd w:val="clear" w:color="auto" w:fill="FFFFFF"/>
        </w:rPr>
        <w:t>xx</w:t>
      </w:r>
      <w:r w:rsidRPr="002D4D84">
        <w:rPr>
          <w:color w:val="333333"/>
          <w:shd w:val="clear" w:color="auto" w:fill="FFFFFF"/>
        </w:rPr>
        <w:t xml:space="preserve">, </w:t>
      </w:r>
      <w:r>
        <w:rPr>
          <w:color w:val="333333"/>
          <w:shd w:val="clear" w:color="auto" w:fill="FFFFFF"/>
        </w:rPr>
        <w:t>xx</w:t>
      </w:r>
      <w:r w:rsidRPr="002D4D84">
        <w:rPr>
          <w:color w:val="333333"/>
          <w:shd w:val="clear" w:color="auto" w:fill="FFFFFF"/>
        </w:rPr>
        <w:t xml:space="preserve"> and </w:t>
      </w:r>
      <w:r>
        <w:rPr>
          <w:color w:val="333333"/>
          <w:shd w:val="clear" w:color="auto" w:fill="FFFFFF"/>
        </w:rPr>
        <w:t>xx</w:t>
      </w:r>
      <w:r w:rsidRPr="002D4D84">
        <w:rPr>
          <w:color w:val="333333"/>
          <w:shd w:val="clear" w:color="auto" w:fill="FFFFFF"/>
        </w:rPr>
        <w:t>. All authors read and approved the final manuscript.</w:t>
      </w:r>
    </w:p>
    <w:p w:rsidR="007D3E06" w:rsidRPr="00AE409E" w:rsidRDefault="007D3E06" w:rsidP="007D3E06">
      <w:pPr>
        <w:pStyle w:val="Heading1"/>
        <w:keepLines w:val="0"/>
        <w:widowControl/>
        <w:spacing w:before="120" w:line="240" w:lineRule="auto"/>
        <w:jc w:val="lef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Competing interests</w:t>
      </w:r>
    </w:p>
    <w:p w:rsidR="007D3E06" w:rsidRPr="009571EB" w:rsidRDefault="007D3E06" w:rsidP="007D3E06">
      <w:pPr>
        <w:spacing w:before="120"/>
        <w:rPr>
          <w:color w:val="333333"/>
          <w:shd w:val="clear" w:color="auto" w:fill="FFFFFF"/>
        </w:rPr>
      </w:pPr>
      <w:r w:rsidRPr="00AE409E">
        <w:rPr>
          <w:color w:val="333333"/>
          <w:shd w:val="clear" w:color="auto" w:fill="FFFFFF"/>
        </w:rPr>
        <w:t xml:space="preserve">No </w:t>
      </w:r>
      <w:r>
        <w:rPr>
          <w:color w:val="333333"/>
          <w:shd w:val="clear" w:color="auto" w:fill="FFFFFF"/>
        </w:rPr>
        <w:t>potential conflicts of interest was</w:t>
      </w:r>
      <w:r w:rsidRPr="00AE409E">
        <w:rPr>
          <w:color w:val="333333"/>
          <w:shd w:val="clear" w:color="auto" w:fill="FFFFFF"/>
        </w:rPr>
        <w:t xml:space="preserve"> disclosed for all the authors</w:t>
      </w:r>
    </w:p>
    <w:p w:rsidR="007D3E06" w:rsidRPr="00AE409E" w:rsidRDefault="007D3E06" w:rsidP="007D3E06">
      <w:pPr>
        <w:pStyle w:val="Heading1"/>
        <w:keepLines w:val="0"/>
        <w:widowControl/>
        <w:spacing w:before="120" w:line="240" w:lineRule="auto"/>
        <w:jc w:val="lef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Funding</w:t>
      </w:r>
    </w:p>
    <w:p w:rsidR="007D3E06" w:rsidRDefault="007D3E06" w:rsidP="007D3E06">
      <w:pPr>
        <w:spacing w:before="120"/>
        <w:rPr>
          <w:color w:val="333333"/>
          <w:shd w:val="clear" w:color="auto" w:fill="FFFFFF"/>
        </w:rPr>
      </w:pPr>
      <w:r w:rsidRPr="00DC2AB8">
        <w:rPr>
          <w:color w:val="333333"/>
          <w:shd w:val="clear" w:color="auto" w:fill="FFFFFF"/>
        </w:rPr>
        <w:t xml:space="preserve">This work was funded by the National Natural Science Funds of China (81774114), Shanghai clinical base construction of traditional Chinese medicine (ZY3-LCPT-1-1009, ZY-LCPT-1), Shanghai intensive entity construction of integrated traditional and western medicine </w:t>
      </w:r>
      <w:hyperlink r:id="rId6">
        <w:r w:rsidRPr="00DC2AB8">
          <w:rPr>
            <w:color w:val="333333"/>
            <w:shd w:val="clear" w:color="auto" w:fill="FFFFFF"/>
          </w:rPr>
          <w:t>rheumatoid arthritis</w:t>
        </w:r>
      </w:hyperlink>
      <w:r w:rsidRPr="00DC2AB8">
        <w:rPr>
          <w:color w:val="333333"/>
          <w:shd w:val="clear" w:color="auto" w:fill="FFFFFF"/>
        </w:rPr>
        <w:t xml:space="preserve"> (ZXBZ2012-05), Shanghai clinical intensive subject construction of traditional Chinese medicine-traditional Chinese </w:t>
      </w:r>
      <w:hyperlink r:id="rId7">
        <w:r w:rsidRPr="00DC2AB8">
          <w:rPr>
            <w:color w:val="333333"/>
            <w:shd w:val="clear" w:color="auto" w:fill="FFFFFF"/>
          </w:rPr>
          <w:t>rheumatology</w:t>
        </w:r>
      </w:hyperlink>
      <w:r w:rsidRPr="00DC2AB8">
        <w:rPr>
          <w:color w:val="333333"/>
          <w:shd w:val="clear" w:color="auto" w:fill="FFFFFF"/>
        </w:rPr>
        <w:t xml:space="preserve"> (ZYXK2012012), Shanghai Municipal Planning Commission of science and Research Fund (201640192). </w:t>
      </w:r>
    </w:p>
    <w:p w:rsidR="00DD1977" w:rsidRPr="00AE409E" w:rsidRDefault="00DD1977" w:rsidP="007D3E06">
      <w:pPr>
        <w:spacing w:before="120"/>
        <w:rPr>
          <w:color w:val="333333"/>
          <w:shd w:val="clear" w:color="auto" w:fill="FFFFFF"/>
        </w:rPr>
      </w:pPr>
    </w:p>
    <w:p w:rsidR="007D3E06" w:rsidRPr="00AE409E" w:rsidRDefault="007D3E06" w:rsidP="007D3E06">
      <w:pPr>
        <w:pStyle w:val="Heading1"/>
        <w:keepLines w:val="0"/>
        <w:widowControl/>
        <w:spacing w:before="120" w:line="240" w:lineRule="auto"/>
        <w:jc w:val="lef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Availability of data and material</w:t>
      </w:r>
    </w:p>
    <w:p w:rsidR="007D3E06" w:rsidRDefault="007D3E06" w:rsidP="00205DFB">
      <w:pPr>
        <w:jc w:val="both"/>
      </w:pPr>
    </w:p>
    <w:p w:rsidR="00DD1977" w:rsidRPr="00BA049A" w:rsidRDefault="00DD1977" w:rsidP="00205DFB">
      <w:pPr>
        <w:jc w:val="both"/>
        <w:rPr>
          <w:rFonts w:ascii="Arial" w:hAnsi="Arial" w:cs="Arial"/>
          <w:sz w:val="22"/>
          <w:szCs w:val="22"/>
        </w:rPr>
      </w:pPr>
      <w:r>
        <w:t xml:space="preserve">Data and materials are available upon the request to the authors. </w:t>
      </w:r>
    </w:p>
    <w:sectPr w:rsidR="00DD1977" w:rsidRPr="00BA049A" w:rsidSect="002312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9E"/>
    <w:rsid w:val="001E5BAF"/>
    <w:rsid w:val="00205DFB"/>
    <w:rsid w:val="0023129E"/>
    <w:rsid w:val="002D3666"/>
    <w:rsid w:val="002F00EE"/>
    <w:rsid w:val="0033364D"/>
    <w:rsid w:val="003343DF"/>
    <w:rsid w:val="00341B3B"/>
    <w:rsid w:val="00391C33"/>
    <w:rsid w:val="003C5E23"/>
    <w:rsid w:val="003E4664"/>
    <w:rsid w:val="00562F67"/>
    <w:rsid w:val="00581502"/>
    <w:rsid w:val="00690A8C"/>
    <w:rsid w:val="007D3E06"/>
    <w:rsid w:val="0093592F"/>
    <w:rsid w:val="00976AE5"/>
    <w:rsid w:val="00986D42"/>
    <w:rsid w:val="00AF438E"/>
    <w:rsid w:val="00BA049A"/>
    <w:rsid w:val="00BF2E96"/>
    <w:rsid w:val="00C77EBA"/>
    <w:rsid w:val="00CC2040"/>
    <w:rsid w:val="00D52387"/>
    <w:rsid w:val="00DD1977"/>
    <w:rsid w:val="00E87F50"/>
    <w:rsid w:val="00F74F6C"/>
    <w:rsid w:val="00FD53D9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7AA84"/>
  <w15:chartTrackingRefBased/>
  <w15:docId w15:val="{007D8B91-12F2-4647-AE33-CE757EA2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205DFB"/>
    <w:pPr>
      <w:keepNext/>
      <w:keepLines/>
      <w:widowControl w:val="0"/>
      <w:spacing w:line="720" w:lineRule="auto"/>
      <w:jc w:val="both"/>
      <w:outlineLvl w:val="0"/>
    </w:pPr>
    <w:rPr>
      <w:rFonts w:ascii="Calibri" w:eastAsia="Calibri" w:hAnsi="Calibri" w:cs="Calibri"/>
      <w:b/>
      <w:color w:val="000000"/>
      <w:sz w:val="44"/>
      <w:szCs w:val="44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2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2312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05DFB"/>
    <w:rPr>
      <w:rFonts w:ascii="Calibri" w:eastAsia="Calibri" w:hAnsi="Calibri" w:cs="Calibri"/>
      <w:b/>
      <w:color w:val="000000"/>
      <w:sz w:val="44"/>
      <w:szCs w:val="44"/>
      <w:lang w:eastAsia="zh-CN"/>
    </w:rPr>
  </w:style>
  <w:style w:type="character" w:styleId="Hyperlink">
    <w:name w:val="Hyperlink"/>
    <w:basedOn w:val="DefaultParagraphFont"/>
    <w:rsid w:val="00986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idu.com/link?url=4Qku9Zb2wBIua7s1DyxfDyF0XZzIFL0m6nyz4LW66UiC3TyBDc31URXd5h_2afOtUNo74DSjURDzbTz6pNjZfkyaRMFKEfnfwCYRjU9oLDu&amp;wd=&amp;eqid=e102a46600012e760000000355827d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iT4ATL3sR6yg06cPHgVkbWxtLah4KbbGMOTKi-SQ9uMAjpCCVUsmrIFNHQtlWbRrIUgRFAMxUJ7_lQZh6RW0w9FcG5RyLZskoFBvt8TFc7_" TargetMode="External"/><Relationship Id="rId5" Type="http://schemas.openxmlformats.org/officeDocument/2006/relationships/hyperlink" Target="mailto:Guo.Shicheng@Marshfieldresearch.org" TargetMode="External"/><Relationship Id="rId4" Type="http://schemas.openxmlformats.org/officeDocument/2006/relationships/hyperlink" Target="mailto:dongyihe@medmail.com.c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8734C019.dotm</Template>
  <TotalTime>0</TotalTime>
  <Pages>3</Pages>
  <Words>547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2019-09-21T03:56:00Z</dcterms:created>
  <dcterms:modified xsi:type="dcterms:W3CDTF">2019-09-21T03:56:00Z</dcterms:modified>
</cp:coreProperties>
</file>