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57210" w14:textId="5FF376D5" w:rsidR="00DF16E8" w:rsidRPr="00BA0851" w:rsidRDefault="00BA0851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  <w:r w:rsidRPr="00BA0851">
        <w:rPr>
          <w:rFonts w:ascii="Times New Roman" w:hAnsi="Times New Roman" w:cs="Times New Roman"/>
          <w:color w:val="000000"/>
          <w:szCs w:val="21"/>
        </w:rPr>
        <w:t xml:space="preserve">Whole-exome sequencing identifies somatic mutations associated with </w:t>
      </w:r>
      <w:r w:rsidR="00884690" w:rsidRPr="00884690">
        <w:rPr>
          <w:rFonts w:ascii="Times New Roman" w:hAnsi="Times New Roman" w:cs="Times New Roman"/>
          <w:color w:val="000000"/>
          <w:szCs w:val="21"/>
        </w:rPr>
        <w:t>mortality in</w:t>
      </w:r>
      <w:r w:rsidR="00884690" w:rsidRPr="00BA0851">
        <w:rPr>
          <w:rFonts w:ascii="Times New Roman" w:hAnsi="Times New Roman" w:cs="Times New Roman"/>
          <w:color w:val="000000"/>
          <w:szCs w:val="21"/>
        </w:rPr>
        <w:t xml:space="preserve"> </w:t>
      </w:r>
      <w:r w:rsidRPr="00BA0851">
        <w:rPr>
          <w:rFonts w:ascii="Times New Roman" w:hAnsi="Times New Roman" w:cs="Times New Roman"/>
          <w:color w:val="000000"/>
          <w:szCs w:val="21"/>
        </w:rPr>
        <w:t>lung cancer metastasis to the brain</w:t>
      </w:r>
    </w:p>
    <w:p w14:paraId="2A2EAA63" w14:textId="3B125B6E" w:rsidR="00BA0851" w:rsidRDefault="00BA0851" w:rsidP="00B54152">
      <w:pPr>
        <w:jc w:val="left"/>
        <w:rPr>
          <w:rFonts w:ascii="Times New Roman" w:hAnsi="Times New Roman" w:cs="Times New Roman"/>
        </w:rPr>
      </w:pPr>
    </w:p>
    <w:p w14:paraId="214F3210" w14:textId="77777777" w:rsidR="00884690" w:rsidRPr="007B2529" w:rsidRDefault="00884690" w:rsidP="00B5415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 w:rsidRPr="007B2529">
        <w:rPr>
          <w:rFonts w:ascii="Times New Roman" w:hAnsi="Times New Roman" w:cs="Times New Roman"/>
          <w:sz w:val="24"/>
          <w:szCs w:val="24"/>
        </w:rPr>
        <w:t>[Abstract]</w:t>
      </w:r>
    </w:p>
    <w:p w14:paraId="35649F5D" w14:textId="77777777" w:rsidR="00270D39" w:rsidRDefault="00270D39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</w:p>
    <w:p w14:paraId="1D701C61" w14:textId="7D2CA937" w:rsidR="00884690" w:rsidRPr="00691E4F" w:rsidRDefault="00884690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  <w:r w:rsidRPr="00691E4F">
        <w:rPr>
          <w:rFonts w:ascii="Times New Roman" w:hAnsi="Times New Roman" w:cs="Times New Roman"/>
          <w:color w:val="000000"/>
          <w:szCs w:val="21"/>
        </w:rPr>
        <w:t xml:space="preserve">6,318 SNVs and 56,686 mutation events in 3864 genes were observed in </w:t>
      </w:r>
      <w:bookmarkStart w:id="0" w:name="OLE_LINK8"/>
      <w:bookmarkStart w:id="1" w:name="OLE_LINK9"/>
      <w:r w:rsidRPr="00691E4F">
        <w:rPr>
          <w:rFonts w:ascii="Times New Roman" w:hAnsi="Times New Roman" w:cs="Times New Roman"/>
          <w:color w:val="000000"/>
          <w:szCs w:val="21"/>
        </w:rPr>
        <w:t xml:space="preserve">13 paired lung cancer and brain metastasis samples. </w:t>
      </w:r>
      <w:bookmarkEnd w:id="0"/>
      <w:bookmarkEnd w:id="1"/>
      <w:r w:rsidRPr="00691E4F">
        <w:rPr>
          <w:rFonts w:ascii="Times New Roman" w:hAnsi="Times New Roman" w:cs="Times New Roman"/>
          <w:color w:val="000000"/>
          <w:szCs w:val="21"/>
        </w:rPr>
        <w:t xml:space="preserve">We identified 46 lung cancer most frequently driven gene mutations were identified in our samples. Furthermore, we identified several lung cancer metastases associated genes (BAGE2 and </w:t>
      </w:r>
      <w:r w:rsidR="002B61D8" w:rsidRPr="00691E4F">
        <w:rPr>
          <w:rFonts w:ascii="Times New Roman" w:hAnsi="Times New Roman" w:cs="Times New Roman" w:hint="eastAsia"/>
          <w:color w:val="000000"/>
          <w:szCs w:val="21"/>
        </w:rPr>
        <w:t>AHNAK2</w:t>
      </w:r>
      <w:r w:rsidRPr="00691E4F">
        <w:rPr>
          <w:rFonts w:ascii="Times New Roman" w:hAnsi="Times New Roman" w:cs="Times New Roman"/>
          <w:color w:val="000000"/>
          <w:szCs w:val="21"/>
        </w:rPr>
        <w:t xml:space="preserve">) and </w:t>
      </w:r>
      <w:bookmarkStart w:id="2" w:name="OLE_LINK20"/>
      <w:bookmarkStart w:id="3" w:name="OLE_LINK21"/>
      <w:r w:rsidRPr="00691E4F">
        <w:rPr>
          <w:rFonts w:ascii="Times New Roman" w:hAnsi="Times New Roman" w:cs="Times New Roman"/>
          <w:color w:val="000000"/>
          <w:szCs w:val="21"/>
        </w:rPr>
        <w:t xml:space="preserve">epigenetic factors </w:t>
      </w:r>
      <w:bookmarkEnd w:id="2"/>
      <w:bookmarkEnd w:id="3"/>
      <w:r w:rsidRPr="00691E4F">
        <w:rPr>
          <w:rFonts w:ascii="Times New Roman" w:hAnsi="Times New Roman" w:cs="Times New Roman"/>
          <w:color w:val="000000"/>
          <w:szCs w:val="21"/>
        </w:rPr>
        <w:t>(</w:t>
      </w:r>
      <w:bookmarkStart w:id="4" w:name="OLE_LINK3"/>
      <w:r w:rsidRPr="00691E4F">
        <w:rPr>
          <w:rFonts w:ascii="Times New Roman" w:hAnsi="Times New Roman" w:cs="Times New Roman"/>
          <w:color w:val="000000"/>
          <w:szCs w:val="21"/>
        </w:rPr>
        <w:t>miR-4436A</w:t>
      </w:r>
      <w:bookmarkEnd w:id="4"/>
      <w:r w:rsidRPr="00691E4F">
        <w:rPr>
          <w:rFonts w:ascii="Times New Roman" w:hAnsi="Times New Roman" w:cs="Times New Roman"/>
          <w:color w:val="000000"/>
          <w:szCs w:val="21"/>
        </w:rPr>
        <w:t xml:space="preserve">, miR-6077). We identified a mean of 3.1 driver mutation events per tumor with the dN/dS of 2.06 (95%CI: 1.73-2.4) indicating a significant enrichment for the cancer driven mutations. Mutation spectrum analysis found lung-brain metastasis samples have more similar transition (Ti) and transversion (Tv) profile with brain cancers in which C-&gt;T transitions is more frequently while lung cancer </w:t>
      </w:r>
      <w:r w:rsidR="00B6791B" w:rsidRPr="00691E4F">
        <w:rPr>
          <w:rFonts w:ascii="Times New Roman" w:hAnsi="Times New Roman" w:cs="Times New Roman"/>
          <w:color w:val="000000"/>
          <w:szCs w:val="21"/>
        </w:rPr>
        <w:t>has</w:t>
      </w:r>
      <w:r w:rsidRPr="00691E4F">
        <w:rPr>
          <w:rFonts w:ascii="Times New Roman" w:hAnsi="Times New Roman" w:cs="Times New Roman"/>
          <w:color w:val="000000"/>
          <w:szCs w:val="21"/>
        </w:rPr>
        <w:t xml:space="preserve"> higher frequency of C-&gt;A transversion. We also found the most important tumor onset and metastasis pathways such as focal adhesion,</w:t>
      </w:r>
      <w:r w:rsidR="00256ADE" w:rsidRPr="00691E4F">
        <w:rPr>
          <w:rFonts w:ascii="Times New Roman" w:hAnsi="Times New Roman" w:cs="Times New Roman"/>
          <w:color w:val="000000"/>
          <w:szCs w:val="21"/>
        </w:rPr>
        <w:t xml:space="preserve"> </w:t>
      </w:r>
      <w:r w:rsidRPr="00691E4F">
        <w:rPr>
          <w:rFonts w:ascii="Times New Roman" w:hAnsi="Times New Roman" w:cs="Times New Roman"/>
          <w:color w:val="000000"/>
          <w:szCs w:val="21"/>
        </w:rPr>
        <w:t xml:space="preserve">PI3K-Akt signaling pathway, MAPK signaling pathway. What’s more, Glioma pathway were also identified which highly indicating the solid finding of the study. </w:t>
      </w:r>
      <w:r w:rsidR="001A243E">
        <w:rPr>
          <w:rFonts w:ascii="Times New Roman" w:hAnsi="Times New Roman" w:cs="Times New Roman"/>
          <w:color w:val="000000"/>
          <w:szCs w:val="21"/>
        </w:rPr>
        <w:t xml:space="preserve">Finally, we also identified a significant survival associated mutation gene ERF which was confirmed by both TCGA (P=0.02) and our dataset (P=0.007). </w:t>
      </w:r>
      <w:r w:rsidRPr="00691E4F">
        <w:rPr>
          <w:rFonts w:ascii="Times New Roman" w:hAnsi="Times New Roman" w:cs="Times New Roman"/>
          <w:color w:val="000000"/>
          <w:szCs w:val="21"/>
        </w:rPr>
        <w:t xml:space="preserve">In summary, we conducted a pairwise </w:t>
      </w:r>
      <w:bookmarkStart w:id="5" w:name="OLE_LINK4"/>
      <w:bookmarkStart w:id="6" w:name="OLE_LINK7"/>
      <w:r w:rsidRPr="00691E4F">
        <w:rPr>
          <w:rFonts w:ascii="Times New Roman" w:hAnsi="Times New Roman" w:cs="Times New Roman"/>
          <w:color w:val="000000"/>
          <w:szCs w:val="21"/>
        </w:rPr>
        <w:t>lung-brain metastasis</w:t>
      </w:r>
      <w:bookmarkEnd w:id="5"/>
      <w:bookmarkEnd w:id="6"/>
      <w:r w:rsidRPr="00691E4F">
        <w:rPr>
          <w:rFonts w:ascii="Times New Roman" w:hAnsi="Times New Roman" w:cs="Times New Roman"/>
          <w:color w:val="000000"/>
          <w:szCs w:val="21"/>
        </w:rPr>
        <w:t xml:space="preserve"> based exome-wide sequencing and identified some novel cancer and metastasis related mutation which provided potential biomarkers for prognosis and targeted therapeutics. </w:t>
      </w:r>
    </w:p>
    <w:p w14:paraId="4A4A5943" w14:textId="77777777" w:rsidR="00884690" w:rsidRPr="00884690" w:rsidRDefault="00884690" w:rsidP="00B54152">
      <w:pPr>
        <w:jc w:val="left"/>
        <w:rPr>
          <w:rFonts w:ascii="Times New Roman" w:hAnsi="Times New Roman" w:cs="Times New Roman"/>
        </w:rPr>
      </w:pPr>
    </w:p>
    <w:p w14:paraId="756E5F21" w14:textId="41AAD81D" w:rsidR="00BA0851" w:rsidRPr="00570718" w:rsidRDefault="00BA0851" w:rsidP="00B54152">
      <w:pPr>
        <w:jc w:val="left"/>
        <w:rPr>
          <w:rFonts w:ascii="Times New Roman" w:hAnsi="Times New Roman" w:cs="Times New Roman"/>
          <w:b/>
        </w:rPr>
      </w:pPr>
      <w:r w:rsidRPr="00570718">
        <w:rPr>
          <w:rFonts w:ascii="Times New Roman" w:hAnsi="Times New Roman" w:cs="Times New Roman"/>
          <w:b/>
        </w:rPr>
        <w:t>Introduction</w:t>
      </w:r>
    </w:p>
    <w:p w14:paraId="66B13FCF" w14:textId="1EC40508" w:rsidR="00425D1D" w:rsidRDefault="009D5C58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  <w:bookmarkStart w:id="7" w:name="OLE_LINK1"/>
      <w:r w:rsidRPr="004A0DB6">
        <w:rPr>
          <w:rFonts w:ascii="Times New Roman" w:hAnsi="Times New Roman" w:cs="Times New Roman"/>
          <w:color w:val="000000"/>
          <w:szCs w:val="21"/>
        </w:rPr>
        <w:t xml:space="preserve">Lung cancer is </w:t>
      </w:r>
      <w:r w:rsidR="00B267D8" w:rsidRPr="00B267D8">
        <w:rPr>
          <w:rFonts w:ascii="Times New Roman" w:hAnsi="Times New Roman" w:cs="Times New Roman"/>
          <w:color w:val="000000"/>
          <w:szCs w:val="21"/>
        </w:rPr>
        <w:t xml:space="preserve">the leading cause of cancer death </w:t>
      </w:r>
      <w:r w:rsidRPr="004A0DB6">
        <w:rPr>
          <w:rFonts w:ascii="Times New Roman" w:hAnsi="Times New Roman" w:cs="Times New Roman"/>
          <w:color w:val="000000"/>
          <w:szCs w:val="21"/>
        </w:rPr>
        <w:t>in both men and wome</w:t>
      </w:r>
      <w:r w:rsidR="0080569A">
        <w:rPr>
          <w:rFonts w:ascii="Times New Roman" w:hAnsi="Times New Roman" w:cs="Times New Roman"/>
          <w:color w:val="000000"/>
          <w:szCs w:val="21"/>
        </w:rPr>
        <w:t>n</w:t>
      </w:r>
      <w:r w:rsidR="00A17FF1">
        <w:rPr>
          <w:rFonts w:ascii="Times New Roman" w:hAnsi="Times New Roman" w:cs="Times New Roman"/>
          <w:color w:val="000000"/>
          <w:szCs w:val="21"/>
        </w:rPr>
        <w:t xml:space="preserve">, accounting for </w:t>
      </w:r>
      <w:r w:rsidR="007B25F3">
        <w:rPr>
          <w:rFonts w:ascii="Times New Roman" w:hAnsi="Times New Roman" w:cs="Times New Roman" w:hint="eastAsia"/>
          <w:color w:val="000000"/>
          <w:szCs w:val="21"/>
        </w:rPr>
        <w:t>o</w:t>
      </w:r>
      <w:r w:rsidR="00A17FF1" w:rsidRPr="00A17FF1">
        <w:rPr>
          <w:rFonts w:ascii="Times New Roman" w:hAnsi="Times New Roman" w:cs="Times New Roman"/>
          <w:color w:val="000000"/>
          <w:szCs w:val="21"/>
        </w:rPr>
        <w:t>ne-quarter of all cancer deaths</w:t>
      </w:r>
      <w:r w:rsidR="001B4F93">
        <w:rPr>
          <w:rFonts w:ascii="Times New Roman" w:hAnsi="Times New Roman" w:cs="Times New Roman"/>
          <w:color w:val="000000"/>
          <w:szCs w:val="21"/>
        </w:rPr>
        <w:fldChar w:fldCharType="begin"/>
      </w:r>
      <w:r w:rsidR="001B4F93">
        <w:rPr>
          <w:rFonts w:ascii="Times New Roman" w:hAnsi="Times New Roman" w:cs="Times New Roman"/>
          <w:color w:val="000000"/>
          <w:szCs w:val="21"/>
        </w:rPr>
        <w:instrText xml:space="preserve"> ADDIN EN.CITE &lt;EndNote&gt;&lt;Cite&gt;&lt;Author&gt;Siegel&lt;/Author&gt;&lt;Year&gt;2019&lt;/Year&gt;&lt;RecNum&gt;1031&lt;/RecNum&gt;&lt;DisplayText&gt;[1]&lt;/DisplayText&gt;&lt;record&gt;&lt;rec-number&gt;1031&lt;/rec-number&gt;&lt;foreign-keys&gt;&lt;key app="EN" db-id="xdv2vwtvgfzpd7exs9p5r95irapf2xespdtz" timestamp="1547626847"&gt;1031&lt;/key&gt;&lt;/foreign-keys&gt;&lt;ref-type name="Journal Article"&gt;17&lt;/ref-type&gt;&lt;contributors&gt;&lt;authors&gt;&lt;author&gt;Siegel, R. L.&lt;/author&gt;&lt;author&gt;Miller, K. D.&lt;/author&gt;&lt;author&gt;Jemal, A.&lt;/author&gt;&lt;/authors&gt;&lt;/contributors&gt;&lt;auth-address&gt;Scientific Director, Surveillance Research, American Cancer Society, Atlanta, GA.&amp;#xD;Senior Associate Scientist, Surveillance Research, American Cancer Society, Atlanta, GA.&amp;#xD;Scientific Vice President, Surveillance and Health Services Research, American Cancer Society, Atlanta, GA.&lt;/auth-address&gt;&lt;titles&gt;&lt;title&gt;Cancer statistics, 2019&lt;/title&gt;&lt;secondary-title&gt;CA Cancer J Clin&lt;/secondary-title&gt;&lt;/titles&gt;&lt;periodical&gt;&lt;full-title&gt;CA Cancer J Clin&lt;/full-title&gt;&lt;/periodical&gt;&lt;pages&gt;7-34&lt;/pages&gt;&lt;volume&gt;69&lt;/volume&gt;&lt;number&gt;1&lt;/number&gt;&lt;edition&gt;2019/01/09&lt;/edition&gt;&lt;keywords&gt;&lt;keyword&gt;cancer cases&lt;/keyword&gt;&lt;keyword&gt;cancer statistics&lt;/keyword&gt;&lt;keyword&gt;death rates&lt;/keyword&gt;&lt;keyword&gt;incidence&lt;/keyword&gt;&lt;keyword&gt;mortality&lt;/keyword&gt;&lt;/keywords&gt;&lt;dates&gt;&lt;year&gt;2019&lt;/year&gt;&lt;pub-dates&gt;&lt;date&gt;Jan&lt;/date&gt;&lt;/pub-dates&gt;&lt;/dates&gt;&lt;isbn&gt;1542-4863 (Electronic)&amp;#xD;0007-9235 (Linking)&lt;/isbn&gt;&lt;accession-num&gt;30620402&lt;/accession-num&gt;&lt;urls&gt;&lt;related-urls&gt;&lt;url&gt;https://www.ncbi.nlm.nih.gov/pubmed/30620402&lt;/url&gt;&lt;/related-urls&gt;&lt;/urls&gt;&lt;electronic-resource-num&gt;10.3322/caac.21551&lt;/electronic-resource-num&gt;&lt;/record&gt;&lt;/Cite&gt;&lt;/EndNote&gt;</w:instrText>
      </w:r>
      <w:r w:rsidR="001B4F93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1B4F93">
        <w:rPr>
          <w:rFonts w:ascii="Times New Roman" w:hAnsi="Times New Roman" w:cs="Times New Roman"/>
          <w:noProof/>
          <w:color w:val="000000"/>
          <w:szCs w:val="21"/>
        </w:rPr>
        <w:t>[1]</w:t>
      </w:r>
      <w:r w:rsidR="001B4F93">
        <w:rPr>
          <w:rFonts w:ascii="Times New Roman" w:hAnsi="Times New Roman" w:cs="Times New Roman"/>
          <w:color w:val="000000"/>
          <w:szCs w:val="21"/>
        </w:rPr>
        <w:fldChar w:fldCharType="end"/>
      </w:r>
      <w:r w:rsidR="0080569A">
        <w:rPr>
          <w:rFonts w:ascii="Times New Roman" w:hAnsi="Times New Roman" w:cs="Times New Roman"/>
          <w:color w:val="000000"/>
          <w:szCs w:val="21"/>
        </w:rPr>
        <w:t>.</w:t>
      </w:r>
      <w:r w:rsidR="00A17FF1">
        <w:rPr>
          <w:rFonts w:ascii="Times New Roman" w:hAnsi="Times New Roman" w:cs="Times New Roman"/>
          <w:color w:val="000000"/>
          <w:szCs w:val="21"/>
        </w:rPr>
        <w:t xml:space="preserve"> </w:t>
      </w:r>
      <w:r w:rsidR="0080569A" w:rsidRPr="0080569A">
        <w:rPr>
          <w:rFonts w:ascii="Times New Roman" w:hAnsi="Times New Roman" w:cs="Times New Roman"/>
          <w:color w:val="000000"/>
          <w:szCs w:val="21"/>
        </w:rPr>
        <w:t>The five-year survival</w:t>
      </w:r>
      <w:r w:rsidR="0080569A">
        <w:rPr>
          <w:rFonts w:ascii="Times New Roman" w:hAnsi="Times New Roman" w:cs="Times New Roman"/>
          <w:color w:val="000000"/>
          <w:szCs w:val="21"/>
        </w:rPr>
        <w:t xml:space="preserve"> </w:t>
      </w:r>
      <w:r w:rsidR="0080569A" w:rsidRPr="0080569A">
        <w:rPr>
          <w:rFonts w:ascii="Times New Roman" w:hAnsi="Times New Roman" w:cs="Times New Roman"/>
          <w:color w:val="000000"/>
          <w:szCs w:val="21"/>
        </w:rPr>
        <w:t>rate has failed to improve significantly over the last</w:t>
      </w:r>
      <w:r w:rsidR="0080569A">
        <w:rPr>
          <w:rFonts w:ascii="Times New Roman" w:hAnsi="Times New Roman" w:cs="Times New Roman"/>
          <w:color w:val="000000"/>
          <w:szCs w:val="21"/>
        </w:rPr>
        <w:t xml:space="preserve"> </w:t>
      </w:r>
      <w:r w:rsidR="0080569A" w:rsidRPr="0080569A">
        <w:rPr>
          <w:rFonts w:ascii="Times New Roman" w:hAnsi="Times New Roman" w:cs="Times New Roman"/>
          <w:color w:val="000000"/>
          <w:szCs w:val="21"/>
        </w:rPr>
        <w:t>30 years and remains a mere 1</w:t>
      </w:r>
      <w:r w:rsidR="00A17FF1">
        <w:rPr>
          <w:rFonts w:ascii="Times New Roman" w:hAnsi="Times New Roman" w:cs="Times New Roman"/>
          <w:color w:val="000000"/>
          <w:szCs w:val="21"/>
        </w:rPr>
        <w:t>9</w:t>
      </w:r>
      <w:r w:rsidR="0080569A" w:rsidRPr="0080569A">
        <w:rPr>
          <w:rFonts w:ascii="Times New Roman" w:hAnsi="Times New Roman" w:cs="Times New Roman"/>
          <w:color w:val="000000"/>
          <w:szCs w:val="21"/>
        </w:rPr>
        <w:t>%, which is much lower</w:t>
      </w:r>
      <w:r w:rsidR="0080569A">
        <w:rPr>
          <w:rFonts w:ascii="Times New Roman" w:hAnsi="Times New Roman" w:cs="Times New Roman"/>
          <w:color w:val="000000"/>
          <w:szCs w:val="21"/>
        </w:rPr>
        <w:t xml:space="preserve"> </w:t>
      </w:r>
      <w:r w:rsidR="0080569A" w:rsidRPr="0080569A">
        <w:rPr>
          <w:rFonts w:ascii="Times New Roman" w:hAnsi="Times New Roman" w:cs="Times New Roman"/>
          <w:color w:val="000000"/>
          <w:szCs w:val="21"/>
        </w:rPr>
        <w:t>than that of other common cancers</w:t>
      </w:r>
      <w:r w:rsidR="0069759F">
        <w:rPr>
          <w:rFonts w:ascii="Times New Roman" w:hAnsi="Times New Roman" w:cs="Times New Roman"/>
          <w:color w:val="000000"/>
          <w:szCs w:val="21"/>
        </w:rPr>
        <w:t>,</w:t>
      </w:r>
      <w:r w:rsidR="0069759F" w:rsidRPr="00A17FF1">
        <w:rPr>
          <w:rFonts w:ascii="Times New Roman" w:hAnsi="Times New Roman" w:cs="Times New Roman"/>
          <w:color w:val="000000"/>
          <w:szCs w:val="21"/>
        </w:rPr>
        <w:t xml:space="preserve"> due to recurrence and metastasis</w:t>
      </w:r>
      <w:r w:rsidR="000A1256">
        <w:rPr>
          <w:rFonts w:ascii="Times New Roman" w:hAnsi="Times New Roman" w:cs="Times New Roman"/>
          <w:color w:val="000000"/>
          <w:szCs w:val="21"/>
        </w:rPr>
        <w:fldChar w:fldCharType="begin"/>
      </w:r>
      <w:r w:rsidR="000A1256">
        <w:rPr>
          <w:rFonts w:ascii="Times New Roman" w:hAnsi="Times New Roman" w:cs="Times New Roman"/>
          <w:color w:val="000000"/>
          <w:szCs w:val="21"/>
        </w:rPr>
        <w:instrText xml:space="preserve"> ADDIN EN.CITE &lt;EndNote&gt;&lt;Cite&gt;&lt;Author&gt;Siegel&lt;/Author&gt;&lt;Year&gt;2019&lt;/Year&gt;&lt;RecNum&gt;1031&lt;/RecNum&gt;&lt;DisplayText&gt;[1]&lt;/DisplayText&gt;&lt;record&gt;&lt;rec-number&gt;1031&lt;/rec-number&gt;&lt;foreign-keys&gt;&lt;key app="EN" db-id="xdv2vwtvgfzpd7exs9p5r95irapf2xespdtz" timestamp="1547626847"&gt;1031&lt;/key&gt;&lt;/foreign-keys&gt;&lt;ref-type name="Journal Article"&gt;17&lt;/ref-type&gt;&lt;contributors&gt;&lt;authors&gt;&lt;author&gt;Siegel, R. L.&lt;/author&gt;&lt;author&gt;Miller, K. D.&lt;/author&gt;&lt;author&gt;Jemal, A.&lt;/author&gt;&lt;/authors&gt;&lt;/contributors&gt;&lt;auth-address&gt;Scientific Director, Surveillance Research, American Cancer Society, Atlanta, GA.&amp;#xD;Senior Associate Scientist, Surveillance Research, American Cancer Society, Atlanta, GA.&amp;#xD;Scientific Vice President, Surveillance and Health Services Research, American Cancer Society, Atlanta, GA.&lt;/auth-address&gt;&lt;titles&gt;&lt;title&gt;Cancer statistics, 2019&lt;/title&gt;&lt;secondary-title&gt;CA Cancer J Clin&lt;/secondary-title&gt;&lt;/titles&gt;&lt;periodical&gt;&lt;full-title&gt;CA Cancer J Clin&lt;/full-title&gt;&lt;/periodical&gt;&lt;pages&gt;7-34&lt;/pages&gt;&lt;volume&gt;69&lt;/volume&gt;&lt;number&gt;1&lt;/number&gt;&lt;edition&gt;2019/01/09&lt;/edition&gt;&lt;keywords&gt;&lt;keyword&gt;cancer cases&lt;/keyword&gt;&lt;keyword&gt;cancer statistics&lt;/keyword&gt;&lt;keyword&gt;death rates&lt;/keyword&gt;&lt;keyword&gt;incidence&lt;/keyword&gt;&lt;keyword&gt;mortality&lt;/keyword&gt;&lt;/keywords&gt;&lt;dates&gt;&lt;year&gt;2019&lt;/year&gt;&lt;pub-dates&gt;&lt;date&gt;Jan&lt;/date&gt;&lt;/pub-dates&gt;&lt;/dates&gt;&lt;isbn&gt;1542-4863 (Electronic)&amp;#xD;0007-9235 (Linking)&lt;/isbn&gt;&lt;accession-num&gt;30620402&lt;/accession-num&gt;&lt;urls&gt;&lt;related-urls&gt;&lt;url&gt;https://www.ncbi.nlm.nih.gov/pubmed/30620402&lt;/url&gt;&lt;/related-urls&gt;&lt;/urls&gt;&lt;electronic-resource-num&gt;10.3322/caac.21551&lt;/electronic-resource-num&gt;&lt;/record&gt;&lt;/Cite&gt;&lt;/EndNote&gt;</w:instrText>
      </w:r>
      <w:r w:rsidR="000A1256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0A1256">
        <w:rPr>
          <w:rFonts w:ascii="Times New Roman" w:hAnsi="Times New Roman" w:cs="Times New Roman"/>
          <w:color w:val="000000"/>
          <w:szCs w:val="21"/>
        </w:rPr>
        <w:t>[1]</w:t>
      </w:r>
      <w:r w:rsidR="000A1256">
        <w:rPr>
          <w:rFonts w:ascii="Times New Roman" w:hAnsi="Times New Roman" w:cs="Times New Roman"/>
          <w:color w:val="000000"/>
          <w:szCs w:val="21"/>
        </w:rPr>
        <w:fldChar w:fldCharType="end"/>
      </w:r>
      <w:r w:rsidR="000A1256">
        <w:rPr>
          <w:rFonts w:ascii="Times New Roman" w:hAnsi="Times New Roman" w:cs="Times New Roman"/>
          <w:color w:val="000000"/>
          <w:szCs w:val="21"/>
        </w:rPr>
        <w:t>.</w:t>
      </w:r>
      <w:r w:rsidR="00A17FF1" w:rsidRPr="001B4F93">
        <w:rPr>
          <w:rFonts w:ascii="Times New Roman" w:hAnsi="Times New Roman" w:cs="Times New Roman"/>
          <w:color w:val="000000"/>
          <w:szCs w:val="21"/>
        </w:rPr>
        <w:t xml:space="preserve"> </w:t>
      </w:r>
      <w:r w:rsidR="00394AAF" w:rsidRPr="00394AAF">
        <w:rPr>
          <w:rFonts w:ascii="Times New Roman" w:hAnsi="Times New Roman" w:cs="Times New Roman"/>
          <w:color w:val="000000"/>
          <w:szCs w:val="21"/>
        </w:rPr>
        <w:t xml:space="preserve">Metastasis accounts for about 90% of cancer-related deaths and is the inevitable </w:t>
      </w:r>
      <w:r w:rsidR="00394AAF">
        <w:rPr>
          <w:rFonts w:ascii="Times New Roman" w:hAnsi="Times New Roman" w:cs="Times New Roman"/>
          <w:color w:val="000000"/>
          <w:szCs w:val="21"/>
        </w:rPr>
        <w:t>outcome</w:t>
      </w:r>
      <w:r w:rsidR="00394AAF" w:rsidRPr="00394AAF">
        <w:rPr>
          <w:rFonts w:ascii="Times New Roman" w:hAnsi="Times New Roman" w:cs="Times New Roman"/>
          <w:color w:val="000000"/>
          <w:szCs w:val="21"/>
        </w:rPr>
        <w:t xml:space="preserve"> of most human tumors</w:t>
      </w:r>
      <w:r w:rsidR="00394AAF" w:rsidRPr="00394AAF">
        <w:rPr>
          <w:rFonts w:ascii="Times New Roman" w:hAnsi="Times New Roman" w:cs="Times New Roman" w:hint="eastAsia"/>
          <w:color w:val="000000"/>
          <w:szCs w:val="21"/>
        </w:rPr>
        <w:t>.</w:t>
      </w:r>
      <w:r w:rsidR="00394AAF" w:rsidRPr="00394AAF">
        <w:rPr>
          <w:rFonts w:ascii="Times New Roman" w:hAnsi="Times New Roman" w:cs="Times New Roman"/>
          <w:color w:val="000000"/>
          <w:szCs w:val="21"/>
        </w:rPr>
        <w:t xml:space="preserve"> </w:t>
      </w:r>
      <w:r w:rsidR="00425D1D" w:rsidRPr="00425D1D">
        <w:rPr>
          <w:rFonts w:ascii="Times New Roman" w:hAnsi="Times New Roman" w:cs="Times New Roman"/>
          <w:color w:val="000000"/>
          <w:szCs w:val="21"/>
        </w:rPr>
        <w:t xml:space="preserve">Different primary tumors tend to metastasize to distinct organs. </w:t>
      </w:r>
      <w:r w:rsidR="00425D1D">
        <w:rPr>
          <w:rFonts w:ascii="Times New Roman" w:hAnsi="Times New Roman" w:cs="Times New Roman"/>
          <w:color w:val="000000"/>
          <w:szCs w:val="21"/>
        </w:rPr>
        <w:t>T</w:t>
      </w:r>
      <w:r w:rsidR="00425D1D" w:rsidRPr="001B4F93">
        <w:rPr>
          <w:rFonts w:ascii="Times New Roman" w:hAnsi="Times New Roman" w:cs="Times New Roman"/>
          <w:color w:val="000000"/>
          <w:szCs w:val="21"/>
        </w:rPr>
        <w:t>he most common site of lung cancer metastasis</w:t>
      </w:r>
      <w:r w:rsidR="00425D1D">
        <w:rPr>
          <w:rFonts w:ascii="Times New Roman" w:hAnsi="Times New Roman" w:cs="Times New Roman"/>
          <w:color w:val="000000"/>
          <w:szCs w:val="21"/>
        </w:rPr>
        <w:t xml:space="preserve"> is brain</w:t>
      </w:r>
      <w:r w:rsidR="00425D1D" w:rsidRPr="001B4F93">
        <w:rPr>
          <w:rFonts w:ascii="Times New Roman" w:hAnsi="Times New Roman" w:cs="Times New Roman"/>
          <w:color w:val="000000"/>
          <w:szCs w:val="21"/>
        </w:rPr>
        <w:t xml:space="preserve">, </w:t>
      </w:r>
      <w:r w:rsidR="00425D1D">
        <w:rPr>
          <w:rFonts w:ascii="Times New Roman" w:hAnsi="Times New Roman" w:cs="Times New Roman"/>
          <w:color w:val="000000"/>
          <w:szCs w:val="21"/>
        </w:rPr>
        <w:t xml:space="preserve">and about </w:t>
      </w:r>
      <w:r w:rsidR="00425D1D" w:rsidRPr="001B4F93">
        <w:rPr>
          <w:rFonts w:ascii="Times New Roman" w:hAnsi="Times New Roman" w:cs="Times New Roman"/>
          <w:color w:val="000000"/>
          <w:szCs w:val="21"/>
        </w:rPr>
        <w:t>50% of all lung cancers develop into brain metastasis (BM) during</w:t>
      </w:r>
      <w:r w:rsidR="00425D1D" w:rsidRPr="00F31F81">
        <w:rPr>
          <w:rFonts w:ascii="Times New Roman" w:hAnsi="Times New Roman" w:cs="Times New Roman"/>
          <w:color w:val="000000"/>
          <w:szCs w:val="21"/>
        </w:rPr>
        <w:t xml:space="preserve"> the process of</w:t>
      </w:r>
      <w:r w:rsidR="00425D1D" w:rsidRPr="00F31F81">
        <w:rPr>
          <w:rFonts w:ascii="Times New Roman" w:hAnsi="Times New Roman" w:cs="Times New Roman"/>
          <w:color w:val="000000"/>
        </w:rPr>
        <w:t> </w:t>
      </w:r>
      <w:r w:rsidR="00425D1D" w:rsidRPr="001B4F93">
        <w:rPr>
          <w:rFonts w:ascii="Times New Roman" w:hAnsi="Times New Roman" w:cs="Times New Roman"/>
          <w:color w:val="000000"/>
          <w:szCs w:val="21"/>
        </w:rPr>
        <w:t>the disease</w:t>
      </w:r>
      <w:r w:rsidR="00425D1D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PEVuZE5vdGU+PENpdGU+PEF1dGhvcj5HYXZyaWxvdmljPC9BdXRob3I+PFllYXI+MjAwNTwvWWVh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</w:fldData>
        </w:fldChar>
      </w:r>
      <w:r w:rsidR="00187E9E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187E9E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PEVuZE5vdGU+PENpdGU+PEF1dGhvcj5HYXZyaWxvdmljPC9BdXRob3I+PFllYXI+MjAwNTwvWWVh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</w:fldData>
        </w:fldChar>
      </w:r>
      <w:r w:rsidR="00187E9E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187E9E">
        <w:rPr>
          <w:rFonts w:ascii="Times New Roman" w:hAnsi="Times New Roman" w:cs="Times New Roman"/>
          <w:color w:val="000000"/>
          <w:szCs w:val="21"/>
        </w:rPr>
      </w:r>
      <w:r w:rsidR="00187E9E">
        <w:rPr>
          <w:rFonts w:ascii="Times New Roman" w:hAnsi="Times New Roman" w:cs="Times New Roman"/>
          <w:color w:val="000000"/>
          <w:szCs w:val="21"/>
        </w:rPr>
        <w:fldChar w:fldCharType="end"/>
      </w:r>
      <w:r w:rsidR="00425D1D">
        <w:rPr>
          <w:rFonts w:ascii="Times New Roman" w:hAnsi="Times New Roman" w:cs="Times New Roman"/>
          <w:color w:val="000000"/>
          <w:szCs w:val="21"/>
        </w:rPr>
      </w:r>
      <w:r w:rsidR="00425D1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187E9E">
        <w:rPr>
          <w:rFonts w:ascii="Times New Roman" w:hAnsi="Times New Roman" w:cs="Times New Roman"/>
          <w:noProof/>
          <w:color w:val="000000"/>
          <w:szCs w:val="21"/>
        </w:rPr>
        <w:t>[2, 3]</w:t>
      </w:r>
      <w:r w:rsidR="00425D1D">
        <w:rPr>
          <w:rFonts w:ascii="Times New Roman" w:hAnsi="Times New Roman" w:cs="Times New Roman"/>
          <w:color w:val="000000"/>
          <w:szCs w:val="21"/>
        </w:rPr>
        <w:fldChar w:fldCharType="end"/>
      </w:r>
      <w:r w:rsidR="00425D1D" w:rsidRPr="001B4F93">
        <w:rPr>
          <w:rFonts w:ascii="Times New Roman" w:hAnsi="Times New Roman" w:cs="Times New Roman" w:hint="eastAsia"/>
          <w:color w:val="000000"/>
          <w:szCs w:val="21"/>
        </w:rPr>
        <w:t>.</w:t>
      </w:r>
      <w:r w:rsidR="00425D1D">
        <w:rPr>
          <w:rFonts w:ascii="Times New Roman" w:hAnsi="Times New Roman" w:cs="Times New Roman"/>
          <w:color w:val="000000"/>
          <w:szCs w:val="21"/>
        </w:rPr>
        <w:t xml:space="preserve"> </w:t>
      </w:r>
      <w:r w:rsidR="00425D1D" w:rsidRPr="001B43B5">
        <w:rPr>
          <w:rFonts w:ascii="Times New Roman" w:hAnsi="Times New Roman" w:cs="Times New Roman"/>
          <w:color w:val="000000"/>
          <w:szCs w:val="21"/>
        </w:rPr>
        <w:t>Conversely, more than half of BMs originate from lung cancer</w:t>
      </w:r>
      <w:r w:rsidR="00425D1D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PEVuZE5vdGU+PENpdGU+PEF1dGhvcj5CdWRjemllczwvQXV0aG9yPjxZZWFyPjIwMTU8L1llYXI+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</w:fldData>
        </w:fldChar>
      </w:r>
      <w:r w:rsidR="00187E9E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187E9E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PEVuZE5vdGU+PENpdGU+PEF1dGhvcj5CdWRjemllczwvQXV0aG9yPjxZZWFyPjIwMTU8L1llYXI+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</w:fldData>
        </w:fldChar>
      </w:r>
      <w:r w:rsidR="00187E9E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187E9E">
        <w:rPr>
          <w:rFonts w:ascii="Times New Roman" w:hAnsi="Times New Roman" w:cs="Times New Roman"/>
          <w:color w:val="000000"/>
          <w:szCs w:val="21"/>
        </w:rPr>
      </w:r>
      <w:r w:rsidR="00187E9E">
        <w:rPr>
          <w:rFonts w:ascii="Times New Roman" w:hAnsi="Times New Roman" w:cs="Times New Roman"/>
          <w:color w:val="000000"/>
          <w:szCs w:val="21"/>
        </w:rPr>
        <w:fldChar w:fldCharType="end"/>
      </w:r>
      <w:r w:rsidR="00425D1D">
        <w:rPr>
          <w:rFonts w:ascii="Times New Roman" w:hAnsi="Times New Roman" w:cs="Times New Roman"/>
          <w:color w:val="000000"/>
          <w:szCs w:val="21"/>
        </w:rPr>
      </w:r>
      <w:r w:rsidR="00425D1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187E9E">
        <w:rPr>
          <w:rFonts w:ascii="Times New Roman" w:hAnsi="Times New Roman" w:cs="Times New Roman"/>
          <w:noProof/>
          <w:color w:val="000000"/>
          <w:szCs w:val="21"/>
        </w:rPr>
        <w:t>[4]</w:t>
      </w:r>
      <w:r w:rsidR="00425D1D">
        <w:rPr>
          <w:rFonts w:ascii="Times New Roman" w:hAnsi="Times New Roman" w:cs="Times New Roman"/>
          <w:color w:val="000000"/>
          <w:szCs w:val="21"/>
        </w:rPr>
        <w:fldChar w:fldCharType="end"/>
      </w:r>
      <w:r w:rsidR="00425D1D">
        <w:rPr>
          <w:rFonts w:ascii="Times New Roman" w:hAnsi="Times New Roman" w:cs="Times New Roman"/>
          <w:color w:val="000000"/>
          <w:szCs w:val="21"/>
        </w:rPr>
        <w:t xml:space="preserve">. </w:t>
      </w:r>
      <w:r w:rsidR="00425D1D" w:rsidRPr="00A16F91">
        <w:rPr>
          <w:rFonts w:ascii="Times New Roman" w:hAnsi="Times New Roman" w:cs="Times New Roman"/>
          <w:color w:val="000000"/>
          <w:szCs w:val="21"/>
        </w:rPr>
        <w:t>Moreover, it has been reported that the rate of brain metastasis from lung cancer has recently increased</w:t>
      </w:r>
      <w:r w:rsidR="00425D1D">
        <w:rPr>
          <w:rFonts w:ascii="Times New Roman" w:hAnsi="Times New Roman" w:cs="Times New Roman"/>
          <w:color w:val="000000"/>
          <w:szCs w:val="21"/>
        </w:rPr>
        <w:fldChar w:fldCharType="begin"/>
      </w:r>
      <w:r w:rsidR="00187E9E">
        <w:rPr>
          <w:rFonts w:ascii="Times New Roman" w:hAnsi="Times New Roman" w:cs="Times New Roman"/>
          <w:color w:val="000000"/>
          <w:szCs w:val="21"/>
        </w:rPr>
        <w:instrText xml:space="preserve"> ADDIN EN.CITE &lt;EndNote&gt;&lt;Cite&gt;&lt;Author&gt;Fox&lt;/Author&gt;&lt;Year&gt;2011&lt;/Year&gt;&lt;RecNum&gt;1686&lt;/RecNum&gt;&lt;DisplayText&gt;[5]&lt;/DisplayText&gt;&lt;record&gt;&lt;rec-number&gt;1686&lt;/rec-number&gt;&lt;foreign-keys&gt;&lt;key app="EN" db-id="xdv2vwtvgfzpd7exs9p5r95irapf2xespdtz" timestamp="1547709632"&gt;1686&lt;/key&gt;&lt;/foreign-keys&gt;&lt;ref-type name="Journal Article"&gt;17&lt;/ref-type&gt;&lt;contributors&gt;&lt;authors&gt;&lt;author&gt;Fox, B. D.&lt;/author&gt;&lt;author&gt;Cheung, V. J.&lt;/author&gt;&lt;author&gt;Patel, A. J.&lt;/author&gt;&lt;author&gt;Suki, D.&lt;/author&gt;&lt;author&gt;Rao, G.&lt;/author&gt;&lt;/authors&gt;&lt;/contributors&gt;&lt;auth-address&gt;Department of Neurosurgery, The University of Texas, MD Anderson Cancer Center, 1515 Holcombe Boulevard, Houston, TX 77030, USA.&lt;/auth-address&gt;&lt;titles&gt;&lt;title&gt;Epidemiology of metastatic brain tumors&lt;/title&gt;&lt;secondary-title&gt;Neurosurg Clin N Am&lt;/secondary-title&gt;&lt;/titles&gt;&lt;periodical&gt;&lt;full-title&gt;Neurosurg Clin N Am&lt;/full-title&gt;&lt;/periodical&gt;&lt;pages&gt;1-6, v&lt;/pages&gt;&lt;volume&gt;22&lt;/volume&gt;&lt;number&gt;1&lt;/number&gt;&lt;edition&gt;2010/11/27&lt;/edition&gt;&lt;keywords&gt;&lt;keyword&gt;Brain Neoplasms/diagnosis/*epidemiology/*secondary&lt;/keyword&gt;&lt;keyword&gt;Cohort Studies&lt;/keyword&gt;&lt;keyword&gt;Humans&lt;/keyword&gt;&lt;keyword&gt;Incidence&lt;/keyword&gt;&lt;keyword&gt;Neoplasm Metastasis/diagnosis/*therapy&lt;/keyword&gt;&lt;/keywords&gt;&lt;dates&gt;&lt;year&gt;2011&lt;/year&gt;&lt;pub-dates&gt;&lt;date&gt;Jan&lt;/date&gt;&lt;/pub-dates&gt;&lt;/dates&gt;&lt;isbn&gt;1558-1349 (Electronic)&amp;#xD;1042-3680 (Linking)&lt;/isbn&gt;&lt;accession-num&gt;21109143&lt;/accession-num&gt;&lt;urls&gt;&lt;related-urls&gt;&lt;url&gt;https://www.ncbi.nlm.nih.gov/pubmed/21109143&lt;/url&gt;&lt;/related-urls&gt;&lt;/urls&gt;&lt;electronic-resource-num&gt;10.1016/j.nec.2010.08.007&lt;/electronic-resource-num&gt;&lt;/record&gt;&lt;/Cite&gt;&lt;/EndNote&gt;</w:instrText>
      </w:r>
      <w:r w:rsidR="00425D1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187E9E">
        <w:rPr>
          <w:rFonts w:ascii="Times New Roman" w:hAnsi="Times New Roman" w:cs="Times New Roman"/>
          <w:noProof/>
          <w:color w:val="000000"/>
          <w:szCs w:val="21"/>
        </w:rPr>
        <w:t>[5]</w:t>
      </w:r>
      <w:r w:rsidR="00425D1D">
        <w:rPr>
          <w:rFonts w:ascii="Times New Roman" w:hAnsi="Times New Roman" w:cs="Times New Roman"/>
          <w:color w:val="000000"/>
          <w:szCs w:val="21"/>
        </w:rPr>
        <w:fldChar w:fldCharType="end"/>
      </w:r>
      <w:r w:rsidR="00425D1D" w:rsidRPr="00A16F91">
        <w:rPr>
          <w:rFonts w:ascii="Times New Roman" w:hAnsi="Times New Roman" w:cs="Times New Roman"/>
          <w:color w:val="000000"/>
          <w:szCs w:val="21"/>
        </w:rPr>
        <w:t>, placing a great burden on public health services</w:t>
      </w:r>
      <w:r w:rsidR="00425D1D">
        <w:rPr>
          <w:rFonts w:ascii="Times New Roman" w:hAnsi="Times New Roman" w:cs="Times New Roman" w:hint="eastAsia"/>
          <w:color w:val="000000"/>
          <w:szCs w:val="21"/>
        </w:rPr>
        <w:t>.</w:t>
      </w:r>
    </w:p>
    <w:bookmarkEnd w:id="7"/>
    <w:p w14:paraId="2C13B3AE" w14:textId="77777777" w:rsidR="005B3C34" w:rsidRDefault="005B3C34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</w:p>
    <w:p w14:paraId="20354C74" w14:textId="40B5C164" w:rsidR="00951559" w:rsidRDefault="0064656A" w:rsidP="00B54152">
      <w:pPr>
        <w:widowControl/>
        <w:jc w:val="left"/>
        <w:rPr>
          <w:rFonts w:ascii="Times New Roman" w:hAnsi="Times New Roman" w:cs="Times New Roman"/>
          <w:color w:val="000000"/>
          <w:szCs w:val="21"/>
        </w:rPr>
      </w:pPr>
      <w:r w:rsidRPr="0098651E">
        <w:rPr>
          <w:rFonts w:ascii="Times New Roman" w:hAnsi="Times New Roman" w:cs="Times New Roman"/>
          <w:color w:val="000000"/>
          <w:szCs w:val="21"/>
        </w:rPr>
        <w:t>‘</w:t>
      </w:r>
      <w:r w:rsidR="00F94B86">
        <w:rPr>
          <w:rFonts w:ascii="Times New Roman" w:hAnsi="Times New Roman" w:cs="Times New Roman"/>
          <w:color w:val="000000"/>
          <w:szCs w:val="21"/>
        </w:rPr>
        <w:t>S</w:t>
      </w:r>
      <w:r w:rsidR="00C630A9" w:rsidRPr="00F94B86">
        <w:rPr>
          <w:rFonts w:ascii="Times New Roman" w:hAnsi="Times New Roman" w:cs="Times New Roman"/>
          <w:color w:val="000000"/>
          <w:szCs w:val="21"/>
        </w:rPr>
        <w:t>eed-and-soil</w:t>
      </w:r>
      <w:r w:rsidRPr="0098651E">
        <w:rPr>
          <w:rFonts w:ascii="Times New Roman" w:hAnsi="Times New Roman" w:cs="Times New Roman"/>
          <w:color w:val="000000"/>
          <w:szCs w:val="21"/>
        </w:rPr>
        <w:t>’</w:t>
      </w:r>
      <w:r w:rsidR="00F94B86">
        <w:rPr>
          <w:rFonts w:ascii="Times New Roman" w:hAnsi="Times New Roman" w:cs="Times New Roman"/>
          <w:color w:val="000000"/>
          <w:szCs w:val="21"/>
        </w:rPr>
        <w:t xml:space="preserve"> </w:t>
      </w:r>
      <w:r w:rsidR="00C630A9" w:rsidRPr="00F94B86">
        <w:rPr>
          <w:rFonts w:ascii="Times New Roman" w:hAnsi="Times New Roman" w:cs="Times New Roman"/>
          <w:color w:val="000000"/>
          <w:szCs w:val="21"/>
        </w:rPr>
        <w:t>hypothesis, which</w:t>
      </w:r>
      <w:r w:rsidR="00256ADE" w:rsidRPr="00F94B86">
        <w:rPr>
          <w:rFonts w:ascii="Times New Roman" w:hAnsi="Times New Roman" w:cs="Times New Roman"/>
          <w:color w:val="000000"/>
          <w:szCs w:val="21"/>
        </w:rPr>
        <w:t xml:space="preserve"> </w:t>
      </w:r>
      <w:r w:rsidR="00C630A9" w:rsidRPr="00F94B86">
        <w:rPr>
          <w:rFonts w:ascii="Times New Roman" w:hAnsi="Times New Roman" w:cs="Times New Roman"/>
          <w:color w:val="000000"/>
          <w:szCs w:val="21"/>
        </w:rPr>
        <w:t xml:space="preserve">is </w:t>
      </w:r>
      <w:r w:rsidR="00F94B86" w:rsidRPr="00F94B86">
        <w:rPr>
          <w:rFonts w:ascii="Times New Roman" w:hAnsi="Times New Roman" w:cs="Times New Roman"/>
          <w:color w:val="000000"/>
          <w:szCs w:val="21"/>
        </w:rPr>
        <w:t>the most</w:t>
      </w:r>
      <w:r w:rsidR="00C630A9" w:rsidRPr="00F94B86">
        <w:rPr>
          <w:rFonts w:ascii="Times New Roman" w:hAnsi="Times New Roman" w:cs="Times New Roman"/>
          <w:color w:val="000000"/>
          <w:szCs w:val="21"/>
        </w:rPr>
        <w:t xml:space="preserve"> widely accepted hypothesis for the formation of metastasis, denotes that </w:t>
      </w:r>
      <w:r w:rsidR="00F94B86">
        <w:rPr>
          <w:rFonts w:ascii="Times New Roman" w:hAnsi="Times New Roman" w:cs="Times New Roman"/>
          <w:color w:val="000000"/>
          <w:szCs w:val="21"/>
        </w:rPr>
        <w:t>t</w:t>
      </w:r>
      <w:r w:rsidR="00F94B86" w:rsidRPr="00F94B86">
        <w:rPr>
          <w:rFonts w:ascii="Times New Roman" w:hAnsi="Times New Roman" w:cs="Times New Roman"/>
          <w:color w:val="000000"/>
          <w:szCs w:val="21"/>
        </w:rPr>
        <w:t xml:space="preserve">he growth of metastatic cancer cells depends on the </w:t>
      </w:r>
      <w:r w:rsidR="00CE3232" w:rsidRPr="004350B8">
        <w:rPr>
          <w:rFonts w:ascii="Times New Roman" w:hAnsi="Times New Roman" w:cs="Times New Roman"/>
          <w:color w:val="000000"/>
          <w:szCs w:val="21"/>
        </w:rPr>
        <w:t>intrinsic abilities</w:t>
      </w:r>
      <w:r w:rsidR="00F94B86" w:rsidRPr="00F94B86">
        <w:rPr>
          <w:rFonts w:ascii="Times New Roman" w:hAnsi="Times New Roman" w:cs="Times New Roman"/>
          <w:color w:val="000000"/>
          <w:szCs w:val="21"/>
        </w:rPr>
        <w:t xml:space="preserve"> of the cancer cells themselves </w:t>
      </w:r>
      <w:r w:rsidR="00935804" w:rsidRPr="0098651E">
        <w:rPr>
          <w:rFonts w:ascii="Times New Roman" w:hAnsi="Times New Roman" w:cs="Times New Roman"/>
          <w:color w:val="000000"/>
          <w:szCs w:val="21"/>
        </w:rPr>
        <w:t>(‘s</w:t>
      </w:r>
      <w:r w:rsidR="00935804">
        <w:rPr>
          <w:rFonts w:ascii="Times New Roman" w:hAnsi="Times New Roman" w:cs="Times New Roman"/>
          <w:color w:val="000000"/>
          <w:szCs w:val="21"/>
        </w:rPr>
        <w:t>eeds</w:t>
      </w:r>
      <w:r w:rsidR="00935804" w:rsidRPr="0098651E">
        <w:rPr>
          <w:rFonts w:ascii="Times New Roman" w:hAnsi="Times New Roman" w:cs="Times New Roman"/>
          <w:color w:val="000000"/>
          <w:szCs w:val="21"/>
        </w:rPr>
        <w:t>’)</w:t>
      </w:r>
      <w:r w:rsidR="00F94B86">
        <w:rPr>
          <w:rFonts w:ascii="Times New Roman" w:hAnsi="Times New Roman" w:cs="Times New Roman"/>
          <w:color w:val="000000"/>
          <w:szCs w:val="21"/>
        </w:rPr>
        <w:t xml:space="preserve"> </w:t>
      </w:r>
      <w:r w:rsidR="00F94B86" w:rsidRPr="00F94B86">
        <w:rPr>
          <w:rFonts w:ascii="Times New Roman" w:hAnsi="Times New Roman" w:cs="Times New Roman"/>
          <w:color w:val="000000"/>
          <w:szCs w:val="21"/>
        </w:rPr>
        <w:t xml:space="preserve">and the target organ microenvironment </w:t>
      </w:r>
      <w:r w:rsidR="00935804" w:rsidRPr="0098651E">
        <w:rPr>
          <w:rFonts w:ascii="Times New Roman" w:hAnsi="Times New Roman" w:cs="Times New Roman"/>
          <w:color w:val="000000"/>
          <w:szCs w:val="21"/>
        </w:rPr>
        <w:t>(‘soil’)</w:t>
      </w:r>
      <w:r w:rsidR="00F94B86">
        <w:rPr>
          <w:rFonts w:ascii="Times New Roman" w:hAnsi="Times New Roman" w:cs="Times New Roman"/>
          <w:color w:val="000000"/>
          <w:szCs w:val="21"/>
        </w:rPr>
        <w:fldChar w:fldCharType="begin"/>
      </w:r>
      <w:r w:rsidR="005217E1">
        <w:rPr>
          <w:rFonts w:ascii="Times New Roman" w:hAnsi="Times New Roman" w:cs="Times New Roman"/>
          <w:color w:val="000000"/>
          <w:szCs w:val="21"/>
        </w:rPr>
        <w:instrText xml:space="preserve"> ADDIN EN.CITE &lt;EndNote&gt;&lt;Cite&gt;&lt;Author&gt;Langley&lt;/Author&gt;&lt;Year&gt;2011&lt;/Year&gt;&lt;RecNum&gt;2154&lt;/RecNum&gt;&lt;DisplayText&gt;[6]&lt;/DisplayText&gt;&lt;record&gt;&lt;rec-number&gt;2154&lt;/rec-number&gt;&lt;foreign-keys&gt;&lt;key app="EN" db-id="xdv2vwtvgfzpd7exs9p5r95irapf2xespdtz" timestamp="1550731995"&gt;2154&lt;/key&gt;&lt;/foreign-keys&gt;&lt;ref-type name="Journal Article"&gt;17&lt;/ref-type&gt;&lt;contributors&gt;&lt;authors&gt;&lt;author&gt;Langley, R. R.&lt;/author&gt;&lt;author&gt;Fidler, I. J.&lt;/author&gt;&lt;/authors&gt;&lt;/contributors&gt;&lt;auth-address&gt;Department of Cancer Biology, Cancer Metastasis Research Center, The University of Texas M D Anderson Cancer Center, Houston, TX 77030, USA.&lt;/auth-address&gt;&lt;titles&gt;&lt;title&gt;The seed and soil hypothesis revisited--the role of tumor-stroma interactions in metastasis to different organs&lt;/title&gt;&lt;secondary-title&gt;Int J Cancer&lt;/secondary-title&gt;&lt;/titles&gt;&lt;periodical&gt;&lt;full-title&gt;Int J Cancer&lt;/full-title&gt;&lt;/periodical&gt;&lt;pages&gt;2527-35&lt;/pages&gt;&lt;volume&gt;128&lt;/volume&gt;&lt;number&gt;11&lt;/number&gt;&lt;edition&gt;2011/03/03&lt;/edition&gt;&lt;keywords&gt;&lt;keyword&gt;Animals&lt;/keyword&gt;&lt;keyword&gt;Humans&lt;/keyword&gt;&lt;keyword&gt;*Neoplasm Metastasis&lt;/keyword&gt;&lt;keyword&gt;Neoplasms/*pathology&lt;/keyword&gt;&lt;keyword&gt;Neoplastic Stem Cells/*pathology&lt;/keyword&gt;&lt;keyword&gt;Stromal Cells/*pathology&lt;/keyword&gt;&lt;keyword&gt;*Tumor Microenvironment&lt;/keyword&gt;&lt;/keywords&gt;&lt;dates&gt;&lt;year&gt;2011&lt;/year&gt;&lt;pub-dates&gt;&lt;date&gt;Jun 1&lt;/date&gt;&lt;/pub-dates&gt;&lt;/dates&gt;&lt;isbn&gt;1097-0215 (Electronic)&amp;#xD;0020-7136 (Linking)&lt;/isbn&gt;&lt;accession-num&gt;21365651&lt;/accession-num&gt;&lt;urls&gt;&lt;related-urls&gt;&lt;url&gt;https://www.ncbi.nlm.nih.gov/pubmed/21365651&lt;/url&gt;&lt;/related-urls&gt;&lt;/urls&gt;&lt;custom2&gt;PMC3075088&lt;/custom2&gt;&lt;electronic-resource-num&gt;10.1002/ijc.26031&lt;/electronic-resource-num&gt;&lt;/record&gt;&lt;/Cite&gt;&lt;/EndNote&gt;</w:instrText>
      </w:r>
      <w:r w:rsidR="00F94B86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5217E1">
        <w:rPr>
          <w:rFonts w:ascii="Times New Roman" w:hAnsi="Times New Roman" w:cs="Times New Roman"/>
          <w:noProof/>
          <w:color w:val="000000"/>
          <w:szCs w:val="21"/>
        </w:rPr>
        <w:t>[6]</w:t>
      </w:r>
      <w:r w:rsidR="00F94B86">
        <w:rPr>
          <w:rFonts w:ascii="Times New Roman" w:hAnsi="Times New Roman" w:cs="Times New Roman"/>
          <w:color w:val="000000"/>
          <w:szCs w:val="21"/>
        </w:rPr>
        <w:fldChar w:fldCharType="end"/>
      </w:r>
      <w:r w:rsidR="00F94B86" w:rsidRPr="00F94B86">
        <w:rPr>
          <w:rFonts w:ascii="Times New Roman" w:hAnsi="Times New Roman" w:cs="Times New Roman"/>
          <w:color w:val="000000"/>
          <w:szCs w:val="21"/>
        </w:rPr>
        <w:t>.</w:t>
      </w:r>
      <w:r w:rsidR="00256ADE" w:rsidRPr="00D23C52">
        <w:rPr>
          <w:rFonts w:ascii="Times New Roman" w:hAnsi="Times New Roman" w:cs="Times New Roman"/>
          <w:color w:val="000000"/>
          <w:szCs w:val="21"/>
        </w:rPr>
        <w:t xml:space="preserve"> </w:t>
      </w:r>
      <w:r w:rsidR="00D23C52">
        <w:rPr>
          <w:rFonts w:ascii="Times New Roman" w:hAnsi="Times New Roman" w:cs="Times New Roman"/>
          <w:color w:val="000000"/>
          <w:szCs w:val="21"/>
        </w:rPr>
        <w:t>T</w:t>
      </w:r>
      <w:r w:rsidR="00D23C52" w:rsidRPr="00D23C52">
        <w:rPr>
          <w:rFonts w:ascii="Times New Roman" w:hAnsi="Times New Roman" w:cs="Times New Roman"/>
          <w:color w:val="000000"/>
          <w:szCs w:val="21"/>
        </w:rPr>
        <w:t>he cancer cell</w:t>
      </w:r>
      <w:r w:rsidR="00D23C52">
        <w:rPr>
          <w:rFonts w:ascii="Times New Roman" w:hAnsi="Times New Roman" w:cs="Times New Roman"/>
          <w:color w:val="000000"/>
          <w:szCs w:val="21"/>
        </w:rPr>
        <w:t xml:space="preserve"> </w:t>
      </w:r>
      <w:r w:rsidR="00D23C52" w:rsidRPr="00D23C52">
        <w:rPr>
          <w:rFonts w:ascii="Times New Roman" w:hAnsi="Times New Roman" w:cs="Times New Roman"/>
          <w:color w:val="000000"/>
          <w:szCs w:val="21"/>
        </w:rPr>
        <w:t>population has multiple, genetically heterogeneous subpopulations</w:t>
      </w:r>
      <w:r w:rsidR="00E450AB">
        <w:rPr>
          <w:rFonts w:ascii="Times New Roman" w:hAnsi="Times New Roman" w:cs="Times New Roman"/>
          <w:color w:val="000000"/>
          <w:szCs w:val="21"/>
        </w:rPr>
        <w:fldChar w:fldCharType="begin"/>
      </w:r>
      <w:r w:rsidR="005217E1">
        <w:rPr>
          <w:rFonts w:ascii="Times New Roman" w:hAnsi="Times New Roman" w:cs="Times New Roman"/>
          <w:color w:val="000000"/>
          <w:szCs w:val="21"/>
        </w:rPr>
        <w:instrText xml:space="preserve"> ADDIN EN.CITE &lt;EndNote&gt;&lt;Cite&gt;&lt;Author&gt;Landau&lt;/Author&gt;&lt;Year&gt;2014&lt;/Year&gt;&lt;RecNum&gt;2156&lt;/RecNum&gt;&lt;DisplayText&gt;[7]&lt;/DisplayText&gt;&lt;record&gt;&lt;rec-number&gt;2156&lt;/rec-number&gt;&lt;foreign-keys&gt;&lt;key app="EN" db-id="xdv2vwtvgfzpd7exs9p5r95irapf2xespdtz" timestamp="1550739567"&gt;2156&lt;/key&gt;&lt;/foreign-keys&gt;&lt;ref-type name="Journal Article"&gt;17&lt;/ref-type&gt;&lt;contributors&gt;&lt;authors&gt;&lt;author&gt;Landau, D. A.&lt;/author&gt;&lt;author&gt;Carter, S. L.&lt;/author&gt;&lt;author&gt;Getz, G.&lt;/author&gt;&lt;author&gt;Wu, C. J.&lt;/author&gt;&lt;/authors&gt;&lt;/contributors&gt;&lt;auth-address&gt;1] Cancer Vaccine Center, Dana-Farber Cancer Institute, Boston, MA, USA [2] Broad Institute, Cambridge, MA, USA [3] Department of Hematology, Yale Cancer Center, New Haven, CT, USA [4] Universite Paris Diderot, Paris, France.&amp;#xD;Broad Institute, Cambridge, MA, USA.&amp;#xD;1] Broad Institute, Cambridge, MA, USA [2] Massachusetts General Hospital Cancer Center and Department of Pathology, Boston, MA, USA.&amp;#xD;1] Cancer Vaccine Center, Dana-Farber Cancer Institute, Boston, MA, USA [2] Department of Medical Oncology, Dana-Farber Cancer Institute, Boston, MA, USA [3] Department of Medicine, Brigham and Women&amp;apos;s Hospital, Harvard Medical School, Boston, MA, USA.&lt;/auth-address&gt;&lt;titles&gt;&lt;title&gt;Clonal evolution in hematological malignancies and therapeutic implications&lt;/title&gt;&lt;secondary-title&gt;Leukemia&lt;/secondary-title&gt;&lt;/titles&gt;&lt;periodical&gt;&lt;full-title&gt;Leukemia&lt;/full-title&gt;&lt;/periodical&gt;&lt;pages&gt;34-43&lt;/pages&gt;&lt;volume&gt;28&lt;/volume&gt;&lt;number&gt;1&lt;/number&gt;&lt;edition&gt;2013/08/28&lt;/edition&gt;&lt;keywords&gt;&lt;keyword&gt;*Evolution, Molecular&lt;/keyword&gt;&lt;keyword&gt;Hematologic Neoplasms/*genetics/pathology/therapy&lt;/keyword&gt;&lt;keyword&gt;Humans&lt;/keyword&gt;&lt;/keywords&gt;&lt;dates&gt;&lt;year&gt;2014&lt;/year&gt;&lt;pub-dates&gt;&lt;date&gt;Jan&lt;/date&gt;&lt;/pub-dates&gt;&lt;/dates&gt;&lt;isbn&gt;1476-5551 (Electronic)&amp;#xD;0887-6924 (Linking)&lt;/isbn&gt;&lt;accession-num&gt;23979521&lt;/accession-num&gt;&lt;urls&gt;&lt;related-urls&gt;&lt;url&gt;https://www.ncbi.nlm.nih.gov/pubmed/23979521&lt;/url&gt;&lt;/related-urls&gt;&lt;/urls&gt;&lt;custom2&gt;PMC3934006&lt;/custom2&gt;&lt;electronic-resource-num&gt;10.1038/leu.2013.248&lt;/electronic-resource-num&gt;&lt;/record&gt;&lt;/Cite&gt;&lt;/EndNote&gt;</w:instrText>
      </w:r>
      <w:r w:rsidR="00E450AB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5217E1">
        <w:rPr>
          <w:rFonts w:ascii="Times New Roman" w:hAnsi="Times New Roman" w:cs="Times New Roman"/>
          <w:noProof/>
          <w:color w:val="000000"/>
          <w:szCs w:val="21"/>
        </w:rPr>
        <w:t>[7]</w:t>
      </w:r>
      <w:r w:rsidR="00E450AB">
        <w:rPr>
          <w:rFonts w:ascii="Times New Roman" w:hAnsi="Times New Roman" w:cs="Times New Roman"/>
          <w:color w:val="000000"/>
          <w:szCs w:val="21"/>
        </w:rPr>
        <w:fldChar w:fldCharType="end"/>
      </w:r>
      <w:r w:rsidR="00D23C52" w:rsidRPr="00D23C52">
        <w:rPr>
          <w:rFonts w:ascii="Times New Roman" w:hAnsi="Times New Roman" w:cs="Times New Roman"/>
          <w:color w:val="000000"/>
          <w:szCs w:val="21"/>
        </w:rPr>
        <w:t xml:space="preserve">. </w:t>
      </w:r>
      <w:r w:rsidR="00E450AB" w:rsidRPr="00A07748">
        <w:rPr>
          <w:rFonts w:ascii="Times New Roman" w:hAnsi="Times New Roman" w:cs="Times New Roman"/>
          <w:color w:val="000000"/>
          <w:szCs w:val="21"/>
        </w:rPr>
        <w:t>Metastasis is a Darwinian natural selection process in which cancer cells</w:t>
      </w:r>
      <w:r w:rsidR="00951559">
        <w:rPr>
          <w:rFonts w:ascii="Times New Roman" w:hAnsi="Times New Roman" w:cs="Times New Roman"/>
          <w:color w:val="000000"/>
          <w:szCs w:val="21"/>
        </w:rPr>
        <w:t>(</w:t>
      </w:r>
      <w:r w:rsidR="00951559" w:rsidRPr="00F94B86">
        <w:rPr>
          <w:rFonts w:ascii="Times New Roman" w:hAnsi="Times New Roman" w:cs="Times New Roman"/>
          <w:color w:val="000000"/>
          <w:szCs w:val="21"/>
        </w:rPr>
        <w:t>seeds</w:t>
      </w:r>
      <w:r w:rsidR="00951559">
        <w:rPr>
          <w:rFonts w:ascii="Times New Roman" w:hAnsi="Times New Roman" w:cs="Times New Roman"/>
          <w:color w:val="000000"/>
          <w:szCs w:val="21"/>
        </w:rPr>
        <w:t>)</w:t>
      </w:r>
      <w:r w:rsidR="00E450AB" w:rsidRPr="00A07748">
        <w:rPr>
          <w:rFonts w:ascii="Times New Roman" w:hAnsi="Times New Roman" w:cs="Times New Roman"/>
          <w:color w:val="000000"/>
          <w:szCs w:val="21"/>
        </w:rPr>
        <w:t xml:space="preserve"> with distinct metastatic traits that enable them to </w:t>
      </w:r>
      <w:r w:rsidR="0098651E">
        <w:rPr>
          <w:rFonts w:ascii="Times New Roman" w:hAnsi="Times New Roman" w:cs="Times New Roman" w:hint="eastAsia"/>
          <w:color w:val="000000"/>
          <w:szCs w:val="21"/>
        </w:rPr>
        <w:t>obtain</w:t>
      </w:r>
      <w:r w:rsidR="00E450AB" w:rsidRPr="00A07748">
        <w:rPr>
          <w:rFonts w:ascii="Times New Roman" w:hAnsi="Times New Roman" w:cs="Times New Roman"/>
          <w:color w:val="000000"/>
          <w:szCs w:val="21"/>
        </w:rPr>
        <w:t xml:space="preserve"> metastatic </w:t>
      </w:r>
      <w:r w:rsidR="00107AE7" w:rsidRPr="00D23C52">
        <w:rPr>
          <w:rFonts w:ascii="Times New Roman" w:hAnsi="Times New Roman" w:cs="Times New Roman"/>
          <w:color w:val="000000"/>
          <w:szCs w:val="21"/>
        </w:rPr>
        <w:t>advantage</w:t>
      </w:r>
      <w:r w:rsidR="00E450AB" w:rsidRPr="00A07748">
        <w:rPr>
          <w:rFonts w:ascii="Times New Roman" w:hAnsi="Times New Roman" w:cs="Times New Roman"/>
          <w:color w:val="000000"/>
          <w:szCs w:val="21"/>
        </w:rPr>
        <w:t xml:space="preserve"> are selected from a genetically- and epigenetically-heterogeneous tumor cell </w:t>
      </w:r>
      <w:r w:rsidR="00E450AB" w:rsidRPr="00D23C52">
        <w:rPr>
          <w:rFonts w:ascii="Times New Roman" w:hAnsi="Times New Roman" w:cs="Times New Roman"/>
          <w:color w:val="000000"/>
          <w:szCs w:val="21"/>
        </w:rPr>
        <w:t>subpopulations</w:t>
      </w:r>
      <w:r w:rsidR="00A07748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PEVuZE5vdGU+PENpdGU+PEF1dGhvcj5HcmVhdmVzPC9BdXRob3I+PFllYXI+MjAxMjwvWWVhcj48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</w:fldData>
        </w:fldChar>
      </w:r>
      <w:r w:rsidR="005217E1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5217E1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PEVuZE5vdGU+PENpdGU+PEF1dGhvcj5HcmVhdmVzPC9BdXRob3I+PFllYXI+MjAxMjwvWWVhcj48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</w:fldData>
        </w:fldChar>
      </w:r>
      <w:r w:rsidR="005217E1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5217E1">
        <w:rPr>
          <w:rFonts w:ascii="Times New Roman" w:hAnsi="Times New Roman" w:cs="Times New Roman"/>
          <w:color w:val="000000"/>
          <w:szCs w:val="21"/>
        </w:rPr>
      </w:r>
      <w:r w:rsidR="005217E1">
        <w:rPr>
          <w:rFonts w:ascii="Times New Roman" w:hAnsi="Times New Roman" w:cs="Times New Roman"/>
          <w:color w:val="000000"/>
          <w:szCs w:val="21"/>
        </w:rPr>
        <w:fldChar w:fldCharType="end"/>
      </w:r>
      <w:r w:rsidR="00A07748">
        <w:rPr>
          <w:rFonts w:ascii="Times New Roman" w:hAnsi="Times New Roman" w:cs="Times New Roman"/>
          <w:color w:val="000000"/>
          <w:szCs w:val="21"/>
        </w:rPr>
      </w:r>
      <w:r w:rsidR="00A07748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5217E1">
        <w:rPr>
          <w:rFonts w:ascii="Times New Roman" w:hAnsi="Times New Roman" w:cs="Times New Roman"/>
          <w:noProof/>
          <w:color w:val="000000"/>
          <w:szCs w:val="21"/>
        </w:rPr>
        <w:t>[8, 9]</w:t>
      </w:r>
      <w:r w:rsidR="00A07748">
        <w:rPr>
          <w:rFonts w:ascii="Times New Roman" w:hAnsi="Times New Roman" w:cs="Times New Roman"/>
          <w:color w:val="000000"/>
          <w:szCs w:val="21"/>
        </w:rPr>
        <w:fldChar w:fldCharType="end"/>
      </w:r>
      <w:r w:rsidR="00E450AB">
        <w:rPr>
          <w:rFonts w:ascii="Times New Roman" w:hAnsi="Times New Roman" w:cs="Times New Roman"/>
          <w:color w:val="000000"/>
          <w:szCs w:val="21"/>
        </w:rPr>
        <w:t>.</w:t>
      </w:r>
      <w:r w:rsidR="0098651E" w:rsidRPr="0098651E">
        <w:rPr>
          <w:rFonts w:ascii="Times New Roman" w:hAnsi="Times New Roman" w:cs="Times New Roman"/>
          <w:color w:val="000000"/>
          <w:szCs w:val="21"/>
        </w:rPr>
        <w:t xml:space="preserve"> The</w:t>
      </w:r>
      <w:r w:rsidR="0098651E">
        <w:rPr>
          <w:rFonts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advantageous lung cancer cells</w:t>
      </w:r>
      <w:r w:rsidRPr="0098651E">
        <w:rPr>
          <w:rFonts w:ascii="Times New Roman" w:hAnsi="Times New Roman" w:cs="Times New Roman"/>
          <w:color w:val="000000"/>
          <w:szCs w:val="21"/>
        </w:rPr>
        <w:t>(‘s</w:t>
      </w:r>
      <w:r>
        <w:rPr>
          <w:rFonts w:ascii="Times New Roman" w:hAnsi="Times New Roman" w:cs="Times New Roman"/>
          <w:color w:val="000000"/>
          <w:szCs w:val="21"/>
        </w:rPr>
        <w:t>eeds</w:t>
      </w:r>
      <w:r w:rsidRPr="0098651E">
        <w:rPr>
          <w:rFonts w:ascii="Times New Roman" w:hAnsi="Times New Roman" w:cs="Times New Roman"/>
          <w:color w:val="000000"/>
          <w:szCs w:val="21"/>
        </w:rPr>
        <w:t>’)</w:t>
      </w:r>
      <w:r w:rsidR="0098651E" w:rsidRPr="0098651E">
        <w:rPr>
          <w:rFonts w:ascii="Times New Roman" w:hAnsi="Times New Roman" w:cs="Times New Roman"/>
          <w:color w:val="000000"/>
          <w:szCs w:val="21"/>
        </w:rPr>
        <w:t xml:space="preserve"> proliferate in </w:t>
      </w:r>
      <w:r>
        <w:rPr>
          <w:rFonts w:ascii="Times New Roman" w:hAnsi="Times New Roman" w:cs="Times New Roman"/>
          <w:color w:val="000000"/>
          <w:szCs w:val="21"/>
        </w:rPr>
        <w:t>brain</w:t>
      </w:r>
      <w:r w:rsidR="0098651E" w:rsidRPr="0098651E">
        <w:rPr>
          <w:rFonts w:ascii="Times New Roman" w:hAnsi="Times New Roman" w:cs="Times New Roman"/>
          <w:color w:val="000000"/>
          <w:szCs w:val="21"/>
        </w:rPr>
        <w:t xml:space="preserve">(‘soil’) that provide a congenial ground and form metastatic </w:t>
      </w:r>
      <w:r w:rsidR="00D61A0C">
        <w:rPr>
          <w:rFonts w:ascii="Times New Roman" w:hAnsi="Times New Roman" w:cs="Times New Roman"/>
          <w:color w:val="000000"/>
          <w:szCs w:val="21"/>
        </w:rPr>
        <w:t xml:space="preserve">brain </w:t>
      </w:r>
      <w:r w:rsidR="0098651E" w:rsidRPr="0098651E">
        <w:rPr>
          <w:rFonts w:ascii="Times New Roman" w:hAnsi="Times New Roman" w:cs="Times New Roman"/>
          <w:color w:val="000000"/>
          <w:szCs w:val="21"/>
        </w:rPr>
        <w:t>tumor</w:t>
      </w:r>
      <w:r w:rsidR="0098651E">
        <w:rPr>
          <w:rFonts w:ascii="Times New Roman" w:hAnsi="Times New Roman" w:cs="Times New Roman"/>
          <w:color w:val="000000"/>
          <w:szCs w:val="21"/>
        </w:rPr>
        <w:t xml:space="preserve">s, whose </w:t>
      </w:r>
      <w:r w:rsidR="0098651E" w:rsidRPr="0098651E">
        <w:rPr>
          <w:rFonts w:ascii="Times New Roman" w:hAnsi="Times New Roman" w:cs="Times New Roman"/>
          <w:color w:val="000000"/>
          <w:szCs w:val="21"/>
        </w:rPr>
        <w:t>genetic landscape is reshaped</w:t>
      </w:r>
      <w:r w:rsidR="005B3496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PEVuZE5vdGU+PENpdGU+PEF1dGhvcj5Zb3VzZWZpPC9BdXRob3I+PFllYXI+MjAxNzwvWWVhcj48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</w:fldData>
        </w:fldChar>
      </w:r>
      <w:r w:rsidR="005217E1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5217E1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PEVuZE5vdGU+PENpdGU+PEF1dGhvcj5Zb3VzZWZpPC9BdXRob3I+PFllYXI+MjAxNzwvWWVhcj48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</w:fldData>
        </w:fldChar>
      </w:r>
      <w:r w:rsidR="005217E1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5217E1">
        <w:rPr>
          <w:rFonts w:ascii="Times New Roman" w:hAnsi="Times New Roman" w:cs="Times New Roman"/>
          <w:color w:val="000000"/>
          <w:szCs w:val="21"/>
        </w:rPr>
      </w:r>
      <w:r w:rsidR="005217E1">
        <w:rPr>
          <w:rFonts w:ascii="Times New Roman" w:hAnsi="Times New Roman" w:cs="Times New Roman"/>
          <w:color w:val="000000"/>
          <w:szCs w:val="21"/>
        </w:rPr>
        <w:fldChar w:fldCharType="end"/>
      </w:r>
      <w:r w:rsidR="005B3496">
        <w:rPr>
          <w:rFonts w:ascii="Times New Roman" w:hAnsi="Times New Roman" w:cs="Times New Roman"/>
          <w:color w:val="000000"/>
          <w:szCs w:val="21"/>
        </w:rPr>
      </w:r>
      <w:r w:rsidR="005B3496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5217E1">
        <w:rPr>
          <w:rFonts w:ascii="Times New Roman" w:hAnsi="Times New Roman" w:cs="Times New Roman"/>
          <w:noProof/>
          <w:color w:val="000000"/>
          <w:szCs w:val="21"/>
        </w:rPr>
        <w:t>[10]</w:t>
      </w:r>
      <w:r w:rsidR="005B3496">
        <w:rPr>
          <w:rFonts w:ascii="Times New Roman" w:hAnsi="Times New Roman" w:cs="Times New Roman"/>
          <w:color w:val="000000"/>
          <w:szCs w:val="21"/>
        </w:rPr>
        <w:fldChar w:fldCharType="end"/>
      </w:r>
      <w:r w:rsidR="0098651E" w:rsidRPr="0098651E">
        <w:rPr>
          <w:rFonts w:ascii="Times New Roman" w:hAnsi="Times New Roman" w:cs="Times New Roman"/>
          <w:color w:val="000000"/>
          <w:szCs w:val="21"/>
        </w:rPr>
        <w:t>.</w:t>
      </w:r>
    </w:p>
    <w:p w14:paraId="752928AF" w14:textId="3A25D729" w:rsidR="0064656A" w:rsidRDefault="0064656A" w:rsidP="00B54152">
      <w:pPr>
        <w:widowControl/>
        <w:jc w:val="left"/>
        <w:rPr>
          <w:rFonts w:ascii="Times New Roman" w:hAnsi="Times New Roman" w:cs="Times New Roman"/>
          <w:color w:val="000000"/>
          <w:szCs w:val="21"/>
        </w:rPr>
      </w:pPr>
    </w:p>
    <w:p w14:paraId="386F688D" w14:textId="401D9F89" w:rsidR="005217E1" w:rsidRDefault="00EE3DDE" w:rsidP="00B54152">
      <w:pPr>
        <w:widowControl/>
        <w:jc w:val="left"/>
        <w:rPr>
          <w:rFonts w:ascii="Times New Roman" w:hAnsi="Times New Roman" w:cs="Times New Roman"/>
          <w:color w:val="000000"/>
          <w:szCs w:val="21"/>
        </w:rPr>
      </w:pPr>
      <w:r w:rsidRPr="00C52C3D">
        <w:rPr>
          <w:rFonts w:ascii="Times New Roman" w:hAnsi="Times New Roman" w:cs="Times New Roman"/>
          <w:color w:val="000000"/>
          <w:szCs w:val="21"/>
        </w:rPr>
        <w:t xml:space="preserve">A </w:t>
      </w:r>
      <w:r w:rsidR="00B45038" w:rsidRPr="00C52C3D">
        <w:rPr>
          <w:rFonts w:ascii="Times New Roman" w:hAnsi="Times New Roman" w:cs="Times New Roman" w:hint="eastAsia"/>
          <w:color w:val="000000"/>
          <w:szCs w:val="21"/>
        </w:rPr>
        <w:t>large</w:t>
      </w:r>
      <w:r w:rsidR="00B45038" w:rsidRPr="00C52C3D">
        <w:rPr>
          <w:rFonts w:ascii="Times New Roman" w:hAnsi="Times New Roman" w:cs="Times New Roman"/>
          <w:color w:val="000000"/>
          <w:szCs w:val="21"/>
        </w:rPr>
        <w:t xml:space="preserve"> number</w:t>
      </w:r>
      <w:r w:rsidRPr="00C52C3D">
        <w:rPr>
          <w:rFonts w:ascii="Times New Roman" w:hAnsi="Times New Roman" w:cs="Times New Roman"/>
          <w:color w:val="000000"/>
          <w:szCs w:val="21"/>
        </w:rPr>
        <w:t xml:space="preserve"> of studies has attempted to predict high rate for</w:t>
      </w:r>
      <w:bookmarkStart w:id="8" w:name="OLE_LINK10"/>
      <w:r w:rsidRPr="00C52C3D">
        <w:rPr>
          <w:rFonts w:ascii="Times New Roman" w:hAnsi="Times New Roman" w:cs="Times New Roman"/>
          <w:color w:val="000000"/>
          <w:szCs w:val="21"/>
        </w:rPr>
        <w:t xml:space="preserve"> BM</w:t>
      </w:r>
      <w:r w:rsidR="00B45038" w:rsidRPr="00C52C3D">
        <w:rPr>
          <w:rFonts w:ascii="Times New Roman" w:hAnsi="Times New Roman" w:cs="Times New Roman"/>
          <w:color w:val="000000"/>
          <w:szCs w:val="21"/>
        </w:rPr>
        <w:t xml:space="preserve"> in </w:t>
      </w:r>
      <w:r w:rsidR="006B3F67">
        <w:rPr>
          <w:rFonts w:ascii="Times New Roman" w:hAnsi="Times New Roman" w:cs="Times New Roman"/>
          <w:color w:val="000000"/>
          <w:szCs w:val="21"/>
        </w:rPr>
        <w:t>lung cancer</w:t>
      </w:r>
      <w:bookmarkEnd w:id="8"/>
      <w:r w:rsidRPr="00C52C3D">
        <w:rPr>
          <w:rFonts w:ascii="Times New Roman" w:hAnsi="Times New Roman" w:cs="Times New Roman"/>
          <w:color w:val="000000"/>
          <w:szCs w:val="21"/>
        </w:rPr>
        <w:t>, and it has been found that</w:t>
      </w:r>
      <w:r w:rsidR="00B45038" w:rsidRPr="00C52C3D">
        <w:rPr>
          <w:rFonts w:ascii="Times New Roman" w:hAnsi="Times New Roman" w:cs="Times New Roman"/>
          <w:color w:val="000000"/>
          <w:szCs w:val="21"/>
        </w:rPr>
        <w:t xml:space="preserve"> the</w:t>
      </w:r>
      <w:r w:rsidRPr="00C52C3D">
        <w:rPr>
          <w:rFonts w:ascii="Times New Roman" w:hAnsi="Times New Roman" w:cs="Times New Roman"/>
          <w:color w:val="000000"/>
          <w:szCs w:val="21"/>
        </w:rPr>
        <w:t xml:space="preserve"> factors include young age </w:t>
      </w:r>
      <w:r w:rsidR="00C52C3D" w:rsidRPr="00C52C3D">
        <w:rPr>
          <w:rFonts w:ascii="Times New Roman" w:hAnsi="Times New Roman" w:cs="Times New Roman"/>
          <w:color w:val="000000"/>
          <w:szCs w:val="21"/>
        </w:rPr>
        <w:t>(</w:t>
      </w:r>
      <w:r w:rsidR="00C52C3D" w:rsidRPr="00C52C3D">
        <w:rPr>
          <w:rFonts w:ascii="Times New Roman" w:hAnsi="Times New Roman" w:cs="Times New Roman" w:hint="eastAsia"/>
          <w:color w:val="000000"/>
          <w:szCs w:val="21"/>
        </w:rPr>
        <w:t>＜</w:t>
      </w:r>
      <w:r w:rsidRPr="00C52C3D">
        <w:rPr>
          <w:rFonts w:ascii="Times New Roman" w:hAnsi="Times New Roman" w:cs="Times New Roman"/>
          <w:color w:val="000000"/>
          <w:szCs w:val="21"/>
        </w:rPr>
        <w:t>60 years</w:t>
      </w:r>
      <w:r w:rsidR="00C52C3D" w:rsidRPr="00C52C3D">
        <w:rPr>
          <w:rFonts w:ascii="Times New Roman" w:hAnsi="Times New Roman" w:cs="Times New Roman"/>
          <w:color w:val="000000"/>
          <w:szCs w:val="21"/>
        </w:rPr>
        <w:t>)</w:t>
      </w:r>
      <w:r w:rsidR="00C15291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PEVuZE5vdGU+PENpdGU+PEF1dGhvcj5DZXJlc29saTwvQXV0aG9yPjxZZWFyPjIwMDI8L1llYXI+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</w:fldData>
        </w:fldChar>
      </w:r>
      <w:r w:rsidR="00C15291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C15291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PEVuZE5vdGU+PENpdGU+PEF1dGhvcj5DZXJlc29saTwvQXV0aG9yPjxZZWFyPjIwMDI8L1llYXI+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</w:fldData>
        </w:fldChar>
      </w:r>
      <w:r w:rsidR="00C15291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C15291">
        <w:rPr>
          <w:rFonts w:ascii="Times New Roman" w:hAnsi="Times New Roman" w:cs="Times New Roman"/>
          <w:color w:val="000000"/>
          <w:szCs w:val="21"/>
        </w:rPr>
      </w:r>
      <w:r w:rsidR="00C15291">
        <w:rPr>
          <w:rFonts w:ascii="Times New Roman" w:hAnsi="Times New Roman" w:cs="Times New Roman"/>
          <w:color w:val="000000"/>
          <w:szCs w:val="21"/>
        </w:rPr>
        <w:fldChar w:fldCharType="end"/>
      </w:r>
      <w:r w:rsidR="00C15291">
        <w:rPr>
          <w:rFonts w:ascii="Times New Roman" w:hAnsi="Times New Roman" w:cs="Times New Roman"/>
          <w:color w:val="000000"/>
          <w:szCs w:val="21"/>
        </w:rPr>
      </w:r>
      <w:r w:rsidR="00C15291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C15291">
        <w:rPr>
          <w:rFonts w:ascii="Times New Roman" w:hAnsi="Times New Roman" w:cs="Times New Roman"/>
          <w:noProof/>
          <w:color w:val="000000"/>
          <w:szCs w:val="21"/>
        </w:rPr>
        <w:t>[11, 12]</w:t>
      </w:r>
      <w:r w:rsidR="00C15291">
        <w:rPr>
          <w:rFonts w:ascii="Times New Roman" w:hAnsi="Times New Roman" w:cs="Times New Roman"/>
          <w:color w:val="000000"/>
          <w:szCs w:val="21"/>
        </w:rPr>
        <w:fldChar w:fldCharType="end"/>
      </w:r>
      <w:r w:rsidRPr="00C52C3D">
        <w:rPr>
          <w:rFonts w:ascii="Times New Roman" w:hAnsi="Times New Roman" w:cs="Times New Roman"/>
          <w:color w:val="000000"/>
          <w:szCs w:val="21"/>
        </w:rPr>
        <w:t>, non-squamous cell carcinoma</w:t>
      </w:r>
      <w:r w:rsidR="00C15291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PEVuZE5vdGU+PENpdGU+PEF1dGhvcj5KaTwvQXV0aG9yPjxZZWFyPjIwMTQ8L1llYXI+PFJlY051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</w:fldData>
        </w:fldChar>
      </w:r>
      <w:r w:rsidR="00B339F9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B339F9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PEVuZE5vdGU+PENpdGU+PEF1dGhvcj5KaTwvQXV0aG9yPjxZZWFyPjIwMTQ8L1llYXI+PFJlY051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</w:fldData>
        </w:fldChar>
      </w:r>
      <w:r w:rsidR="00B339F9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B339F9">
        <w:rPr>
          <w:rFonts w:ascii="Times New Roman" w:hAnsi="Times New Roman" w:cs="Times New Roman"/>
          <w:color w:val="000000"/>
          <w:szCs w:val="21"/>
        </w:rPr>
      </w:r>
      <w:r w:rsidR="00B339F9">
        <w:rPr>
          <w:rFonts w:ascii="Times New Roman" w:hAnsi="Times New Roman" w:cs="Times New Roman"/>
          <w:color w:val="000000"/>
          <w:szCs w:val="21"/>
        </w:rPr>
        <w:fldChar w:fldCharType="end"/>
      </w:r>
      <w:r w:rsidR="00C15291">
        <w:rPr>
          <w:rFonts w:ascii="Times New Roman" w:hAnsi="Times New Roman" w:cs="Times New Roman"/>
          <w:color w:val="000000"/>
          <w:szCs w:val="21"/>
        </w:rPr>
      </w:r>
      <w:r w:rsidR="00C15291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B339F9">
        <w:rPr>
          <w:rFonts w:ascii="Times New Roman" w:hAnsi="Times New Roman" w:cs="Times New Roman"/>
          <w:noProof/>
          <w:color w:val="000000"/>
          <w:szCs w:val="21"/>
        </w:rPr>
        <w:t xml:space="preserve">[12, </w:t>
      </w:r>
      <w:r w:rsidR="00B339F9">
        <w:rPr>
          <w:rFonts w:ascii="Times New Roman" w:hAnsi="Times New Roman" w:cs="Times New Roman"/>
          <w:noProof/>
          <w:color w:val="000000"/>
          <w:szCs w:val="21"/>
        </w:rPr>
        <w:lastRenderedPageBreak/>
        <w:t>13]</w:t>
      </w:r>
      <w:r w:rsidR="00C15291">
        <w:rPr>
          <w:rFonts w:ascii="Times New Roman" w:hAnsi="Times New Roman" w:cs="Times New Roman"/>
          <w:color w:val="000000"/>
          <w:szCs w:val="21"/>
        </w:rPr>
        <w:fldChar w:fldCharType="end"/>
      </w:r>
      <w:r w:rsidRPr="00C52C3D">
        <w:rPr>
          <w:rFonts w:ascii="Times New Roman" w:hAnsi="Times New Roman" w:cs="Times New Roman"/>
          <w:color w:val="000000"/>
          <w:szCs w:val="21"/>
        </w:rPr>
        <w:t xml:space="preserve"> and the presence of clinical bulky mediastinal lymph nodes (</w:t>
      </w:r>
      <w:r w:rsidR="00B45038" w:rsidRPr="00C52C3D">
        <w:rPr>
          <w:rFonts w:ascii="Times New Roman" w:hAnsi="Times New Roman" w:cs="Times New Roman" w:hint="eastAsia"/>
          <w:color w:val="000000"/>
          <w:szCs w:val="21"/>
        </w:rPr>
        <w:t>≥</w:t>
      </w:r>
      <w:r w:rsidRPr="00C52C3D">
        <w:rPr>
          <w:rFonts w:ascii="Times New Roman" w:hAnsi="Times New Roman" w:cs="Times New Roman"/>
          <w:color w:val="000000"/>
          <w:szCs w:val="21"/>
        </w:rPr>
        <w:t>2 cm</w:t>
      </w:r>
      <w:r w:rsidR="00C52C3D" w:rsidRPr="00C52C3D">
        <w:rPr>
          <w:rFonts w:ascii="Times New Roman" w:hAnsi="Times New Roman" w:cs="Times New Roman"/>
          <w:color w:val="000000"/>
          <w:szCs w:val="21"/>
        </w:rPr>
        <w:t>)</w:t>
      </w:r>
      <w:r w:rsidR="00C15291">
        <w:rPr>
          <w:rFonts w:ascii="Times New Roman" w:hAnsi="Times New Roman" w:cs="Times New Roman"/>
          <w:color w:val="000000"/>
          <w:szCs w:val="21"/>
        </w:rPr>
        <w:fldChar w:fldCharType="begin"/>
      </w:r>
      <w:r w:rsidR="00C15291">
        <w:rPr>
          <w:rFonts w:ascii="Times New Roman" w:hAnsi="Times New Roman" w:cs="Times New Roman"/>
          <w:color w:val="000000"/>
          <w:szCs w:val="21"/>
        </w:rPr>
        <w:instrText xml:space="preserve"> ADDIN EN.CITE &lt;EndNote&gt;&lt;Cite&gt;&lt;Author&gt;Ceresoli&lt;/Author&gt;&lt;Year&gt;2002&lt;/Year&gt;&lt;RecNum&gt;2251&lt;/RecNum&gt;&lt;DisplayText&gt;[11]&lt;/DisplayText&gt;&lt;record&gt;&lt;rec-number&gt;2251&lt;/rec-number&gt;&lt;foreign-keys&gt;&lt;key app="EN" db-id="xdv2vwtvgfzpd7exs9p5r95irapf2xespdtz" timestamp="1550804924"&gt;2251&lt;/key&gt;&lt;/foreign-keys&gt;&lt;ref-type name="Journal Article"&gt;17&lt;/ref-type&gt;&lt;contributors&gt;&lt;authors&gt;&lt;author&gt;Ceresoli, G. L.&lt;/author&gt;&lt;author&gt;Reni, M.&lt;/author&gt;&lt;author&gt;Chiesa, G.&lt;/author&gt;&lt;author&gt;Carretta, A.&lt;/author&gt;&lt;author&gt;Schipani, S.&lt;/author&gt;&lt;author&gt;Passoni, P.&lt;/author&gt;&lt;author&gt;Bolognesi, A.&lt;/author&gt;&lt;author&gt;Zannini, P.&lt;/author&gt;&lt;author&gt;Villa, E.&lt;/author&gt;&lt;/authors&gt;&lt;/contributors&gt;&lt;auth-address&gt;Department of Radiochemotherapy, IRCCS San Raffaele, Via Olgettina 60, 02132 Milan, Italy. ceresoli.giovanni@hsr.it&lt;/auth-address&gt;&lt;titles&gt;&lt;title&gt;Brain metastases in locally advanced nonsmall cell lung carcinoma after multimodality treatment: risk factors analysis&lt;/title&gt;&lt;secondary-title&gt;Cancer&lt;/secondary-title&gt;&lt;/titles&gt;&lt;periodical&gt;&lt;full-title&gt;Cancer&lt;/full-title&gt;&lt;/periodical&gt;&lt;pages&gt;605-12&lt;/pages&gt;&lt;volume&gt;95&lt;/volume&gt;&lt;number&gt;3&lt;/number&gt;&lt;edition&gt;2002/09/05&lt;/edition&gt;&lt;keywords&gt;&lt;keyword&gt;Adult&lt;/keyword&gt;&lt;keyword&gt;Aged&lt;/keyword&gt;&lt;keyword&gt;Brain Neoplasms/*secondary&lt;/keyword&gt;&lt;keyword&gt;Carcinoma, Non-Small-Cell Lung/*pathology&lt;/keyword&gt;&lt;keyword&gt;Combined Modality Therapy&lt;/keyword&gt;&lt;keyword&gt;Female&lt;/keyword&gt;&lt;keyword&gt;Follow-Up Studies&lt;/keyword&gt;&lt;keyword&gt;Humans&lt;/keyword&gt;&lt;keyword&gt;Lung Neoplasms/*pathology/therapy&lt;/keyword&gt;&lt;keyword&gt;Male&lt;/keyword&gt;&lt;keyword&gt;Middle Aged&lt;/keyword&gt;&lt;keyword&gt;Multivariate Analysis&lt;/keyword&gt;&lt;keyword&gt;Neoplasm Recurrence, Local&lt;/keyword&gt;&lt;keyword&gt;Neoplasm Staging&lt;/keyword&gt;&lt;keyword&gt;Survival Analysis&lt;/keyword&gt;&lt;/keywords&gt;&lt;dates&gt;&lt;year&gt;2002&lt;/year&gt;&lt;pub-dates&gt;&lt;date&gt;Aug 1&lt;/date&gt;&lt;/pub-dates&gt;&lt;/dates&gt;&lt;isbn&gt;0008-543X (Print)&amp;#xD;0008-543X (Linking)&lt;/isbn&gt;&lt;accession-num&gt;12209754&lt;/accession-num&gt;&lt;urls&gt;&lt;related-urls&gt;&lt;url&gt;https://www.ncbi.nlm.nih.gov/pubmed/12209754&lt;/url&gt;&lt;/related-urls&gt;&lt;/urls&gt;&lt;electronic-resource-num&gt;10.1002/cncr.10687&lt;/electronic-resource-num&gt;&lt;/record&gt;&lt;/Cite&gt;&lt;/EndNote&gt;</w:instrText>
      </w:r>
      <w:r w:rsidR="00C15291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C15291">
        <w:rPr>
          <w:rFonts w:ascii="Times New Roman" w:hAnsi="Times New Roman" w:cs="Times New Roman"/>
          <w:noProof/>
          <w:color w:val="000000"/>
          <w:szCs w:val="21"/>
        </w:rPr>
        <w:t>[11]</w:t>
      </w:r>
      <w:r w:rsidR="00C15291">
        <w:rPr>
          <w:rFonts w:ascii="Times New Roman" w:hAnsi="Times New Roman" w:cs="Times New Roman"/>
          <w:color w:val="000000"/>
          <w:szCs w:val="21"/>
        </w:rPr>
        <w:fldChar w:fldCharType="end"/>
      </w:r>
      <w:r w:rsidR="00C52C3D" w:rsidRPr="00C52C3D">
        <w:rPr>
          <w:rFonts w:ascii="Times New Roman" w:hAnsi="Times New Roman" w:cs="Times New Roman"/>
          <w:color w:val="000000"/>
          <w:szCs w:val="21"/>
        </w:rPr>
        <w:t xml:space="preserve"> </w:t>
      </w:r>
      <w:r w:rsidRPr="00C52C3D">
        <w:rPr>
          <w:rFonts w:ascii="Times New Roman" w:hAnsi="Times New Roman" w:cs="Times New Roman"/>
          <w:color w:val="000000"/>
          <w:szCs w:val="21"/>
        </w:rPr>
        <w:t>are associated with a high BM rate.</w:t>
      </w:r>
      <w:r w:rsidR="00C52C3D" w:rsidRPr="00544E09">
        <w:rPr>
          <w:rFonts w:ascii="Times New Roman" w:hAnsi="Times New Roman" w:cs="Times New Roman"/>
          <w:color w:val="000000"/>
          <w:szCs w:val="21"/>
        </w:rPr>
        <w:t xml:space="preserve"> </w:t>
      </w:r>
      <w:r w:rsidR="001F5F46" w:rsidRPr="001F5F46">
        <w:rPr>
          <w:rFonts w:ascii="Times New Roman" w:hAnsi="Times New Roman" w:cs="Times New Roman"/>
          <w:color w:val="000000"/>
          <w:szCs w:val="21"/>
        </w:rPr>
        <w:t>However, other studies reported conflicting results</w:t>
      </w:r>
      <w:r w:rsidR="005217E1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PEVuZE5vdGU+PENpdGU+PEF1dGhvcj5Db3g8L0F1dGhvcj48WWVhcj4xOTk5PC9ZZWFyPjxSZWNO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==
</w:fldData>
        </w:fldChar>
      </w:r>
      <w:r w:rsidR="00B339F9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B339F9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PEVuZE5vdGU+PENpdGU+PEF1dGhvcj5Db3g8L0F1dGhvcj48WWVhcj4xOTk5PC9ZZWFyPjxSZWNO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==
</w:fldData>
        </w:fldChar>
      </w:r>
      <w:r w:rsidR="00B339F9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B339F9">
        <w:rPr>
          <w:rFonts w:ascii="Times New Roman" w:hAnsi="Times New Roman" w:cs="Times New Roman"/>
          <w:color w:val="000000"/>
          <w:szCs w:val="21"/>
        </w:rPr>
      </w:r>
      <w:r w:rsidR="00B339F9">
        <w:rPr>
          <w:rFonts w:ascii="Times New Roman" w:hAnsi="Times New Roman" w:cs="Times New Roman"/>
          <w:color w:val="000000"/>
          <w:szCs w:val="21"/>
        </w:rPr>
        <w:fldChar w:fldCharType="end"/>
      </w:r>
      <w:r w:rsidR="005217E1">
        <w:rPr>
          <w:rFonts w:ascii="Times New Roman" w:hAnsi="Times New Roman" w:cs="Times New Roman"/>
          <w:color w:val="000000"/>
          <w:szCs w:val="21"/>
        </w:rPr>
      </w:r>
      <w:r w:rsidR="005217E1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B339F9">
        <w:rPr>
          <w:rFonts w:ascii="Times New Roman" w:hAnsi="Times New Roman" w:cs="Times New Roman"/>
          <w:color w:val="000000"/>
          <w:szCs w:val="21"/>
        </w:rPr>
        <w:t>[14, 15]</w:t>
      </w:r>
      <w:r w:rsidR="005217E1">
        <w:rPr>
          <w:rFonts w:ascii="Times New Roman" w:hAnsi="Times New Roman" w:cs="Times New Roman"/>
          <w:color w:val="000000"/>
          <w:szCs w:val="21"/>
        </w:rPr>
        <w:fldChar w:fldCharType="end"/>
      </w:r>
      <w:r w:rsidR="001F5F46" w:rsidRPr="001F5F46">
        <w:rPr>
          <w:rFonts w:ascii="Times New Roman" w:hAnsi="Times New Roman" w:cs="Times New Roman" w:hint="eastAsia"/>
          <w:color w:val="000000"/>
          <w:szCs w:val="21"/>
        </w:rPr>
        <w:t>.</w:t>
      </w:r>
      <w:r w:rsidR="001F5F46" w:rsidRPr="001F5F46">
        <w:rPr>
          <w:rFonts w:ascii="Times New Roman" w:hAnsi="Times New Roman" w:cs="Times New Roman"/>
          <w:color w:val="000000"/>
          <w:szCs w:val="21"/>
        </w:rPr>
        <w:t xml:space="preserve"> </w:t>
      </w:r>
      <w:r w:rsidR="00D009D6" w:rsidRPr="00F60D8A">
        <w:rPr>
          <w:rFonts w:ascii="Times New Roman" w:hAnsi="Times New Roman" w:cs="Times New Roman"/>
          <w:color w:val="000000"/>
          <w:szCs w:val="21"/>
        </w:rPr>
        <w:t xml:space="preserve">Many candidate metastasis genes </w:t>
      </w:r>
      <w:r w:rsidR="00300CD4">
        <w:rPr>
          <w:rFonts w:ascii="Times New Roman" w:hAnsi="Times New Roman" w:cs="Times New Roman"/>
          <w:color w:val="000000"/>
          <w:szCs w:val="21"/>
        </w:rPr>
        <w:t xml:space="preserve">also </w:t>
      </w:r>
      <w:r w:rsidR="00D009D6" w:rsidRPr="00F60D8A">
        <w:rPr>
          <w:rFonts w:ascii="Times New Roman" w:hAnsi="Times New Roman" w:cs="Times New Roman"/>
          <w:color w:val="000000"/>
        </w:rPr>
        <w:t xml:space="preserve">have been found to be involved </w:t>
      </w:r>
      <w:r w:rsidR="00D009D6" w:rsidRPr="00F60D8A">
        <w:rPr>
          <w:rFonts w:ascii="Times New Roman" w:hAnsi="Times New Roman" w:cs="Times New Roman"/>
          <w:color w:val="000000"/>
          <w:szCs w:val="21"/>
        </w:rPr>
        <w:t xml:space="preserve">in </w:t>
      </w:r>
      <w:r w:rsidR="009763C1">
        <w:rPr>
          <w:rFonts w:ascii="Times New Roman" w:hAnsi="Times New Roman" w:cs="Times New Roman"/>
          <w:color w:val="000000"/>
          <w:szCs w:val="21"/>
        </w:rPr>
        <w:t>m</w:t>
      </w:r>
      <w:r w:rsidR="009763C1" w:rsidRPr="00A07748">
        <w:rPr>
          <w:rFonts w:ascii="Times New Roman" w:hAnsi="Times New Roman" w:cs="Times New Roman"/>
          <w:color w:val="000000"/>
          <w:szCs w:val="21"/>
        </w:rPr>
        <w:t>etastasis</w:t>
      </w:r>
      <w:r w:rsidR="00D009D6" w:rsidRPr="00F60D8A">
        <w:rPr>
          <w:rFonts w:ascii="Times New Roman" w:hAnsi="Times New Roman" w:cs="Times New Roman"/>
          <w:color w:val="000000"/>
          <w:szCs w:val="21"/>
        </w:rPr>
        <w:t xml:space="preserve"> through changes in gene expression levels</w:t>
      </w:r>
      <w:r w:rsidR="00D24783" w:rsidRPr="006B3F67">
        <w:rPr>
          <w:rFonts w:ascii="Times New Roman" w:hAnsi="Times New Roman" w:cs="Times New Roman"/>
          <w:color w:val="000000"/>
        </w:rPr>
        <w:fldChar w:fldCharType="begin"/>
      </w:r>
      <w:r w:rsidR="00D24783" w:rsidRPr="006B3F67">
        <w:rPr>
          <w:rFonts w:ascii="Times New Roman" w:hAnsi="Times New Roman" w:cs="Times New Roman"/>
          <w:color w:val="000000"/>
        </w:rPr>
        <w:instrText xml:space="preserve"> ADDIN EN.CITE &lt;EndNote&gt;&lt;Cite&gt;&lt;Author&gt;Nguyen&lt;/Author&gt;&lt;Year&gt;2007&lt;/Year&gt;&lt;RecNum&gt;2253&lt;/RecNum&gt;&lt;DisplayText&gt;[16]&lt;/DisplayText&gt;&lt;record&gt;&lt;rec-number&gt;2253&lt;/rec-number&gt;&lt;foreign-keys&gt;&lt;key app="EN" db-id="xdv2vwtvgfzpd7exs9p5r95irapf2xespdtz" timestamp="1550822766"&gt;2253&lt;/key&gt;&lt;/foreign-keys&gt;&lt;ref-type name="Journal Article"&gt;17&lt;/ref-type&gt;&lt;contributors&gt;&lt;authors&gt;&lt;author&gt;Nguyen, D. X.&lt;/author&gt;&lt;author&gt;Massague, J.&lt;/author&gt;&lt;/authors&gt;&lt;/contributors&gt;&lt;auth-address&gt;Cancer Biology and Genetics Program, and Howard Hughes Medical Institute, Box 116, Memorial Sloan-Kettering Cancer Center, 1275 York Avenue, New York 10021, USA.&lt;/auth-address&gt;&lt;titles&gt;&lt;title&gt;Genetic determinants of cancer metastasis&lt;/title&gt;&lt;secondary-title&gt;Nat Rev Genet&lt;/secondary-title&gt;&lt;/titles&gt;&lt;periodical&gt;&lt;full-title&gt;Nat Rev Genet&lt;/full-title&gt;&lt;/periodical&gt;&lt;pages&gt;341-52&lt;/pages&gt;&lt;volume&gt;8&lt;/volume&gt;&lt;number&gt;5&lt;/number&gt;&lt;edition&gt;2007/04/19&lt;/edition&gt;&lt;keywords&gt;&lt;keyword&gt;Animals&lt;/keyword&gt;&lt;keyword&gt;Biomarkers, Tumor/*genetics&lt;/keyword&gt;&lt;keyword&gt;Disease Models, Animal&lt;/keyword&gt;&lt;keyword&gt;Disease Progression&lt;/keyword&gt;&lt;keyword&gt;Gene Expression Profiling&lt;/keyword&gt;&lt;keyword&gt;Gene Expression Regulation, Neoplastic&lt;/keyword&gt;&lt;keyword&gt;Genes, Neoplasm/physiology&lt;/keyword&gt;&lt;keyword&gt;Genetic Linkage&lt;/keyword&gt;&lt;keyword&gt;Genetic Predisposition to Disease&lt;/keyword&gt;&lt;keyword&gt;Genomics/methods&lt;/keyword&gt;&lt;keyword&gt;Humans&lt;/keyword&gt;&lt;keyword&gt;Mice&lt;/keyword&gt;&lt;keyword&gt;Mice, Transgenic&lt;/keyword&gt;&lt;keyword&gt;Models, Biological&lt;/keyword&gt;&lt;keyword&gt;Models, Theoretical&lt;/keyword&gt;&lt;keyword&gt;Neoplasm Metastasis/*genetics&lt;/keyword&gt;&lt;keyword&gt;Oligonucleotide Array Sequence Analysis&lt;/keyword&gt;&lt;/keywords&gt;&lt;dates&gt;&lt;year&gt;2007&lt;/year&gt;&lt;pub-dates&gt;&lt;date&gt;May&lt;/date&gt;&lt;/pub-dates&gt;&lt;/dates&gt;&lt;isbn&gt;1471-0056 (Print)&amp;#xD;1471-0056 (Linking)&lt;/isbn&gt;&lt;accession-num&gt;17440531&lt;/accession-num&gt;&lt;urls&gt;&lt;related-urls&gt;&lt;url&gt;https://www.ncbi.nlm.nih.gov/pubmed/17440531&lt;/url&gt;&lt;/related-urls&gt;&lt;/urls&gt;&lt;electronic-resource-num&gt;10.1038/nrg2101&lt;/electronic-resource-num&gt;&lt;/record&gt;&lt;/Cite&gt;&lt;/EndNote&gt;</w:instrText>
      </w:r>
      <w:r w:rsidR="00D24783" w:rsidRPr="006B3F67">
        <w:rPr>
          <w:rFonts w:ascii="Times New Roman" w:hAnsi="Times New Roman" w:cs="Times New Roman"/>
          <w:color w:val="000000"/>
        </w:rPr>
        <w:fldChar w:fldCharType="separate"/>
      </w:r>
      <w:r w:rsidR="00D24783" w:rsidRPr="006B3F67">
        <w:rPr>
          <w:rFonts w:ascii="Times New Roman" w:hAnsi="Times New Roman" w:cs="Times New Roman"/>
          <w:color w:val="000000"/>
        </w:rPr>
        <w:t>[16]</w:t>
      </w:r>
      <w:r w:rsidR="00D24783" w:rsidRPr="006B3F67">
        <w:rPr>
          <w:rFonts w:ascii="Times New Roman" w:hAnsi="Times New Roman" w:cs="Times New Roman"/>
          <w:color w:val="000000"/>
        </w:rPr>
        <w:fldChar w:fldCharType="end"/>
      </w:r>
      <w:r w:rsidR="00D009D6" w:rsidRPr="006B3F67">
        <w:rPr>
          <w:rFonts w:ascii="Times New Roman" w:hAnsi="Times New Roman" w:cs="Times New Roman"/>
          <w:color w:val="000000"/>
        </w:rPr>
        <w:t>.</w:t>
      </w:r>
      <w:r w:rsidR="00E32B63" w:rsidRPr="005D65D5">
        <w:rPr>
          <w:rFonts w:ascii="Times New Roman" w:hAnsi="Times New Roman" w:cs="Times New Roman"/>
          <w:color w:val="000000"/>
        </w:rPr>
        <w:t xml:space="preserve"> </w:t>
      </w:r>
      <w:r w:rsidR="005D65D5" w:rsidRPr="005D65D5">
        <w:rPr>
          <w:rFonts w:ascii="Times New Roman" w:hAnsi="Times New Roman" w:cs="Times New Roman"/>
          <w:color w:val="000000"/>
        </w:rPr>
        <w:t>The expression levels of E-cadherin,</w:t>
      </w:r>
      <w:r w:rsidR="005D65D5">
        <w:rPr>
          <w:rFonts w:ascii="Times New Roman" w:hAnsi="Times New Roman" w:cs="Times New Roman"/>
          <w:color w:val="000000"/>
        </w:rPr>
        <w:t xml:space="preserve"> </w:t>
      </w:r>
      <w:r w:rsidR="005D65D5" w:rsidRPr="005D65D5">
        <w:rPr>
          <w:rFonts w:ascii="Times New Roman" w:hAnsi="Times New Roman" w:cs="Times New Roman"/>
          <w:color w:val="000000"/>
        </w:rPr>
        <w:t>N- cadherin,</w:t>
      </w:r>
      <w:r w:rsidR="005D65D5" w:rsidRPr="005D65D5">
        <w:rPr>
          <w:rFonts w:ascii="Times New Roman" w:hAnsi="Times New Roman" w:cs="Times New Roman"/>
          <w:color w:val="000000"/>
          <w:szCs w:val="21"/>
        </w:rPr>
        <w:t xml:space="preserve"> KIFC1, and FALZ may be used to identify patients </w:t>
      </w:r>
      <w:r w:rsidR="005D65D5">
        <w:rPr>
          <w:rFonts w:ascii="Times New Roman" w:hAnsi="Times New Roman" w:cs="Times New Roman"/>
          <w:color w:val="000000"/>
          <w:szCs w:val="21"/>
        </w:rPr>
        <w:t>at high</w:t>
      </w:r>
      <w:r w:rsidR="005D65D5" w:rsidRPr="005D65D5">
        <w:rPr>
          <w:rFonts w:ascii="Times New Roman" w:hAnsi="Times New Roman" w:cs="Times New Roman"/>
          <w:color w:val="000000"/>
        </w:rPr>
        <w:t xml:space="preserve"> risk of lung-brain metastasis </w:t>
      </w:r>
      <w:r w:rsidR="00E32B63" w:rsidRPr="005D65D5">
        <w:rPr>
          <w:rFonts w:ascii="Times New Roman" w:hAnsi="Times New Roman" w:cs="Times New Roman"/>
          <w:color w:val="000000"/>
        </w:rPr>
        <w:fldChar w:fldCharType="begin">
          <w:fldData xml:space="preserve">PEVuZE5vdGU+PENpdGU+PEF1dGhvcj5KWTwvQXV0aG9yPjxZZWFyPjIwMTI8L1llYXI+PFJlY051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</w:fldData>
        </w:fldChar>
      </w:r>
      <w:r w:rsidR="005D65D5" w:rsidRPr="005D65D5">
        <w:rPr>
          <w:rFonts w:ascii="Times New Roman" w:hAnsi="Times New Roman" w:cs="Times New Roman"/>
          <w:color w:val="000000"/>
        </w:rPr>
        <w:instrText xml:space="preserve"> ADDIN EN.CITE </w:instrText>
      </w:r>
      <w:r w:rsidR="005D65D5" w:rsidRPr="005D65D5">
        <w:rPr>
          <w:rFonts w:ascii="Times New Roman" w:hAnsi="Times New Roman" w:cs="Times New Roman"/>
          <w:color w:val="000000"/>
        </w:rPr>
        <w:fldChar w:fldCharType="begin">
          <w:fldData xml:space="preserve">PEVuZE5vdGU+PENpdGU+PEF1dGhvcj5KWTwvQXV0aG9yPjxZZWFyPjIwMTI8L1llYXI+PFJlY051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</w:fldData>
        </w:fldChar>
      </w:r>
      <w:r w:rsidR="005D65D5" w:rsidRPr="005D65D5">
        <w:rPr>
          <w:rFonts w:ascii="Times New Roman" w:hAnsi="Times New Roman" w:cs="Times New Roman"/>
          <w:color w:val="000000"/>
        </w:rPr>
        <w:instrText xml:space="preserve"> ADDIN EN.CITE.DATA </w:instrText>
      </w:r>
      <w:r w:rsidR="005D65D5" w:rsidRPr="005D65D5">
        <w:rPr>
          <w:rFonts w:ascii="Times New Roman" w:hAnsi="Times New Roman" w:cs="Times New Roman"/>
          <w:color w:val="000000"/>
        </w:rPr>
      </w:r>
      <w:r w:rsidR="005D65D5" w:rsidRPr="005D65D5">
        <w:rPr>
          <w:rFonts w:ascii="Times New Roman" w:hAnsi="Times New Roman" w:cs="Times New Roman"/>
          <w:color w:val="000000"/>
        </w:rPr>
        <w:fldChar w:fldCharType="end"/>
      </w:r>
      <w:r w:rsidR="00E32B63" w:rsidRPr="005D65D5">
        <w:rPr>
          <w:rFonts w:ascii="Times New Roman" w:hAnsi="Times New Roman" w:cs="Times New Roman"/>
          <w:color w:val="000000"/>
        </w:rPr>
      </w:r>
      <w:r w:rsidR="00E32B63" w:rsidRPr="005D65D5">
        <w:rPr>
          <w:rFonts w:ascii="Times New Roman" w:hAnsi="Times New Roman" w:cs="Times New Roman"/>
          <w:color w:val="000000"/>
        </w:rPr>
        <w:fldChar w:fldCharType="separate"/>
      </w:r>
      <w:r w:rsidR="005D65D5" w:rsidRPr="005D65D5">
        <w:rPr>
          <w:rFonts w:ascii="Times New Roman" w:hAnsi="Times New Roman" w:cs="Times New Roman"/>
          <w:color w:val="000000"/>
        </w:rPr>
        <w:t>[17, 18]</w:t>
      </w:r>
      <w:r w:rsidR="00E32B63" w:rsidRPr="005D65D5">
        <w:rPr>
          <w:rFonts w:ascii="Times New Roman" w:hAnsi="Times New Roman" w:cs="Times New Roman"/>
          <w:color w:val="000000"/>
        </w:rPr>
        <w:fldChar w:fldCharType="end"/>
      </w:r>
      <w:r w:rsidR="00E32B63" w:rsidRPr="005D65D5">
        <w:rPr>
          <w:rFonts w:ascii="Times New Roman" w:hAnsi="Times New Roman" w:cs="Times New Roman"/>
          <w:color w:val="000000"/>
        </w:rPr>
        <w:t>.</w:t>
      </w:r>
      <w:r w:rsidR="00D009D6" w:rsidRPr="00F60D8A">
        <w:rPr>
          <w:rFonts w:ascii="Times New Roman" w:hAnsi="Times New Roman" w:cs="Times New Roman"/>
          <w:color w:val="000000"/>
          <w:szCs w:val="21"/>
        </w:rPr>
        <w:t xml:space="preserve"> Although the molecular basis of</w:t>
      </w:r>
      <w:r w:rsidR="00D009D6" w:rsidRPr="00F60D8A">
        <w:rPr>
          <w:rFonts w:ascii="Times New Roman" w:hAnsi="Times New Roman" w:cs="Times New Roman"/>
          <w:color w:val="000000"/>
        </w:rPr>
        <w:t xml:space="preserve"> metastatic gene</w:t>
      </w:r>
      <w:r w:rsidR="00F60D8A" w:rsidRPr="00F60D8A">
        <w:rPr>
          <w:rFonts w:ascii="Times New Roman" w:hAnsi="Times New Roman" w:cs="Times New Roman"/>
          <w:color w:val="000000"/>
        </w:rPr>
        <w:t xml:space="preserve"> expression</w:t>
      </w:r>
      <w:r w:rsidR="00D009D6" w:rsidRPr="00F60D8A">
        <w:rPr>
          <w:rFonts w:ascii="Times New Roman" w:hAnsi="Times New Roman" w:cs="Times New Roman"/>
          <w:color w:val="000000"/>
        </w:rPr>
        <w:t xml:space="preserve"> </w:t>
      </w:r>
      <w:r w:rsidR="00F60D8A" w:rsidRPr="00F60D8A">
        <w:rPr>
          <w:rFonts w:ascii="Times New Roman" w:hAnsi="Times New Roman" w:cs="Times New Roman"/>
          <w:color w:val="000000"/>
        </w:rPr>
        <w:t>is</w:t>
      </w:r>
      <w:r w:rsidR="00D009D6" w:rsidRPr="00F60D8A">
        <w:rPr>
          <w:rFonts w:ascii="Times New Roman" w:hAnsi="Times New Roman" w:cs="Times New Roman"/>
          <w:color w:val="000000"/>
        </w:rPr>
        <w:t xml:space="preserve"> largely unknown, it can sometimes be traced</w:t>
      </w:r>
      <w:r w:rsidR="00F60D8A" w:rsidRPr="00F60D8A">
        <w:rPr>
          <w:rFonts w:ascii="Times New Roman" w:hAnsi="Times New Roman" w:cs="Times New Roman"/>
          <w:color w:val="000000"/>
        </w:rPr>
        <w:t xml:space="preserve"> </w:t>
      </w:r>
      <w:r w:rsidR="00F60D8A" w:rsidRPr="00F60D8A">
        <w:rPr>
          <w:rFonts w:ascii="Times New Roman" w:hAnsi="Times New Roman" w:cs="Times New Roman" w:hint="eastAsia"/>
          <w:color w:val="000000"/>
        </w:rPr>
        <w:t>back</w:t>
      </w:r>
      <w:r w:rsidR="00D009D6" w:rsidRPr="00F60D8A">
        <w:rPr>
          <w:rFonts w:ascii="Times New Roman" w:hAnsi="Times New Roman" w:cs="Times New Roman"/>
          <w:color w:val="000000"/>
        </w:rPr>
        <w:t xml:space="preserve"> to tumor-initiating mutations</w:t>
      </w:r>
      <w:r w:rsidR="005D65D5">
        <w:rPr>
          <w:rFonts w:ascii="Times New Roman" w:hAnsi="Times New Roman" w:cs="Times New Roman"/>
          <w:color w:val="000000"/>
          <w:szCs w:val="21"/>
        </w:rPr>
        <w:fldChar w:fldCharType="begin"/>
      </w:r>
      <w:r w:rsidR="005D65D5">
        <w:rPr>
          <w:rFonts w:ascii="Times New Roman" w:hAnsi="Times New Roman" w:cs="Times New Roman"/>
          <w:color w:val="000000"/>
          <w:szCs w:val="21"/>
        </w:rPr>
        <w:instrText xml:space="preserve"> ADDIN EN.CITE &lt;EndNote&gt;&lt;Cite&gt;&lt;Author&gt;Nguyen&lt;/Author&gt;&lt;Year&gt;2007&lt;/Year&gt;&lt;RecNum&gt;2253&lt;/RecNum&gt;&lt;DisplayText&gt;[16]&lt;/DisplayText&gt;&lt;record&gt;&lt;rec-number&gt;2253&lt;/rec-number&gt;&lt;foreign-keys&gt;&lt;key app="EN" db-id="xdv2vwtvgfzpd7exs9p5r95irapf2xespdtz" timestamp="1550822766"&gt;2253&lt;/key&gt;&lt;/foreign-keys&gt;&lt;ref-type name="Journal Article"&gt;17&lt;/ref-type&gt;&lt;contributors&gt;&lt;authors&gt;&lt;author&gt;Nguyen, D. X.&lt;/author&gt;&lt;author&gt;Massague, J.&lt;/author&gt;&lt;/authors&gt;&lt;/contributors&gt;&lt;auth-address&gt;Cancer Biology and Genetics Program, and Howard Hughes Medical Institute, Box 116, Memorial Sloan-Kettering Cancer Center, 1275 York Avenue, New York 10021, USA.&lt;/auth-address&gt;&lt;titles&gt;&lt;title&gt;Genetic determinants of cancer metastasis&lt;/title&gt;&lt;secondary-title&gt;Nat Rev Genet&lt;/secondary-title&gt;&lt;/titles&gt;&lt;periodical&gt;&lt;full-title&gt;Nat Rev Genet&lt;/full-title&gt;&lt;/periodical&gt;&lt;pages&gt;341-52&lt;/pages&gt;&lt;volume&gt;8&lt;/volume&gt;&lt;number&gt;5&lt;/number&gt;&lt;edition&gt;2007/04/19&lt;/edition&gt;&lt;keywords&gt;&lt;keyword&gt;Animals&lt;/keyword&gt;&lt;keyword&gt;Biomarkers, Tumor/*genetics&lt;/keyword&gt;&lt;keyword&gt;Disease Models, Animal&lt;/keyword&gt;&lt;keyword&gt;Disease Progression&lt;/keyword&gt;&lt;keyword&gt;Gene Expression Profiling&lt;/keyword&gt;&lt;keyword&gt;Gene Expression Regulation, Neoplastic&lt;/keyword&gt;&lt;keyword&gt;Genes, Neoplasm/physiology&lt;/keyword&gt;&lt;keyword&gt;Genetic Linkage&lt;/keyword&gt;&lt;keyword&gt;Genetic Predisposition to Disease&lt;/keyword&gt;&lt;keyword&gt;Genomics/methods&lt;/keyword&gt;&lt;keyword&gt;Humans&lt;/keyword&gt;&lt;keyword&gt;Mice&lt;/keyword&gt;&lt;keyword&gt;Mice, Transgenic&lt;/keyword&gt;&lt;keyword&gt;Models, Biological&lt;/keyword&gt;&lt;keyword&gt;Models, Theoretical&lt;/keyword&gt;&lt;keyword&gt;Neoplasm Metastasis/*genetics&lt;/keyword&gt;&lt;keyword&gt;Oligonucleotide Array Sequence Analysis&lt;/keyword&gt;&lt;/keywords&gt;&lt;dates&gt;&lt;year&gt;2007&lt;/year&gt;&lt;pub-dates&gt;&lt;date&gt;May&lt;/date&gt;&lt;/pub-dates&gt;&lt;/dates&gt;&lt;isbn&gt;1471-0056 (Print)&amp;#xD;1471-0056 (Linking)&lt;/isbn&gt;&lt;accession-num&gt;17440531&lt;/accession-num&gt;&lt;urls&gt;&lt;related-urls&gt;&lt;url&gt;https://www.ncbi.nlm.nih.gov/pubmed/17440531&lt;/url&gt;&lt;/related-urls&gt;&lt;/urls&gt;&lt;electronic-resource-num&gt;10.1038/nrg2101&lt;/electronic-resource-num&gt;&lt;/record&gt;&lt;/Cite&gt;&lt;/EndNote&gt;</w:instrText>
      </w:r>
      <w:r w:rsidR="005D65D5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5D65D5">
        <w:rPr>
          <w:rFonts w:ascii="Times New Roman" w:hAnsi="Times New Roman" w:cs="Times New Roman"/>
          <w:color w:val="000000"/>
          <w:szCs w:val="21"/>
        </w:rPr>
        <w:t>[16]</w:t>
      </w:r>
      <w:r w:rsidR="005D65D5">
        <w:rPr>
          <w:rFonts w:ascii="Times New Roman" w:hAnsi="Times New Roman" w:cs="Times New Roman"/>
          <w:color w:val="000000"/>
          <w:szCs w:val="21"/>
        </w:rPr>
        <w:fldChar w:fldCharType="end"/>
      </w:r>
      <w:r w:rsidR="00D009D6" w:rsidRPr="00F60D8A">
        <w:rPr>
          <w:rFonts w:ascii="Times New Roman" w:hAnsi="Times New Roman" w:cs="Times New Roman"/>
          <w:color w:val="000000"/>
        </w:rPr>
        <w:t>.</w:t>
      </w:r>
      <w:r w:rsidR="007D5680">
        <w:rPr>
          <w:rFonts w:ascii="Times New Roman" w:hAnsi="Times New Roman" w:cs="Times New Roman"/>
          <w:color w:val="000000"/>
        </w:rPr>
        <w:t>W</w:t>
      </w:r>
      <w:r w:rsidR="007D5680">
        <w:rPr>
          <w:rFonts w:ascii="Times New Roman" w:hAnsi="Times New Roman" w:cs="Times New Roman" w:hint="eastAsia"/>
          <w:color w:val="000000"/>
        </w:rPr>
        <w:t>hile</w:t>
      </w:r>
      <w:r w:rsidR="007D5680">
        <w:rPr>
          <w:rFonts w:ascii="Times New Roman" w:hAnsi="Times New Roman" w:cs="Times New Roman"/>
          <w:color w:val="000000"/>
        </w:rPr>
        <w:t xml:space="preserve"> </w:t>
      </w:r>
      <w:r w:rsidR="007D5680">
        <w:rPr>
          <w:rFonts w:ascii="Times New Roman" w:hAnsi="Times New Roman" w:cs="Times New Roman" w:hint="eastAsia"/>
          <w:color w:val="000000"/>
        </w:rPr>
        <w:t>t</w:t>
      </w:r>
      <w:r w:rsidR="007D5680">
        <w:rPr>
          <w:rFonts w:ascii="Times New Roman" w:hAnsi="Times New Roman" w:cs="Times New Roman"/>
          <w:color w:val="000000"/>
        </w:rPr>
        <w:t xml:space="preserve">he process of </w:t>
      </w:r>
      <w:r w:rsidR="007D5680" w:rsidRPr="005D65D5">
        <w:rPr>
          <w:rFonts w:ascii="Times New Roman" w:hAnsi="Times New Roman" w:cs="Times New Roman"/>
          <w:color w:val="000000"/>
        </w:rPr>
        <w:t xml:space="preserve">metastasis </w:t>
      </w:r>
      <w:r w:rsidR="007D5680">
        <w:rPr>
          <w:rFonts w:ascii="Times New Roman" w:hAnsi="Times New Roman" w:cs="Times New Roman"/>
          <w:color w:val="000000"/>
        </w:rPr>
        <w:t xml:space="preserve">is the least well understood </w:t>
      </w:r>
      <w:r w:rsidR="000C29F9">
        <w:rPr>
          <w:rFonts w:ascii="Times New Roman" w:hAnsi="Times New Roman" w:cs="Times New Roman" w:hint="eastAsia"/>
          <w:color w:val="000000"/>
        </w:rPr>
        <w:t>on</w:t>
      </w:r>
      <w:r w:rsidR="007D5680" w:rsidRPr="007D5680">
        <w:rPr>
          <w:rFonts w:ascii="Times New Roman" w:hAnsi="Times New Roman" w:cs="Times New Roman"/>
          <w:color w:val="000000"/>
        </w:rPr>
        <w:t xml:space="preserve"> the </w:t>
      </w:r>
      <w:r w:rsidR="000C29F9">
        <w:rPr>
          <w:rFonts w:ascii="Times New Roman" w:hAnsi="Times New Roman" w:cs="Times New Roman"/>
          <w:color w:val="000000"/>
        </w:rPr>
        <w:t>alterations</w:t>
      </w:r>
      <w:r w:rsidR="007D5680" w:rsidRPr="007D5680">
        <w:rPr>
          <w:rFonts w:ascii="Times New Roman" w:hAnsi="Times New Roman" w:cs="Times New Roman"/>
          <w:color w:val="000000"/>
        </w:rPr>
        <w:t xml:space="preserve"> of genetic landscape. </w:t>
      </w:r>
      <w:r w:rsidR="00544E09" w:rsidRPr="007D5680">
        <w:rPr>
          <w:rFonts w:ascii="Times New Roman" w:hAnsi="Times New Roman" w:cs="Times New Roman"/>
          <w:color w:val="000000"/>
        </w:rPr>
        <w:t xml:space="preserve">Whereas </w:t>
      </w:r>
      <w:r w:rsidR="00544E09" w:rsidRPr="007D5680">
        <w:rPr>
          <w:rFonts w:ascii="Times New Roman" w:hAnsi="Times New Roman" w:cs="Times New Roman" w:hint="eastAsia"/>
          <w:color w:val="000000"/>
        </w:rPr>
        <w:t>t</w:t>
      </w:r>
      <w:r w:rsidR="0000115A" w:rsidRPr="007D5680">
        <w:rPr>
          <w:rFonts w:ascii="Times New Roman" w:hAnsi="Times New Roman" w:cs="Times New Roman"/>
          <w:color w:val="000000"/>
        </w:rPr>
        <w:t>he role of</w:t>
      </w:r>
      <w:r w:rsidR="0000115A" w:rsidRPr="0000115A">
        <w:rPr>
          <w:rFonts w:ascii="Times New Roman" w:hAnsi="Times New Roman" w:cs="Times New Roman"/>
          <w:color w:val="000000"/>
          <w:szCs w:val="21"/>
        </w:rPr>
        <w:t xml:space="preserve"> driver genes ,such as EGFR</w:t>
      </w:r>
      <w:r w:rsidR="00952E3B">
        <w:rPr>
          <w:rFonts w:ascii="Times New Roman" w:hAnsi="Times New Roman" w:cs="Times New Roman" w:hint="eastAsia"/>
          <w:color w:val="000000"/>
          <w:szCs w:val="21"/>
        </w:rPr>
        <w:t>,</w:t>
      </w:r>
      <w:r w:rsidR="00952E3B">
        <w:rPr>
          <w:rFonts w:ascii="Times New Roman" w:hAnsi="Times New Roman" w:cs="Times New Roman"/>
          <w:color w:val="000000"/>
          <w:szCs w:val="21"/>
        </w:rPr>
        <w:t xml:space="preserve"> </w:t>
      </w:r>
      <w:r w:rsidR="0000115A" w:rsidRPr="0000115A">
        <w:rPr>
          <w:rFonts w:ascii="Times New Roman" w:hAnsi="Times New Roman" w:cs="Times New Roman"/>
          <w:color w:val="000000"/>
          <w:szCs w:val="21"/>
        </w:rPr>
        <w:t>ALK</w:t>
      </w:r>
      <w:r w:rsidR="00952E3B">
        <w:rPr>
          <w:rFonts w:ascii="Times New Roman" w:hAnsi="Times New Roman" w:cs="Times New Roman" w:hint="eastAsia"/>
          <w:color w:val="000000"/>
          <w:szCs w:val="21"/>
        </w:rPr>
        <w:t>,</w:t>
      </w:r>
      <w:r w:rsidR="00952E3B">
        <w:rPr>
          <w:rFonts w:ascii="Times New Roman" w:hAnsi="Times New Roman" w:cs="Times New Roman"/>
          <w:color w:val="000000"/>
          <w:szCs w:val="21"/>
        </w:rPr>
        <w:t xml:space="preserve"> </w:t>
      </w:r>
      <w:r w:rsidR="0000115A" w:rsidRPr="0000115A">
        <w:rPr>
          <w:rFonts w:ascii="Times New Roman" w:hAnsi="Times New Roman" w:cs="Times New Roman"/>
          <w:color w:val="000000"/>
          <w:szCs w:val="21"/>
        </w:rPr>
        <w:t>KRAS</w:t>
      </w:r>
      <w:r w:rsidR="00952E3B">
        <w:rPr>
          <w:rFonts w:ascii="Times New Roman" w:hAnsi="Times New Roman" w:cs="Times New Roman"/>
          <w:color w:val="000000"/>
          <w:szCs w:val="21"/>
        </w:rPr>
        <w:t xml:space="preserve">, </w:t>
      </w:r>
      <w:r w:rsidR="00952E3B" w:rsidRPr="00952E3B">
        <w:rPr>
          <w:rFonts w:ascii="Times New Roman" w:hAnsi="Times New Roman" w:cs="Times New Roman"/>
          <w:color w:val="000000"/>
          <w:szCs w:val="21"/>
        </w:rPr>
        <w:t>BRAF</w:t>
      </w:r>
      <w:r w:rsidR="00952E3B">
        <w:rPr>
          <w:rFonts w:ascii="Times New Roman" w:hAnsi="Times New Roman" w:cs="Times New Roman"/>
          <w:color w:val="000000"/>
          <w:szCs w:val="21"/>
        </w:rPr>
        <w:t xml:space="preserve"> </w:t>
      </w:r>
      <w:r w:rsidR="00952E3B" w:rsidRPr="00952E3B">
        <w:rPr>
          <w:rFonts w:ascii="Times New Roman" w:hAnsi="Times New Roman" w:cs="Times New Roman"/>
          <w:color w:val="000000"/>
          <w:szCs w:val="21"/>
        </w:rPr>
        <w:t>and HER-2</w:t>
      </w:r>
      <w:r w:rsidR="0000115A" w:rsidRPr="0000115A">
        <w:rPr>
          <w:rFonts w:ascii="Times New Roman" w:hAnsi="Times New Roman" w:cs="Times New Roman"/>
          <w:color w:val="000000"/>
          <w:szCs w:val="21"/>
        </w:rPr>
        <w:t xml:space="preserve"> has been </w:t>
      </w:r>
      <w:r w:rsidR="005E3235" w:rsidRPr="005E3235">
        <w:rPr>
          <w:rFonts w:ascii="Times New Roman" w:hAnsi="Times New Roman" w:cs="Times New Roman"/>
          <w:color w:val="000000"/>
          <w:szCs w:val="21"/>
        </w:rPr>
        <w:t>identified</w:t>
      </w:r>
      <w:r w:rsidR="0000115A">
        <w:rPr>
          <w:rFonts w:ascii="Times New Roman" w:hAnsi="Times New Roman" w:cs="Times New Roman"/>
          <w:color w:val="000000"/>
          <w:szCs w:val="21"/>
        </w:rPr>
        <w:t xml:space="preserve"> </w:t>
      </w:r>
      <w:r w:rsidR="00465C04" w:rsidRPr="00935804">
        <w:rPr>
          <w:rFonts w:ascii="Times New Roman" w:hAnsi="Times New Roman" w:cs="Times New Roman"/>
          <w:color w:val="000000"/>
          <w:szCs w:val="21"/>
        </w:rPr>
        <w:t>between progressive tumor stages</w:t>
      </w:r>
      <w:r w:rsidR="00465C04">
        <w:rPr>
          <w:rFonts w:ascii="Times New Roman" w:hAnsi="Times New Roman" w:cs="Times New Roman"/>
          <w:color w:val="000000"/>
          <w:szCs w:val="21"/>
        </w:rPr>
        <w:t xml:space="preserve"> </w:t>
      </w:r>
      <w:r w:rsidR="00544E09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PEVuZE5vdGU+PENpdGU+PEF1dGhvcj5EaW5nPC9BdXRob3I+PFllYXI+MjAwODwvWWVhcj48UmVj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</w:fldData>
        </w:fldChar>
      </w:r>
      <w:r w:rsidR="005D65D5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5D65D5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PEVuZE5vdGU+PENpdGU+PEF1dGhvcj5EaW5nPC9BdXRob3I+PFllYXI+MjAwODwvWWVhcj48UmVj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</w:fldData>
        </w:fldChar>
      </w:r>
      <w:r w:rsidR="005D65D5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5D65D5">
        <w:rPr>
          <w:rFonts w:ascii="Times New Roman" w:hAnsi="Times New Roman" w:cs="Times New Roman"/>
          <w:color w:val="000000"/>
          <w:szCs w:val="21"/>
        </w:rPr>
      </w:r>
      <w:r w:rsidR="005D65D5">
        <w:rPr>
          <w:rFonts w:ascii="Times New Roman" w:hAnsi="Times New Roman" w:cs="Times New Roman"/>
          <w:color w:val="000000"/>
          <w:szCs w:val="21"/>
        </w:rPr>
        <w:fldChar w:fldCharType="end"/>
      </w:r>
      <w:r w:rsidR="00544E09">
        <w:rPr>
          <w:rFonts w:ascii="Times New Roman" w:hAnsi="Times New Roman" w:cs="Times New Roman"/>
          <w:color w:val="000000"/>
          <w:szCs w:val="21"/>
        </w:rPr>
      </w:r>
      <w:r w:rsidR="00544E09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5D65D5">
        <w:rPr>
          <w:rFonts w:ascii="Times New Roman" w:hAnsi="Times New Roman" w:cs="Times New Roman"/>
          <w:noProof/>
          <w:color w:val="000000"/>
          <w:szCs w:val="21"/>
        </w:rPr>
        <w:t>[19-21]</w:t>
      </w:r>
      <w:r w:rsidR="00544E09">
        <w:rPr>
          <w:rFonts w:ascii="Times New Roman" w:hAnsi="Times New Roman" w:cs="Times New Roman"/>
          <w:color w:val="000000"/>
          <w:szCs w:val="21"/>
        </w:rPr>
        <w:fldChar w:fldCharType="end"/>
      </w:r>
      <w:r w:rsidR="005E3235">
        <w:rPr>
          <w:rFonts w:ascii="Times New Roman" w:hAnsi="Times New Roman" w:cs="Times New Roman"/>
          <w:color w:val="000000"/>
          <w:szCs w:val="21"/>
        </w:rPr>
        <w:t>,</w:t>
      </w:r>
      <w:r w:rsidR="005E3235" w:rsidRPr="00544E09">
        <w:rPr>
          <w:rFonts w:ascii="Times New Roman" w:hAnsi="Times New Roman" w:cs="Times New Roman"/>
          <w:color w:val="000000"/>
          <w:szCs w:val="21"/>
        </w:rPr>
        <w:t xml:space="preserve"> </w:t>
      </w:r>
      <w:r w:rsidR="00544E09" w:rsidRPr="00544E09">
        <w:rPr>
          <w:rFonts w:ascii="Times New Roman" w:hAnsi="Times New Roman" w:cs="Times New Roman"/>
          <w:color w:val="000000"/>
          <w:szCs w:val="21"/>
        </w:rPr>
        <w:t>their</w:t>
      </w:r>
      <w:r w:rsidR="005E3235" w:rsidRPr="00544E09">
        <w:rPr>
          <w:rFonts w:ascii="Times New Roman" w:hAnsi="Times New Roman" w:cs="Times New Roman"/>
          <w:color w:val="000000"/>
          <w:szCs w:val="21"/>
        </w:rPr>
        <w:t xml:space="preserve"> genetic alterations that would specifically mediate </w:t>
      </w:r>
      <w:r w:rsidR="00544E09">
        <w:rPr>
          <w:rFonts w:ascii="Times New Roman" w:hAnsi="Times New Roman" w:cs="Times New Roman"/>
          <w:color w:val="000000"/>
          <w:szCs w:val="21"/>
        </w:rPr>
        <w:t>BM</w:t>
      </w:r>
      <w:r w:rsidR="005E3235" w:rsidRPr="00544E09">
        <w:rPr>
          <w:rFonts w:ascii="Times New Roman" w:hAnsi="Times New Roman" w:cs="Times New Roman"/>
          <w:color w:val="000000"/>
          <w:szCs w:val="21"/>
        </w:rPr>
        <w:t xml:space="preserve"> </w:t>
      </w:r>
      <w:r w:rsidR="00952E3B" w:rsidRPr="00952E3B">
        <w:rPr>
          <w:rFonts w:ascii="Times New Roman" w:hAnsi="Times New Roman" w:cs="Times New Roman"/>
          <w:color w:val="000000"/>
          <w:szCs w:val="21"/>
        </w:rPr>
        <w:t>remains</w:t>
      </w:r>
      <w:r w:rsidR="00952E3B">
        <w:rPr>
          <w:rFonts w:ascii="Times New Roman" w:hAnsi="Times New Roman" w:cs="Times New Roman"/>
          <w:color w:val="000000"/>
          <w:szCs w:val="21"/>
        </w:rPr>
        <w:t xml:space="preserve"> </w:t>
      </w:r>
      <w:r w:rsidR="00AF5132" w:rsidRPr="00AF5132">
        <w:rPr>
          <w:rFonts w:ascii="Times New Roman" w:hAnsi="Times New Roman" w:cs="Times New Roman"/>
          <w:color w:val="000000"/>
          <w:szCs w:val="21"/>
        </w:rPr>
        <w:t>controversial</w:t>
      </w:r>
      <w:r w:rsidR="00AF5132" w:rsidRPr="00AF5132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544E09" w:rsidRPr="00544E09">
        <w:rPr>
          <w:rFonts w:ascii="Times New Roman" w:hAnsi="Times New Roman" w:cs="Times New Roman" w:hint="eastAsia"/>
          <w:color w:val="000000"/>
          <w:szCs w:val="21"/>
        </w:rPr>
        <w:fldChar w:fldCharType="begin">
          <w:fldData xml:space="preserve">PEVuZE5vdGU+PENpdGU+PEF1dGhvcj5Eb2ViZWxlPC9BdXRob3I+PFllYXI+MjAxMjwvWWVhcj48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</w:fldData>
        </w:fldChar>
      </w:r>
      <w:r w:rsidR="005D65D5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5D65D5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PEVuZE5vdGU+PENpdGU+PEF1dGhvcj5Eb2ViZWxlPC9BdXRob3I+PFllYXI+MjAxMjwvWWVhcj48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</w:fldData>
        </w:fldChar>
      </w:r>
      <w:r w:rsidR="005D65D5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5D65D5">
        <w:rPr>
          <w:rFonts w:ascii="Times New Roman" w:hAnsi="Times New Roman" w:cs="Times New Roman"/>
          <w:color w:val="000000"/>
          <w:szCs w:val="21"/>
        </w:rPr>
      </w:r>
      <w:r w:rsidR="005D65D5">
        <w:rPr>
          <w:rFonts w:ascii="Times New Roman" w:hAnsi="Times New Roman" w:cs="Times New Roman"/>
          <w:color w:val="000000"/>
          <w:szCs w:val="21"/>
        </w:rPr>
        <w:fldChar w:fldCharType="end"/>
      </w:r>
      <w:r w:rsidR="00544E09" w:rsidRPr="00544E09">
        <w:rPr>
          <w:rFonts w:ascii="Times New Roman" w:hAnsi="Times New Roman" w:cs="Times New Roman" w:hint="eastAsia"/>
          <w:color w:val="000000"/>
          <w:szCs w:val="21"/>
        </w:rPr>
      </w:r>
      <w:r w:rsidR="00544E09" w:rsidRPr="00544E09">
        <w:rPr>
          <w:rFonts w:ascii="Times New Roman" w:hAnsi="Times New Roman" w:cs="Times New Roman" w:hint="eastAsia"/>
          <w:color w:val="000000"/>
          <w:szCs w:val="21"/>
        </w:rPr>
        <w:fldChar w:fldCharType="separate"/>
      </w:r>
      <w:r w:rsidR="005D65D5">
        <w:rPr>
          <w:rFonts w:ascii="Times New Roman" w:hAnsi="Times New Roman" w:cs="Times New Roman"/>
          <w:noProof/>
          <w:color w:val="000000"/>
          <w:szCs w:val="21"/>
        </w:rPr>
        <w:t>[22-29]</w:t>
      </w:r>
      <w:r w:rsidR="00544E09" w:rsidRPr="00544E09">
        <w:rPr>
          <w:rFonts w:ascii="Times New Roman" w:hAnsi="Times New Roman" w:cs="Times New Roman" w:hint="eastAsia"/>
          <w:color w:val="000000"/>
          <w:szCs w:val="21"/>
        </w:rPr>
        <w:fldChar w:fldCharType="end"/>
      </w:r>
      <w:r w:rsidR="005E3235" w:rsidRPr="00544E09">
        <w:rPr>
          <w:rFonts w:ascii="Times New Roman" w:hAnsi="Times New Roman" w:cs="Times New Roman"/>
          <w:color w:val="000000"/>
          <w:szCs w:val="21"/>
        </w:rPr>
        <w:t>.</w:t>
      </w:r>
    </w:p>
    <w:p w14:paraId="4D516C4C" w14:textId="77777777" w:rsidR="00AF5132" w:rsidRDefault="00AF5132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</w:p>
    <w:p w14:paraId="0690330A" w14:textId="6DD7CC5D" w:rsidR="00952E3B" w:rsidRPr="00C630A9" w:rsidRDefault="005D6F4B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  <w:r w:rsidRPr="00046BD6">
        <w:rPr>
          <w:rFonts w:ascii="Times New Roman" w:hAnsi="Times New Roman" w:cs="Times New Roman"/>
          <w:color w:val="000000"/>
          <w:szCs w:val="21"/>
        </w:rPr>
        <w:t>To</w:t>
      </w:r>
      <w:r w:rsidR="00952E3B" w:rsidRPr="00046BD6">
        <w:rPr>
          <w:rFonts w:ascii="Times New Roman" w:hAnsi="Times New Roman" w:cs="Times New Roman"/>
          <w:color w:val="000000"/>
          <w:szCs w:val="21"/>
        </w:rPr>
        <w:t xml:space="preserve"> reveal the molecular </w:t>
      </w:r>
      <w:r w:rsidR="00300CD4" w:rsidRPr="006F5726">
        <w:rPr>
          <w:rFonts w:ascii="Times New Roman" w:hAnsi="Times New Roman" w:cs="Times New Roman"/>
          <w:color w:val="000000"/>
          <w:szCs w:val="21"/>
        </w:rPr>
        <w:t>mechanisms</w:t>
      </w:r>
      <w:r w:rsidR="00713F2F">
        <w:rPr>
          <w:rFonts w:ascii="Times New Roman" w:hAnsi="Times New Roman" w:cs="Times New Roman"/>
          <w:color w:val="000000"/>
          <w:szCs w:val="21"/>
        </w:rPr>
        <w:t xml:space="preserve"> and the genetic</w:t>
      </w:r>
      <w:r w:rsidR="00A1571C" w:rsidRPr="006F5726">
        <w:rPr>
          <w:rFonts w:ascii="Times New Roman" w:hAnsi="Times New Roman" w:cs="Times New Roman"/>
          <w:color w:val="000000"/>
          <w:szCs w:val="21"/>
        </w:rPr>
        <w:t xml:space="preserve"> alterations</w:t>
      </w:r>
      <w:r w:rsidR="00952E3B" w:rsidRPr="00046BD6">
        <w:rPr>
          <w:rFonts w:ascii="Times New Roman" w:hAnsi="Times New Roman" w:cs="Times New Roman"/>
          <w:color w:val="000000"/>
          <w:szCs w:val="21"/>
        </w:rPr>
        <w:t xml:space="preserve"> involved in metastasis from lung tumors to the brain</w:t>
      </w:r>
      <w:r w:rsidR="00952E3B">
        <w:rPr>
          <w:rFonts w:ascii="Times New Roman" w:hAnsi="Times New Roman" w:cs="Times New Roman" w:hint="eastAsia"/>
          <w:color w:val="000000"/>
          <w:szCs w:val="21"/>
        </w:rPr>
        <w:t>,</w:t>
      </w:r>
      <w:r w:rsidR="00A1571C">
        <w:rPr>
          <w:rFonts w:ascii="Times New Roman" w:hAnsi="Times New Roman" w:cs="Times New Roman"/>
          <w:color w:val="000000"/>
          <w:szCs w:val="21"/>
        </w:rPr>
        <w:t xml:space="preserve"> </w:t>
      </w:r>
      <w:r w:rsidR="00952E3B" w:rsidRPr="00046BD6">
        <w:rPr>
          <w:rFonts w:ascii="Times New Roman" w:hAnsi="Times New Roman" w:cs="Times New Roman"/>
          <w:color w:val="000000"/>
          <w:szCs w:val="21"/>
        </w:rPr>
        <w:t xml:space="preserve">we carried out whole </w:t>
      </w:r>
      <w:r w:rsidR="00952E3B" w:rsidRPr="00046BD6">
        <w:rPr>
          <w:rFonts w:ascii="Times New Roman" w:hAnsi="Times New Roman" w:cs="Times New Roman" w:hint="eastAsia"/>
          <w:color w:val="000000"/>
          <w:szCs w:val="21"/>
        </w:rPr>
        <w:t>exome</w:t>
      </w:r>
      <w:r w:rsidR="00952E3B" w:rsidRPr="00046BD6">
        <w:rPr>
          <w:rFonts w:ascii="Times New Roman" w:hAnsi="Times New Roman" w:cs="Times New Roman"/>
          <w:color w:val="000000"/>
          <w:szCs w:val="21"/>
        </w:rPr>
        <w:t xml:space="preserve"> sequencing (WES) of the primary tumors and the corresponding brain metastases from </w:t>
      </w:r>
      <w:r w:rsidR="00952E3B">
        <w:rPr>
          <w:rFonts w:ascii="Times New Roman" w:hAnsi="Times New Roman" w:cs="Times New Roman"/>
          <w:color w:val="000000"/>
          <w:szCs w:val="21"/>
        </w:rPr>
        <w:t>13</w:t>
      </w:r>
      <w:r w:rsidR="00952E3B" w:rsidRPr="00046BD6">
        <w:rPr>
          <w:rFonts w:ascii="Times New Roman" w:hAnsi="Times New Roman" w:cs="Times New Roman"/>
          <w:color w:val="000000"/>
          <w:szCs w:val="21"/>
        </w:rPr>
        <w:t xml:space="preserve"> patients with metastatic non-small-cell lung carcinoma.</w:t>
      </w:r>
      <w:r w:rsidR="00300CD4">
        <w:rPr>
          <w:rFonts w:ascii="Times New Roman" w:hAnsi="Times New Roman" w:cs="Times New Roman"/>
          <w:color w:val="000000"/>
          <w:szCs w:val="21"/>
        </w:rPr>
        <w:t xml:space="preserve"> Our study </w:t>
      </w:r>
      <w:r w:rsidR="00300CD4" w:rsidRPr="009D428A">
        <w:rPr>
          <w:rFonts w:ascii="Times New Roman" w:hAnsi="Times New Roman" w:cs="Times New Roman"/>
          <w:color w:val="000000"/>
          <w:szCs w:val="21"/>
        </w:rPr>
        <w:t xml:space="preserve">may be instrumental for the identification of new </w:t>
      </w:r>
      <w:r w:rsidR="009D428A" w:rsidRPr="009D428A">
        <w:rPr>
          <w:rFonts w:ascii="Times New Roman" w:hAnsi="Times New Roman" w:cs="Times New Roman"/>
          <w:color w:val="000000"/>
          <w:szCs w:val="21"/>
        </w:rPr>
        <w:t>genetic</w:t>
      </w:r>
      <w:r w:rsidR="00300CD4" w:rsidRPr="009D428A">
        <w:rPr>
          <w:rFonts w:ascii="Times New Roman" w:hAnsi="Times New Roman" w:cs="Times New Roman"/>
          <w:color w:val="000000"/>
          <w:szCs w:val="21"/>
        </w:rPr>
        <w:t xml:space="preserve"> targets </w:t>
      </w:r>
      <w:r w:rsidR="009D428A" w:rsidRPr="009D428A">
        <w:rPr>
          <w:rFonts w:ascii="Times New Roman" w:hAnsi="Times New Roman" w:cs="Times New Roman"/>
          <w:color w:val="000000"/>
          <w:szCs w:val="21"/>
        </w:rPr>
        <w:t xml:space="preserve">which </w:t>
      </w:r>
      <w:r w:rsidR="00300CD4">
        <w:rPr>
          <w:rFonts w:ascii="Times New Roman" w:hAnsi="Times New Roman" w:cs="Times New Roman"/>
          <w:color w:val="000000"/>
          <w:szCs w:val="21"/>
        </w:rPr>
        <w:t xml:space="preserve">may </w:t>
      </w:r>
      <w:r w:rsidR="00300CD4" w:rsidRPr="0046345F">
        <w:rPr>
          <w:rFonts w:ascii="Times New Roman" w:hAnsi="Times New Roman" w:cs="Times New Roman"/>
          <w:color w:val="000000"/>
          <w:szCs w:val="21"/>
        </w:rPr>
        <w:t>provide</w:t>
      </w:r>
      <w:r w:rsidR="00300CD4" w:rsidRPr="009D428A">
        <w:rPr>
          <w:rFonts w:ascii="Times New Roman" w:hAnsi="Times New Roman" w:cs="Times New Roman"/>
          <w:color w:val="000000"/>
          <w:szCs w:val="21"/>
        </w:rPr>
        <w:t xml:space="preserve"> new </w:t>
      </w:r>
      <w:r w:rsidR="00300CD4" w:rsidRPr="001B4F93">
        <w:rPr>
          <w:rFonts w:ascii="Times New Roman" w:hAnsi="Times New Roman" w:cs="Times New Roman"/>
          <w:color w:val="000000"/>
          <w:szCs w:val="21"/>
        </w:rPr>
        <w:t>therapeutic strategies</w:t>
      </w:r>
      <w:r w:rsidR="00300CD4" w:rsidRPr="009D428A">
        <w:rPr>
          <w:rFonts w:ascii="Times New Roman" w:hAnsi="Times New Roman" w:cs="Times New Roman"/>
          <w:color w:val="000000"/>
          <w:szCs w:val="21"/>
        </w:rPr>
        <w:t xml:space="preserve"> for </w:t>
      </w:r>
      <w:r w:rsidR="00300CD4">
        <w:rPr>
          <w:rFonts w:ascii="Times New Roman" w:hAnsi="Times New Roman" w:cs="Times New Roman"/>
          <w:color w:val="000000"/>
          <w:szCs w:val="21"/>
        </w:rPr>
        <w:t xml:space="preserve">the design of </w:t>
      </w:r>
      <w:r w:rsidR="00300CD4" w:rsidRPr="001B4F93">
        <w:rPr>
          <w:rFonts w:ascii="Times New Roman" w:hAnsi="Times New Roman" w:cs="Times New Roman"/>
          <w:color w:val="000000"/>
          <w:szCs w:val="21"/>
        </w:rPr>
        <w:t>drug intervention</w:t>
      </w:r>
      <w:r w:rsidR="00300CD4">
        <w:rPr>
          <w:rFonts w:ascii="Times New Roman" w:hAnsi="Times New Roman" w:cs="Times New Roman"/>
          <w:color w:val="000000"/>
          <w:szCs w:val="21"/>
        </w:rPr>
        <w:t xml:space="preserve"> to </w:t>
      </w:r>
      <w:r w:rsidR="00300CD4" w:rsidRPr="009D428A">
        <w:rPr>
          <w:rFonts w:ascii="Times New Roman" w:hAnsi="Times New Roman" w:cs="Times New Roman"/>
          <w:color w:val="000000"/>
          <w:szCs w:val="21"/>
        </w:rPr>
        <w:t>improve the severity of the disease.</w:t>
      </w:r>
    </w:p>
    <w:p w14:paraId="74E47EA7" w14:textId="32FCFA94" w:rsidR="005217E1" w:rsidRDefault="005217E1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</w:p>
    <w:p w14:paraId="2E25CB12" w14:textId="77777777" w:rsidR="005D6F4B" w:rsidRPr="005217E1" w:rsidRDefault="005D6F4B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</w:p>
    <w:p w14:paraId="2C6B8AC1" w14:textId="455FED18" w:rsidR="00570718" w:rsidRPr="00924227" w:rsidRDefault="00570718" w:rsidP="00B54152">
      <w:pPr>
        <w:jc w:val="left"/>
        <w:rPr>
          <w:rFonts w:ascii="Times New Roman" w:hAnsi="Times New Roman" w:cs="Times New Roman"/>
          <w:b/>
          <w:color w:val="000000"/>
          <w:szCs w:val="21"/>
        </w:rPr>
      </w:pPr>
      <w:r w:rsidRPr="00924227">
        <w:rPr>
          <w:rFonts w:ascii="Times New Roman" w:hAnsi="Times New Roman" w:cs="Times New Roman" w:hint="eastAsia"/>
          <w:b/>
          <w:color w:val="000000"/>
          <w:szCs w:val="21"/>
        </w:rPr>
        <w:t>Methods</w:t>
      </w:r>
    </w:p>
    <w:p w14:paraId="455B7450" w14:textId="77777777" w:rsidR="002906A6" w:rsidRPr="00380A4E" w:rsidRDefault="002906A6" w:rsidP="00B54152">
      <w:pPr>
        <w:jc w:val="left"/>
        <w:rPr>
          <w:rFonts w:ascii="Times New Roman" w:hAnsi="Times New Roman" w:cs="Times New Roman"/>
          <w:b/>
          <w:color w:val="000000"/>
          <w:szCs w:val="21"/>
        </w:rPr>
      </w:pPr>
      <w:r w:rsidRPr="00380A4E">
        <w:rPr>
          <w:rFonts w:ascii="Times New Roman" w:hAnsi="Times New Roman" w:cs="Times New Roman"/>
          <w:b/>
          <w:color w:val="000000"/>
          <w:szCs w:val="21"/>
        </w:rPr>
        <w:t xml:space="preserve">Patients </w:t>
      </w:r>
    </w:p>
    <w:p w14:paraId="2ABB66F3" w14:textId="2E077A4B" w:rsidR="002906A6" w:rsidRPr="0039089F" w:rsidRDefault="00516902" w:rsidP="00B54152">
      <w:pPr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 xml:space="preserve">The </w:t>
      </w:r>
      <w:r w:rsidRPr="00884690">
        <w:rPr>
          <w:rFonts w:ascii="Times New Roman" w:hAnsi="Times New Roman" w:cs="Times New Roman"/>
          <w:szCs w:val="21"/>
        </w:rPr>
        <w:t>pairwise lung-brain</w:t>
      </w:r>
      <w:r w:rsidR="002906A6">
        <w:rPr>
          <w:rFonts w:ascii="Times New Roman" w:hAnsi="Times New Roman" w:cs="Times New Roman"/>
          <w:color w:val="000000"/>
          <w:szCs w:val="21"/>
        </w:rPr>
        <w:t xml:space="preserve"> tumor</w:t>
      </w:r>
      <w:r w:rsidR="00EC686A">
        <w:rPr>
          <w:rFonts w:ascii="Times New Roman" w:hAnsi="Times New Roman" w:cs="Times New Roman"/>
          <w:color w:val="000000"/>
          <w:szCs w:val="21"/>
        </w:rPr>
        <w:t xml:space="preserve"> samples and adjacent</w:t>
      </w:r>
      <w:r w:rsidR="002906A6" w:rsidRPr="0039089F">
        <w:rPr>
          <w:rFonts w:ascii="Times New Roman" w:hAnsi="Times New Roman" w:cs="Times New Roman"/>
          <w:color w:val="000000"/>
          <w:szCs w:val="21"/>
        </w:rPr>
        <w:t xml:space="preserve"> histologically normal tissue samples from 1</w:t>
      </w:r>
      <w:r>
        <w:rPr>
          <w:rFonts w:ascii="Times New Roman" w:hAnsi="Times New Roman" w:cs="Times New Roman"/>
          <w:color w:val="000000"/>
          <w:szCs w:val="21"/>
        </w:rPr>
        <w:t>3</w:t>
      </w:r>
      <w:r w:rsidR="002906A6" w:rsidRPr="0039089F">
        <w:rPr>
          <w:rFonts w:ascii="Times New Roman" w:hAnsi="Times New Roman" w:cs="Times New Roman"/>
          <w:color w:val="000000"/>
          <w:szCs w:val="21"/>
        </w:rPr>
        <w:t xml:space="preserve"> patients were collected in****hospital from ***to ***.The Ethics Committee at **** approved the utilization of samples, and all patients signed the informed consent form.</w:t>
      </w:r>
    </w:p>
    <w:p w14:paraId="4CB123E2" w14:textId="77777777" w:rsidR="002906A6" w:rsidRPr="00D241AA" w:rsidRDefault="002906A6" w:rsidP="00B54152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003ACA">
        <w:rPr>
          <w:rFonts w:ascii="Times New Roman" w:hAnsi="Times New Roman" w:cs="Times New Roman"/>
          <w:b/>
          <w:color w:val="000000"/>
          <w:szCs w:val="21"/>
        </w:rPr>
        <w:t xml:space="preserve">Next-generation sequencing </w:t>
      </w:r>
    </w:p>
    <w:p w14:paraId="2246C7C2" w14:textId="767BDC69" w:rsidR="000A1256" w:rsidRPr="000B1866" w:rsidRDefault="002906A6" w:rsidP="000B1866">
      <w:pPr>
        <w:jc w:val="left"/>
        <w:rPr>
          <w:rFonts w:ascii="Times New Roman" w:hAnsi="Times New Roman" w:cs="Times New Roman"/>
          <w:szCs w:val="21"/>
        </w:rPr>
      </w:pPr>
      <w:r w:rsidRPr="0039089F">
        <w:rPr>
          <w:rFonts w:ascii="Times New Roman" w:hAnsi="Times New Roman" w:cs="Times New Roman"/>
          <w:szCs w:val="21"/>
        </w:rPr>
        <w:t xml:space="preserve">The genomic DNAs were exacted </w:t>
      </w:r>
      <w:r w:rsidR="007D1FDC">
        <w:rPr>
          <w:rFonts w:ascii="Times New Roman" w:hAnsi="Times New Roman" w:cs="Times New Roman"/>
          <w:szCs w:val="21"/>
        </w:rPr>
        <w:t xml:space="preserve">and </w:t>
      </w:r>
      <w:r w:rsidRPr="003C1ACC">
        <w:rPr>
          <w:rFonts w:ascii="Times New Roman" w:hAnsi="Times New Roman" w:cs="Times New Roman"/>
          <w:szCs w:val="21"/>
        </w:rPr>
        <w:t xml:space="preserve">sonicated to an average size of 200bp (range 100-500bp). </w:t>
      </w:r>
      <w:r w:rsidRPr="0039089F">
        <w:rPr>
          <w:rFonts w:ascii="Times New Roman" w:hAnsi="Times New Roman" w:cs="Times New Roman"/>
          <w:szCs w:val="21"/>
        </w:rPr>
        <w:t xml:space="preserve">The targeted DNA fragments were captured pulldown and exon-wide libraries were created using the </w:t>
      </w:r>
      <w:r w:rsidR="007078E1" w:rsidRPr="007078E1">
        <w:rPr>
          <w:rFonts w:ascii="Times New Roman" w:hAnsi="Times New Roman" w:cs="Times New Roman"/>
          <w:szCs w:val="21"/>
        </w:rPr>
        <w:t>Roche SeqCap EZ Exome V3</w:t>
      </w:r>
      <w:r w:rsidR="007078E1">
        <w:rPr>
          <w:rFonts w:ascii="Times New Roman" w:hAnsi="Times New Roman" w:cs="Times New Roman"/>
          <w:szCs w:val="21"/>
        </w:rPr>
        <w:t xml:space="preserve"> </w:t>
      </w:r>
      <w:r w:rsidRPr="0039089F">
        <w:rPr>
          <w:rFonts w:ascii="Times New Roman" w:hAnsi="Times New Roman" w:cs="Times New Roman"/>
          <w:szCs w:val="21"/>
        </w:rPr>
        <w:t>and TruePrep DNA Library Prep Kit V2 for Illumina (#TD501, Vazyme, Nanjing, China), and paired-end sequence data was generated using Illumina HiSeq machines.</w:t>
      </w:r>
      <w:r w:rsidR="000B1866">
        <w:rPr>
          <w:rFonts w:ascii="Times New Roman" w:hAnsi="Times New Roman" w:cs="Times New Roman"/>
          <w:szCs w:val="21"/>
        </w:rPr>
        <w:t xml:space="preserve"> </w:t>
      </w:r>
      <w:r w:rsidRPr="0039089F">
        <w:rPr>
          <w:rFonts w:ascii="Times New Roman" w:hAnsi="Times New Roman" w:cs="Times New Roman"/>
          <w:szCs w:val="21"/>
        </w:rPr>
        <w:t xml:space="preserve">The sequence data, aligned to the human reference genome (NCBI build 37) using BWA </w:t>
      </w:r>
      <w:r w:rsidRPr="0039089F">
        <w:rPr>
          <w:rFonts w:ascii="Times New Roman" w:hAnsi="Times New Roman" w:cs="Times New Roman"/>
          <w:szCs w:val="21"/>
        </w:rPr>
        <w:fldChar w:fldCharType="begin"/>
      </w:r>
      <w:r w:rsidR="003A4F8C">
        <w:rPr>
          <w:rFonts w:ascii="Times New Roman" w:hAnsi="Times New Roman" w:cs="Times New Roman"/>
          <w:szCs w:val="21"/>
        </w:rPr>
        <w:instrText xml:space="preserve"> ADDIN EN.CITE &lt;EndNote&gt;&lt;Cite&gt;&lt;Author&gt;Slater&lt;/Author&gt;&lt;Year&gt;2009&lt;/Year&gt;&lt;RecNum&gt;6&lt;/RecNum&gt;&lt;DisplayText&gt;[30]&lt;/DisplayText&gt;&lt;record&gt;&lt;rec-number&gt;6&lt;/rec-number&gt;&lt;foreign-keys&gt;&lt;key app="EN" db-id="f2xtxsxwn0vxs1e5dwypfpdwvftvxaaavtzs" timestamp="1535275903"&gt;6&lt;/key&gt;&lt;/foreign-keys&gt;&lt;ref-type name="Journal Article"&gt;17&lt;/ref-type&gt;&lt;contributors&gt;&lt;authors&gt;&lt;author&gt;Slater, P. M.&lt;/author&gt;&lt;author&gt;Grivell, R.&lt;/author&gt;&lt;author&gt;Cyna, A. M.&lt;/author&gt;&lt;/authors&gt;&lt;/contributors&gt;&lt;auth-address&gt;Department ofAnaesthesia, Women&amp;apos;s and Children&amp;apos;s Hospital, North Adelaide, South Australia, Australia.&lt;/auth-address&gt;&lt;titles&gt;&lt;title&gt;Labour management of a woman with carnitine palmitoyl transferase type 2 deficiency&lt;/title&gt;&lt;secondary-title&gt;Anaesth Intensive Care&lt;/secondary-title&gt;&lt;/titles&gt;&lt;periodical&gt;&lt;full-title&gt;Anaesth Intensive Care&lt;/full-title&gt;&lt;/periodical&gt;&lt;pages&gt;305-8&lt;/pages&gt;&lt;volume&gt;37&lt;/volume&gt;&lt;number&gt;2&lt;/number&gt;&lt;keywords&gt;&lt;keyword&gt;Adult&lt;/keyword&gt;&lt;keyword&gt;Anesthesia, Obstetrical/*methods&lt;/keyword&gt;&lt;keyword&gt;Carnitine O-Palmitoyltransferase/*deficiency&lt;/keyword&gt;&lt;keyword&gt;Female&lt;/keyword&gt;&lt;keyword&gt;Humans&lt;/keyword&gt;&lt;keyword&gt;*Labor, Obstetric&lt;/keyword&gt;&lt;keyword&gt;Pregnancy&lt;/keyword&gt;&lt;keyword&gt;Pregnancy Complications/*physiopathology&lt;/keyword&gt;&lt;keyword&gt;Rhabdomyolysis/prevention &amp;amp; control&lt;/keyword&gt;&lt;/keywords&gt;&lt;dates&gt;&lt;year&gt;2009&lt;/year&gt;&lt;pub-dates&gt;&lt;date&gt;Mar&lt;/date&gt;&lt;/pub-dates&gt;&lt;/dates&gt;&lt;isbn&gt;0310-057X (Print)&amp;#xD;0310-057X (Linking)&lt;/isbn&gt;&lt;accession-num&gt;19400498&lt;/accession-num&gt;&lt;urls&gt;&lt;related-urls&gt;&lt;url&gt;https://www.ncbi.nlm.nih.gov/pubmed/19400498&lt;/url&gt;&lt;/related-urls&gt;&lt;/urls&gt;&lt;/record&gt;&lt;/Cite&gt;&lt;/EndNote&gt;</w:instrText>
      </w:r>
      <w:r w:rsidRPr="0039089F">
        <w:rPr>
          <w:rFonts w:ascii="Times New Roman" w:hAnsi="Times New Roman" w:cs="Times New Roman"/>
          <w:szCs w:val="21"/>
        </w:rPr>
        <w:fldChar w:fldCharType="separate"/>
      </w:r>
      <w:r w:rsidR="003A4F8C">
        <w:rPr>
          <w:rFonts w:ascii="Times New Roman" w:hAnsi="Times New Roman" w:cs="Times New Roman"/>
          <w:noProof/>
          <w:szCs w:val="21"/>
        </w:rPr>
        <w:t>[30]</w:t>
      </w:r>
      <w:r w:rsidRPr="0039089F">
        <w:rPr>
          <w:rFonts w:ascii="Times New Roman" w:hAnsi="Times New Roman" w:cs="Times New Roman"/>
          <w:szCs w:val="21"/>
        </w:rPr>
        <w:fldChar w:fldCharType="end"/>
      </w:r>
      <w:r w:rsidRPr="0039089F">
        <w:rPr>
          <w:rFonts w:ascii="Times New Roman" w:hAnsi="Times New Roman" w:cs="Times New Roman"/>
          <w:szCs w:val="21"/>
        </w:rPr>
        <w:t xml:space="preserve">, and sorted and removed PCR duplication using GATK 4.0 </w:t>
      </w:r>
      <w:r w:rsidRPr="0039089F">
        <w:rPr>
          <w:rFonts w:ascii="Times New Roman" w:hAnsi="Times New Roman" w:cs="Times New Roman"/>
          <w:szCs w:val="21"/>
        </w:rPr>
        <w:fldChar w:fldCharType="begin"/>
      </w:r>
      <w:r w:rsidR="003A4F8C">
        <w:rPr>
          <w:rFonts w:ascii="Times New Roman" w:hAnsi="Times New Roman" w:cs="Times New Roman"/>
          <w:szCs w:val="21"/>
        </w:rPr>
        <w:instrText xml:space="preserve"> ADDIN EN.CITE &lt;EndNote&gt;&lt;Cite&gt;&lt;Author&gt;McKenna&lt;/Author&gt;&lt;Year&gt;2010&lt;/Year&gt;&lt;RecNum&gt;10&lt;/RecNum&gt;&lt;DisplayText&gt;[31]&lt;/DisplayText&gt;&lt;record&gt;&lt;rec-number&gt;10&lt;/rec-number&gt;&lt;foreign-keys&gt;&lt;key app="EN" db-id="vdte5p5t2a9rt7epaez55pt2d5de2wda2f5f" timestamp="1541041360"&gt;10&lt;/key&gt;&lt;/foreign-keys&gt;&lt;ref-type name="Journal Article"&gt;17&lt;/ref-type&gt;&lt;contributors&gt;&lt;authors&gt;&lt;author&gt;McKenna, A.&lt;/author&gt;&lt;author&gt;Hanna, M.&lt;/author&gt;&lt;author&gt;Banks, E.&lt;/author&gt;&lt;author&gt;Sivachenko, A.&lt;/author&gt;&lt;author&gt;Cibulskis, K.&lt;/author&gt;&lt;author&gt;Kernytsky, A.&lt;/author&gt;&lt;author&gt;Garimella, K.&lt;/author&gt;&lt;author&gt;Altshuler, D.&lt;/author&gt;&lt;author&gt;Gabriel, S.&lt;/author&gt;&lt;author&gt;Daly, M.&lt;/author&gt;&lt;author&gt;DePristo, M. A.&lt;/author&gt;&lt;/authors&gt;&lt;/contributors&gt;&lt;auth-address&gt;Program in Medical and Population Genetics, The Broad Institute of Harvard and MIT, Cambridge, Massachusetts 02142, USA.&lt;/auth-address&gt;&lt;titles&gt;&lt;title&gt;The Genome Analysis Toolkit: a MapReduce framework for analyzing next-generation DNA sequencing data&lt;/title&gt;&lt;secondary-title&gt;Genome Res&lt;/secondary-title&gt;&lt;/titles&gt;&lt;periodical&gt;&lt;full-title&gt;Genome Res&lt;/full-title&gt;&lt;/periodical&gt;&lt;pages&gt;1297-303&lt;/pages&gt;&lt;volume&gt;20&lt;/volume&gt;&lt;number&gt;9&lt;/number&gt;&lt;keywords&gt;&lt;keyword&gt;Base Sequence&lt;/keyword&gt;&lt;keyword&gt;*Genome&lt;/keyword&gt;&lt;keyword&gt;Genomics/*methods&lt;/keyword&gt;&lt;keyword&gt;Sequence Analysis, DNA/*methods&lt;/keyword&gt;&lt;keyword&gt;*Software&lt;/keyword&gt;&lt;/keywords&gt;&lt;dates&gt;&lt;year&gt;2010&lt;/year&gt;&lt;pub-dates&gt;&lt;date&gt;Sep&lt;/date&gt;&lt;/pub-dates&gt;&lt;/dates&gt;&lt;isbn&gt;1549-5469 (Electronic)&amp;#xD;1088-9051 (Linking)&lt;/isbn&gt;&lt;accession-num&gt;20644199&lt;/accession-num&gt;&lt;urls&gt;&lt;related-urls&gt;&lt;url&gt;https://www.ncbi.nlm.nih.gov/pubmed/20644199&lt;/url&gt;&lt;/related-urls&gt;&lt;/urls&gt;&lt;custom2&gt;PMC2928508&lt;/custom2&gt;&lt;electronic-resource-num&gt;10.1101/gr.107524.110&lt;/electronic-resource-num&gt;&lt;/record&gt;&lt;/Cite&gt;&lt;/EndNote&gt;</w:instrText>
      </w:r>
      <w:r w:rsidRPr="0039089F">
        <w:rPr>
          <w:rFonts w:ascii="Times New Roman" w:hAnsi="Times New Roman" w:cs="Times New Roman"/>
          <w:szCs w:val="21"/>
        </w:rPr>
        <w:fldChar w:fldCharType="separate"/>
      </w:r>
      <w:r w:rsidR="003A4F8C">
        <w:rPr>
          <w:rFonts w:ascii="Times New Roman" w:hAnsi="Times New Roman" w:cs="Times New Roman"/>
          <w:szCs w:val="21"/>
        </w:rPr>
        <w:t>[31]</w:t>
      </w:r>
      <w:r w:rsidRPr="0039089F">
        <w:rPr>
          <w:rFonts w:ascii="Times New Roman" w:hAnsi="Times New Roman" w:cs="Times New Roman"/>
          <w:szCs w:val="21"/>
        </w:rPr>
        <w:fldChar w:fldCharType="end"/>
      </w:r>
      <w:r w:rsidRPr="0039089F">
        <w:rPr>
          <w:rFonts w:ascii="Times New Roman" w:hAnsi="Times New Roman" w:cs="Times New Roman"/>
          <w:szCs w:val="21"/>
        </w:rPr>
        <w:t xml:space="preserve">. Somatic mutation calling was performed using Mutect1, Mutect2 </w:t>
      </w:r>
      <w:r w:rsidRPr="0039089F">
        <w:rPr>
          <w:rFonts w:ascii="Times New Roman" w:hAnsi="Times New Roman" w:cs="Times New Roman"/>
          <w:szCs w:val="21"/>
        </w:rPr>
        <w:fldChar w:fldCharType="begin"/>
      </w:r>
      <w:r w:rsidR="003A4F8C">
        <w:rPr>
          <w:rFonts w:ascii="Times New Roman" w:hAnsi="Times New Roman" w:cs="Times New Roman"/>
          <w:szCs w:val="21"/>
        </w:rPr>
        <w:instrText xml:space="preserve"> ADDIN EN.CITE &lt;EndNote&gt;&lt;Cite&gt;&lt;Author&gt;McKenna&lt;/Author&gt;&lt;Year&gt;2010&lt;/Year&gt;&lt;RecNum&gt;10&lt;/RecNum&gt;&lt;DisplayText&gt;[31]&lt;/DisplayText&gt;&lt;record&gt;&lt;rec-number&gt;10&lt;/rec-number&gt;&lt;foreign-keys&gt;&lt;key app="EN" db-id="vdte5p5t2a9rt7epaez55pt2d5de2wda2f5f" timestamp="1541041360"&gt;10&lt;/key&gt;&lt;/foreign-keys&gt;&lt;ref-type name="Journal Article"&gt;17&lt;/ref-type&gt;&lt;contributors&gt;&lt;authors&gt;&lt;author&gt;McKenna, A.&lt;/author&gt;&lt;author&gt;Hanna, M.&lt;/author&gt;&lt;author&gt;Banks, E.&lt;/author&gt;&lt;author&gt;Sivachenko, A.&lt;/author&gt;&lt;author&gt;Cibulskis, K.&lt;/author&gt;&lt;author&gt;Kernytsky, A.&lt;/author&gt;&lt;author&gt;Garimella, K.&lt;/author&gt;&lt;author&gt;Altshuler, D.&lt;/author&gt;&lt;author&gt;Gabriel, S.&lt;/author&gt;&lt;author&gt;Daly, M.&lt;/author&gt;&lt;author&gt;DePristo, M. A.&lt;/author&gt;&lt;/authors&gt;&lt;/contributors&gt;&lt;auth-address&gt;Program in Medical and Population Genetics, The Broad Institute of Harvard and MIT, Cambridge, Massachusetts 02142, USA.&lt;/auth-address&gt;&lt;titles&gt;&lt;title&gt;The Genome Analysis Toolkit: a MapReduce framework for analyzing next-generation DNA sequencing data&lt;/title&gt;&lt;secondary-title&gt;Genome Res&lt;/secondary-title&gt;&lt;/titles&gt;&lt;periodical&gt;&lt;full-title&gt;Genome Res&lt;/full-title&gt;&lt;/periodical&gt;&lt;pages&gt;1297-303&lt;/pages&gt;&lt;volume&gt;20&lt;/volume&gt;&lt;number&gt;9&lt;/number&gt;&lt;keywords&gt;&lt;keyword&gt;Base Sequence&lt;/keyword&gt;&lt;keyword&gt;*Genome&lt;/keyword&gt;&lt;keyword&gt;Genomics/*methods&lt;/keyword&gt;&lt;keyword&gt;Sequence Analysis, DNA/*methods&lt;/keyword&gt;&lt;keyword&gt;*Software&lt;/keyword&gt;&lt;/keywords&gt;&lt;dates&gt;&lt;year&gt;2010&lt;/year&gt;&lt;pub-dates&gt;&lt;date&gt;Sep&lt;/date&gt;&lt;/pub-dates&gt;&lt;/dates&gt;&lt;isbn&gt;1549-5469 (Electronic)&amp;#xD;1088-9051 (Linking)&lt;/isbn&gt;&lt;accession-num&gt;20644199&lt;/accession-num&gt;&lt;urls&gt;&lt;related-urls&gt;&lt;url&gt;https://www.ncbi.nlm.nih.gov/pubmed/20644199&lt;/url&gt;&lt;/related-urls&gt;&lt;/urls&gt;&lt;custom2&gt;PMC2928508&lt;/custom2&gt;&lt;electronic-resource-num&gt;10.1101/gr.107524.110&lt;/electronic-resource-num&gt;&lt;/record&gt;&lt;/Cite&gt;&lt;/EndNote&gt;</w:instrText>
      </w:r>
      <w:r w:rsidRPr="0039089F">
        <w:rPr>
          <w:rFonts w:ascii="Times New Roman" w:hAnsi="Times New Roman" w:cs="Times New Roman"/>
          <w:szCs w:val="21"/>
        </w:rPr>
        <w:fldChar w:fldCharType="separate"/>
      </w:r>
      <w:r w:rsidR="003A4F8C">
        <w:rPr>
          <w:rFonts w:ascii="Times New Roman" w:hAnsi="Times New Roman" w:cs="Times New Roman"/>
          <w:szCs w:val="21"/>
        </w:rPr>
        <w:t>[31]</w:t>
      </w:r>
      <w:r w:rsidRPr="0039089F">
        <w:rPr>
          <w:rFonts w:ascii="Times New Roman" w:hAnsi="Times New Roman" w:cs="Times New Roman"/>
          <w:szCs w:val="21"/>
        </w:rPr>
        <w:fldChar w:fldCharType="end"/>
      </w:r>
      <w:r w:rsidRPr="0039089F">
        <w:rPr>
          <w:rFonts w:ascii="Times New Roman" w:hAnsi="Times New Roman" w:cs="Times New Roman"/>
          <w:szCs w:val="21"/>
        </w:rPr>
        <w:t xml:space="preserve"> and VarDict </w:t>
      </w:r>
      <w:r w:rsidRPr="0039089F">
        <w:rPr>
          <w:rFonts w:ascii="Times New Roman" w:hAnsi="Times New Roman" w:cs="Times New Roman"/>
          <w:szCs w:val="21"/>
        </w:rPr>
        <w:fldChar w:fldCharType="begin">
          <w:fldData xml:space="preserve">PEVuZE5vdGU+PENpdGU+PEF1dGhvcj5MYWk8L0F1dGhvcj48WWVhcj4yMDE2PC9ZZWFyPjxSZWNO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</w:fldData>
        </w:fldChar>
      </w:r>
      <w:r w:rsidR="003A4F8C">
        <w:rPr>
          <w:rFonts w:ascii="Times New Roman" w:hAnsi="Times New Roman" w:cs="Times New Roman"/>
          <w:szCs w:val="21"/>
        </w:rPr>
        <w:instrText xml:space="preserve"> ADDIN EN.CITE </w:instrText>
      </w:r>
      <w:r w:rsidR="003A4F8C">
        <w:rPr>
          <w:rFonts w:ascii="Times New Roman" w:hAnsi="Times New Roman" w:cs="Times New Roman"/>
          <w:szCs w:val="21"/>
        </w:rPr>
        <w:fldChar w:fldCharType="begin">
          <w:fldData xml:space="preserve">PEVuZE5vdGU+PENpdGU+PEF1dGhvcj5MYWk8L0F1dGhvcj48WWVhcj4yMDE2PC9ZZWFyPjxSZWNO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</w:fldData>
        </w:fldChar>
      </w:r>
      <w:r w:rsidR="003A4F8C">
        <w:rPr>
          <w:rFonts w:ascii="Times New Roman" w:hAnsi="Times New Roman" w:cs="Times New Roman"/>
          <w:szCs w:val="21"/>
        </w:rPr>
        <w:instrText xml:space="preserve"> ADDIN EN.CITE.DATA </w:instrText>
      </w:r>
      <w:r w:rsidR="003A4F8C">
        <w:rPr>
          <w:rFonts w:ascii="Times New Roman" w:hAnsi="Times New Roman" w:cs="Times New Roman"/>
          <w:szCs w:val="21"/>
        </w:rPr>
      </w:r>
      <w:r w:rsidR="003A4F8C">
        <w:rPr>
          <w:rFonts w:ascii="Times New Roman" w:hAnsi="Times New Roman" w:cs="Times New Roman"/>
          <w:szCs w:val="21"/>
        </w:rPr>
        <w:fldChar w:fldCharType="end"/>
      </w:r>
      <w:r w:rsidRPr="0039089F">
        <w:rPr>
          <w:rFonts w:ascii="Times New Roman" w:hAnsi="Times New Roman" w:cs="Times New Roman"/>
          <w:szCs w:val="21"/>
        </w:rPr>
      </w:r>
      <w:r w:rsidRPr="0039089F">
        <w:rPr>
          <w:rFonts w:ascii="Times New Roman" w:hAnsi="Times New Roman" w:cs="Times New Roman"/>
          <w:szCs w:val="21"/>
        </w:rPr>
        <w:fldChar w:fldCharType="separate"/>
      </w:r>
      <w:r w:rsidR="003A4F8C">
        <w:rPr>
          <w:rFonts w:ascii="Times New Roman" w:hAnsi="Times New Roman" w:cs="Times New Roman"/>
          <w:szCs w:val="21"/>
        </w:rPr>
        <w:t>[32]</w:t>
      </w:r>
      <w:r w:rsidRPr="0039089F">
        <w:rPr>
          <w:rFonts w:ascii="Times New Roman" w:hAnsi="Times New Roman" w:cs="Times New Roman"/>
          <w:szCs w:val="21"/>
        </w:rPr>
        <w:fldChar w:fldCharType="end"/>
      </w:r>
      <w:r w:rsidRPr="0039089F">
        <w:rPr>
          <w:rFonts w:ascii="Times New Roman" w:hAnsi="Times New Roman" w:cs="Times New Roman"/>
          <w:szCs w:val="21"/>
        </w:rPr>
        <w:t>. Somatic mutations existing in at least two of the results of the three software were select</w:t>
      </w:r>
      <w:r w:rsidR="000B1866">
        <w:rPr>
          <w:rFonts w:ascii="Times New Roman" w:hAnsi="Times New Roman" w:cs="Times New Roman"/>
          <w:szCs w:val="21"/>
        </w:rPr>
        <w:t xml:space="preserve">ed as high confident mutations and be involved in the further bioinformatics and bio-statistical analysis. </w:t>
      </w:r>
      <w:r w:rsidRPr="0039089F">
        <w:rPr>
          <w:rFonts w:ascii="Times New Roman" w:hAnsi="Times New Roman" w:cs="Times New Roman"/>
          <w:szCs w:val="21"/>
        </w:rPr>
        <w:t xml:space="preserve">Copy-number variations (CNV) and loss of heterozygosity (LOH) were analyzed using CNVkit </w:t>
      </w:r>
      <w:r w:rsidRPr="0039089F">
        <w:rPr>
          <w:rFonts w:ascii="Times New Roman" w:hAnsi="Times New Roman" w:cs="Times New Roman"/>
          <w:szCs w:val="21"/>
        </w:rPr>
        <w:fldChar w:fldCharType="begin">
          <w:fldData xml:space="preserve">PEVuZE5vdGU+PENpdGU+PEF1dGhvcj5UYWxldmljaDwvQXV0aG9yPjxZZWFyPjIwMTY8L1llYXI+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</w:fldData>
        </w:fldChar>
      </w:r>
      <w:r w:rsidR="003A4F8C">
        <w:rPr>
          <w:rFonts w:ascii="Times New Roman" w:hAnsi="Times New Roman" w:cs="Times New Roman"/>
          <w:szCs w:val="21"/>
        </w:rPr>
        <w:instrText xml:space="preserve"> ADDIN EN.CITE </w:instrText>
      </w:r>
      <w:r w:rsidR="003A4F8C">
        <w:rPr>
          <w:rFonts w:ascii="Times New Roman" w:hAnsi="Times New Roman" w:cs="Times New Roman"/>
          <w:szCs w:val="21"/>
        </w:rPr>
        <w:fldChar w:fldCharType="begin">
          <w:fldData xml:space="preserve">PEVuZE5vdGU+PENpdGU+PEF1dGhvcj5UYWxldmljaDwvQXV0aG9yPjxZZWFyPjIwMTY8L1llYXI+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</w:fldData>
        </w:fldChar>
      </w:r>
      <w:r w:rsidR="003A4F8C">
        <w:rPr>
          <w:rFonts w:ascii="Times New Roman" w:hAnsi="Times New Roman" w:cs="Times New Roman"/>
          <w:szCs w:val="21"/>
        </w:rPr>
        <w:instrText xml:space="preserve"> ADDIN EN.CITE.DATA </w:instrText>
      </w:r>
      <w:r w:rsidR="003A4F8C">
        <w:rPr>
          <w:rFonts w:ascii="Times New Roman" w:hAnsi="Times New Roman" w:cs="Times New Roman"/>
          <w:szCs w:val="21"/>
        </w:rPr>
      </w:r>
      <w:r w:rsidR="003A4F8C">
        <w:rPr>
          <w:rFonts w:ascii="Times New Roman" w:hAnsi="Times New Roman" w:cs="Times New Roman"/>
          <w:szCs w:val="21"/>
        </w:rPr>
        <w:fldChar w:fldCharType="end"/>
      </w:r>
      <w:r w:rsidRPr="0039089F">
        <w:rPr>
          <w:rFonts w:ascii="Times New Roman" w:hAnsi="Times New Roman" w:cs="Times New Roman"/>
          <w:szCs w:val="21"/>
        </w:rPr>
      </w:r>
      <w:r w:rsidRPr="0039089F">
        <w:rPr>
          <w:rFonts w:ascii="Times New Roman" w:hAnsi="Times New Roman" w:cs="Times New Roman"/>
          <w:szCs w:val="21"/>
        </w:rPr>
        <w:fldChar w:fldCharType="separate"/>
      </w:r>
      <w:r w:rsidR="003A4F8C">
        <w:rPr>
          <w:rFonts w:ascii="Times New Roman" w:hAnsi="Times New Roman" w:cs="Times New Roman"/>
          <w:szCs w:val="21"/>
        </w:rPr>
        <w:t>[33]</w:t>
      </w:r>
      <w:r w:rsidRPr="0039089F">
        <w:rPr>
          <w:rFonts w:ascii="Times New Roman" w:hAnsi="Times New Roman" w:cs="Times New Roman"/>
          <w:szCs w:val="21"/>
        </w:rPr>
        <w:fldChar w:fldCharType="end"/>
      </w:r>
      <w:r w:rsidRPr="0039089F">
        <w:rPr>
          <w:rFonts w:ascii="Times New Roman" w:hAnsi="Times New Roman" w:cs="Times New Roman"/>
          <w:szCs w:val="21"/>
        </w:rPr>
        <w:t xml:space="preserve">. </w:t>
      </w:r>
      <w:r w:rsidR="00357F65" w:rsidRPr="000B1866">
        <w:rPr>
          <w:rFonts w:ascii="Times New Roman" w:hAnsi="Times New Roman" w:cs="Times New Roman"/>
          <w:szCs w:val="21"/>
        </w:rPr>
        <w:t xml:space="preserve">Transition (Ti) and transversion (Tv) </w:t>
      </w:r>
      <w:r w:rsidR="000B1866">
        <w:rPr>
          <w:rFonts w:ascii="Times New Roman" w:hAnsi="Times New Roman" w:cs="Times New Roman"/>
          <w:szCs w:val="21"/>
        </w:rPr>
        <w:t xml:space="preserve">ratio was applied </w:t>
      </w:r>
      <w:r w:rsidR="00680062">
        <w:rPr>
          <w:rFonts w:ascii="Times New Roman" w:hAnsi="Times New Roman" w:cs="Times New Roman"/>
          <w:szCs w:val="21"/>
        </w:rPr>
        <w:t xml:space="preserve">to measure </w:t>
      </w:r>
      <w:r w:rsidR="00890B26">
        <w:rPr>
          <w:rFonts w:ascii="Times New Roman" w:hAnsi="Times New Roman" w:cs="Times New Roman"/>
          <w:szCs w:val="21"/>
        </w:rPr>
        <w:t xml:space="preserve">the </w:t>
      </w:r>
      <w:r w:rsidR="00890B26" w:rsidRPr="00890B26">
        <w:rPr>
          <w:rFonts w:ascii="Times New Roman" w:hAnsi="Times New Roman" w:cs="Times New Roman"/>
          <w:szCs w:val="21"/>
        </w:rPr>
        <w:t>selection</w:t>
      </w:r>
      <w:r w:rsidR="00890B26" w:rsidRPr="00890B26">
        <w:rPr>
          <w:rFonts w:ascii="Times New Roman" w:hAnsi="Times New Roman" w:cs="Times New Roman"/>
          <w:szCs w:val="21"/>
        </w:rPr>
        <w:t xml:space="preserve"> in cancer genomes</w:t>
      </w:r>
      <w:r w:rsidR="00890B26">
        <w:rPr>
          <w:rFonts w:ascii="Times New Roman" w:hAnsi="Times New Roman" w:cs="Times New Roman"/>
          <w:szCs w:val="21"/>
        </w:rPr>
        <w:t xml:space="preserve"> and to show mutation characteristics between different cancer types.  </w:t>
      </w:r>
    </w:p>
    <w:p w14:paraId="4F4DAC30" w14:textId="010EAC33" w:rsidR="002906A6" w:rsidRPr="00357F65" w:rsidRDefault="00357F65" w:rsidP="00B54152">
      <w:pPr>
        <w:spacing w:line="360" w:lineRule="auto"/>
        <w:jc w:val="left"/>
        <w:rPr>
          <w:rFonts w:ascii="Times New Roman" w:hAnsi="Times New Roman" w:cs="Times New Roman"/>
          <w:b/>
          <w:color w:val="000000"/>
          <w:szCs w:val="21"/>
        </w:rPr>
      </w:pPr>
      <w:r w:rsidRPr="00357F65">
        <w:rPr>
          <w:rFonts w:ascii="Times New Roman" w:hAnsi="Times New Roman" w:cs="Times New Roman"/>
          <w:b/>
          <w:color w:val="000000"/>
          <w:szCs w:val="21"/>
        </w:rPr>
        <w:t>Enriched pathway of frequently mutated genes</w:t>
      </w:r>
    </w:p>
    <w:p w14:paraId="16825C89" w14:textId="454569E9" w:rsidR="00EC686A" w:rsidRPr="00270D39" w:rsidRDefault="00270D39" w:rsidP="00B54152">
      <w:pPr>
        <w:jc w:val="left"/>
        <w:rPr>
          <w:rFonts w:ascii="Times New Roman" w:hAnsi="Times New Roman" w:cs="Times New Roman"/>
          <w:szCs w:val="21"/>
        </w:rPr>
      </w:pPr>
      <w:r w:rsidRPr="00270D39">
        <w:rPr>
          <w:rFonts w:ascii="Times New Roman" w:hAnsi="Times New Roman" w:cs="Times New Roman"/>
          <w:szCs w:val="21"/>
        </w:rPr>
        <w:t xml:space="preserve">Pathway analysis were based on DAVID bioinformatics (reference xx) and </w:t>
      </w:r>
      <w:r w:rsidRPr="00270D39">
        <w:rPr>
          <w:rFonts w:ascii="Times New Roman" w:hAnsi="Times New Roman" w:cs="Times New Roman"/>
          <w:szCs w:val="21"/>
        </w:rPr>
        <w:t>webgestalt (reference xx)</w:t>
      </w:r>
      <w:r w:rsidRPr="00270D39">
        <w:rPr>
          <w:rFonts w:ascii="Times New Roman" w:hAnsi="Times New Roman" w:cs="Times New Roman"/>
          <w:szCs w:val="21"/>
        </w:rPr>
        <w:t xml:space="preserve"> with significant FDR adjusted P-value (P&lt;0.05). All the statistical analysis were based on R-3.5.2. co</w:t>
      </w:r>
      <w:r>
        <w:rPr>
          <w:rFonts w:ascii="Times New Roman" w:hAnsi="Times New Roman" w:cs="Times New Roman"/>
          <w:szCs w:val="21"/>
        </w:rPr>
        <w:t>-</w:t>
      </w:r>
      <w:r w:rsidRPr="00270D39">
        <w:rPr>
          <w:rFonts w:ascii="Times New Roman" w:hAnsi="Times New Roman" w:cs="Times New Roman"/>
          <w:szCs w:val="21"/>
        </w:rPr>
        <w:t>Mutation profile was prepared with R package ComplexHeatmap (reference here)</w:t>
      </w:r>
      <w:r>
        <w:rPr>
          <w:rFonts w:ascii="Times New Roman" w:hAnsi="Times New Roman" w:cs="Times New Roman"/>
          <w:szCs w:val="21"/>
        </w:rPr>
        <w:t>. Cox regression were applied for survival analysis between mutation and overall survival time and K-M plot were used to shown the difference between the surviv</w:t>
      </w:r>
      <w:r w:rsidR="00FA226B">
        <w:rPr>
          <w:rFonts w:ascii="Times New Roman" w:hAnsi="Times New Roman" w:cs="Times New Roman"/>
          <w:szCs w:val="21"/>
        </w:rPr>
        <w:t>al time among different groups. TCGA mutation and survival data were downloaded from the GDC database (</w:t>
      </w:r>
      <w:hyperlink r:id="rId7" w:history="1">
        <w:r w:rsidR="00FA226B" w:rsidRPr="00BA27B8">
          <w:rPr>
            <w:rStyle w:val="Hyperlink"/>
            <w:rFonts w:ascii="Times New Roman" w:hAnsi="Times New Roman" w:cs="Times New Roman"/>
            <w:szCs w:val="21"/>
          </w:rPr>
          <w:t>https://portal.gdc.cancer.gov/exploration</w:t>
        </w:r>
      </w:hyperlink>
      <w:r w:rsidR="00FA226B">
        <w:rPr>
          <w:rFonts w:ascii="Times New Roman" w:hAnsi="Times New Roman" w:cs="Times New Roman"/>
          <w:szCs w:val="21"/>
        </w:rPr>
        <w:t>)</w:t>
      </w:r>
      <w:r w:rsidR="00182918">
        <w:rPr>
          <w:rFonts w:ascii="Times New Roman" w:hAnsi="Times New Roman" w:cs="Times New Roman"/>
          <w:szCs w:val="21"/>
        </w:rPr>
        <w:t xml:space="preserve">. </w:t>
      </w:r>
      <w:r w:rsidR="00EA6A6F">
        <w:rPr>
          <w:rFonts w:ascii="Times New Roman" w:hAnsi="Times New Roman" w:cs="Times New Roman"/>
          <w:szCs w:val="21"/>
        </w:rPr>
        <w:t>Since our aim are validation study design</w:t>
      </w:r>
      <w:r w:rsidR="0096019E">
        <w:rPr>
          <w:rFonts w:ascii="Times New Roman" w:hAnsi="Times New Roman" w:cs="Times New Roman"/>
          <w:szCs w:val="21"/>
        </w:rPr>
        <w:t xml:space="preserve"> and small sample size</w:t>
      </w:r>
      <w:r w:rsidR="00EA6A6F">
        <w:rPr>
          <w:rFonts w:ascii="Times New Roman" w:hAnsi="Times New Roman" w:cs="Times New Roman"/>
          <w:szCs w:val="21"/>
        </w:rPr>
        <w:t xml:space="preserve">, all the clinical related statistical analysis are considered to be significant when P&lt;0.05 without multiple correction test. </w:t>
      </w:r>
    </w:p>
    <w:p w14:paraId="7CF9B4BE" w14:textId="77777777" w:rsidR="00270D39" w:rsidRDefault="00270D39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</w:p>
    <w:p w14:paraId="348333E3" w14:textId="5A4C4B45" w:rsidR="00516902" w:rsidRPr="00924227" w:rsidRDefault="00516902" w:rsidP="00B54152">
      <w:pPr>
        <w:jc w:val="left"/>
        <w:rPr>
          <w:rFonts w:ascii="Times New Roman" w:hAnsi="Times New Roman" w:cs="Times New Roman"/>
          <w:b/>
          <w:color w:val="000000"/>
          <w:szCs w:val="21"/>
        </w:rPr>
      </w:pPr>
      <w:bookmarkStart w:id="9" w:name="OLE_LINK2"/>
      <w:r>
        <w:rPr>
          <w:rFonts w:ascii="Times New Roman" w:hAnsi="Times New Roman" w:cs="Times New Roman"/>
          <w:b/>
          <w:color w:val="000000"/>
          <w:szCs w:val="21"/>
        </w:rPr>
        <w:t>Result</w:t>
      </w:r>
      <w:r w:rsidRPr="00924227">
        <w:rPr>
          <w:rFonts w:ascii="Times New Roman" w:hAnsi="Times New Roman" w:cs="Times New Roman" w:hint="eastAsia"/>
          <w:b/>
          <w:color w:val="000000"/>
          <w:szCs w:val="21"/>
        </w:rPr>
        <w:t>s</w:t>
      </w:r>
    </w:p>
    <w:bookmarkEnd w:id="9"/>
    <w:p w14:paraId="4A164B7E" w14:textId="77777777" w:rsidR="009136F4" w:rsidRDefault="009136F4" w:rsidP="00B54152">
      <w:pPr>
        <w:jc w:val="left"/>
        <w:rPr>
          <w:rFonts w:ascii="Times New Roman" w:hAnsi="Times New Roman" w:cs="Times New Roman"/>
          <w:szCs w:val="21"/>
        </w:rPr>
      </w:pPr>
    </w:p>
    <w:p w14:paraId="2F8E0673" w14:textId="74A71D27" w:rsidR="009750E0" w:rsidRPr="00A961C2" w:rsidRDefault="009750E0" w:rsidP="00B54152">
      <w:pPr>
        <w:jc w:val="left"/>
        <w:rPr>
          <w:rFonts w:ascii="Times New Roman" w:hAnsi="Times New Roman" w:cs="Times New Roman"/>
          <w:szCs w:val="21"/>
        </w:rPr>
      </w:pPr>
      <w:r w:rsidRPr="009750E0">
        <w:rPr>
          <w:rFonts w:ascii="Times New Roman" w:hAnsi="Times New Roman" w:cs="Times New Roman"/>
          <w:szCs w:val="21"/>
        </w:rPr>
        <w:t xml:space="preserve">Detailed clinicopathological data of the </w:t>
      </w:r>
      <w:r>
        <w:rPr>
          <w:rFonts w:ascii="Times New Roman" w:hAnsi="Times New Roman" w:cs="Times New Roman"/>
          <w:szCs w:val="21"/>
        </w:rPr>
        <w:t>13</w:t>
      </w:r>
      <w:r w:rsidRPr="009750E0">
        <w:rPr>
          <w:rFonts w:ascii="Times New Roman" w:hAnsi="Times New Roman" w:cs="Times New Roman"/>
          <w:szCs w:val="21"/>
        </w:rPr>
        <w:t xml:space="preserve"> NSCLC patients with</w:t>
      </w:r>
      <w:r>
        <w:rPr>
          <w:rFonts w:ascii="Times New Roman" w:hAnsi="Times New Roman" w:cs="Times New Roman"/>
          <w:szCs w:val="21"/>
        </w:rPr>
        <w:t xml:space="preserve"> </w:t>
      </w:r>
      <w:r w:rsidRPr="009750E0">
        <w:rPr>
          <w:rFonts w:ascii="Times New Roman" w:hAnsi="Times New Roman" w:cs="Times New Roman"/>
          <w:szCs w:val="21"/>
        </w:rPr>
        <w:t>BM (</w:t>
      </w:r>
      <w:r w:rsidR="00FC7F95" w:rsidRPr="004F56B5">
        <w:rPr>
          <w:rFonts w:ascii="Times New Roman" w:hAnsi="Times New Roman" w:cs="Times New Roman"/>
          <w:szCs w:val="21"/>
        </w:rPr>
        <w:t xml:space="preserve">8 adenocarcinomas, </w:t>
      </w:r>
      <w:r w:rsidR="004F56B5" w:rsidRPr="004F56B5">
        <w:rPr>
          <w:rFonts w:ascii="Times New Roman" w:hAnsi="Times New Roman" w:cs="Times New Roman"/>
          <w:szCs w:val="21"/>
        </w:rPr>
        <w:t>1</w:t>
      </w:r>
      <w:r w:rsidR="00FC7F95" w:rsidRPr="004F56B5">
        <w:rPr>
          <w:rFonts w:ascii="Times New Roman" w:hAnsi="Times New Roman" w:cs="Times New Roman"/>
          <w:szCs w:val="21"/>
        </w:rPr>
        <w:t xml:space="preserve"> squamous cell carcinomas</w:t>
      </w:r>
      <w:r w:rsidR="004F56B5">
        <w:rPr>
          <w:rFonts w:ascii="Times New Roman" w:hAnsi="Times New Roman" w:cs="Times New Roman"/>
          <w:szCs w:val="21"/>
        </w:rPr>
        <w:t xml:space="preserve">, 2 </w:t>
      </w:r>
      <w:r w:rsidR="004F56B5" w:rsidRPr="004F56B5">
        <w:rPr>
          <w:rFonts w:ascii="Times New Roman" w:hAnsi="Times New Roman" w:cs="Times New Roman"/>
          <w:szCs w:val="21"/>
        </w:rPr>
        <w:t>adenosquamous carcinoma</w:t>
      </w:r>
      <w:r w:rsidR="004F56B5">
        <w:rPr>
          <w:rFonts w:ascii="Times New Roman" w:hAnsi="Times New Roman" w:cs="Times New Roman"/>
          <w:szCs w:val="21"/>
        </w:rPr>
        <w:t>, 1</w:t>
      </w:r>
      <w:r w:rsidR="004F56B5" w:rsidRPr="00A961C2">
        <w:rPr>
          <w:rFonts w:ascii="Times New Roman" w:hAnsi="Times New Roman" w:cs="Times New Roman"/>
          <w:szCs w:val="21"/>
        </w:rPr>
        <w:t xml:space="preserve"> large cell carcinoma and 1 </w:t>
      </w:r>
      <w:r w:rsidR="000B1866">
        <w:rPr>
          <w:rFonts w:ascii="Times New Roman" w:hAnsi="Times New Roman" w:cs="Times New Roman"/>
          <w:szCs w:val="21"/>
        </w:rPr>
        <w:t>c</w:t>
      </w:r>
      <w:r w:rsidR="004F56B5" w:rsidRPr="004F56B5">
        <w:rPr>
          <w:rFonts w:ascii="Times New Roman" w:hAnsi="Times New Roman" w:cs="Times New Roman"/>
          <w:szCs w:val="21"/>
        </w:rPr>
        <w:t>lear cell carcinoma + tubular adenocarcinoma</w:t>
      </w:r>
      <w:r w:rsidRPr="009750E0">
        <w:rPr>
          <w:rFonts w:ascii="Times New Roman" w:hAnsi="Times New Roman" w:cs="Times New Roman"/>
          <w:szCs w:val="21"/>
        </w:rPr>
        <w:t xml:space="preserve">) are summarized in Table </w:t>
      </w:r>
      <w:r>
        <w:rPr>
          <w:rFonts w:ascii="Times New Roman" w:hAnsi="Times New Roman" w:cs="Times New Roman"/>
          <w:szCs w:val="21"/>
        </w:rPr>
        <w:t>1</w:t>
      </w:r>
      <w:r w:rsidRPr="009750E0">
        <w:rPr>
          <w:rFonts w:ascii="Times New Roman" w:hAnsi="Times New Roman" w:cs="Times New Roman"/>
          <w:szCs w:val="21"/>
        </w:rPr>
        <w:t>. The</w:t>
      </w:r>
      <w:r>
        <w:rPr>
          <w:rFonts w:ascii="Times New Roman" w:hAnsi="Times New Roman" w:cs="Times New Roman"/>
          <w:szCs w:val="21"/>
        </w:rPr>
        <w:t xml:space="preserve"> </w:t>
      </w:r>
      <w:r w:rsidRPr="009750E0">
        <w:rPr>
          <w:rFonts w:ascii="Times New Roman" w:hAnsi="Times New Roman" w:cs="Times New Roman"/>
          <w:szCs w:val="21"/>
        </w:rPr>
        <w:t>median age of the NSCLC patients at the initial diagnosis of the</w:t>
      </w:r>
      <w:r>
        <w:rPr>
          <w:rFonts w:ascii="Times New Roman" w:hAnsi="Times New Roman" w:cs="Times New Roman"/>
          <w:szCs w:val="21"/>
        </w:rPr>
        <w:t xml:space="preserve"> </w:t>
      </w:r>
      <w:r w:rsidRPr="009750E0">
        <w:rPr>
          <w:rFonts w:ascii="Times New Roman" w:hAnsi="Times New Roman" w:cs="Times New Roman"/>
          <w:szCs w:val="21"/>
        </w:rPr>
        <w:t>primary cancers was 5</w:t>
      </w:r>
      <w:r w:rsidR="006B3CB9">
        <w:rPr>
          <w:rFonts w:ascii="Times New Roman" w:hAnsi="Times New Roman" w:cs="Times New Roman"/>
          <w:szCs w:val="21"/>
        </w:rPr>
        <w:t>9</w:t>
      </w:r>
      <w:r w:rsidRPr="009750E0">
        <w:rPr>
          <w:rFonts w:ascii="Times New Roman" w:hAnsi="Times New Roman" w:cs="Times New Roman"/>
          <w:szCs w:val="21"/>
        </w:rPr>
        <w:t xml:space="preserve"> years (range </w:t>
      </w:r>
      <w:r w:rsidR="00C043DF">
        <w:rPr>
          <w:rFonts w:ascii="Times New Roman" w:hAnsi="Times New Roman" w:cs="Times New Roman"/>
          <w:szCs w:val="21"/>
        </w:rPr>
        <w:t>42</w:t>
      </w:r>
      <w:r w:rsidRPr="009750E0">
        <w:rPr>
          <w:rFonts w:ascii="Times New Roman" w:hAnsi="Times New Roman" w:cs="Times New Roman"/>
          <w:szCs w:val="21"/>
        </w:rPr>
        <w:t>-7</w:t>
      </w:r>
      <w:r w:rsidR="00C043DF">
        <w:rPr>
          <w:rFonts w:ascii="Times New Roman" w:hAnsi="Times New Roman" w:cs="Times New Roman"/>
          <w:szCs w:val="21"/>
        </w:rPr>
        <w:t>9</w:t>
      </w:r>
      <w:r w:rsidRPr="009750E0">
        <w:rPr>
          <w:rFonts w:ascii="Times New Roman" w:hAnsi="Times New Roman" w:cs="Times New Roman"/>
          <w:szCs w:val="21"/>
        </w:rPr>
        <w:t xml:space="preserve"> years)</w:t>
      </w:r>
      <w:r w:rsidR="00FC7F95">
        <w:rPr>
          <w:rFonts w:ascii="Times New Roman" w:hAnsi="Times New Roman" w:cs="Times New Roman"/>
          <w:szCs w:val="21"/>
        </w:rPr>
        <w:t>,</w:t>
      </w:r>
      <w:r w:rsidR="00FC7F95" w:rsidRPr="00FC7F95">
        <w:rPr>
          <w:rFonts w:ascii="Times New Roman" w:hAnsi="Times New Roman" w:cs="Times New Roman"/>
          <w:szCs w:val="21"/>
        </w:rPr>
        <w:t xml:space="preserve"> with a male percentage of 53.8%</w:t>
      </w:r>
      <w:r w:rsidR="00FC7F95">
        <w:rPr>
          <w:rFonts w:ascii="Times New Roman" w:hAnsi="Times New Roman" w:cs="Times New Roman"/>
          <w:szCs w:val="21"/>
        </w:rPr>
        <w:t>.</w:t>
      </w:r>
      <w:r w:rsidR="004F56B5" w:rsidRPr="00A23120">
        <w:rPr>
          <w:rFonts w:ascii="Times New Roman" w:hAnsi="Times New Roman" w:cs="Times New Roman"/>
          <w:szCs w:val="21"/>
        </w:rPr>
        <w:t xml:space="preserve"> </w:t>
      </w:r>
      <w:r w:rsidR="00462733">
        <w:rPr>
          <w:rFonts w:ascii="Times New Roman" w:hAnsi="Times New Roman" w:cs="Times New Roman"/>
          <w:szCs w:val="21"/>
        </w:rPr>
        <w:t>Nine</w:t>
      </w:r>
      <w:r w:rsidR="004F56B5" w:rsidRPr="00A23120">
        <w:rPr>
          <w:rFonts w:ascii="Times New Roman" w:hAnsi="Times New Roman" w:cs="Times New Roman"/>
          <w:szCs w:val="21"/>
        </w:rPr>
        <w:t xml:space="preserve"> pairs (</w:t>
      </w:r>
      <w:r w:rsidR="00462733">
        <w:rPr>
          <w:rFonts w:ascii="Times New Roman" w:hAnsi="Times New Roman" w:cs="Times New Roman"/>
          <w:szCs w:val="21"/>
        </w:rPr>
        <w:t>69.2</w:t>
      </w:r>
      <w:r w:rsidR="004F56B5" w:rsidRPr="00A23120">
        <w:rPr>
          <w:rFonts w:ascii="Times New Roman" w:hAnsi="Times New Roman" w:cs="Times New Roman"/>
          <w:szCs w:val="21"/>
        </w:rPr>
        <w:t xml:space="preserve">%) were obtained from cases with synchronous disease at their initial diagnosis, and </w:t>
      </w:r>
      <w:r w:rsidR="00462733">
        <w:rPr>
          <w:rFonts w:ascii="Times New Roman" w:hAnsi="Times New Roman" w:cs="Times New Roman"/>
          <w:szCs w:val="21"/>
        </w:rPr>
        <w:t>4</w:t>
      </w:r>
      <w:r w:rsidR="004F56B5" w:rsidRPr="00A23120">
        <w:rPr>
          <w:rFonts w:ascii="Times New Roman" w:hAnsi="Times New Roman" w:cs="Times New Roman"/>
          <w:szCs w:val="21"/>
        </w:rPr>
        <w:t xml:space="preserve"> pairs (</w:t>
      </w:r>
      <w:r w:rsidR="00044DBC">
        <w:rPr>
          <w:rFonts w:ascii="Times New Roman" w:hAnsi="Times New Roman" w:cs="Times New Roman"/>
          <w:szCs w:val="21"/>
        </w:rPr>
        <w:t>30.8</w:t>
      </w:r>
      <w:r w:rsidR="004F56B5" w:rsidRPr="00A23120">
        <w:rPr>
          <w:rFonts w:ascii="Times New Roman" w:hAnsi="Times New Roman" w:cs="Times New Roman"/>
          <w:szCs w:val="21"/>
        </w:rPr>
        <w:t xml:space="preserve">%) were obtained from patients with metachronous disease who </w:t>
      </w:r>
      <w:r w:rsidR="00A23120">
        <w:rPr>
          <w:rFonts w:ascii="Times New Roman" w:hAnsi="Times New Roman" w:cs="Times New Roman"/>
          <w:szCs w:val="21"/>
        </w:rPr>
        <w:t xml:space="preserve">had </w:t>
      </w:r>
      <w:r w:rsidR="00044DBC" w:rsidRPr="00A961C2">
        <w:rPr>
          <w:rFonts w:ascii="Times New Roman" w:hAnsi="Times New Roman" w:cs="Times New Roman"/>
          <w:szCs w:val="21"/>
        </w:rPr>
        <w:t>BM</w:t>
      </w:r>
      <w:r w:rsidR="004F56B5" w:rsidRPr="00A23120">
        <w:rPr>
          <w:rFonts w:ascii="Times New Roman" w:hAnsi="Times New Roman" w:cs="Times New Roman"/>
          <w:szCs w:val="21"/>
        </w:rPr>
        <w:t xml:space="preserve"> </w:t>
      </w:r>
      <w:r w:rsidR="00A23120" w:rsidRPr="00A23120">
        <w:rPr>
          <w:rFonts w:ascii="Times New Roman" w:hAnsi="Times New Roman" w:cs="Times New Roman"/>
          <w:szCs w:val="21"/>
        </w:rPr>
        <w:t>3</w:t>
      </w:r>
      <w:r w:rsidR="004F56B5" w:rsidRPr="00A23120">
        <w:rPr>
          <w:rFonts w:ascii="Times New Roman" w:hAnsi="Times New Roman" w:cs="Times New Roman"/>
          <w:szCs w:val="21"/>
        </w:rPr>
        <w:t xml:space="preserve"> or more months after the initial diagnosis. </w:t>
      </w:r>
      <w:r w:rsidR="00044DBC" w:rsidRPr="00A961C2">
        <w:rPr>
          <w:rFonts w:ascii="Times New Roman" w:hAnsi="Times New Roman" w:cs="Times New Roman"/>
          <w:szCs w:val="21"/>
        </w:rPr>
        <w:t>The median lag (range) till BM for synchronous tumors was 0 (0-1 months) while for metachronous tumors the lag was 16 months.</w:t>
      </w:r>
    </w:p>
    <w:p w14:paraId="5FEB371C" w14:textId="69B53044" w:rsidR="009750E0" w:rsidRDefault="009750E0" w:rsidP="00B54152">
      <w:pPr>
        <w:pStyle w:val="HTMLPreformatted"/>
        <w:shd w:val="clear" w:color="auto" w:fill="FFFFFF"/>
        <w:wordWrap w:val="0"/>
        <w:spacing w:line="225" w:lineRule="atLeast"/>
        <w:rPr>
          <w:rFonts w:ascii="Times New Roman" w:eastAsiaTheme="minorEastAsia" w:hAnsi="Times New Roman" w:cs="Times New Roman"/>
          <w:kern w:val="2"/>
          <w:sz w:val="21"/>
          <w:szCs w:val="21"/>
          <w:lang w:eastAsia="zh-CN"/>
        </w:rPr>
      </w:pPr>
    </w:p>
    <w:p w14:paraId="363CE28C" w14:textId="75A53058" w:rsidR="00EB0B25" w:rsidRDefault="001A243E" w:rsidP="0085472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We identified </w:t>
      </w:r>
      <w:r w:rsidRPr="00691E4F">
        <w:rPr>
          <w:rFonts w:ascii="Times New Roman" w:hAnsi="Times New Roman" w:cs="Times New Roman"/>
          <w:color w:val="000000"/>
          <w:szCs w:val="21"/>
        </w:rPr>
        <w:t>6,318 SNVs and 56,686 mutation events in 3</w:t>
      </w:r>
      <w:r>
        <w:rPr>
          <w:rFonts w:ascii="Times New Roman" w:hAnsi="Times New Roman" w:cs="Times New Roman"/>
          <w:color w:val="000000"/>
          <w:szCs w:val="21"/>
        </w:rPr>
        <w:t>,</w:t>
      </w:r>
      <w:r w:rsidRPr="00691E4F">
        <w:rPr>
          <w:rFonts w:ascii="Times New Roman" w:hAnsi="Times New Roman" w:cs="Times New Roman"/>
          <w:color w:val="000000"/>
          <w:szCs w:val="21"/>
        </w:rPr>
        <w:t xml:space="preserve">864 genes </w:t>
      </w:r>
      <w:r>
        <w:rPr>
          <w:rFonts w:ascii="Times New Roman" w:hAnsi="Times New Roman" w:cs="Times New Roman"/>
          <w:color w:val="000000"/>
          <w:szCs w:val="21"/>
        </w:rPr>
        <w:t xml:space="preserve">from </w:t>
      </w:r>
      <w:r w:rsidRPr="00691E4F">
        <w:rPr>
          <w:rFonts w:ascii="Times New Roman" w:hAnsi="Times New Roman" w:cs="Times New Roman"/>
          <w:color w:val="000000"/>
          <w:szCs w:val="21"/>
        </w:rPr>
        <w:t>13 paired lung cancer and brain metastasis samples. We identified 46 lung cancer most freque</w:t>
      </w:r>
      <w:r>
        <w:rPr>
          <w:rFonts w:ascii="Times New Roman" w:hAnsi="Times New Roman" w:cs="Times New Roman"/>
          <w:color w:val="000000"/>
          <w:szCs w:val="21"/>
        </w:rPr>
        <w:t>ntly driven gene mutations including xxx (Table x and Figure xx)</w:t>
      </w:r>
      <w:r w:rsidRPr="00691E4F">
        <w:rPr>
          <w:rFonts w:ascii="Times New Roman" w:hAnsi="Times New Roman" w:cs="Times New Roman"/>
          <w:color w:val="000000"/>
          <w:szCs w:val="21"/>
        </w:rPr>
        <w:t xml:space="preserve">. Furthermore, we identified several lung cancer metastases associated genes (BAGE2 and </w:t>
      </w:r>
      <w:r w:rsidRPr="00691E4F">
        <w:rPr>
          <w:rFonts w:ascii="Times New Roman" w:hAnsi="Times New Roman" w:cs="Times New Roman" w:hint="eastAsia"/>
          <w:color w:val="000000"/>
          <w:szCs w:val="21"/>
        </w:rPr>
        <w:t>AHNAK2</w:t>
      </w:r>
      <w:r w:rsidRPr="00691E4F">
        <w:rPr>
          <w:rFonts w:ascii="Times New Roman" w:hAnsi="Times New Roman" w:cs="Times New Roman"/>
          <w:color w:val="000000"/>
          <w:szCs w:val="21"/>
        </w:rPr>
        <w:t xml:space="preserve">) and epigenetic factors (miR-4436A, miR-6077). </w:t>
      </w:r>
      <w:r w:rsidR="00D13A74" w:rsidRPr="00D13A74">
        <w:rPr>
          <w:rFonts w:ascii="Times New Roman" w:hAnsi="Times New Roman" w:cs="Times New Roman"/>
          <w:szCs w:val="21"/>
        </w:rPr>
        <w:t>We identified a mean of 3.1 driver mutation events per tumor with the dN/dS of 2.06 (95%CI: 1.73-2.4) indicating a significant enrichment for the cancer driven mutations.</w:t>
      </w:r>
      <w:r w:rsidR="00D13A74">
        <w:rPr>
          <w:rFonts w:ascii="Times New Roman" w:hAnsi="Times New Roman" w:cs="Times New Roman"/>
          <w:szCs w:val="21"/>
        </w:rPr>
        <w:t xml:space="preserve"> We did not found any difference of the dN/dS ratio between primary tumor (dN/dS=</w:t>
      </w:r>
      <w:r w:rsidR="00D13A74" w:rsidRPr="006B4468">
        <w:rPr>
          <w:rFonts w:ascii="Times New Roman" w:hAnsi="Times New Roman" w:cs="Times New Roman"/>
          <w:szCs w:val="21"/>
        </w:rPr>
        <w:t>2.14</w:t>
      </w:r>
      <w:r w:rsidR="00D13A74">
        <w:rPr>
          <w:rFonts w:ascii="Times New Roman" w:hAnsi="Times New Roman" w:cs="Times New Roman"/>
          <w:szCs w:val="21"/>
        </w:rPr>
        <w:t xml:space="preserve">, </w:t>
      </w:r>
      <w:r w:rsidR="00D13A74" w:rsidRPr="006B4468">
        <w:rPr>
          <w:rFonts w:ascii="Times New Roman" w:hAnsi="Times New Roman" w:cs="Times New Roman"/>
          <w:szCs w:val="21"/>
        </w:rPr>
        <w:t>95% CI: 1.65-2.64</w:t>
      </w:r>
      <w:r w:rsidR="00D13A74">
        <w:rPr>
          <w:rFonts w:ascii="Times New Roman" w:hAnsi="Times New Roman" w:cs="Times New Roman"/>
          <w:szCs w:val="21"/>
        </w:rPr>
        <w:t>), brain metastasis tumor (dN/dS</w:t>
      </w:r>
      <w:r w:rsidR="00D13A74" w:rsidRPr="006B4468">
        <w:rPr>
          <w:rFonts w:ascii="Times New Roman" w:hAnsi="Times New Roman" w:cs="Times New Roman"/>
          <w:szCs w:val="21"/>
        </w:rPr>
        <w:t>=1.99, 95% CI: 1.42-2.56</w:t>
      </w:r>
      <w:r w:rsidR="00D13A74">
        <w:rPr>
          <w:rFonts w:ascii="Times New Roman" w:hAnsi="Times New Roman" w:cs="Times New Roman"/>
          <w:szCs w:val="21"/>
        </w:rPr>
        <w:t>) and shared mutations between lung cancer and brain (dN/dS</w:t>
      </w:r>
      <w:r w:rsidR="00D13A74" w:rsidRPr="006B4468">
        <w:rPr>
          <w:rFonts w:ascii="Times New Roman" w:hAnsi="Times New Roman" w:cs="Times New Roman"/>
          <w:szCs w:val="21"/>
        </w:rPr>
        <w:t>=2.2, 95%CI: 1.39-3.0</w:t>
      </w:r>
      <w:r w:rsidR="00D13A74">
        <w:rPr>
          <w:rFonts w:ascii="Times New Roman" w:hAnsi="Times New Roman" w:cs="Times New Roman"/>
          <w:szCs w:val="21"/>
        </w:rPr>
        <w:t xml:space="preserve">). </w:t>
      </w:r>
      <w:r w:rsidR="00382F21" w:rsidRPr="006B4468">
        <w:rPr>
          <w:rFonts w:ascii="Times New Roman" w:hAnsi="Times New Roman" w:cs="Times New Roman"/>
          <w:szCs w:val="21"/>
        </w:rPr>
        <w:t>Transition (Ti) and transversion (Tv) profile showed our mutation profile</w:t>
      </w:r>
      <w:r w:rsidR="00D13A74">
        <w:rPr>
          <w:rFonts w:ascii="Times New Roman" w:hAnsi="Times New Roman" w:cs="Times New Roman"/>
          <w:szCs w:val="21"/>
        </w:rPr>
        <w:t xml:space="preserve"> </w:t>
      </w:r>
      <w:r w:rsidR="00382F21" w:rsidRPr="006B4468">
        <w:rPr>
          <w:rFonts w:ascii="Times New Roman" w:hAnsi="Times New Roman" w:cs="Times New Roman"/>
          <w:szCs w:val="21"/>
        </w:rPr>
        <w:t xml:space="preserve">is </w:t>
      </w:r>
      <w:r w:rsidR="00D13A74">
        <w:rPr>
          <w:rFonts w:ascii="Times New Roman" w:hAnsi="Times New Roman" w:cs="Times New Roman"/>
          <w:szCs w:val="21"/>
        </w:rPr>
        <w:t xml:space="preserve">much </w:t>
      </w:r>
      <w:r w:rsidR="00382F21" w:rsidRPr="006B4468">
        <w:rPr>
          <w:rFonts w:ascii="Times New Roman" w:hAnsi="Times New Roman" w:cs="Times New Roman"/>
          <w:szCs w:val="21"/>
        </w:rPr>
        <w:t>closer to brain cancer mutation profile since brain cancer have high C-&gt;T transitions is more frequently while lung cancer have higher frequency of C-&gt;A transversion (</w:t>
      </w:r>
      <w:r w:rsidR="00EB0B25">
        <w:rPr>
          <w:rFonts w:ascii="Times New Roman" w:hAnsi="Times New Roman" w:cs="Times New Roman"/>
          <w:szCs w:val="21"/>
        </w:rPr>
        <w:t xml:space="preserve">xx here need reference, </w:t>
      </w:r>
      <w:r w:rsidR="00382F21" w:rsidRPr="006B4468">
        <w:rPr>
          <w:rFonts w:ascii="Times New Roman" w:hAnsi="Times New Roman" w:cs="Times New Roman"/>
          <w:szCs w:val="21"/>
        </w:rPr>
        <w:t>see nature, cyriac kandoth, vol 502, page 333)</w:t>
      </w:r>
      <w:r w:rsidR="00751202">
        <w:rPr>
          <w:rFonts w:ascii="Times New Roman" w:hAnsi="Times New Roman" w:cs="Times New Roman"/>
          <w:color w:val="000000"/>
          <w:szCs w:val="21"/>
        </w:rPr>
        <w:t xml:space="preserve">. </w:t>
      </w:r>
      <w:r w:rsidR="00751202" w:rsidRPr="00691E4F">
        <w:rPr>
          <w:rFonts w:ascii="Times New Roman" w:hAnsi="Times New Roman" w:cs="Times New Roman"/>
          <w:color w:val="000000"/>
          <w:szCs w:val="21"/>
        </w:rPr>
        <w:t>We also found the most important tumor onset and metastasis pathways such as focal adhesion</w:t>
      </w:r>
      <w:r w:rsidR="00751202">
        <w:rPr>
          <w:rFonts w:ascii="Times New Roman" w:hAnsi="Times New Roman" w:cs="Times New Roman"/>
          <w:color w:val="000000"/>
          <w:szCs w:val="21"/>
        </w:rPr>
        <w:t xml:space="preserve"> (P-value=xx)</w:t>
      </w:r>
      <w:r w:rsidR="00751202" w:rsidRPr="00691E4F">
        <w:rPr>
          <w:rFonts w:ascii="Times New Roman" w:hAnsi="Times New Roman" w:cs="Times New Roman"/>
          <w:color w:val="000000"/>
          <w:szCs w:val="21"/>
        </w:rPr>
        <w:t>, PI3K-Akt signaling pathway</w:t>
      </w:r>
      <w:r w:rsidR="00751202">
        <w:rPr>
          <w:rFonts w:ascii="Times New Roman" w:hAnsi="Times New Roman" w:cs="Times New Roman"/>
          <w:color w:val="000000"/>
          <w:szCs w:val="21"/>
        </w:rPr>
        <w:t xml:space="preserve"> (P-value=xx</w:t>
      </w:r>
      <w:r w:rsidR="007A3374">
        <w:rPr>
          <w:rFonts w:ascii="Times New Roman" w:hAnsi="Times New Roman" w:cs="Times New Roman"/>
          <w:color w:val="000000"/>
          <w:szCs w:val="21"/>
        </w:rPr>
        <w:t>)</w:t>
      </w:r>
      <w:r w:rsidR="00751202" w:rsidRPr="00691E4F">
        <w:rPr>
          <w:rFonts w:ascii="Times New Roman" w:hAnsi="Times New Roman" w:cs="Times New Roman"/>
          <w:color w:val="000000"/>
          <w:szCs w:val="21"/>
        </w:rPr>
        <w:t>, MAPK signaling pathway</w:t>
      </w:r>
      <w:r w:rsidR="00751202">
        <w:rPr>
          <w:rFonts w:ascii="Times New Roman" w:hAnsi="Times New Roman" w:cs="Times New Roman"/>
          <w:color w:val="000000"/>
          <w:szCs w:val="21"/>
        </w:rPr>
        <w:t xml:space="preserve"> (P-value=xx)</w:t>
      </w:r>
      <w:r w:rsidR="00751202" w:rsidRPr="00691E4F">
        <w:rPr>
          <w:rFonts w:ascii="Times New Roman" w:hAnsi="Times New Roman" w:cs="Times New Roman"/>
          <w:color w:val="000000"/>
          <w:szCs w:val="21"/>
        </w:rPr>
        <w:t xml:space="preserve">. What’s more, Glioma pathway were also identified which highly indicating the solid finding of the study. </w:t>
      </w:r>
      <w:r w:rsidR="00751202">
        <w:rPr>
          <w:rFonts w:ascii="Times New Roman" w:hAnsi="Times New Roman" w:cs="Times New Roman"/>
          <w:color w:val="000000"/>
          <w:szCs w:val="21"/>
        </w:rPr>
        <w:t xml:space="preserve">Finally, we also identified a significant survival associated mutation gene ERF which was confirmed by both TCGA (P=0.02) and our dataset (P=0.007). </w:t>
      </w:r>
      <w:r w:rsidR="00382F21" w:rsidRPr="006B4468">
        <w:rPr>
          <w:rFonts w:ascii="Times New Roman" w:hAnsi="Times New Roman" w:cs="Times New Roman"/>
          <w:szCs w:val="21"/>
        </w:rPr>
        <w:t>Common Mutations in cancer and brain metastasis samples</w:t>
      </w:r>
      <w:r w:rsidR="00E23345">
        <w:rPr>
          <w:rFonts w:ascii="Times New Roman" w:hAnsi="Times New Roman" w:cs="Times New Roman"/>
          <w:szCs w:val="21"/>
        </w:rPr>
        <w:t xml:space="preserve"> shown xx.</w:t>
      </w:r>
      <w:r w:rsidR="0056579C">
        <w:rPr>
          <w:rFonts w:ascii="Times New Roman" w:hAnsi="Times New Roman" w:cs="Times New Roman"/>
          <w:szCs w:val="21"/>
        </w:rPr>
        <w:t xml:space="preserve"> </w:t>
      </w:r>
      <w:r w:rsidR="004F214F">
        <w:rPr>
          <w:rFonts w:ascii="Times New Roman" w:hAnsi="Times New Roman" w:cs="Times New Roman"/>
          <w:szCs w:val="21"/>
        </w:rPr>
        <w:t>[</w:t>
      </w:r>
      <w:bookmarkStart w:id="10" w:name="_GoBack"/>
      <w:bookmarkEnd w:id="10"/>
      <w:r w:rsidR="004F214F">
        <w:rPr>
          <w:rFonts w:ascii="Times New Roman" w:hAnsi="Times New Roman" w:cs="Times New Roman"/>
          <w:szCs w:val="21"/>
        </w:rPr>
        <w:t>Here, give more description to the result]</w:t>
      </w:r>
    </w:p>
    <w:p w14:paraId="2377105B" w14:textId="77777777" w:rsidR="00EB0B25" w:rsidRDefault="00EB0B25" w:rsidP="00854720">
      <w:pPr>
        <w:jc w:val="left"/>
        <w:rPr>
          <w:rFonts w:ascii="Times New Roman" w:hAnsi="Times New Roman" w:cs="Times New Roman"/>
          <w:szCs w:val="21"/>
        </w:rPr>
      </w:pPr>
    </w:p>
    <w:p w14:paraId="37B8EDE7" w14:textId="58CBF4B1" w:rsidR="00382F21" w:rsidRDefault="00854720" w:rsidP="00854720">
      <w:pPr>
        <w:jc w:val="left"/>
        <w:rPr>
          <w:rFonts w:ascii="Times New Roman" w:hAnsi="Times New Roman" w:cs="Times New Roman"/>
          <w:color w:val="000000"/>
          <w:szCs w:val="21"/>
        </w:rPr>
      </w:pPr>
      <w:r w:rsidRPr="00216A02">
        <w:rPr>
          <w:rFonts w:ascii="Times New Roman" w:hAnsi="Times New Roman" w:cs="Times New Roman" w:hint="eastAsia"/>
          <w:color w:val="000000"/>
          <w:szCs w:val="21"/>
        </w:rPr>
        <w:t xml:space="preserve">The univariate analysis of OS revealed significant differences in </w:t>
      </w:r>
      <w:r w:rsidRPr="00216A02">
        <w:rPr>
          <w:rFonts w:ascii="Times New Roman" w:hAnsi="Times New Roman" w:cs="Times New Roman"/>
          <w:color w:val="000000"/>
          <w:szCs w:val="21"/>
        </w:rPr>
        <w:t xml:space="preserve">metastatic </w:t>
      </w:r>
      <w:r w:rsidRPr="00216A02">
        <w:rPr>
          <w:rFonts w:ascii="Times New Roman" w:hAnsi="Times New Roman" w:cs="Times New Roman" w:hint="eastAsia"/>
          <w:color w:val="000000"/>
          <w:szCs w:val="21"/>
        </w:rPr>
        <w:t>tumor </w:t>
      </w:r>
      <w:r w:rsidRPr="00216A02">
        <w:rPr>
          <w:rFonts w:ascii="Times New Roman" w:hAnsi="Times New Roman" w:cs="Times New Roman"/>
          <w:color w:val="000000"/>
          <w:szCs w:val="21"/>
        </w:rPr>
        <w:t>size (</w:t>
      </w:r>
      <w:r w:rsidRPr="00216A02">
        <w:rPr>
          <w:rFonts w:ascii="Times New Roman" w:hAnsi="Times New Roman" w:cs="Times New Roman" w:hint="eastAsia"/>
          <w:color w:val="000000"/>
          <w:szCs w:val="21"/>
        </w:rPr>
        <w:t>P = 0.0</w:t>
      </w:r>
      <w:r>
        <w:rPr>
          <w:rFonts w:ascii="Times New Roman" w:hAnsi="Times New Roman" w:cs="Times New Roman"/>
          <w:color w:val="000000"/>
          <w:szCs w:val="21"/>
        </w:rPr>
        <w:t>0</w:t>
      </w:r>
      <w:r w:rsidRPr="00216A02">
        <w:rPr>
          <w:rFonts w:ascii="Times New Roman" w:hAnsi="Times New Roman" w:cs="Times New Roman" w:hint="eastAsia"/>
          <w:color w:val="000000"/>
          <w:szCs w:val="21"/>
        </w:rPr>
        <w:t xml:space="preserve">7), </w:t>
      </w:r>
      <w:r>
        <w:rPr>
          <w:rFonts w:ascii="Times New Roman" w:hAnsi="Times New Roman" w:cs="Times New Roman" w:hint="eastAsia"/>
          <w:color w:val="000000"/>
          <w:szCs w:val="21"/>
        </w:rPr>
        <w:t>but</w:t>
      </w:r>
      <w:r>
        <w:rPr>
          <w:rFonts w:ascii="Times New Roman" w:hAnsi="Times New Roman" w:cs="Times New Roman"/>
          <w:color w:val="000000"/>
          <w:szCs w:val="21"/>
        </w:rPr>
        <w:t xml:space="preserve"> no </w:t>
      </w:r>
      <w:r w:rsidRPr="00216A02">
        <w:rPr>
          <w:rFonts w:ascii="Times New Roman" w:hAnsi="Times New Roman" w:cs="Times New Roman" w:hint="eastAsia"/>
          <w:color w:val="000000"/>
          <w:szCs w:val="21"/>
        </w:rPr>
        <w:t xml:space="preserve">significant differences in </w:t>
      </w:r>
      <w:r>
        <w:rPr>
          <w:rFonts w:ascii="Times New Roman" w:hAnsi="Times New Roman" w:cs="Times New Roman"/>
          <w:color w:val="000000"/>
          <w:szCs w:val="21"/>
        </w:rPr>
        <w:t xml:space="preserve">gender, smoking </w:t>
      </w:r>
      <w:r w:rsidRPr="00216A02">
        <w:rPr>
          <w:rFonts w:ascii="Times New Roman" w:hAnsi="Times New Roman" w:cs="Times New Roman"/>
          <w:color w:val="000000"/>
          <w:szCs w:val="21"/>
        </w:rPr>
        <w:t>patterns</w:t>
      </w:r>
      <w:r>
        <w:rPr>
          <w:rFonts w:ascii="Times New Roman" w:hAnsi="Times New Roman" w:cs="Times New Roman"/>
          <w:color w:val="000000"/>
          <w:szCs w:val="21"/>
        </w:rPr>
        <w:t xml:space="preserve">, drinking </w:t>
      </w:r>
      <w:r w:rsidRPr="00F836C5">
        <w:rPr>
          <w:rFonts w:ascii="Times New Roman" w:hAnsi="Times New Roman" w:cs="Times New Roman"/>
          <w:color w:val="000000"/>
          <w:szCs w:val="21"/>
        </w:rPr>
        <w:t>patterns, the mutation numbers of primary tumor or the metastatic tumor</w:t>
      </w:r>
      <w:r w:rsidRPr="00216A02">
        <w:rPr>
          <w:rFonts w:ascii="Times New Roman" w:hAnsi="Times New Roman" w:cs="Times New Roman" w:hint="eastAsia"/>
          <w:color w:val="000000"/>
          <w:szCs w:val="21"/>
        </w:rPr>
        <w:t xml:space="preserve"> when these parameters were dichotomized.</w:t>
      </w:r>
      <w:r>
        <w:rPr>
          <w:rFonts w:ascii="Times New Roman" w:hAnsi="Times New Roman" w:cs="Times New Roman"/>
          <w:color w:val="000000"/>
          <w:szCs w:val="21"/>
        </w:rPr>
        <w:t xml:space="preserve"> Interestingly,</w:t>
      </w:r>
      <w:r w:rsidRPr="00F836C5">
        <w:rPr>
          <w:rFonts w:ascii="Times New Roman" w:hAnsi="Times New Roman" w:cs="Times New Roman"/>
          <w:color w:val="000000"/>
          <w:szCs w:val="21"/>
        </w:rPr>
        <w:t xml:space="preserve"> </w:t>
      </w:r>
      <w:r w:rsidRPr="00216A02">
        <w:rPr>
          <w:rFonts w:ascii="Times New Roman" w:hAnsi="Times New Roman" w:cs="Times New Roman"/>
          <w:color w:val="000000"/>
          <w:szCs w:val="21"/>
        </w:rPr>
        <w:t xml:space="preserve">the </w:t>
      </w:r>
      <w:r>
        <w:rPr>
          <w:rFonts w:ascii="Times New Roman" w:hAnsi="Times New Roman" w:cs="Times New Roman" w:hint="eastAsia"/>
          <w:color w:val="000000"/>
          <w:szCs w:val="21"/>
        </w:rPr>
        <w:t>ratio</w:t>
      </w:r>
      <w:r>
        <w:rPr>
          <w:rFonts w:ascii="Times New Roman" w:hAnsi="Times New Roman" w:cs="Times New Roman"/>
          <w:color w:val="000000"/>
          <w:szCs w:val="21"/>
        </w:rPr>
        <w:t xml:space="preserve"> of shared</w:t>
      </w:r>
      <w:r w:rsidRPr="00216A02">
        <w:rPr>
          <w:rFonts w:ascii="Times New Roman" w:hAnsi="Times New Roman" w:cs="Times New Roman"/>
          <w:color w:val="000000"/>
          <w:szCs w:val="21"/>
        </w:rPr>
        <w:t xml:space="preserve"> mutations in lung and brain cancers</w:t>
      </w:r>
      <w:r>
        <w:rPr>
          <w:rFonts w:ascii="Times New Roman" w:hAnsi="Times New Roman" w:cs="Times New Roman"/>
          <w:color w:val="000000"/>
          <w:szCs w:val="21"/>
        </w:rPr>
        <w:t xml:space="preserve"> was </w:t>
      </w:r>
      <w:r w:rsidRPr="00F836C5">
        <w:rPr>
          <w:rFonts w:ascii="Times New Roman" w:hAnsi="Times New Roman" w:cs="Times New Roman" w:hint="eastAsia"/>
          <w:color w:val="000000"/>
          <w:szCs w:val="21"/>
        </w:rPr>
        <w:t xml:space="preserve">associated with </w:t>
      </w:r>
      <w:r>
        <w:rPr>
          <w:rFonts w:ascii="Times New Roman" w:hAnsi="Times New Roman" w:cs="Times New Roman" w:hint="eastAsia"/>
          <w:color w:val="000000"/>
          <w:szCs w:val="21"/>
        </w:rPr>
        <w:t>better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 w:rsidRPr="00F836C5">
        <w:rPr>
          <w:rFonts w:ascii="Times New Roman" w:hAnsi="Times New Roman" w:cs="Times New Roman" w:hint="eastAsia"/>
          <w:color w:val="000000"/>
          <w:szCs w:val="21"/>
        </w:rPr>
        <w:t>prognosis</w:t>
      </w:r>
      <w:r>
        <w:rPr>
          <w:rFonts w:ascii="Times New Roman" w:hAnsi="Times New Roman" w:cs="Times New Roman"/>
          <w:color w:val="000000"/>
          <w:szCs w:val="21"/>
        </w:rPr>
        <w:t xml:space="preserve"> with marginal significance (P=0.095)</w:t>
      </w:r>
      <w:r>
        <w:rPr>
          <w:rFonts w:ascii="Times New Roman" w:hAnsi="Times New Roman" w:cs="Times New Roman" w:hint="eastAsia"/>
          <w:color w:val="000000"/>
          <w:szCs w:val="21"/>
        </w:rPr>
        <w:t>.</w:t>
      </w:r>
      <w:r w:rsidRPr="00216A02">
        <w:rPr>
          <w:rFonts w:ascii="Times New Roman" w:hAnsi="Times New Roman" w:cs="Times New Roman"/>
          <w:color w:val="000000"/>
          <w:szCs w:val="21"/>
        </w:rPr>
        <w:t xml:space="preserve"> </w:t>
      </w:r>
      <w:r w:rsidRPr="008C373E">
        <w:rPr>
          <w:rFonts w:ascii="Times New Roman" w:hAnsi="Times New Roman" w:cs="Times New Roman"/>
          <w:color w:val="000000"/>
          <w:szCs w:val="21"/>
        </w:rPr>
        <w:t>This implies the patients m</w:t>
      </w:r>
      <w:r>
        <w:rPr>
          <w:rFonts w:ascii="Times New Roman" w:hAnsi="Times New Roman" w:cs="Times New Roman"/>
          <w:color w:val="000000"/>
          <w:szCs w:val="21"/>
        </w:rPr>
        <w:t>ight</w:t>
      </w:r>
      <w:r w:rsidRPr="008C373E">
        <w:rPr>
          <w:rFonts w:ascii="Times New Roman" w:hAnsi="Times New Roman" w:cs="Times New Roman"/>
          <w:color w:val="000000"/>
          <w:szCs w:val="21"/>
        </w:rPr>
        <w:t xml:space="preserve"> </w:t>
      </w:r>
      <w:r w:rsidRPr="008C373E">
        <w:rPr>
          <w:rFonts w:ascii="Times New Roman" w:hAnsi="Times New Roman" w:cs="Times New Roman" w:hint="eastAsia"/>
          <w:color w:val="000000"/>
          <w:szCs w:val="21"/>
        </w:rPr>
        <w:t>live</w:t>
      </w:r>
      <w:r w:rsidRPr="008C373E">
        <w:rPr>
          <w:rFonts w:ascii="Times New Roman" w:hAnsi="Times New Roman" w:cs="Times New Roman"/>
          <w:color w:val="000000"/>
          <w:szCs w:val="21"/>
        </w:rPr>
        <w:t xml:space="preserve"> longer when the tendency of metastatic cancer mutation </w:t>
      </w:r>
      <w:r>
        <w:rPr>
          <w:rFonts w:ascii="Times New Roman" w:hAnsi="Times New Roman" w:cs="Times New Roman" w:hint="eastAsia"/>
          <w:color w:val="000000"/>
          <w:szCs w:val="21"/>
        </w:rPr>
        <w:t>was</w:t>
      </w:r>
      <w:r w:rsidRPr="008C373E">
        <w:rPr>
          <w:rFonts w:ascii="Times New Roman" w:hAnsi="Times New Roman" w:cs="Times New Roman"/>
          <w:color w:val="000000"/>
          <w:szCs w:val="21"/>
        </w:rPr>
        <w:t xml:space="preserve"> more inclined to primary cancer</w:t>
      </w:r>
      <w:r w:rsidRPr="008C373E">
        <w:rPr>
          <w:rFonts w:ascii="Times New Roman" w:hAnsi="Times New Roman" w:cs="Times New Roman" w:hint="eastAsia"/>
          <w:color w:val="000000"/>
          <w:szCs w:val="21"/>
        </w:rPr>
        <w:t>,</w:t>
      </w:r>
      <w:r w:rsidRPr="008C373E">
        <w:rPr>
          <w:rFonts w:ascii="Times New Roman" w:hAnsi="Times New Roman" w:cs="Times New Roman"/>
          <w:color w:val="000000"/>
          <w:szCs w:val="21"/>
        </w:rPr>
        <w:t xml:space="preserve"> that is the BM sample might not have evolved from the primary cancer but rather they ha</w:t>
      </w:r>
      <w:r>
        <w:rPr>
          <w:rFonts w:ascii="Times New Roman" w:hAnsi="Times New Roman" w:cs="Times New Roman"/>
          <w:color w:val="000000"/>
          <w:szCs w:val="21"/>
        </w:rPr>
        <w:t>d</w:t>
      </w:r>
      <w:r w:rsidRPr="008C373E">
        <w:rPr>
          <w:rFonts w:ascii="Times New Roman" w:hAnsi="Times New Roman" w:cs="Times New Roman"/>
          <w:color w:val="000000"/>
          <w:szCs w:val="21"/>
        </w:rPr>
        <w:t xml:space="preserve"> a shared antecedent in this situation.</w:t>
      </w:r>
      <w:r w:rsidRPr="008E0937">
        <w:rPr>
          <w:rFonts w:ascii="Times New Roman" w:hAnsi="Times New Roman" w:cs="Times New Roman"/>
          <w:color w:val="000000"/>
          <w:szCs w:val="21"/>
        </w:rPr>
        <w:t xml:space="preserve"> </w:t>
      </w:r>
    </w:p>
    <w:p w14:paraId="0F4BB803" w14:textId="77777777" w:rsidR="00854720" w:rsidRDefault="00854720" w:rsidP="00854720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07A805BE" w14:textId="77777777" w:rsidR="00062F36" w:rsidRPr="007B2529" w:rsidRDefault="00062F36" w:rsidP="00B5415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6B83D5BA" w14:textId="60D35A25" w:rsidR="00347DCD" w:rsidRPr="00924227" w:rsidRDefault="00C6338D" w:rsidP="00B54152">
      <w:pPr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Discussion</w:t>
      </w:r>
    </w:p>
    <w:p w14:paraId="45D5B968" w14:textId="77777777" w:rsidR="006F7243" w:rsidRPr="003A4F8C" w:rsidRDefault="006F7243" w:rsidP="00B54152">
      <w:pPr>
        <w:jc w:val="left"/>
        <w:rPr>
          <w:rFonts w:ascii="Times New Roman" w:hAnsi="Times New Roman" w:cs="Times New Roman"/>
          <w:szCs w:val="21"/>
        </w:rPr>
      </w:pPr>
    </w:p>
    <w:p w14:paraId="564BA950" w14:textId="2EEF6A92" w:rsidR="00731815" w:rsidRDefault="003A4F8C" w:rsidP="00B54152">
      <w:pPr>
        <w:jc w:val="left"/>
        <w:rPr>
          <w:rFonts w:ascii="Times New Roman" w:hAnsi="Times New Roman" w:cs="Times New Roman"/>
          <w:szCs w:val="21"/>
        </w:rPr>
      </w:pPr>
      <w:r w:rsidRPr="00394AAF">
        <w:rPr>
          <w:rFonts w:ascii="Times New Roman" w:hAnsi="Times New Roman" w:cs="Times New Roman"/>
          <w:color w:val="000000"/>
          <w:szCs w:val="21"/>
        </w:rPr>
        <w:t xml:space="preserve">The </w:t>
      </w:r>
      <w:bookmarkStart w:id="11" w:name="OLE_LINK5"/>
      <w:bookmarkStart w:id="12" w:name="OLE_LINK6"/>
      <w:r w:rsidRPr="00394AAF">
        <w:rPr>
          <w:rFonts w:ascii="Times New Roman" w:hAnsi="Times New Roman" w:cs="Times New Roman"/>
          <w:color w:val="000000"/>
          <w:szCs w:val="21"/>
        </w:rPr>
        <w:t xml:space="preserve">metastatic </w:t>
      </w:r>
      <w:bookmarkEnd w:id="11"/>
      <w:bookmarkEnd w:id="12"/>
      <w:r w:rsidRPr="00394AAF">
        <w:rPr>
          <w:rFonts w:ascii="Times New Roman" w:hAnsi="Times New Roman" w:cs="Times New Roman"/>
          <w:color w:val="000000"/>
          <w:szCs w:val="21"/>
        </w:rPr>
        <w:t>cascade involves multiple steps, including invasion, entry into the circulation from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 w:rsidRPr="00394AAF">
        <w:rPr>
          <w:rFonts w:ascii="Times New Roman" w:hAnsi="Times New Roman" w:cs="Times New Roman"/>
          <w:color w:val="000000"/>
          <w:szCs w:val="21"/>
        </w:rPr>
        <w:t>the primary tumor, systemic dissemination, arrest and extravasation in secondary organs,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 w:rsidRPr="00394AAF">
        <w:rPr>
          <w:rFonts w:ascii="Times New Roman" w:hAnsi="Times New Roman" w:cs="Times New Roman"/>
          <w:color w:val="000000"/>
          <w:szCs w:val="21"/>
        </w:rPr>
        <w:t>settlement into</w:t>
      </w:r>
      <w:r w:rsidRPr="005477CF">
        <w:rPr>
          <w:rFonts w:ascii="Times New Roman" w:hAnsi="Times New Roman" w:cs="Times New Roman"/>
          <w:szCs w:val="21"/>
        </w:rPr>
        <w:t xml:space="preserve"> latency, reactivation, outgrowth, and potential seeding of tertiary metastasis</w:t>
      </w:r>
      <w:r w:rsidRPr="005477CF">
        <w:rPr>
          <w:rFonts w:ascii="Times New Roman" w:hAnsi="Times New Roman" w:cs="Times New Roman"/>
          <w:szCs w:val="21"/>
        </w:rPr>
        <w:fldChar w:fldCharType="begin">
          <w:fldData xml:space="preserve">PEVuZE5vdGU+PENpdGU+PEF1dGhvcj5OZ3V5ZW48L0F1dGhvcj48WWVhcj4yMDA5PC9ZZWFyPjxS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</w:fldData>
        </w:fldChar>
      </w:r>
      <w:r w:rsidRPr="005477CF">
        <w:rPr>
          <w:rFonts w:ascii="Times New Roman" w:hAnsi="Times New Roman" w:cs="Times New Roman"/>
          <w:szCs w:val="21"/>
        </w:rPr>
        <w:instrText xml:space="preserve"> ADDIN EN.CITE </w:instrText>
      </w:r>
      <w:r w:rsidRPr="005477CF">
        <w:rPr>
          <w:rFonts w:ascii="Times New Roman" w:hAnsi="Times New Roman" w:cs="Times New Roman"/>
          <w:szCs w:val="21"/>
        </w:rPr>
        <w:fldChar w:fldCharType="begin">
          <w:fldData xml:space="preserve">PEVuZE5vdGU+PENpdGU+PEF1dGhvcj5OZ3V5ZW48L0F1dGhvcj48WWVhcj4yMDA5PC9ZZWFyPjxS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</w:fldData>
        </w:fldChar>
      </w:r>
      <w:r w:rsidRPr="005477CF">
        <w:rPr>
          <w:rFonts w:ascii="Times New Roman" w:hAnsi="Times New Roman" w:cs="Times New Roman"/>
          <w:szCs w:val="21"/>
        </w:rPr>
        <w:instrText xml:space="preserve"> ADDIN EN.CITE.DATA </w:instrText>
      </w:r>
      <w:r w:rsidRPr="005477CF">
        <w:rPr>
          <w:rFonts w:ascii="Times New Roman" w:hAnsi="Times New Roman" w:cs="Times New Roman"/>
          <w:szCs w:val="21"/>
        </w:rPr>
      </w:r>
      <w:r w:rsidRPr="005477CF">
        <w:rPr>
          <w:rFonts w:ascii="Times New Roman" w:hAnsi="Times New Roman" w:cs="Times New Roman"/>
          <w:szCs w:val="21"/>
        </w:rPr>
        <w:fldChar w:fldCharType="end"/>
      </w:r>
      <w:r w:rsidRPr="005477CF">
        <w:rPr>
          <w:rFonts w:ascii="Times New Roman" w:hAnsi="Times New Roman" w:cs="Times New Roman"/>
          <w:szCs w:val="21"/>
        </w:rPr>
      </w:r>
      <w:r w:rsidRPr="005477CF">
        <w:rPr>
          <w:rFonts w:ascii="Times New Roman" w:hAnsi="Times New Roman" w:cs="Times New Roman"/>
          <w:szCs w:val="21"/>
        </w:rPr>
        <w:fldChar w:fldCharType="separate"/>
      </w:r>
      <w:r w:rsidRPr="005477CF">
        <w:rPr>
          <w:rFonts w:ascii="Times New Roman" w:hAnsi="Times New Roman" w:cs="Times New Roman"/>
          <w:szCs w:val="21"/>
        </w:rPr>
        <w:t>[34, 35]</w:t>
      </w:r>
      <w:r w:rsidRPr="005477CF">
        <w:rPr>
          <w:rFonts w:ascii="Times New Roman" w:hAnsi="Times New Roman" w:cs="Times New Roman"/>
          <w:szCs w:val="21"/>
        </w:rPr>
        <w:fldChar w:fldCharType="end"/>
      </w:r>
      <w:r w:rsidRPr="005477CF">
        <w:rPr>
          <w:rFonts w:ascii="Times New Roman" w:hAnsi="Times New Roman" w:cs="Times New Roman"/>
          <w:szCs w:val="21"/>
        </w:rPr>
        <w:t>.</w:t>
      </w:r>
      <w:r w:rsidR="005D6F4B" w:rsidRPr="005477CF">
        <w:rPr>
          <w:rFonts w:ascii="Times New Roman" w:hAnsi="Times New Roman" w:cs="Times New Roman"/>
          <w:szCs w:val="21"/>
        </w:rPr>
        <w:t xml:space="preserve"> </w:t>
      </w:r>
      <w:r w:rsidR="00F76F93" w:rsidRPr="005477CF">
        <w:rPr>
          <w:rFonts w:ascii="Times New Roman" w:hAnsi="Times New Roman" w:cs="Times New Roman"/>
          <w:szCs w:val="21"/>
        </w:rPr>
        <w:t>It is necessary</w:t>
      </w:r>
      <w:r w:rsidR="005D6F4B" w:rsidRPr="005477CF">
        <w:rPr>
          <w:rFonts w:ascii="Times New Roman" w:hAnsi="Times New Roman" w:cs="Times New Roman"/>
          <w:szCs w:val="21"/>
        </w:rPr>
        <w:t xml:space="preserve"> to collect a well-defined cohort of matched primary tumors and BM</w:t>
      </w:r>
      <w:r w:rsidR="00F76F93" w:rsidRPr="005477CF">
        <w:rPr>
          <w:rFonts w:ascii="Times New Roman" w:hAnsi="Times New Roman" w:cs="Times New Roman"/>
          <w:szCs w:val="21"/>
        </w:rPr>
        <w:t xml:space="preserve"> to perform comparative deep sequencing analyses to acquire some biomarkers</w:t>
      </w:r>
      <w:r w:rsidR="005477CF" w:rsidRPr="005477CF">
        <w:rPr>
          <w:rFonts w:ascii="Times New Roman" w:hAnsi="Times New Roman" w:cs="Times New Roman"/>
          <w:szCs w:val="21"/>
        </w:rPr>
        <w:t xml:space="preserve"> of metastasis</w:t>
      </w:r>
      <w:r w:rsidR="005D6F4B" w:rsidRPr="005477CF">
        <w:rPr>
          <w:rFonts w:ascii="Times New Roman" w:hAnsi="Times New Roman" w:cs="Times New Roman"/>
          <w:szCs w:val="21"/>
        </w:rPr>
        <w:t xml:space="preserve">. </w:t>
      </w:r>
      <w:r w:rsidR="00B6791B" w:rsidRPr="005477CF">
        <w:rPr>
          <w:rFonts w:ascii="Times New Roman" w:hAnsi="Times New Roman" w:cs="Times New Roman"/>
          <w:szCs w:val="21"/>
        </w:rPr>
        <w:t>H</w:t>
      </w:r>
      <w:r w:rsidR="00B6791B" w:rsidRPr="005477CF">
        <w:rPr>
          <w:rFonts w:ascii="Times New Roman" w:hAnsi="Times New Roman" w:cs="Times New Roman" w:hint="eastAsia"/>
          <w:szCs w:val="21"/>
        </w:rPr>
        <w:t>o</w:t>
      </w:r>
      <w:r w:rsidR="00B6791B" w:rsidRPr="005477CF">
        <w:rPr>
          <w:rFonts w:ascii="Times New Roman" w:hAnsi="Times New Roman" w:cs="Times New Roman"/>
          <w:szCs w:val="21"/>
        </w:rPr>
        <w:t xml:space="preserve">wever, </w:t>
      </w:r>
      <w:r w:rsidR="00202DB2" w:rsidRPr="00202DB2">
        <w:rPr>
          <w:rFonts w:ascii="Times New Roman" w:hAnsi="Times New Roman" w:cs="Times New Roman"/>
          <w:szCs w:val="21"/>
        </w:rPr>
        <w:t>most</w:t>
      </w:r>
      <w:r w:rsidR="00202DB2" w:rsidRPr="00731815">
        <w:rPr>
          <w:rFonts w:ascii="Times New Roman" w:hAnsi="Times New Roman" w:cs="Times New Roman"/>
          <w:szCs w:val="21"/>
        </w:rPr>
        <w:t xml:space="preserve"> </w:t>
      </w:r>
      <w:r w:rsidR="00731815">
        <w:rPr>
          <w:rFonts w:ascii="Times New Roman" w:hAnsi="Times New Roman" w:cs="Times New Roman"/>
          <w:szCs w:val="21"/>
        </w:rPr>
        <w:t>p</w:t>
      </w:r>
      <w:r w:rsidR="00202DB2" w:rsidRPr="00731815">
        <w:rPr>
          <w:rFonts w:ascii="Times New Roman" w:hAnsi="Times New Roman" w:cs="Times New Roman"/>
          <w:szCs w:val="21"/>
        </w:rPr>
        <w:t xml:space="preserve">atients with </w:t>
      </w:r>
      <w:r w:rsidR="00202DB2" w:rsidRPr="00202DB2">
        <w:rPr>
          <w:rFonts w:ascii="Times New Roman" w:hAnsi="Times New Roman" w:cs="Times New Roman"/>
          <w:szCs w:val="21"/>
        </w:rPr>
        <w:t xml:space="preserve">BM </w:t>
      </w:r>
      <w:r w:rsidR="00202DB2">
        <w:rPr>
          <w:rFonts w:ascii="Times New Roman" w:hAnsi="Times New Roman" w:cs="Times New Roman"/>
          <w:szCs w:val="21"/>
        </w:rPr>
        <w:t>of</w:t>
      </w:r>
      <w:r w:rsidR="00202DB2" w:rsidRPr="00202DB2">
        <w:rPr>
          <w:rFonts w:ascii="Times New Roman" w:hAnsi="Times New Roman" w:cs="Times New Roman"/>
          <w:szCs w:val="21"/>
        </w:rPr>
        <w:t xml:space="preserve"> lung </w:t>
      </w:r>
      <w:r w:rsidR="00AD44FB" w:rsidRPr="00202DB2">
        <w:rPr>
          <w:rFonts w:ascii="Times New Roman" w:hAnsi="Times New Roman" w:cs="Times New Roman"/>
          <w:szCs w:val="21"/>
        </w:rPr>
        <w:t>cancer</w:t>
      </w:r>
      <w:r w:rsidR="00AD44FB">
        <w:rPr>
          <w:rFonts w:ascii="Times New Roman" w:hAnsi="Times New Roman" w:cs="Times New Roman"/>
          <w:szCs w:val="21"/>
        </w:rPr>
        <w:t xml:space="preserve"> (LCBM)</w:t>
      </w:r>
      <w:r w:rsidR="00202DB2">
        <w:rPr>
          <w:rFonts w:ascii="Times New Roman" w:hAnsi="Times New Roman" w:cs="Times New Roman"/>
          <w:szCs w:val="21"/>
        </w:rPr>
        <w:t>,</w:t>
      </w:r>
      <w:r w:rsidR="00202DB2" w:rsidRPr="00731815">
        <w:rPr>
          <w:rFonts w:ascii="Times New Roman" w:hAnsi="Times New Roman" w:cs="Times New Roman"/>
          <w:szCs w:val="21"/>
        </w:rPr>
        <w:t xml:space="preserve"> </w:t>
      </w:r>
      <w:r w:rsidR="00731815" w:rsidRPr="00731815">
        <w:rPr>
          <w:rFonts w:ascii="Times New Roman" w:hAnsi="Times New Roman" w:cs="Times New Roman"/>
          <w:szCs w:val="21"/>
        </w:rPr>
        <w:t xml:space="preserve">which </w:t>
      </w:r>
      <w:r w:rsidR="00731815" w:rsidRPr="00202DB2">
        <w:rPr>
          <w:rFonts w:ascii="Times New Roman" w:hAnsi="Times New Roman" w:cs="Times New Roman"/>
          <w:szCs w:val="21"/>
        </w:rPr>
        <w:t>were in the late stage</w:t>
      </w:r>
      <w:r w:rsidR="00731815">
        <w:rPr>
          <w:rFonts w:ascii="Times New Roman" w:hAnsi="Times New Roman" w:cs="Times New Roman"/>
          <w:szCs w:val="21"/>
        </w:rPr>
        <w:t xml:space="preserve"> </w:t>
      </w:r>
      <w:r w:rsidR="00731815" w:rsidRPr="00731815">
        <w:rPr>
          <w:rFonts w:ascii="Times New Roman" w:hAnsi="Times New Roman" w:cs="Times New Roman"/>
          <w:szCs w:val="21"/>
        </w:rPr>
        <w:t xml:space="preserve">at diagnosis, </w:t>
      </w:r>
      <w:r w:rsidR="00202DB2" w:rsidRPr="00731815">
        <w:rPr>
          <w:rFonts w:ascii="Times New Roman" w:hAnsi="Times New Roman" w:cs="Times New Roman"/>
          <w:szCs w:val="21"/>
        </w:rPr>
        <w:t>typically are treated with</w:t>
      </w:r>
      <w:r w:rsidR="00731815" w:rsidRPr="00731815">
        <w:rPr>
          <w:rFonts w:ascii="Times New Roman" w:hAnsi="Times New Roman" w:cs="Times New Roman"/>
          <w:szCs w:val="21"/>
        </w:rPr>
        <w:t xml:space="preserve"> palliative </w:t>
      </w:r>
      <w:r w:rsidR="00202DB2" w:rsidRPr="00731815">
        <w:rPr>
          <w:rFonts w:ascii="Times New Roman" w:hAnsi="Times New Roman" w:cs="Times New Roman"/>
          <w:szCs w:val="21"/>
        </w:rPr>
        <w:t xml:space="preserve">approaches such </w:t>
      </w:r>
      <w:r w:rsidR="00731815" w:rsidRPr="00731815">
        <w:rPr>
          <w:rFonts w:ascii="Times New Roman" w:hAnsi="Times New Roman" w:cs="Times New Roman"/>
          <w:szCs w:val="21"/>
        </w:rPr>
        <w:t>as</w:t>
      </w:r>
      <w:r w:rsidR="00731815" w:rsidRPr="00731815">
        <w:rPr>
          <w:rFonts w:ascii="Times New Roman" w:hAnsi="Times New Roman" w:cs="Times New Roman"/>
        </w:rPr>
        <w:t xml:space="preserve"> chemotherapy</w:t>
      </w:r>
      <w:r w:rsidR="00731815" w:rsidRPr="00731815">
        <w:rPr>
          <w:rFonts w:ascii="Times New Roman" w:hAnsi="Times New Roman" w:cs="Times New Roman"/>
          <w:szCs w:val="21"/>
        </w:rPr>
        <w:t>, targeted therapy and whole-brain radiotherapy instead of neurosurgical resection</w:t>
      </w:r>
      <w:r w:rsidR="00731815">
        <w:rPr>
          <w:rFonts w:ascii="Times New Roman" w:hAnsi="Times New Roman" w:cs="Times New Roman"/>
          <w:szCs w:val="21"/>
        </w:rPr>
        <w:t xml:space="preserve">. So </w:t>
      </w:r>
      <w:r w:rsidR="00B6791B" w:rsidRPr="005477CF">
        <w:rPr>
          <w:rFonts w:ascii="Times New Roman" w:hAnsi="Times New Roman" w:cs="Times New Roman"/>
          <w:szCs w:val="21"/>
        </w:rPr>
        <w:t xml:space="preserve">some researchers did not have the opportunity to investigate matched primary-metastatic tumors </w:t>
      </w:r>
      <w:r w:rsidR="00F76F93" w:rsidRPr="005477CF">
        <w:rPr>
          <w:rFonts w:ascii="Times New Roman" w:hAnsi="Times New Roman" w:cs="Times New Roman"/>
          <w:szCs w:val="21"/>
        </w:rPr>
        <w:t>in</w:t>
      </w:r>
      <w:r w:rsidR="00B6791B" w:rsidRPr="005477CF">
        <w:rPr>
          <w:rFonts w:ascii="Times New Roman" w:hAnsi="Times New Roman" w:cs="Times New Roman"/>
          <w:szCs w:val="21"/>
        </w:rPr>
        <w:t xml:space="preserve"> the mutation status of </w:t>
      </w:r>
      <w:r w:rsidR="00731815">
        <w:rPr>
          <w:rFonts w:ascii="Times New Roman" w:hAnsi="Times New Roman" w:cs="Times New Roman"/>
          <w:szCs w:val="21"/>
        </w:rPr>
        <w:t>analyzed</w:t>
      </w:r>
      <w:r w:rsidR="00B6791B" w:rsidRPr="005477CF">
        <w:rPr>
          <w:rFonts w:ascii="Times New Roman" w:hAnsi="Times New Roman" w:cs="Times New Roman"/>
          <w:szCs w:val="21"/>
        </w:rPr>
        <w:t xml:space="preserve"> genes between tumor sites</w:t>
      </w:r>
      <w:r w:rsidR="005477CF">
        <w:rPr>
          <w:rFonts w:ascii="Times New Roman" w:hAnsi="Times New Roman" w:cs="Times New Roman"/>
          <w:szCs w:val="21"/>
        </w:rPr>
        <w:fldChar w:fldCharType="begin"/>
      </w:r>
      <w:r w:rsidR="005477CF">
        <w:rPr>
          <w:rFonts w:ascii="Times New Roman" w:hAnsi="Times New Roman" w:cs="Times New Roman"/>
          <w:szCs w:val="21"/>
        </w:rPr>
        <w:instrText xml:space="preserve"> ADDIN EN.CITE &lt;EndNote&gt;&lt;Cite&gt;&lt;Author&gt;M&lt;/Author&gt;&lt;Year&gt;2015&lt;/Year&gt;&lt;RecNum&gt;2329&lt;/RecNum&gt;&lt;DisplayText&gt;[36]&lt;/DisplayText&gt;&lt;record&gt;&lt;rec-number&gt;2329&lt;/rec-number&gt;&lt;foreign-keys&gt;&lt;key app="EN" db-id="xdv2vwtvgfzpd7exs9p5r95irapf2xespdtz" timestamp="1551338369"&gt;2329&lt;/key&gt;&lt;/foreign-keys&gt;&lt;ref-type name="Journal Article"&gt;17&lt;/ref-type&gt;&lt;contributors&gt;&lt;authors&gt;&lt;author&gt;Preusser M&lt;/author&gt;&lt;author&gt;Berghoff AS&lt;/author&gt;&lt;author&gt;Koller R&lt;/author&gt;&lt;author&gt;Zielinski CC&lt;/author&gt;&lt;author&gt;Hainfellner JA&lt;/author&gt;&lt;author&gt;Liebmann-Reindl S&lt;/author&gt;&lt;author&gt;Popitsch N&lt;/author&gt;&lt;author&gt;Geier CB&lt;/author&gt;&lt;author&gt;Streubel B&lt;/author&gt;&lt;author&gt;Birner P&lt;/author&gt;&lt;/authors&gt;&lt;/contributors&gt;&lt;titles&gt;&lt;title&gt;Spectrum of gene mutations detected by next generation exome sequencing in brain metastases of lung adenocarcinoma&lt;/title&gt;&lt;secondary-title&gt;European journal of cancer (Oxford, England : 1990)&lt;/secondary-title&gt;&lt;/titles&gt;&lt;periodical&gt;&lt;full-title&gt;European journal of cancer (Oxford, England : 1990)&lt;/full-title&gt;&lt;/periodical&gt;&lt;pages&gt;1803-11&lt;/pages&gt;&lt;volume&gt;51&lt;/volume&gt;&lt;number&gt;13&lt;/number&gt;&lt;dates&gt;&lt;year&gt;2015&lt;/year&gt;&lt;/dates&gt;&lt;label&gt;7.191&lt;/label&gt;&lt;urls&gt;&lt;/urls&gt;&lt;/record&gt;&lt;/Cite&gt;&lt;/EndNote&gt;</w:instrText>
      </w:r>
      <w:r w:rsidR="005477CF">
        <w:rPr>
          <w:rFonts w:ascii="Times New Roman" w:hAnsi="Times New Roman" w:cs="Times New Roman"/>
          <w:szCs w:val="21"/>
        </w:rPr>
        <w:fldChar w:fldCharType="separate"/>
      </w:r>
      <w:r w:rsidR="005477CF">
        <w:rPr>
          <w:rFonts w:ascii="Times New Roman" w:hAnsi="Times New Roman" w:cs="Times New Roman"/>
          <w:noProof/>
          <w:szCs w:val="21"/>
        </w:rPr>
        <w:t>[36]</w:t>
      </w:r>
      <w:r w:rsidR="005477CF">
        <w:rPr>
          <w:rFonts w:ascii="Times New Roman" w:hAnsi="Times New Roman" w:cs="Times New Roman"/>
          <w:szCs w:val="21"/>
        </w:rPr>
        <w:fldChar w:fldCharType="end"/>
      </w:r>
      <w:r w:rsidR="00B6791B" w:rsidRPr="005477CF">
        <w:rPr>
          <w:rFonts w:ascii="Times New Roman" w:hAnsi="Times New Roman" w:cs="Times New Roman"/>
          <w:szCs w:val="21"/>
        </w:rPr>
        <w:t xml:space="preserve">. </w:t>
      </w:r>
    </w:p>
    <w:p w14:paraId="56D81822" w14:textId="6A64FB6E" w:rsidR="001209DB" w:rsidRDefault="008B012A" w:rsidP="00B54152">
      <w:pPr>
        <w:pStyle w:val="Heading1"/>
        <w:shd w:val="clear" w:color="auto" w:fill="FFFFFF"/>
        <w:spacing w:before="240" w:beforeAutospacing="0" w:after="120" w:afterAutospacing="0"/>
        <w:rPr>
          <w:rFonts w:ascii="Times New Roman" w:hAnsi="Times New Roman" w:cs="Times New Roman"/>
          <w:szCs w:val="21"/>
        </w:rPr>
      </w:pPr>
      <w:r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In this study, we</w:t>
      </w:r>
      <w:r w:rsidR="00B6791B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collected 13 paired lung cancer and brain metastasis samples fortunately and</w:t>
      </w:r>
      <w:r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3A4F8C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identifie</w:t>
      </w:r>
      <w:r w:rsidR="003A4F8C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d</w:t>
      </w:r>
      <w:r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some novel </w:t>
      </w:r>
      <w:r w:rsidR="003A4F8C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genes associated with </w:t>
      </w:r>
      <w:r w:rsidR="00AD44FB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LCBM</w:t>
      </w:r>
      <w:r w:rsidR="003A4F8C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.</w:t>
      </w:r>
      <w:r w:rsidR="00DC3CC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202DB2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For example, </w:t>
      </w:r>
      <w:r w:rsidR="00DC3CC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BAGE (B melanoma antigen) gene family</w:t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, which is consists of at least 15 loci with up to 99% nucleotide identity among its members</w:t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begin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&lt;EndNote&gt;&lt;Cite&gt;&lt;Author&gt;C&lt;/Author&gt;&lt;Year&gt;2005&lt;/Year&gt;&lt;RecNum&gt;2319&lt;/RecNum&gt;&lt;DisplayText&gt;[37]&lt;/DisplayText&gt;&lt;record&gt;&lt;rec-number&gt;2319&lt;/rec-number&gt;&lt;foreign-keys&gt;&lt;key app="EN" db-id="xdv2vwtvgfzpd7exs9p5r95irapf2xespdtz" timestamp="1551257317"&gt;2319&lt;/key&gt;&lt;/foreign-keys&gt;&lt;ref-type name="Journal Article"&gt;17&lt;/ref-type&gt;&lt;contributors&gt;&lt;authors&gt;&lt;author&gt;Grunau C&lt;/author&gt;&lt;author&gt;Sanchez C&lt;/author&gt;&lt;author&gt;Ehrlich M&lt;/author&gt;&lt;author&gt;van der Bruggen P&lt;/author&gt;&lt;author&gt;Hindermann W&lt;/author&gt;&lt;author&gt;Rodriguez C&lt;/author&gt;&lt;author&gt;Krieger S&lt;/author&gt;&lt;author&gt;Dubeau L&lt;/author&gt;&lt;author&gt;Fiala E&lt;/author&gt;&lt;author&gt;De Sario A&lt;/author&gt;&lt;/authors&gt;&lt;/contributors&gt;&lt;titles&gt;&lt;title&gt;Frequent DNA hypomethylation of human juxtacentromeric BAGE loci in cancer&lt;/title&gt;&lt;secondary-title&gt;Genes, chromosomes &amp;amp; cancer&lt;/secondary-title&gt;&lt;/titles&gt;&lt;periodical&gt;&lt;full-title&gt;Genes, chromosomes &amp;amp; cancer&lt;/full-title&gt;&lt;/periodical&gt;&lt;pages&gt;11-24&lt;/pages&gt;&lt;volume&gt;43&lt;/volume&gt;&lt;number&gt;1&lt;/number&gt;&lt;dates&gt;&lt;year&gt;2005&lt;/year&gt;&lt;/dates&gt;&lt;label&gt;3.362&lt;/label&gt;&lt;urls&gt;&lt;/urls&gt;&lt;/record&gt;&lt;/Cite&gt;&lt;/EndNote&gt;</w:instrText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separate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[37]</w:t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end"/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, </w:t>
      </w:r>
      <w:r w:rsidR="00DC3CC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was generated by</w:t>
      </w:r>
      <w:r w:rsidR="00D07828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juxtacentromeric reshuffling of the MLL3 gene</w:t>
      </w:r>
      <w:r w:rsidR="00DC3CC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that occurred during the evolution of hominoids</w:t>
      </w:r>
      <w:r w:rsidR="00F45B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begin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&lt;EndNote&gt;&lt;Cite&gt;&lt;Author&gt;M&lt;/Author&gt;&lt;Year&gt;2003&lt;/Year&gt;&lt;RecNum&gt;2318&lt;/RecNum&gt;&lt;DisplayText&gt;[38]&lt;/DisplayText&gt;&lt;record&gt;&lt;rec-number&gt;2318&lt;/rec-number&gt;&lt;foreign-keys&gt;&lt;key app="EN" db-id="xdv2vwtvgfzpd7exs9p5r95irapf2xespdtz" timestamp="1551257140"&gt;2318&lt;/key&gt;&lt;/foreign-keys&gt;&lt;ref-type name="Journal Article"&gt;17&lt;/ref-type&gt;&lt;contributors&gt;&lt;authors&gt;&lt;author&gt;Ruault M&lt;/author&gt;&lt;author&gt;Ventura M&lt;/author&gt;&lt;author&gt;Galtier N&lt;/author&gt;&lt;author&gt;Brun ME&lt;/author&gt;&lt;author&gt;Archidiacono N&lt;/author&gt;&lt;author&gt;Roizès G&lt;/author&gt;&lt;author&gt;De Sario A&lt;/author&gt;&lt;/authors&gt;&lt;/contributors&gt;&lt;titles&gt;&lt;title&gt;BAGE genes generated by juxtacentromeric reshuffling in the Hominidae lineage are under selective pressure&lt;/title&gt;&lt;secondary-title&gt;Genomics&lt;/secondary-title&gt;&lt;/titles&gt;&lt;periodical&gt;&lt;full-title&gt;Genomics&lt;/full-title&gt;&lt;/periodical&gt;&lt;pages&gt;391-9&lt;/pages&gt;&lt;volume&gt;81&lt;/volume&gt;&lt;number&gt;4&lt;/number&gt;&lt;dates&gt;&lt;year&gt;2003&lt;/year&gt;&lt;/dates&gt;&lt;label&gt;2.91&lt;/label&gt;&lt;urls&gt;&lt;/urls&gt;&lt;/record&gt;&lt;/Cite&gt;&lt;/EndNote&gt;</w:instrText>
      </w:r>
      <w:r w:rsidR="00F45B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separate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[38]</w:t>
      </w:r>
      <w:r w:rsidR="00F45B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end"/>
      </w:r>
      <w:r w:rsidR="00DC3CC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.</w:t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E36543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14.6%</w:t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E365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of</w:t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E36543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ovarian cancer</w:t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E36543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tissues</w:t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E365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and </w:t>
      </w:r>
      <w:r w:rsidR="00E36543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14.</w:t>
      </w:r>
      <w:r w:rsidR="00E365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3</w:t>
      </w:r>
      <w:r w:rsidR="00E36543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%</w:t>
      </w:r>
      <w:r w:rsidR="00E365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935DAB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in</w:t>
      </w:r>
      <w:r w:rsidR="00E365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E36543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metastatic lesions of</w:t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E36543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ovarian cancer</w:t>
      </w:r>
      <w:r w:rsidR="00E365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begin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&lt;EndNote&gt;&lt;Cite&gt;&lt;Author&gt;S&lt;/Author&gt;&lt;Year&gt;2010&lt;/Year&gt;&lt;RecNum&gt;2326&lt;/RecNum&gt;&lt;DisplayText&gt;[39]&lt;/DisplayText&gt;&lt;record&gt;&lt;rec-number&gt;2326&lt;/rec-number&gt;&lt;foreign-keys&gt;&lt;key app="EN" db-id="xdv2vwtvgfzpd7exs9p5r95irapf2xespdtz" timestamp="1551258837"&gt;2326&lt;/key&gt;&lt;/foreign-keys&gt;&lt;ref-type name="Journal Article"&gt;17&lt;/ref-type&gt;&lt;contributors&gt;&lt;authors&gt;&lt;author&gt;Zhang S&lt;/author&gt;&lt;author&gt;Zhou X&lt;/author&gt;&lt;author&gt;Yu H&lt;/author&gt;&lt;author&gt;Yu Y&lt;/author&gt;&lt;/authors&gt;&lt;/contributors&gt;&lt;titles&gt;&lt;title&gt;Expression of tumor-specific antigen MAGE, GAGE and BAGE in ovarian cancer tissues and cell lines&lt;/title&gt;&lt;secondary-title&gt;BMC cancer&lt;/secondary-title&gt;&lt;/titles&gt;&lt;periodical&gt;&lt;full-title&gt;BMC Cancer&lt;/full-title&gt;&lt;/periodical&gt;&lt;pages&gt;163&lt;/pages&gt;&lt;volume&gt;10&lt;/volume&gt;&lt;number&gt;undefined&lt;/number&gt;&lt;dates&gt;&lt;year&gt;2010&lt;/year&gt;&lt;/dates&gt;&lt;label&gt;3.288&lt;/label&gt;&lt;urls&gt;&lt;/urls&gt;&lt;/record&gt;&lt;/Cite&gt;&lt;/EndNote&gt;</w:instrText>
      </w:r>
      <w:r w:rsidR="00E365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separate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[39]</w:t>
      </w:r>
      <w:r w:rsidR="00E365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end"/>
      </w:r>
      <w:r w:rsidR="00E365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, 35%</w:t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of melanoma cell lines</w:t>
      </w:r>
      <w:r w:rsidR="008F51E4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begin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&lt;EndNote&gt;&lt;Cite&gt;&lt;Author&gt;M&lt;/Author&gt;&lt;Year&gt;2002&lt;/Year&gt;&lt;RecNum&gt;2320&lt;/RecNum&gt;&lt;DisplayText&gt;[40]&lt;/DisplayText&gt;&lt;record&gt;&lt;rec-number&gt;2320&lt;/rec-number&gt;&lt;foreign-keys&gt;&lt;key app="EN" db-id="xdv2vwtvgfzpd7exs9p5r95irapf2xespdtz" timestamp="1551257720"&gt;2320&lt;/key&gt;&lt;/foreign-keys&gt;&lt;ref-type name="Journal Article"&gt;17&lt;/ref-type&gt;&lt;contributors&gt;&lt;authors&gt;&lt;author&gt;Ruault M&lt;/author&gt;&lt;author&gt;van der Bruggen P&lt;/author&gt;&lt;author&gt;Brun ME&lt;/author&gt;&lt;author&gt;Boyle S&lt;/author&gt;&lt;author&gt;Roizès G&lt;/author&gt;&lt;author&gt;De Sario A&lt;/author&gt;&lt;/authors&gt;&lt;/contributors&gt;&lt;titles&gt;&lt;title&gt;New BAGE (B melanoma antigen) genes mapping to the juxtacentromeric regions of human chromosomes 13 and 21 have a cancer/testis expression profile&lt;/title&gt;&lt;secondary-title&gt;European journal of human genetics : EJHG&lt;/secondary-title&gt;&lt;/titles&gt;&lt;periodical&gt;&lt;full-title&gt;European journal of human genetics : EJHG&lt;/full-title&gt;&lt;/periodical&gt;&lt;pages&gt;833-40&lt;/pages&gt;&lt;volume&gt;10&lt;/volume&gt;&lt;number&gt;12&lt;/number&gt;&lt;dates&gt;&lt;year&gt;2002&lt;/year&gt;&lt;/dates&gt;&lt;label&gt;3.636&lt;/label&gt;&lt;urls&gt;&lt;/urls&gt;&lt;/record&gt;&lt;/Cite&gt;&lt;/EndNote&gt;</w:instrText>
      </w:r>
      <w:r w:rsidR="008F51E4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separate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[40]</w:t>
      </w:r>
      <w:r w:rsidR="008F51E4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end"/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, 63% of ovarian carcinomas</w: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begin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&lt;EndNote&gt;&lt;Cite&gt;&lt;Author&gt;M&lt;/Author&gt;&lt;Year&gt;2002&lt;/Year&gt;&lt;RecNum&gt;2321&lt;/RecNum&gt;&lt;DisplayText&gt;[41]&lt;/DisplayText&gt;&lt;record&gt;&lt;rec-number&gt;2321&lt;/rec-number&gt;&lt;foreign-keys&gt;&lt;key app="EN" db-id="xdv2vwtvgfzpd7exs9p5r95irapf2xespdtz" timestamp="1551257799"&gt;2321&lt;/key&gt;&lt;/foreign-keys&gt;&lt;ref-type name="Journal Article"&gt;17&lt;/ref-type&gt;&lt;contributors&gt;&lt;authors&gt;&lt;author&gt;Hofmann M&lt;/author&gt;&lt;author&gt;Ruschenburg I&lt;/author&gt;&lt;/authors&gt;&lt;/contributors&gt;&lt;titles&gt;&lt;title&gt;mRNA detection of tumor-rejection genes BAGE, GAGE, and MAGE in peritoneal fluid from patients with ovarian carcinoma as a potential diagnostic tool&lt;/title&gt;&lt;secondary-title&gt;Cancer&lt;/secondary-title&gt;&lt;/titles&gt;&lt;periodical&gt;&lt;full-title&gt;Cancer&lt;/full-title&gt;&lt;/periodical&gt;&lt;pages&gt;187-93&lt;/pages&gt;&lt;volume&gt;96&lt;/volume&gt;&lt;number&gt;3&lt;/number&gt;&lt;dates&gt;&lt;year&gt;2002&lt;/year&gt;&lt;/dates&gt;&lt;label&gt;6.537&lt;/label&gt;&lt;urls&gt;&lt;/urls&gt;&lt;/record&gt;&lt;/Cite&gt;&lt;/EndNote&gt;</w:instrTex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separate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[41]</w: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end"/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, 6% of rhabdomyosarcomas</w: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begin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&lt;EndNote&gt;&lt;Cite&gt;&lt;Author&gt;P&lt;/Author&gt;&lt;Year&gt;2001&lt;/Year&gt;&lt;RecNum&gt;2322&lt;/RecNum&gt;&lt;DisplayText&gt;[42]&lt;/DisplayText&gt;&lt;record&gt;&lt;rec-number&gt;2322&lt;/rec-number&gt;&lt;foreign-keys&gt;&lt;key app="EN" db-id="xdv2vwtvgfzpd7exs9p5r95irapf2xespdtz" timestamp="1551257867"&gt;2322&lt;/key&gt;&lt;/foreign-keys&gt;&lt;ref-type name="Journal Article"&gt;17&lt;/ref-type&gt;&lt;contributors&gt;&lt;authors&gt;&lt;author&gt;Dalerba P&lt;/author&gt;&lt;author&gt;Frascella E&lt;/author&gt;&lt;author&gt;Macino B&lt;/author&gt;&lt;author&gt;Mandruzzato S&lt;/author&gt;&lt;author&gt;Zambon A&lt;/author&gt;&lt;author&gt;Rosolen A&lt;/author&gt;&lt;author&gt;Carli M&lt;/author&gt;&lt;author&gt;Ninfo V&lt;/author&gt;&lt;author&gt;Zanovello P&lt;/author&gt;&lt;/authors&gt;&lt;/contributors&gt;&lt;titles&gt;&lt;title&gt;MAGE, BAGE and GAGE gene expression in human rhabdomyosarcomas&lt;/title&gt;&lt;secondary-title&gt;International journal of cancer&lt;/secondary-title&gt;&lt;/titles&gt;&lt;periodical&gt;&lt;full-title&gt;International journal of cancer&lt;/full-title&gt;&lt;/periodical&gt;&lt;pages&gt;85-90&lt;/pages&gt;&lt;volume&gt;93&lt;/volume&gt;&lt;number&gt;1&lt;/number&gt;&lt;dates&gt;&lt;year&gt;2001&lt;/year&gt;&lt;/dates&gt;&lt;label&gt;7.36&lt;/label&gt;&lt;urls&gt;&lt;/urls&gt;&lt;/record&gt;&lt;/Cite&gt;&lt;/EndNote&gt;</w:instrTex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separate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[42]</w: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end"/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, 21% of hepatocellular carcinomas</w: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begin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&lt;EndNote&gt;&lt;Cite&gt;&lt;Author&gt;Y&lt;/Author&gt;&lt;Year&gt;2000&lt;/Year&gt;&lt;RecNum&gt;2323&lt;/RecNum&gt;&lt;DisplayText&gt;[43]&lt;/DisplayText&gt;&lt;record&gt;&lt;rec-number&gt;2323&lt;/rec-number&gt;&lt;foreign-keys&gt;&lt;key app="EN" db-id="xdv2vwtvgfzpd7exs9p5r95irapf2xespdtz" timestamp="1551258139"&gt;2323&lt;/key&gt;&lt;/foreign-keys&gt;&lt;ref-type name="Journal Article"&gt;17&lt;/ref-type&gt;&lt;contributors&gt;&lt;authors&gt;&lt;author&gt;Kobayashi Y&lt;/author&gt;&lt;author&gt;Higashi T&lt;/author&gt;&lt;author&gt;Nouso K&lt;/author&gt;&lt;author&gt;Nakatsukasa H&lt;/author&gt;&lt;author&gt;Ishizaki M&lt;/author&gt;&lt;author&gt;Kaneyoshi T&lt;/author&gt;&lt;author&gt;Toshikuni N&lt;/author&gt;&lt;author&gt;Kariyama K&lt;/author&gt;&lt;author&gt;Nakayama E&lt;/author&gt;&lt;author&gt;Tsuji T&lt;/author&gt;&lt;/authors&gt;&lt;/contributors&gt;&lt;titles&gt;&lt;title&gt;Expression of MAGE, GAGE and BAGE genes in human liver diseases: utility as molecular markers for hepatocellular carcinoma&lt;/title&gt;&lt;secondary-title&gt;Journal of hepatology&lt;/secondary-title&gt;&lt;/titles&gt;&lt;periodical&gt;&lt;full-title&gt;Journal of hepatology&lt;/full-title&gt;&lt;/periodical&gt;&lt;pages&gt;612-7&lt;/pages&gt;&lt;volume&gt;32&lt;/volume&gt;&lt;number&gt;4&lt;/number&gt;&lt;dates&gt;&lt;year&gt;2000&lt;/year&gt;&lt;/dates&gt;&lt;label&gt;15.04&lt;/label&gt;&lt;urls&gt;&lt;/urls&gt;&lt;/record&gt;&lt;/Cite&gt;&lt;/EndNote&gt;</w:instrTex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separate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[43]</w: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end"/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, 8% of breast cancers</w: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begin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&lt;EndNote&gt;&lt;Cite&gt;&lt;Author&gt;T&lt;/Author&gt;&lt;Year&gt;1997&lt;/Year&gt;&lt;RecNum&gt;2324&lt;/RecNum&gt;&lt;DisplayText&gt;[44]&lt;/DisplayText&gt;&lt;record&gt;&lt;rec-number&gt;2324&lt;/rec-number&gt;&lt;foreign-keys&gt;&lt;key app="EN" db-id="xdv2vwtvgfzpd7exs9p5r95irapf2xespdtz" timestamp="1551258265"&gt;2324&lt;/key&gt;&lt;/foreign-keys&gt;&lt;ref-type name="Journal Article"&gt;17&lt;/ref-type&gt;&lt;contributors&gt;&lt;authors&gt;&lt;author&gt;Fujie T&lt;/author&gt;&lt;author&gt;Mori M&lt;/author&gt;&lt;author&gt;Ueo H&lt;/author&gt;&lt;author&gt;Sugimachi K&lt;/author&gt;&lt;author&gt;Akiyoshi T&lt;/author&gt;&lt;/authors&gt;&lt;/contributors&gt;&lt;titles&gt;&lt;title&gt;Expression of MAGE and BAGE genes in Japanese breast cancers&lt;/title&gt;&lt;secondary-title&gt;Annals of oncology : official journal of the European Society for Medical Oncology&lt;/secondary-title&gt;&lt;/titles&gt;&lt;periodical&gt;&lt;full-title&gt;Annals of oncology : official journal of the European Society for Medical Oncology&lt;/full-title&gt;&lt;/periodical&gt;&lt;pages&gt;369-72&lt;/pages&gt;&lt;volume&gt;8&lt;/volume&gt;&lt;number&gt;4&lt;/number&gt;&lt;dates&gt;&lt;year&gt;1997&lt;/year&gt;&lt;/dates&gt;&lt;label&gt;13.93&lt;/label&gt;&lt;urls&gt;&lt;/urls&gt;&lt;/record&gt;&lt;/Cite&gt;&lt;/EndNote&gt;</w:instrTex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separate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[44]</w: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end"/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, and 23% of gastric carcinomas </w:t>
      </w:r>
      <w:r w:rsidR="00E36543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begin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&lt;EndNote&gt;&lt;Cite&gt;&lt;Author&gt;J&lt;/Author&gt;&lt;Year&gt;1996&lt;/Year&gt;&lt;RecNum&gt;2325&lt;/RecNum&gt;&lt;DisplayText&gt;[45]&lt;/DisplayText&gt;&lt;record&gt;&lt;rec-number&gt;2325&lt;/rec-number&gt;&lt;foreign-keys&gt;&lt;key app="EN" db-id="xdv2vwtvgfzpd7exs9p5r95irapf2xespdtz" timestamp="1551258520"&gt;2325&lt;/key&gt;&lt;/foreign-keys&gt;&lt;ref-type name="Journal Article"&gt;17&lt;/ref-type&gt;&lt;contributors&gt;&lt;authors&gt;&lt;author&gt;Li J&lt;/author&gt;&lt;author&gt;Yang Y&lt;/author&gt;&lt;author&gt;Fujie T&lt;/author&gt;&lt;author&gt;Baba K&lt;/author&gt;&lt;author&gt;Ueo H&lt;/author&gt;&lt;author&gt;Mori M&lt;/author&gt;&lt;author&gt;Akiyoshi T&lt;/author&gt;&lt;/authors&gt;&lt;/contributors&gt;&lt;titles&gt;&lt;title&gt;Expression of BAGE, GAGE, and MAGE genes in human gastric carcinoma&lt;/title&gt;&lt;secondary-title&gt;Clinical cancer research : an official journal of the American Association for Cancer Research&lt;/secondary-title&gt;&lt;/titles&gt;&lt;periodical&gt;&lt;full-title&gt;Clinical cancer research : an official journal of the American Association for Cancer Research&lt;/full-title&gt;&lt;/periodical&gt;&lt;pages&gt;1619-25&lt;/pages&gt;&lt;volume&gt;2&lt;/volume&gt;&lt;number&gt;9&lt;/number&gt;&lt;dates&gt;&lt;year&gt;1996&lt;/year&gt;&lt;/dates&gt;&lt;label&gt;10.199&lt;/label&gt;&lt;urls&gt;&lt;/urls&gt;&lt;/record&gt;&lt;/Cite&gt;&lt;/EndNote&gt;</w:instrText>
      </w:r>
      <w:r w:rsidR="00E36543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separate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[45]</w:t>
      </w:r>
      <w:r w:rsidR="00E36543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end"/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express at least one BAGE </w:t>
      </w:r>
      <w:r w:rsidR="002D3012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gene. The sequences at or near the promoters of BAGE genes</w:t>
      </w:r>
      <w:r w:rsidR="002D3012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were hypermethylated in normal tissues and hypomethylated in 98% of</w:t>
      </w:r>
      <w:r w:rsidR="002D3012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analyzed</w:t>
      </w:r>
      <w:r w:rsidR="002D3012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human </w:t>
      </w:r>
      <w:r w:rsidR="001725BB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cancers</w:t>
      </w:r>
      <w:r w:rsidR="001725BB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begin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&lt;EndNote&gt;&lt;Cite&gt;&lt;Author&gt;C&lt;/Author&gt;&lt;Year&gt;2005&lt;/Year&gt;&lt;RecNum&gt;2327&lt;/RecNum&gt;&lt;DisplayText&gt;[37]&lt;/DisplayText&gt;&lt;record&gt;&lt;rec-number&gt;2327&lt;/rec-number&gt;&lt;foreign-keys&gt;&lt;key app="EN" db-id="xdv2vwtvgfzpd7exs9p5r95irapf2xespdtz" timestamp="1551260052"&gt;2327&lt;/key&gt;&lt;/foreign-keys&gt;&lt;ref-type name="Journal Article"&gt;17&lt;/ref-type&gt;&lt;contributors&gt;&lt;authors&gt;&lt;author&gt;Grunau C&lt;/author&gt;&lt;author&gt;Sanchez C&lt;/author&gt;&lt;author&gt;Ehrlich M&lt;/author&gt;&lt;author&gt;van der Bruggen P&lt;/author&gt;&lt;author&gt;Hindermann W&lt;/author&gt;&lt;author&gt;Rodriguez C&lt;/author&gt;&lt;author&gt;Krieger S&lt;/author&gt;&lt;author&gt;Dubeau L&lt;/author&gt;&lt;author&gt;Fiala E&lt;/author&gt;&lt;author&gt;De Sario A&lt;/author&gt;&lt;/authors&gt;&lt;/contributors&gt;&lt;titles&gt;&lt;title&gt;Frequent DNA hypomethylation of human juxtacentromeric BAGE loci in cancer&lt;/title&gt;&lt;secondary-title&gt;Genes, chromosomes &amp;amp; cancer&lt;/secondary-title&gt;&lt;/titles&gt;&lt;periodical&gt;&lt;full-title&gt;Genes, chromosomes &amp;amp; cancer&lt;/full-title&gt;&lt;/periodical&gt;&lt;pages&gt;11-24&lt;/pages&gt;&lt;volume&gt;43&lt;/volume&gt;&lt;number&gt;1&lt;/number&gt;&lt;dates&gt;&lt;year&gt;2005&lt;/year&gt;&lt;/dates&gt;&lt;label&gt;3.362&lt;/label&gt;&lt;urls&gt;&lt;/urls&gt;&lt;/record&gt;&lt;/Cite&gt;&lt;/EndNote&gt;</w:instrText>
      </w:r>
      <w:r w:rsidR="001725BB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separate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[37]</w:t>
      </w:r>
      <w:r w:rsidR="001725BB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end"/>
      </w:r>
      <w:r w:rsidR="001725BB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. </w:t>
      </w:r>
      <w:r w:rsidR="001725BB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Colon cancer could be diagnosed </w:t>
      </w:r>
      <w:r w:rsidR="001725BB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by </w:t>
      </w:r>
      <w:r w:rsidR="001725BB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DNA methylation </w:t>
      </w:r>
      <w:r w:rsidR="001725BB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analysis </w:t>
      </w:r>
      <w:r w:rsidR="001725BB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of the BAGE loci with 94% specificity, 83% sensitivity, and 89% accuracy</w:t>
      </w:r>
      <w:r w:rsidR="00FE1952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begin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&lt;EndNote&gt;&lt;Cite&gt;&lt;Author&gt;C&lt;/Author&gt;&lt;Year&gt;2008&lt;/Year&gt;&lt;RecNum&gt;2328&lt;/RecNum&gt;&lt;DisplayText&gt;[46]&lt;/DisplayText&gt;&lt;record&gt;&lt;rec-number&gt;2328&lt;/rec-number&gt;&lt;foreign-keys&gt;&lt;key app="EN" db-id="xdv2vwtvgfzpd7exs9p5r95irapf2xespdtz" timestamp="1551260083"&gt;2328&lt;/key&gt;&lt;/foreign-keys&gt;&lt;ref-type name="Journal Article"&gt;17&lt;/ref-type&gt;&lt;contributors&gt;&lt;authors&gt;&lt;author&gt;Grunau C&lt;/author&gt;&lt;author&gt;Brun ME&lt;/author&gt;&lt;author&gt;Rivals I&lt;/author&gt;&lt;author&gt;Selves J&lt;/author&gt;&lt;author&gt;Hindermann W&lt;/author&gt;&lt;author&gt;Favre-Mercuret M&lt;/author&gt;&lt;author&gt;Granier G&lt;/author&gt;&lt;author&gt;De Sario A&lt;/author&gt;&lt;/authors&gt;&lt;/contributors&gt;&lt;titles&gt;&lt;title&gt;BAGE hypomethylation, a new epigenetic biomarker for colon cancer detection&lt;/title&gt;&lt;secondary-title&gt;Cancer epidemiology, biomarkers &amp;amp; prevention : a publication of the American Association for Cancer Research, cosponsored by the American Society of Preventive Oncology&lt;/secondary-title&gt;&lt;/titles&gt;&lt;periodical&gt;&lt;full-title&gt;Cancer epidemiology, biomarkers &amp;amp; prevention : a publication of the American Association for Cancer Research, cosponsored by the American Society of Preventive Oncology&lt;/full-title&gt;&lt;/periodical&gt;&lt;pages&gt;1374-9&lt;/pages&gt;&lt;volume&gt;17&lt;/volume&gt;&lt;number&gt;6&lt;/number&gt;&lt;dates&gt;&lt;year&gt;2008&lt;/year&gt;&lt;/dates&gt;&lt;label&gt;4.554&lt;/label&gt;&lt;urls&gt;&lt;/urls&gt;&lt;/record&gt;&lt;/Cite&gt;&lt;/EndNote&gt;</w:instrText>
      </w:r>
      <w:r w:rsidR="00FE1952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separate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[46]</w:t>
      </w:r>
      <w:r w:rsidR="00FE1952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end"/>
      </w:r>
      <w:r w:rsidR="001725BB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.</w:t>
      </w:r>
      <w:r w:rsidR="00826C8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3309F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T</w:t>
      </w:r>
      <w:r w:rsidR="00CD5821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he high mutation frequencies of BAGE gene family were found in our LCBM samples. Therefore, in addition to the methylation mechanism, </w:t>
      </w:r>
      <w:r w:rsidR="00CD582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the</w:t>
      </w:r>
      <w:r w:rsidR="00CD5821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mutations </w:t>
      </w:r>
      <w:r w:rsidR="00CD582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of</w:t>
      </w:r>
      <w:r w:rsidR="00CD5821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BAGE may also lead to its over-expression, leading to the occurrence and metastasis of tumors</w:t>
      </w:r>
      <w:r w:rsidR="00CD582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.</w:t>
      </w:r>
      <w:bookmarkStart w:id="13" w:name="OLE_LINK11"/>
      <w:r w:rsidR="009F49C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AHNAK2</w:t>
      </w:r>
      <w:bookmarkEnd w:id="13"/>
      <w:r w:rsidR="00F11BA1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(</w:t>
      </w:r>
      <w:r w:rsidR="00F11BA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AHNAK</w:t>
      </w:r>
      <w:r w:rsidR="00F11BA1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nucleoprotein </w:t>
      </w:r>
      <w:r w:rsid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2)</w:t>
      </w:r>
      <w:r w:rsidR="009F49C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 is </w:t>
      </w:r>
      <w:r w:rsidR="00286161" w:rsidRPr="0028616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a prognostic marker and an oncogenic protein </w:t>
      </w:r>
      <w:r w:rsidR="0028616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for </w:t>
      </w:r>
      <w:r w:rsidR="00A02E3C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clear cell renal cell carcinoma </w:t>
      </w:r>
      <w:r w:rsidR="009F49C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and hypoxic upregulation of </w:t>
      </w:r>
      <w:bookmarkStart w:id="14" w:name="OLE_LINK16"/>
      <w:bookmarkStart w:id="15" w:name="OLE_LINK12"/>
      <w:bookmarkStart w:id="16" w:name="OLE_LINK13"/>
      <w:r w:rsidR="009F49C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AHNAK2</w:t>
      </w:r>
      <w:bookmarkEnd w:id="14"/>
      <w:r w:rsidR="009F49C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bookmarkStart w:id="17" w:name="OLE_LINK14"/>
      <w:bookmarkStart w:id="18" w:name="OLE_LINK15"/>
      <w:bookmarkEnd w:id="15"/>
      <w:bookmarkEnd w:id="16"/>
      <w:r w:rsidR="009F49C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support </w:t>
      </w:r>
      <w:r w:rsidR="00F11BA1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EMT</w:t>
      </w:r>
      <w:bookmarkEnd w:id="17"/>
      <w:bookmarkEnd w:id="18"/>
      <w:r w:rsidR="00F11BA1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(</w:t>
      </w:r>
      <w:r w:rsidR="009F49C1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epithelial-mesenchymal transition)</w:t>
      </w:r>
      <w:r w:rsidR="009F49C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and cancer cell stemness</w:t>
      </w:r>
      <w:r w:rsid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begin"/>
      </w:r>
      <w:r w:rsid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&lt;EndNote&gt;&lt;Cite&gt;&lt;Author&gt;M&lt;/Author&gt;&lt;Year&gt;2017&lt;/Year&gt;&lt;RecNum&gt;2330&lt;/RecNum&gt;&lt;DisplayText&gt;[47]&lt;/DisplayText&gt;&lt;record&gt;&lt;rec-number&gt;2330&lt;/rec-number&gt;&lt;foreign-keys&gt;&lt;key app="EN" db-id="xdv2vwtvgfzpd7exs9p5r95irapf2xespdtz" timestamp="1551346578"&gt;2330&lt;/key&gt;&lt;/foreign-keys&gt;&lt;ref-type name="Journal Article"&gt;17&lt;/ref-type&gt;&lt;contributors&gt;&lt;authors&gt;&lt;author&gt;Wang M&lt;/author&gt;&lt;author&gt;Li X&lt;/author&gt;&lt;author&gt;Zhang J&lt;/author&gt;&lt;author&gt;Yang Q&lt;/author&gt;&lt;author&gt;Chen W&lt;/author&gt;&lt;author&gt;Jin W&lt;/author&gt;&lt;author&gt;Huang YR&lt;/author&gt;&lt;author&gt;Yang R&lt;/author&gt;&lt;author&gt;Gao WQ&lt;/author&gt;&lt;/authors&gt;&lt;/contributors&gt;&lt;titles&gt;&lt;title&gt;AHNAK2 is a Novel Prognostic Marker and Oncogenic Protein for Clear Cell Renal Cell Carcinoma&lt;/title&gt;&lt;secondary-title&gt;Theranostics&lt;/secondary-title&gt;&lt;/titles&gt;&lt;periodical&gt;&lt;full-title&gt;Theranostics&lt;/full-title&gt;&lt;/periodical&gt;&lt;pages&gt;1100-1113&lt;/pages&gt;&lt;volume&gt;7&lt;/volume&gt;&lt;number&gt;5&lt;/number&gt;&lt;dates&gt;&lt;year&gt;2017&lt;/year&gt;&lt;/dates&gt;&lt;label&gt;8.537&lt;/label&gt;&lt;urls&gt;&lt;/urls&gt;&lt;/record&gt;&lt;/Cite&gt;&lt;/EndNote&gt;</w:instrText>
      </w:r>
      <w:r w:rsid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separate"/>
      </w:r>
      <w:r w:rsid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[47]</w:t>
      </w:r>
      <w:r w:rsid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end"/>
      </w:r>
      <w:r w:rsidR="009F49C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.</w:t>
      </w:r>
      <w:r w:rsidR="006D3318" w:rsidRPr="006D3318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286161" w:rsidRPr="0028616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During EMT cancer cells acquire characteristics </w:t>
      </w:r>
      <w:r w:rsidR="0028616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of </w:t>
      </w:r>
      <w:r w:rsidR="006D3318" w:rsidRPr="006D3318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self-renewal, motility, and invasiveness, traits that facilitate </w:t>
      </w:r>
      <w:bookmarkStart w:id="19" w:name="OLE_LINK19"/>
      <w:r w:rsidR="006D3318" w:rsidRPr="006D3318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metastatic </w:t>
      </w:r>
      <w:bookmarkEnd w:id="19"/>
      <w:r w:rsidR="006D3318" w:rsidRPr="006D3318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dissemination</w:t>
      </w:r>
      <w:r w:rsidR="0028616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begin"/>
      </w:r>
      <w:r w:rsidR="0028616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&lt;EndNote&gt;&lt;Cite&gt;&lt;Author&gt;L&lt;/Author&gt;&lt;Year&gt;2013&lt;/Year&gt;&lt;RecNum&gt;2331&lt;/RecNum&gt;&lt;DisplayText&gt;[48, 49]&lt;/DisplayText&gt;&lt;record&gt;&lt;rec-number&gt;2331&lt;/rec-number&gt;&lt;foreign-keys&gt;&lt;key app="EN" db-id="xdv2vwtvgfzpd7exs9p5r95irapf2xespdtz" timestamp="1551406471"&gt;2331&lt;/key&gt;&lt;/foreign-keys&gt;&lt;ref-type name="Journal Article"&gt;17&lt;/ref-type&gt;&lt;contributors&gt;&lt;authors&gt;&lt;author&gt;Wan L&lt;/author&gt;&lt;author&gt;Pantel K&lt;/author&gt;&lt;author&gt;Kang Y&lt;/author&gt;&lt;/authors&gt;&lt;/contributors&gt;&lt;titles&gt;&lt;title&gt;Tumor metastasis: moving new biological insights into the clinic&lt;/title&gt;&lt;secondary-title&gt;Nature medicine&lt;/secondary-title&gt;&lt;/titles&gt;&lt;periodical&gt;&lt;full-title&gt;Nature Medicine&lt;/full-title&gt;&lt;/periodical&gt;&lt;pages&gt;1450-64&lt;/pages&gt;&lt;volume&gt;19&lt;/volume&gt;&lt;number&gt;11&lt;/number&gt;&lt;dates&gt;&lt;year&gt;2013&lt;/year&gt;&lt;/dates&gt;&lt;label&gt;32.621&lt;/label&gt;&lt;urls&gt;&lt;/urls&gt;&lt;/record&gt;&lt;/Cite&gt;&lt;Cite&gt;&lt;Author&gt;Huang&lt;/Author&gt;&lt;Year&gt;2009&lt;/Year&gt;&lt;RecNum&gt;2332&lt;/RecNum&gt;&lt;record&gt;&lt;rec-number&gt;2332&lt;/rec-number&gt;&lt;foreign-keys&gt;&lt;key app="EN" db-id="xdv2vwtvgfzpd7exs9p5r95irapf2xespdtz" timestamp="1551406614"&gt;2332&lt;/key&gt;&lt;/foreign-keys&gt;&lt;ref-type name="Journal Article"&gt;17&lt;/ref-type&gt;&lt;contributors&gt;&lt;authors&gt;&lt;author&gt;Huang, R. Y.&lt;/author&gt;&lt;/authors&gt;&lt;/contributors&gt;&lt;titles&gt;&lt;title&gt;Epithelial-mesenchymal transitions in development and disease&lt;/title&gt;&lt;secondary-title&gt;Cell&lt;/secondary-title&gt;&lt;/titles&gt;&lt;periodical&gt;&lt;full-title&gt;Cell&lt;/full-title&gt;&lt;/periodical&gt;&lt;pages&gt;871-890&lt;/pages&gt;&lt;volume&gt;139&lt;/volume&gt;&lt;number&gt;5&lt;/number&gt;&lt;dates&gt;&lt;year&gt;2009&lt;/year&gt;&lt;/dates&gt;&lt;urls&gt;&lt;/urls&gt;&lt;/record&gt;&lt;/Cite&gt;&lt;/EndNote&gt;</w:instrText>
      </w:r>
      <w:r w:rsidR="0028616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separate"/>
      </w:r>
      <w:r w:rsidR="0028616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[48, 49]</w:t>
      </w:r>
      <w:r w:rsidR="0028616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end"/>
      </w:r>
      <w:r w:rsidR="0028616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.</w:t>
      </w:r>
      <w:r w:rsidR="004009E8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That </w:t>
      </w:r>
      <w:r w:rsidR="00797FF2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is, the driver mutation of </w:t>
      </w:r>
      <w:r w:rsidR="00797FF2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AHNAK2</w:t>
      </w:r>
      <w:r w:rsidR="004009E8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797FF2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may</w:t>
      </w:r>
      <w:r w:rsidR="009376F5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797FF2" w:rsidRPr="00797FF2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promote metastatic colonization of the lung to brain</w:t>
      </w:r>
      <w:r w:rsidR="009376F5" w:rsidRPr="004849B2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28616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by</w:t>
      </w:r>
      <w:r w:rsidR="009376F5" w:rsidRPr="004849B2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9376F5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support</w:t>
      </w:r>
      <w:r w:rsidR="009376F5" w:rsidRPr="004849B2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ing</w:t>
      </w:r>
      <w:r w:rsidR="009376F5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9376F5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EMT</w:t>
      </w:r>
      <w:r w:rsidR="009376F5" w:rsidRPr="004849B2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.</w:t>
      </w:r>
    </w:p>
    <w:p w14:paraId="53B2CA92" w14:textId="6DEC61D9" w:rsidR="00516902" w:rsidRDefault="00516902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</w:p>
    <w:p w14:paraId="4D3B78D0" w14:textId="2D196BEB" w:rsidR="009D12B7" w:rsidRDefault="00DD5955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  <w:r w:rsidRPr="00933A58">
        <w:rPr>
          <w:rFonts w:ascii="Times New Roman" w:hAnsi="Times New Roman" w:cs="Times New Roman"/>
          <w:color w:val="000000"/>
          <w:szCs w:val="21"/>
        </w:rPr>
        <w:t xml:space="preserve">Aside the altered genes, further BM </w:t>
      </w:r>
      <w:r w:rsidRPr="00933A58">
        <w:rPr>
          <w:rFonts w:ascii="Times New Roman" w:hAnsi="Times New Roman" w:cs="Times New Roman" w:hint="eastAsia"/>
          <w:color w:val="000000"/>
          <w:szCs w:val="21"/>
        </w:rPr>
        <w:t>from</w:t>
      </w:r>
      <w:r w:rsidRPr="00933A58">
        <w:rPr>
          <w:rFonts w:ascii="Times New Roman" w:hAnsi="Times New Roman" w:cs="Times New Roman"/>
          <w:color w:val="000000"/>
          <w:szCs w:val="21"/>
        </w:rPr>
        <w:t xml:space="preserve"> lung cancer comes from the deregulation of non-coding RNAs (ncRNAs). The role of miRNAs in the development of brain metastases has only recently been established</w:t>
      </w:r>
      <w:r w:rsidR="00933A58" w:rsidRPr="00933A58">
        <w:rPr>
          <w:rFonts w:ascii="Times New Roman" w:hAnsi="Times New Roman" w:cs="Times New Roman" w:hint="eastAsia"/>
          <w:color w:val="000000"/>
          <w:szCs w:val="21"/>
        </w:rPr>
        <w:fldChar w:fldCharType="begin"/>
      </w:r>
      <w:r w:rsidR="00286161">
        <w:rPr>
          <w:rFonts w:ascii="Times New Roman" w:hAnsi="Times New Roman" w:cs="Times New Roman"/>
          <w:color w:val="000000"/>
          <w:szCs w:val="21"/>
        </w:rPr>
        <w:instrText xml:space="preserve"> ADDIN EN.CITE &lt;EndNote&gt;&lt;Cite&gt;&lt;Author&gt;Alsidawi&lt;/Author&gt;&lt;Year&gt;2014&lt;/Year&gt;&lt;RecNum&gt;2309&lt;/RecNum&gt;&lt;DisplayText&gt;[50]&lt;/DisplayText&gt;&lt;record&gt;&lt;rec-number&gt;2309&lt;/rec-number&gt;&lt;foreign-keys&gt;&lt;key app="EN" db-id="xdv2vwtvgfzpd7exs9p5r95irapf2xespdtz" timestamp="1551171220"&gt;2309&lt;/key&gt;&lt;/foreign-keys&gt;&lt;ref-type name="Journal Article"&gt;17&lt;/ref-type&gt;&lt;contributors&gt;&lt;authors&gt;&lt;author&gt;Alsidawi, Samer&lt;/author&gt;&lt;author&gt;Malek, Ehsan&lt;/author&gt;&lt;author&gt;Driscoll, James J.&lt;/author&gt;&lt;/authors&gt;&lt;/contributors&gt;&lt;titles&gt;&lt;title&gt;MicroRNAs in Brain Metastases: Potential Role as Diagnostics and Therapeutics&lt;/title&gt;&lt;secondary-title&gt;International Journal of Molecular Sciences&lt;/secondary-title&gt;&lt;/titles&gt;&lt;periodical&gt;&lt;full-title&gt;International Journal of Molecular Sciences&lt;/full-title&gt;&lt;/periodical&gt;&lt;pages&gt;10508&lt;/pages&gt;&lt;volume&gt;15&lt;/volume&gt;&lt;number&gt;6&lt;/number&gt;&lt;dates&gt;&lt;year&gt;2014&lt;/year&gt;&lt;/dates&gt;&lt;urls&gt;&lt;/urls&gt;&lt;/record&gt;&lt;/Cite&gt;&lt;/EndNote&gt;</w:instrText>
      </w:r>
      <w:r w:rsidR="00933A58" w:rsidRPr="00933A58">
        <w:rPr>
          <w:rFonts w:ascii="Times New Roman" w:hAnsi="Times New Roman" w:cs="Times New Roman" w:hint="eastAsia"/>
          <w:color w:val="000000"/>
          <w:szCs w:val="21"/>
        </w:rPr>
        <w:fldChar w:fldCharType="separate"/>
      </w:r>
      <w:r w:rsidR="00286161">
        <w:rPr>
          <w:rFonts w:ascii="Times New Roman" w:hAnsi="Times New Roman" w:cs="Times New Roman"/>
          <w:noProof/>
          <w:color w:val="000000"/>
          <w:szCs w:val="21"/>
        </w:rPr>
        <w:t>[50]</w:t>
      </w:r>
      <w:r w:rsidR="00933A58" w:rsidRPr="00933A58">
        <w:rPr>
          <w:rFonts w:ascii="Times New Roman" w:hAnsi="Times New Roman" w:cs="Times New Roman" w:hint="eastAsia"/>
          <w:color w:val="000000"/>
          <w:szCs w:val="21"/>
        </w:rPr>
        <w:fldChar w:fldCharType="end"/>
      </w:r>
      <w:r w:rsidRPr="00933A58">
        <w:rPr>
          <w:rFonts w:ascii="Times New Roman" w:hAnsi="Times New Roman" w:cs="Times New Roman"/>
          <w:color w:val="000000"/>
          <w:szCs w:val="21"/>
        </w:rPr>
        <w:t>.</w:t>
      </w:r>
      <w:r w:rsidR="00E736DA">
        <w:rPr>
          <w:rFonts w:ascii="Times New Roman" w:hAnsi="Times New Roman" w:cs="Times New Roman"/>
          <w:color w:val="000000"/>
          <w:szCs w:val="21"/>
        </w:rPr>
        <w:t>Many mutations</w:t>
      </w:r>
      <w:r w:rsidR="006F5726">
        <w:rPr>
          <w:rFonts w:ascii="Times New Roman" w:hAnsi="Times New Roman" w:cs="Times New Roman"/>
          <w:color w:val="000000"/>
          <w:szCs w:val="21"/>
        </w:rPr>
        <w:t xml:space="preserve"> were found</w:t>
      </w:r>
      <w:r w:rsidR="00E736DA" w:rsidRPr="00E736DA">
        <w:rPr>
          <w:rFonts w:ascii="Times New Roman" w:hAnsi="Times New Roman" w:cs="Times New Roman"/>
          <w:color w:val="000000"/>
          <w:szCs w:val="21"/>
        </w:rPr>
        <w:t xml:space="preserve"> </w:t>
      </w:r>
      <w:r w:rsidR="00E736DA">
        <w:rPr>
          <w:rFonts w:ascii="Times New Roman" w:hAnsi="Times New Roman" w:cs="Times New Roman"/>
          <w:color w:val="000000"/>
          <w:szCs w:val="21"/>
        </w:rPr>
        <w:t xml:space="preserve">in </w:t>
      </w:r>
      <w:r w:rsidR="00767791">
        <w:rPr>
          <w:rFonts w:ascii="Times New Roman" w:hAnsi="Times New Roman" w:cs="Times New Roman"/>
          <w:color w:val="000000"/>
          <w:szCs w:val="21"/>
        </w:rPr>
        <w:t>m</w:t>
      </w:r>
      <w:r w:rsidR="00E736DA" w:rsidRPr="00E736DA">
        <w:rPr>
          <w:rFonts w:ascii="Times New Roman" w:hAnsi="Times New Roman" w:cs="Times New Roman"/>
          <w:color w:val="000000"/>
          <w:szCs w:val="21"/>
        </w:rPr>
        <w:t>iR-4</w:t>
      </w:r>
      <w:r w:rsidR="00E736DA" w:rsidRPr="006F5726">
        <w:rPr>
          <w:rFonts w:ascii="Times New Roman" w:hAnsi="Times New Roman" w:cs="Times New Roman"/>
          <w:color w:val="000000"/>
          <w:szCs w:val="21"/>
        </w:rPr>
        <w:t>436</w:t>
      </w:r>
      <w:r w:rsidR="00E736DA" w:rsidRPr="006F5726">
        <w:rPr>
          <w:rFonts w:ascii="Times New Roman" w:hAnsi="Times New Roman" w:cs="Times New Roman" w:hint="eastAsia"/>
          <w:color w:val="000000"/>
          <w:szCs w:val="21"/>
        </w:rPr>
        <w:t>a</w:t>
      </w:r>
      <w:r w:rsidR="00E736DA" w:rsidRPr="006F5726">
        <w:rPr>
          <w:rFonts w:ascii="Times New Roman" w:hAnsi="Times New Roman" w:cs="Times New Roman"/>
          <w:color w:val="000000"/>
          <w:szCs w:val="21"/>
        </w:rPr>
        <w:t> </w:t>
      </w:r>
      <w:r w:rsidR="00E736DA">
        <w:rPr>
          <w:rFonts w:ascii="Times New Roman" w:hAnsi="Times New Roman" w:cs="Times New Roman" w:hint="eastAsia"/>
          <w:color w:val="000000"/>
          <w:szCs w:val="21"/>
        </w:rPr>
        <w:t xml:space="preserve">and </w:t>
      </w:r>
      <w:r w:rsidR="00E736DA">
        <w:rPr>
          <w:rFonts w:ascii="Times New Roman" w:hAnsi="Times New Roman" w:cs="Times New Roman"/>
          <w:color w:val="000000"/>
          <w:szCs w:val="21"/>
        </w:rPr>
        <w:t>mi</w:t>
      </w:r>
      <w:r w:rsidR="00E736DA" w:rsidRPr="006F5726">
        <w:rPr>
          <w:rFonts w:ascii="Times New Roman" w:hAnsi="Times New Roman" w:cs="Times New Roman"/>
          <w:color w:val="000000"/>
          <w:szCs w:val="21"/>
        </w:rPr>
        <w:t>R</w:t>
      </w:r>
      <w:r w:rsidR="00E736DA">
        <w:rPr>
          <w:rFonts w:ascii="Times New Roman" w:hAnsi="Times New Roman" w:cs="Times New Roman"/>
          <w:color w:val="000000"/>
          <w:szCs w:val="21"/>
        </w:rPr>
        <w:t>-</w:t>
      </w:r>
      <w:r w:rsidR="00E736DA" w:rsidRPr="006F5726">
        <w:rPr>
          <w:rFonts w:ascii="Times New Roman" w:hAnsi="Times New Roman" w:cs="Times New Roman"/>
          <w:color w:val="000000"/>
          <w:szCs w:val="21"/>
        </w:rPr>
        <w:t>6077</w:t>
      </w:r>
      <w:r w:rsidR="00CB01C6">
        <w:rPr>
          <w:rFonts w:ascii="Times New Roman" w:hAnsi="Times New Roman" w:cs="Times New Roman"/>
          <w:color w:val="000000"/>
          <w:szCs w:val="21"/>
        </w:rPr>
        <w:t xml:space="preserve"> on our </w:t>
      </w:r>
      <w:r w:rsidR="00CB01C6" w:rsidRPr="00E736DA">
        <w:rPr>
          <w:rFonts w:ascii="Times New Roman" w:hAnsi="Times New Roman" w:cs="Times New Roman"/>
          <w:color w:val="000000"/>
          <w:szCs w:val="21"/>
        </w:rPr>
        <w:t>lung-brain metastasis sam</w:t>
      </w:r>
      <w:r w:rsidR="00CB01C6" w:rsidRPr="00BA1986">
        <w:rPr>
          <w:rFonts w:ascii="Times New Roman" w:hAnsi="Times New Roman" w:cs="Times New Roman"/>
          <w:color w:val="000000"/>
          <w:szCs w:val="21"/>
        </w:rPr>
        <w:t>ples.</w:t>
      </w:r>
      <w:r w:rsidR="009B7129" w:rsidRPr="00E736DA">
        <w:rPr>
          <w:rFonts w:ascii="Times New Roman" w:hAnsi="Times New Roman" w:cs="Times New Roman"/>
          <w:color w:val="000000"/>
          <w:szCs w:val="21"/>
        </w:rPr>
        <w:t xml:space="preserve"> </w:t>
      </w:r>
      <w:r w:rsidR="009B7129" w:rsidRPr="00BA1986">
        <w:rPr>
          <w:rFonts w:ascii="Times New Roman" w:hAnsi="Times New Roman" w:cs="Times New Roman"/>
          <w:color w:val="000000"/>
          <w:szCs w:val="21"/>
        </w:rPr>
        <w:t>CNR1</w:t>
      </w:r>
      <w:r w:rsidR="009B7129" w:rsidRPr="00E736DA">
        <w:rPr>
          <w:rFonts w:ascii="Times New Roman" w:hAnsi="Times New Roman" w:cs="Times New Roman"/>
          <w:color w:val="000000"/>
          <w:szCs w:val="21"/>
        </w:rPr>
        <w:t xml:space="preserve"> (cannabinoid receptor 1) </w:t>
      </w:r>
      <w:r w:rsidR="00DE61B4">
        <w:rPr>
          <w:rFonts w:ascii="Times New Roman" w:hAnsi="Times New Roman" w:cs="Times New Roman"/>
          <w:color w:val="000000"/>
          <w:szCs w:val="21"/>
        </w:rPr>
        <w:t xml:space="preserve">and </w:t>
      </w:r>
      <w:r w:rsidR="00DE61B4" w:rsidRPr="00DE61B4">
        <w:rPr>
          <w:rFonts w:ascii="Times New Roman" w:hAnsi="Times New Roman" w:cs="Times New Roman"/>
          <w:color w:val="000000"/>
          <w:szCs w:val="21"/>
        </w:rPr>
        <w:t>PDX1</w:t>
      </w:r>
      <w:r w:rsidR="00DE61B4">
        <w:rPr>
          <w:rFonts w:ascii="Times New Roman" w:hAnsi="Times New Roman" w:cs="Times New Roman"/>
          <w:color w:val="000000"/>
          <w:szCs w:val="21"/>
        </w:rPr>
        <w:t xml:space="preserve"> were</w:t>
      </w:r>
      <w:r w:rsidR="009B7129" w:rsidRPr="00E736DA">
        <w:rPr>
          <w:rFonts w:ascii="Times New Roman" w:hAnsi="Times New Roman" w:cs="Times New Roman"/>
          <w:color w:val="000000"/>
          <w:szCs w:val="21"/>
        </w:rPr>
        <w:t xml:space="preserve"> inferred as potential target</w:t>
      </w:r>
      <w:r w:rsidR="00DE61B4">
        <w:rPr>
          <w:rFonts w:ascii="Times New Roman" w:hAnsi="Times New Roman" w:cs="Times New Roman"/>
          <w:color w:val="000000"/>
          <w:szCs w:val="21"/>
        </w:rPr>
        <w:t>s</w:t>
      </w:r>
      <w:r w:rsidR="009B7129" w:rsidRPr="00E736DA">
        <w:rPr>
          <w:rFonts w:ascii="Times New Roman" w:hAnsi="Times New Roman" w:cs="Times New Roman"/>
          <w:color w:val="000000"/>
          <w:szCs w:val="21"/>
        </w:rPr>
        <w:t xml:space="preserve"> of miR-4</w:t>
      </w:r>
      <w:r w:rsidR="009B7129" w:rsidRPr="006F5726">
        <w:rPr>
          <w:rFonts w:ascii="Times New Roman" w:hAnsi="Times New Roman" w:cs="Times New Roman"/>
          <w:color w:val="000000"/>
          <w:szCs w:val="21"/>
        </w:rPr>
        <w:t>436</w:t>
      </w:r>
      <w:r w:rsidR="009B7129" w:rsidRPr="006F5726">
        <w:rPr>
          <w:rFonts w:ascii="Times New Roman" w:hAnsi="Times New Roman" w:cs="Times New Roman" w:hint="eastAsia"/>
          <w:color w:val="000000"/>
          <w:szCs w:val="21"/>
        </w:rPr>
        <w:t>a</w:t>
      </w:r>
      <w:r w:rsidR="009B7129" w:rsidRPr="00E736DA">
        <w:rPr>
          <w:rFonts w:ascii="Times New Roman" w:hAnsi="Times New Roman" w:cs="Times New Roman"/>
          <w:color w:val="000000"/>
          <w:szCs w:val="21"/>
        </w:rPr>
        <w:t xml:space="preserve"> </w:t>
      </w:r>
      <w:r w:rsidR="00DE61B4">
        <w:rPr>
          <w:rFonts w:ascii="Times New Roman" w:hAnsi="Times New Roman" w:cs="Times New Roman" w:hint="eastAsia"/>
          <w:color w:val="000000"/>
          <w:szCs w:val="21"/>
        </w:rPr>
        <w:t xml:space="preserve">and </w:t>
      </w:r>
      <w:r w:rsidR="00DE61B4">
        <w:rPr>
          <w:rFonts w:ascii="Times New Roman" w:hAnsi="Times New Roman" w:cs="Times New Roman"/>
          <w:color w:val="000000"/>
          <w:szCs w:val="21"/>
        </w:rPr>
        <w:t>mi</w:t>
      </w:r>
      <w:r w:rsidR="00DE61B4" w:rsidRPr="006F5726">
        <w:rPr>
          <w:rFonts w:ascii="Times New Roman" w:hAnsi="Times New Roman" w:cs="Times New Roman"/>
          <w:color w:val="000000"/>
          <w:szCs w:val="21"/>
        </w:rPr>
        <w:t>R</w:t>
      </w:r>
      <w:r w:rsidR="00DE61B4">
        <w:rPr>
          <w:rFonts w:ascii="Times New Roman" w:hAnsi="Times New Roman" w:cs="Times New Roman"/>
          <w:color w:val="000000"/>
          <w:szCs w:val="21"/>
        </w:rPr>
        <w:t>-</w:t>
      </w:r>
      <w:r w:rsidR="00DE61B4" w:rsidRPr="006F5726">
        <w:rPr>
          <w:rFonts w:ascii="Times New Roman" w:hAnsi="Times New Roman" w:cs="Times New Roman"/>
          <w:color w:val="000000"/>
          <w:szCs w:val="21"/>
        </w:rPr>
        <w:t>6077</w:t>
      </w:r>
      <w:r w:rsidR="00DE61B4">
        <w:rPr>
          <w:rFonts w:ascii="Times New Roman" w:hAnsi="Times New Roman" w:cs="Times New Roman"/>
          <w:color w:val="000000"/>
          <w:szCs w:val="21"/>
        </w:rPr>
        <w:t>,</w:t>
      </w:r>
      <w:r w:rsidR="00DE61B4" w:rsidRPr="00DE61B4">
        <w:rPr>
          <w:rFonts w:ascii="Times New Roman" w:hAnsi="Times New Roman" w:cs="Times New Roman"/>
          <w:color w:val="000000"/>
          <w:szCs w:val="21"/>
        </w:rPr>
        <w:t xml:space="preserve"> respectively, </w:t>
      </w:r>
      <w:r w:rsidR="009B7129" w:rsidRPr="00E736DA">
        <w:rPr>
          <w:rFonts w:ascii="Times New Roman" w:hAnsi="Times New Roman" w:cs="Times New Roman"/>
          <w:color w:val="000000"/>
          <w:szCs w:val="21"/>
        </w:rPr>
        <w:t>via the algorithms of TargetScan 7.2</w:t>
      </w:r>
      <w:r w:rsidR="009B7129" w:rsidRPr="00DE61B4">
        <w:rPr>
          <w:rFonts w:ascii="Times New Roman" w:hAnsi="Times New Roman" w:cs="Times New Roman"/>
          <w:color w:val="000000"/>
          <w:szCs w:val="21"/>
        </w:rPr>
        <w:t xml:space="preserve"> </w:t>
      </w:r>
      <w:r w:rsidR="009B7129" w:rsidRPr="009B7129">
        <w:rPr>
          <w:rFonts w:ascii="TimesNewRomanPSMT" w:hAnsi="TimesNewRomanPSMT"/>
          <w:color w:val="221F22"/>
          <w:sz w:val="20"/>
          <w:szCs w:val="20"/>
        </w:rPr>
        <w:t>(</w:t>
      </w:r>
      <w:r w:rsidR="009B7129" w:rsidRPr="009B7129">
        <w:rPr>
          <w:rFonts w:ascii="TimesNewRomanPSMT" w:hAnsi="TimesNewRomanPSMT"/>
          <w:color w:val="0000FF"/>
          <w:sz w:val="20"/>
          <w:szCs w:val="20"/>
        </w:rPr>
        <w:t>http://targetscan.org/</w:t>
      </w:r>
      <w:r w:rsidR="009B7129" w:rsidRPr="009B7129">
        <w:rPr>
          <w:rFonts w:ascii="TimesNewRomanPSMT" w:hAnsi="TimesNewRomanPSMT"/>
          <w:color w:val="221F22"/>
          <w:sz w:val="20"/>
          <w:szCs w:val="20"/>
        </w:rPr>
        <w:t>)</w:t>
      </w:r>
      <w:r w:rsidR="009B7129">
        <w:rPr>
          <w:rFonts w:ascii="TimesNewRomanPSMT" w:hAnsi="TimesNewRomanPSMT" w:hint="eastAsia"/>
          <w:color w:val="221F22"/>
          <w:sz w:val="20"/>
          <w:szCs w:val="20"/>
        </w:rPr>
        <w:t>.</w:t>
      </w:r>
      <w:r w:rsidR="00AD3093" w:rsidRPr="00AD3093">
        <w:rPr>
          <w:rStyle w:val="fontstyle01"/>
        </w:rPr>
        <w:t xml:space="preserve"> </w:t>
      </w:r>
      <w:r w:rsidR="00AD3093" w:rsidRPr="00594941">
        <w:rPr>
          <w:rFonts w:ascii="Times New Roman" w:hAnsi="Times New Roman" w:cs="Times New Roman"/>
          <w:color w:val="000000"/>
          <w:szCs w:val="21"/>
        </w:rPr>
        <w:t>CNR1 is closely associated with a variety of different cell signaling</w:t>
      </w:r>
      <w:r w:rsidR="00594941" w:rsidRPr="00594941">
        <w:rPr>
          <w:rFonts w:ascii="Times New Roman" w:hAnsi="Times New Roman" w:cs="Times New Roman"/>
          <w:color w:val="000000"/>
          <w:szCs w:val="21"/>
        </w:rPr>
        <w:t xml:space="preserve"> </w:t>
      </w:r>
      <w:r w:rsidR="00AD3093" w:rsidRPr="00594941">
        <w:rPr>
          <w:rFonts w:ascii="Times New Roman" w:hAnsi="Times New Roman" w:cs="Times New Roman"/>
          <w:color w:val="000000"/>
          <w:szCs w:val="21"/>
        </w:rPr>
        <w:t>pathways including G-proteins, adenylyl cyclase, PI3K and mitogen-activated protein kinase</w:t>
      </w:r>
      <w:r w:rsidR="00594941" w:rsidRPr="00594941">
        <w:rPr>
          <w:rFonts w:ascii="Times New Roman" w:hAnsi="Times New Roman" w:cs="Times New Roman"/>
          <w:color w:val="000000"/>
          <w:szCs w:val="21"/>
        </w:rPr>
        <w:t xml:space="preserve"> </w:t>
      </w:r>
      <w:r w:rsidR="00AD3093" w:rsidRPr="00594941">
        <w:rPr>
          <w:rFonts w:ascii="Times New Roman" w:hAnsi="Times New Roman" w:cs="Times New Roman"/>
          <w:color w:val="000000"/>
          <w:szCs w:val="21"/>
        </w:rPr>
        <w:t>(MAPK) as a G-protein–coupled receptor</w:t>
      </w:r>
      <w:r w:rsidR="00BE5DD4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PEVuZE5vdGU+PENpdGU+PEF1dGhvcj5LaW08L0F1dGhvcj48WWVhcj4yMDE4PC9ZZWFyPjxSZWNO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</w:fldData>
        </w:fldChar>
      </w:r>
      <w:r w:rsidR="00286161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286161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PEVuZE5vdGU+PENpdGU+PEF1dGhvcj5LaW08L0F1dGhvcj48WWVhcj4yMDE4PC9ZZWFyPjxSZWNO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</w:fldData>
        </w:fldChar>
      </w:r>
      <w:r w:rsidR="00286161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286161">
        <w:rPr>
          <w:rFonts w:ascii="Times New Roman" w:hAnsi="Times New Roman" w:cs="Times New Roman"/>
          <w:color w:val="000000"/>
          <w:szCs w:val="21"/>
        </w:rPr>
      </w:r>
      <w:r w:rsidR="00286161">
        <w:rPr>
          <w:rFonts w:ascii="Times New Roman" w:hAnsi="Times New Roman" w:cs="Times New Roman"/>
          <w:color w:val="000000"/>
          <w:szCs w:val="21"/>
        </w:rPr>
        <w:fldChar w:fldCharType="end"/>
      </w:r>
      <w:r w:rsidR="00BE5DD4">
        <w:rPr>
          <w:rFonts w:ascii="Times New Roman" w:hAnsi="Times New Roman" w:cs="Times New Roman"/>
          <w:color w:val="000000"/>
          <w:szCs w:val="21"/>
        </w:rPr>
      </w:r>
      <w:r w:rsidR="00BE5DD4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286161">
        <w:rPr>
          <w:rFonts w:ascii="Times New Roman" w:hAnsi="Times New Roman" w:cs="Times New Roman"/>
          <w:noProof/>
          <w:color w:val="000000"/>
          <w:szCs w:val="21"/>
        </w:rPr>
        <w:t>[51]</w:t>
      </w:r>
      <w:r w:rsidR="00BE5DD4">
        <w:rPr>
          <w:rFonts w:ascii="Times New Roman" w:hAnsi="Times New Roman" w:cs="Times New Roman"/>
          <w:color w:val="000000"/>
          <w:szCs w:val="21"/>
        </w:rPr>
        <w:fldChar w:fldCharType="end"/>
      </w:r>
      <w:r w:rsidR="00AD3093" w:rsidRPr="00594941">
        <w:rPr>
          <w:rFonts w:ascii="Times New Roman" w:hAnsi="Times New Roman" w:cs="Times New Roman"/>
          <w:color w:val="000000"/>
          <w:szCs w:val="21"/>
        </w:rPr>
        <w:t>.</w:t>
      </w:r>
      <w:r w:rsidR="00594941">
        <w:rPr>
          <w:rFonts w:ascii="Times New Roman" w:hAnsi="Times New Roman" w:cs="Times New Roman"/>
          <w:color w:val="000000"/>
          <w:szCs w:val="21"/>
        </w:rPr>
        <w:t xml:space="preserve"> T</w:t>
      </w:r>
      <w:r w:rsidR="00594941" w:rsidRPr="00594941">
        <w:rPr>
          <w:rFonts w:ascii="Times New Roman" w:hAnsi="Times New Roman" w:cs="Times New Roman"/>
          <w:color w:val="000000"/>
          <w:szCs w:val="21"/>
        </w:rPr>
        <w:t>reatment with the CNR1 antagonist, or loss of the CNR1 gene reduced lung metastasis formation in an alveolar rhabdomyosarcoma metastasis mouse model</w:t>
      </w:r>
      <w:r w:rsidR="00BE5DD4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PEVuZE5vdGU+PENpdGU+PEF1dGhvcj5NYXJzaGFsbDwvQXV0aG9yPjxZZWFyPjIwMTE8L1llYXI+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</w:fldData>
        </w:fldChar>
      </w:r>
      <w:r w:rsidR="00286161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286161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PEVuZE5vdGU+PENpdGU+PEF1dGhvcj5NYXJzaGFsbDwvQXV0aG9yPjxZZWFyPjIwMTE8L1llYXI+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</w:fldData>
        </w:fldChar>
      </w:r>
      <w:r w:rsidR="00286161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286161">
        <w:rPr>
          <w:rFonts w:ascii="Times New Roman" w:hAnsi="Times New Roman" w:cs="Times New Roman"/>
          <w:color w:val="000000"/>
          <w:szCs w:val="21"/>
        </w:rPr>
      </w:r>
      <w:r w:rsidR="00286161">
        <w:rPr>
          <w:rFonts w:ascii="Times New Roman" w:hAnsi="Times New Roman" w:cs="Times New Roman"/>
          <w:color w:val="000000"/>
          <w:szCs w:val="21"/>
        </w:rPr>
        <w:fldChar w:fldCharType="end"/>
      </w:r>
      <w:r w:rsidR="00BE5DD4">
        <w:rPr>
          <w:rFonts w:ascii="Times New Roman" w:hAnsi="Times New Roman" w:cs="Times New Roman"/>
          <w:color w:val="000000"/>
          <w:szCs w:val="21"/>
        </w:rPr>
      </w:r>
      <w:r w:rsidR="00BE5DD4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286161">
        <w:rPr>
          <w:rFonts w:ascii="Times New Roman" w:hAnsi="Times New Roman" w:cs="Times New Roman"/>
          <w:noProof/>
          <w:color w:val="000000"/>
          <w:szCs w:val="21"/>
        </w:rPr>
        <w:t>[52]</w:t>
      </w:r>
      <w:r w:rsidR="00BE5DD4">
        <w:rPr>
          <w:rFonts w:ascii="Times New Roman" w:hAnsi="Times New Roman" w:cs="Times New Roman"/>
          <w:color w:val="000000"/>
          <w:szCs w:val="21"/>
        </w:rPr>
        <w:fldChar w:fldCharType="end"/>
      </w:r>
      <w:r w:rsidR="00594941">
        <w:rPr>
          <w:rFonts w:ascii="Times New Roman" w:hAnsi="Times New Roman" w:cs="Times New Roman"/>
          <w:color w:val="000000"/>
          <w:szCs w:val="21"/>
        </w:rPr>
        <w:t>.</w:t>
      </w:r>
      <w:r w:rsidR="00BE5DD4" w:rsidRPr="00767791">
        <w:rPr>
          <w:rFonts w:ascii="Times New Roman" w:hAnsi="Times New Roman" w:cs="Times New Roman"/>
          <w:color w:val="000000"/>
          <w:szCs w:val="21"/>
        </w:rPr>
        <w:t xml:space="preserve"> </w:t>
      </w:r>
      <w:r w:rsidR="000F2152" w:rsidRPr="001F57B2">
        <w:rPr>
          <w:rFonts w:ascii="Times New Roman" w:hAnsi="Times New Roman" w:cs="Times New Roman" w:hint="eastAsia"/>
          <w:color w:val="000000"/>
          <w:szCs w:val="21"/>
        </w:rPr>
        <w:t>PDX-1</w:t>
      </w:r>
      <w:r w:rsidR="002C3A41" w:rsidRPr="00A73BC4">
        <w:rPr>
          <w:rFonts w:ascii="Times New Roman" w:hAnsi="Times New Roman" w:cs="Times New Roman"/>
          <w:color w:val="000000"/>
          <w:szCs w:val="21"/>
        </w:rPr>
        <w:t xml:space="preserve"> (pancreatic and duodenal homeobox 1)</w:t>
      </w:r>
      <w:r w:rsidR="000F2152" w:rsidRPr="001F57B2">
        <w:rPr>
          <w:rFonts w:ascii="Times New Roman" w:hAnsi="Times New Roman" w:cs="Times New Roman" w:hint="eastAsia"/>
          <w:color w:val="000000"/>
          <w:szCs w:val="21"/>
        </w:rPr>
        <w:t xml:space="preserve"> induced increased cell proliferation, invasion, and colony formation </w:t>
      </w:r>
      <w:r w:rsidR="000F2152" w:rsidRPr="00A73BC4">
        <w:rPr>
          <w:rFonts w:ascii="Times New Roman" w:hAnsi="Times New Roman" w:cs="Times New Roman" w:hint="eastAsia"/>
          <w:color w:val="000000"/>
          <w:szCs w:val="21"/>
        </w:rPr>
        <w:t>in vitro</w:t>
      </w:r>
      <w:r w:rsidR="000F2152" w:rsidRPr="001F57B2">
        <w:rPr>
          <w:rFonts w:ascii="Times New Roman" w:hAnsi="Times New Roman" w:cs="Times New Roman" w:hint="eastAsia"/>
          <w:color w:val="000000"/>
          <w:szCs w:val="21"/>
        </w:rPr>
        <w:t xml:space="preserve">, and resulted in markedly increased </w:t>
      </w:r>
      <w:r w:rsidR="00A73BC4" w:rsidRPr="001F57B2">
        <w:rPr>
          <w:rFonts w:ascii="Times New Roman" w:hAnsi="Times New Roman" w:cs="Times New Roman" w:hint="eastAsia"/>
          <w:color w:val="000000"/>
          <w:szCs w:val="21"/>
        </w:rPr>
        <w:t>tumor formation</w:t>
      </w:r>
      <w:r w:rsidR="00A73BC4" w:rsidRPr="00A73BC4">
        <w:rPr>
          <w:rFonts w:ascii="Times New Roman" w:hAnsi="Times New Roman" w:cs="Times New Roman"/>
          <w:color w:val="000000"/>
          <w:szCs w:val="21"/>
        </w:rPr>
        <w:t xml:space="preserve"> of pancreatic ductal adenocarcinoma cell line (</w:t>
      </w:r>
      <w:r w:rsidR="000F2152" w:rsidRPr="001F57B2">
        <w:rPr>
          <w:rFonts w:ascii="Times New Roman" w:hAnsi="Times New Roman" w:cs="Times New Roman" w:hint="eastAsia"/>
          <w:color w:val="000000"/>
          <w:szCs w:val="21"/>
        </w:rPr>
        <w:t>MIA PaCa2</w:t>
      </w:r>
      <w:r w:rsidR="00A73BC4">
        <w:rPr>
          <w:rFonts w:ascii="Times New Roman" w:hAnsi="Times New Roman" w:cs="Times New Roman"/>
          <w:color w:val="000000"/>
          <w:szCs w:val="21"/>
        </w:rPr>
        <w:t xml:space="preserve">) </w:t>
      </w:r>
      <w:r w:rsidR="00D44425" w:rsidRPr="009D12B7">
        <w:rPr>
          <w:rFonts w:ascii="Times New Roman" w:hAnsi="Times New Roman" w:cs="Times New Roman"/>
          <w:color w:val="000000"/>
          <w:szCs w:val="21"/>
        </w:rPr>
        <w:t xml:space="preserve">and insulinoma cell lines(βTC6 cells) </w:t>
      </w:r>
      <w:r w:rsidR="000F2152" w:rsidRPr="001F57B2">
        <w:rPr>
          <w:rFonts w:ascii="Times New Roman" w:hAnsi="Times New Roman" w:cs="Times New Roman" w:hint="eastAsia"/>
          <w:color w:val="000000"/>
          <w:szCs w:val="21"/>
        </w:rPr>
        <w:t>in </w:t>
      </w:r>
      <w:r w:rsidR="00A73BC4" w:rsidRPr="00A73BC4">
        <w:rPr>
          <w:rFonts w:ascii="Times New Roman" w:hAnsi="Times New Roman" w:cs="Times New Roman"/>
          <w:color w:val="000000"/>
          <w:szCs w:val="21"/>
        </w:rPr>
        <w:t>xenograft severe combined immunodeficiency</w:t>
      </w:r>
      <w:r w:rsidR="000F2152" w:rsidRPr="001F57B2">
        <w:rPr>
          <w:rFonts w:ascii="Times New Roman" w:hAnsi="Times New Roman" w:cs="Times New Roman" w:hint="eastAsia"/>
          <w:color w:val="000000"/>
          <w:szCs w:val="21"/>
        </w:rPr>
        <w:t xml:space="preserve"> mice</w:t>
      </w:r>
      <w:r w:rsidR="00D44425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PEVuZE5vdGU+PENpdGU+PEF1dGhvcj5MaXU8L0F1dGhvcj48WWVhcj4yMDExPC9ZZWFyPjxSZWNO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</w:fldData>
        </w:fldChar>
      </w:r>
      <w:r w:rsidR="00286161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286161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PEVuZE5vdGU+PENpdGU+PEF1dGhvcj5MaXU8L0F1dGhvcj48WWVhcj4yMDExPC9ZZWFyPjxSZWNO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</w:fldData>
        </w:fldChar>
      </w:r>
      <w:r w:rsidR="00286161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286161">
        <w:rPr>
          <w:rFonts w:ascii="Times New Roman" w:hAnsi="Times New Roman" w:cs="Times New Roman"/>
          <w:color w:val="000000"/>
          <w:szCs w:val="21"/>
        </w:rPr>
      </w:r>
      <w:r w:rsidR="00286161">
        <w:rPr>
          <w:rFonts w:ascii="Times New Roman" w:hAnsi="Times New Roman" w:cs="Times New Roman"/>
          <w:color w:val="000000"/>
          <w:szCs w:val="21"/>
        </w:rPr>
        <w:fldChar w:fldCharType="end"/>
      </w:r>
      <w:r w:rsidR="00D44425">
        <w:rPr>
          <w:rFonts w:ascii="Times New Roman" w:hAnsi="Times New Roman" w:cs="Times New Roman"/>
          <w:color w:val="000000"/>
          <w:szCs w:val="21"/>
        </w:rPr>
      </w:r>
      <w:r w:rsidR="00D44425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286161">
        <w:rPr>
          <w:rFonts w:ascii="Times New Roman" w:hAnsi="Times New Roman" w:cs="Times New Roman"/>
          <w:noProof/>
          <w:color w:val="000000"/>
          <w:szCs w:val="21"/>
        </w:rPr>
        <w:t>[53, 54]</w:t>
      </w:r>
      <w:r w:rsidR="00D44425">
        <w:rPr>
          <w:rFonts w:ascii="Times New Roman" w:hAnsi="Times New Roman" w:cs="Times New Roman"/>
          <w:color w:val="000000"/>
          <w:szCs w:val="21"/>
        </w:rPr>
        <w:fldChar w:fldCharType="end"/>
      </w:r>
      <w:r w:rsidR="000F2152" w:rsidRPr="001F57B2">
        <w:rPr>
          <w:rFonts w:ascii="Times New Roman" w:hAnsi="Times New Roman" w:cs="Times New Roman" w:hint="eastAsia"/>
          <w:color w:val="000000"/>
          <w:szCs w:val="21"/>
        </w:rPr>
        <w:t xml:space="preserve">. </w:t>
      </w:r>
      <w:r w:rsidR="000932C2" w:rsidRPr="009D12B7">
        <w:rPr>
          <w:rFonts w:ascii="Times New Roman" w:hAnsi="Times New Roman" w:cs="Times New Roman"/>
          <w:color w:val="000000"/>
          <w:szCs w:val="21"/>
        </w:rPr>
        <w:t>PDX1 is also aberrantly over-expressed in other types o</w:t>
      </w:r>
      <w:r w:rsidR="000932C2" w:rsidRPr="00B0633D">
        <w:rPr>
          <w:rFonts w:ascii="Times New Roman" w:hAnsi="Times New Roman" w:cs="Times New Roman"/>
          <w:color w:val="000000"/>
          <w:szCs w:val="21"/>
        </w:rPr>
        <w:t xml:space="preserve">f cancers, including </w:t>
      </w:r>
      <w:r w:rsidR="000932C2" w:rsidRPr="00B0633D">
        <w:rPr>
          <w:rFonts w:ascii="Times New Roman" w:hAnsi="Times New Roman" w:cs="Times New Roman" w:hint="eastAsia"/>
          <w:color w:val="000000"/>
          <w:szCs w:val="21"/>
        </w:rPr>
        <w:t>gastric carcinoma</w:t>
      </w:r>
      <w:r w:rsidR="000932C2" w:rsidRPr="00B0633D">
        <w:rPr>
          <w:rFonts w:ascii="Times New Roman" w:hAnsi="Times New Roman" w:cs="Times New Roman"/>
          <w:color w:val="000000"/>
          <w:szCs w:val="21"/>
        </w:rPr>
        <w:fldChar w:fldCharType="begin"/>
      </w:r>
      <w:r w:rsidR="00286161">
        <w:rPr>
          <w:rFonts w:ascii="Times New Roman" w:hAnsi="Times New Roman" w:cs="Times New Roman"/>
          <w:color w:val="000000"/>
          <w:szCs w:val="21"/>
        </w:rPr>
        <w:instrText xml:space="preserve"> ADDIN EN.CITE &lt;EndNote&gt;&lt;Cite&gt;&lt;Author&gt;F&lt;/Author&gt;&lt;Year&gt;2011&lt;/Year&gt;&lt;RecNum&gt;2315&lt;/RecNum&gt;&lt;DisplayText&gt;[55]&lt;/DisplayText&gt;&lt;record&gt;&lt;rec-number&gt;2315&lt;/rec-number&gt;&lt;foreign-keys&gt;&lt;key app="EN" db-id="xdv2vwtvgfzpd7exs9p5r95irapf2xespdtz" timestamp="1551247807"&gt;2315&lt;/key&gt;&lt;/foreign-keys&gt;&lt;ref-type name="Journal Article"&gt;17&lt;/ref-type&gt;&lt;contributors&gt;&lt;authors&gt;&lt;author&gt;Oz Puyan F&lt;/author&gt;&lt;author&gt;Can N&lt;/author&gt;&lt;author&gt;Ozyilmaz F&lt;/author&gt;&lt;author&gt;Usta U&lt;/author&gt;&lt;author&gt;Sut N&lt;/author&gt;&lt;author&gt;Tastekin E&lt;/author&gt;&lt;author&gt;Altaner S&lt;/author&gt;&lt;/authors&gt;&lt;/contributors&gt;&lt;titles&gt;&lt;title&gt;The relationship among PDX1, CDX2, and mucin profiles in gastric carcinomas; correlations with clinicopathologic parameters&lt;/title&gt;&lt;secondary-title&gt;Journal of cancer research and clinical oncology&lt;/secondary-title&gt;&lt;/titles&gt;&lt;periodical&gt;&lt;full-title&gt;Journal of cancer research and clinical oncology&lt;/full-title&gt;&lt;/periodical&gt;&lt;pages&gt;1749-62&lt;/pages&gt;&lt;volume&gt;137&lt;/volume&gt;&lt;number&gt;12&lt;/number&gt;&lt;dates&gt;&lt;year&gt;2011&lt;/year&gt;&lt;/dates&gt;&lt;label&gt;3.282&lt;/label&gt;&lt;urls&gt;&lt;/urls&gt;&lt;/record&gt;&lt;/Cite&gt;&lt;/EndNote&gt;</w:instrText>
      </w:r>
      <w:r w:rsidR="000932C2" w:rsidRPr="00B0633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286161">
        <w:rPr>
          <w:rFonts w:ascii="Times New Roman" w:hAnsi="Times New Roman" w:cs="Times New Roman"/>
          <w:noProof/>
          <w:color w:val="000000"/>
          <w:szCs w:val="21"/>
        </w:rPr>
        <w:t>[55]</w:t>
      </w:r>
      <w:r w:rsidR="000932C2" w:rsidRPr="00B0633D">
        <w:rPr>
          <w:rFonts w:ascii="Times New Roman" w:hAnsi="Times New Roman" w:cs="Times New Roman"/>
          <w:color w:val="000000"/>
          <w:szCs w:val="21"/>
        </w:rPr>
        <w:fldChar w:fldCharType="end"/>
      </w:r>
      <w:r w:rsidR="00B0633D" w:rsidRPr="00B0633D">
        <w:rPr>
          <w:rFonts w:ascii="Times New Roman" w:hAnsi="Times New Roman" w:cs="Times New Roman"/>
          <w:color w:val="000000"/>
          <w:szCs w:val="21"/>
        </w:rPr>
        <w:t>,</w:t>
      </w:r>
      <w:r w:rsidR="00B0633D">
        <w:rPr>
          <w:rFonts w:ascii="Times New Roman" w:hAnsi="Times New Roman" w:cs="Times New Roman"/>
          <w:color w:val="000000"/>
          <w:szCs w:val="21"/>
        </w:rPr>
        <w:t xml:space="preserve"> </w:t>
      </w:r>
      <w:r w:rsidR="00B0633D" w:rsidRPr="00B0633D">
        <w:rPr>
          <w:rFonts w:ascii="Times New Roman" w:hAnsi="Times New Roman" w:cs="Times New Roman"/>
          <w:color w:val="000000"/>
          <w:szCs w:val="21"/>
        </w:rPr>
        <w:t>cholangiocarcinoma</w:t>
      </w:r>
      <w:r w:rsidR="00B0633D">
        <w:rPr>
          <w:rFonts w:ascii="Times New Roman" w:hAnsi="Times New Roman" w:cs="Times New Roman"/>
          <w:color w:val="000000"/>
          <w:szCs w:val="21"/>
        </w:rPr>
        <w:fldChar w:fldCharType="begin"/>
      </w:r>
      <w:r w:rsidR="00286161">
        <w:rPr>
          <w:rFonts w:ascii="Times New Roman" w:hAnsi="Times New Roman" w:cs="Times New Roman"/>
          <w:color w:val="000000"/>
          <w:szCs w:val="21"/>
        </w:rPr>
        <w:instrText xml:space="preserve"> ADDIN EN.CITE &lt;EndNote&gt;&lt;Cite&gt;&lt;Author&gt;S&lt;/Author&gt;&lt;Year&gt;2012&lt;/Year&gt;&lt;RecNum&gt;2316&lt;/RecNum&gt;&lt;DisplayText&gt;[56]&lt;/DisplayText&gt;&lt;record&gt;&lt;rec-number&gt;2316&lt;/rec-number&gt;&lt;foreign-keys&gt;&lt;key app="EN" db-id="xdv2vwtvgfzpd7exs9p5r95irapf2xespdtz" timestamp="1551248391"&gt;2316&lt;/key&gt;&lt;/foreign-keys&gt;&lt;ref-type name="Journal Article"&gt;17&lt;/ref-type&gt;&lt;contributors&gt;&lt;authors&gt;&lt;author&gt;Igarashi S&lt;/author&gt;&lt;author&gt;Matsubara T&lt;/author&gt;&lt;author&gt;Harada K&lt;/author&gt;&lt;author&gt;Ikeda H&lt;/author&gt;&lt;author&gt;Sato Y&lt;/author&gt;&lt;author&gt;Sasaki M&lt;/author&gt;&lt;author&gt;Matsui O&lt;/author&gt;&lt;author&gt;Nakanuma Y&lt;/author&gt;&lt;/authors&gt;&lt;/contributors&gt;&lt;titles&gt;&lt;title&gt;Bile duct expression of pancreatic and duodenal homeobox 1 in perihilar cholangiocarcinogenesis&lt;/title&gt;&lt;secondary-title&gt;Histopathology&lt;/secondary-title&gt;&lt;/titles&gt;&lt;periodical&gt;&lt;full-title&gt;Histopathology&lt;/full-title&gt;&lt;/periodical&gt;&lt;pages&gt;266-76&lt;/pages&gt;&lt;volume&gt;61&lt;/volume&gt;&lt;number&gt;2&lt;/number&gt;&lt;dates&gt;&lt;year&gt;2012&lt;/year&gt;&lt;/dates&gt;&lt;label&gt;3.267&lt;/label&gt;&lt;urls&gt;&lt;/urls&gt;&lt;/record&gt;&lt;/Cite&gt;&lt;/EndNote&gt;</w:instrText>
      </w:r>
      <w:r w:rsidR="00B0633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286161">
        <w:rPr>
          <w:rFonts w:ascii="Times New Roman" w:hAnsi="Times New Roman" w:cs="Times New Roman"/>
          <w:noProof/>
          <w:color w:val="000000"/>
          <w:szCs w:val="21"/>
        </w:rPr>
        <w:t>[56]</w:t>
      </w:r>
      <w:r w:rsidR="00B0633D">
        <w:rPr>
          <w:rFonts w:ascii="Times New Roman" w:hAnsi="Times New Roman" w:cs="Times New Roman"/>
          <w:color w:val="000000"/>
          <w:szCs w:val="21"/>
        </w:rPr>
        <w:fldChar w:fldCharType="end"/>
      </w:r>
      <w:r w:rsidR="00B0633D">
        <w:rPr>
          <w:rFonts w:ascii="Times New Roman" w:hAnsi="Times New Roman" w:cs="Times New Roman"/>
          <w:color w:val="000000"/>
          <w:szCs w:val="21"/>
        </w:rPr>
        <w:t>,</w:t>
      </w:r>
      <w:r w:rsidR="009D12B7" w:rsidRPr="009D12B7">
        <w:rPr>
          <w:rFonts w:ascii="Times New Roman" w:hAnsi="Times New Roman" w:cs="Times New Roman"/>
          <w:color w:val="000000"/>
          <w:szCs w:val="21"/>
        </w:rPr>
        <w:t xml:space="preserve"> small-cell neuroendocrine prostate cancer</w:t>
      </w:r>
      <w:r w:rsidR="009D12B7">
        <w:rPr>
          <w:rFonts w:ascii="Times New Roman" w:hAnsi="Times New Roman" w:cs="Times New Roman"/>
          <w:color w:val="000000"/>
          <w:szCs w:val="21"/>
        </w:rPr>
        <w:fldChar w:fldCharType="begin"/>
      </w:r>
      <w:r w:rsidR="00286161">
        <w:rPr>
          <w:rFonts w:ascii="Times New Roman" w:hAnsi="Times New Roman" w:cs="Times New Roman"/>
          <w:color w:val="000000"/>
          <w:szCs w:val="21"/>
        </w:rPr>
        <w:instrText xml:space="preserve"> ADDIN EN.CITE &lt;EndNote&gt;&lt;Cite&gt;&lt;Author&gt;R&lt;/Author&gt;&lt;Year&gt;2018&lt;/Year&gt;&lt;RecNum&gt;2317&lt;/RecNum&gt;&lt;DisplayText&gt;[57]&lt;/DisplayText&gt;&lt;record&gt;&lt;rec-number&gt;2317&lt;/rec-number&gt;&lt;foreign-keys&gt;&lt;key app="EN" db-id="xdv2vwtvgfzpd7exs9p5r95irapf2xespdtz" timestamp="1551249190"&gt;2317&lt;/key&gt;&lt;/foreign-keys&gt;&lt;ref-type name="Journal Article"&gt;17&lt;/ref-type&gt;&lt;contributors&gt;&lt;authors&gt;&lt;author&gt;Aggarwal R&lt;/author&gt;&lt;author&gt;Huang J&lt;/author&gt;&lt;author&gt;Alumkal JJ&lt;/author&gt;&lt;author&gt;Zhang L&lt;/author&gt;&lt;author&gt;Feng FY&lt;/author&gt;&lt;author&gt;Thomas GV&lt;/author&gt;&lt;author&gt;Weinstein AS&lt;/author&gt;&lt;author&gt;Friedl V&lt;/author&gt;&lt;author&gt;Zhang C&lt;/author&gt;&lt;author&gt;Witte ON&lt;/author&gt;&lt;author&gt;Lloyd P&lt;/author&gt;&lt;author&gt;Gleave M&lt;/author&gt;&lt;author&gt;Evans CP&lt;/author&gt;&lt;author&gt;Youngren J&lt;/author&gt;&lt;author&gt;Beer TM&lt;/author&gt;&lt;author&gt;Rettig M&lt;/author&gt;&lt;author&gt;Wong CK&lt;/author&gt;&lt;author&gt;True L&lt;/author&gt;&lt;author&gt;Foye A&lt;/author&gt;&lt;author&gt;Playdle D&lt;/author&gt;&lt;author&gt;Ryan CJ&lt;/author&gt;&lt;author&gt;Lara P&lt;/author&gt;&lt;author&gt;Chi KN&lt;/author&gt;&lt;author&gt;Uzunangelov V&lt;/author&gt;&lt;author&gt;Sokolov A&lt;/author&gt;&lt;author&gt;Newton Y&lt;/author&gt;&lt;author&gt;Beltran H&lt;/author&gt;&lt;author&gt;Demichelis F&lt;/author&gt;&lt;author&gt;Rubin MA&lt;/author&gt;&lt;author&gt;Stuart JM&lt;/author&gt;&lt;author&gt;Small EJ&lt;/author&gt;&lt;/authors&gt;&lt;/contributors&gt;&lt;titles&gt;&lt;title&gt;Clinical and Genomic Characterization of Treatment-Emergent Small-Cell Neuroendocrine Prostate Cancer: A Multi-institutional Prospective Study&lt;/title&gt;&lt;secondary-title&gt;Journal of clinical oncology : official journal of the American Society of Clinical Oncology&lt;/secondary-title&gt;&lt;/titles&gt;&lt;periodical&gt;&lt;full-title&gt;Journal of clinical oncology : official journal of the American Society of Clinical Oncology&lt;/full-title&gt;&lt;/periodical&gt;&lt;pages&gt;2492-2503&lt;/pages&gt;&lt;volume&gt;36&lt;/volume&gt;&lt;number&gt;24&lt;/number&gt;&lt;dates&gt;&lt;year&gt;2018&lt;/year&gt;&lt;/dates&gt;&lt;label&gt;26.36&lt;/label&gt;&lt;urls&gt;&lt;/urls&gt;&lt;/record&gt;&lt;/Cite&gt;&lt;/EndNote&gt;</w:instrText>
      </w:r>
      <w:r w:rsidR="009D12B7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286161">
        <w:rPr>
          <w:rFonts w:ascii="Times New Roman" w:hAnsi="Times New Roman" w:cs="Times New Roman"/>
          <w:color w:val="000000"/>
          <w:szCs w:val="21"/>
        </w:rPr>
        <w:t>[57]</w:t>
      </w:r>
      <w:r w:rsidR="009D12B7">
        <w:rPr>
          <w:rFonts w:ascii="Times New Roman" w:hAnsi="Times New Roman" w:cs="Times New Roman"/>
          <w:color w:val="000000"/>
          <w:szCs w:val="21"/>
        </w:rPr>
        <w:fldChar w:fldCharType="end"/>
      </w:r>
      <w:r w:rsidR="009D12B7">
        <w:rPr>
          <w:rFonts w:ascii="Times New Roman" w:hAnsi="Times New Roman" w:cs="Times New Roman"/>
          <w:color w:val="000000"/>
          <w:szCs w:val="21"/>
        </w:rPr>
        <w:t>.</w:t>
      </w:r>
      <w:r w:rsidR="00BE5DD4" w:rsidRPr="00767791">
        <w:rPr>
          <w:rFonts w:ascii="Times New Roman" w:hAnsi="Times New Roman" w:cs="Times New Roman"/>
          <w:color w:val="000000"/>
          <w:szCs w:val="21"/>
        </w:rPr>
        <w:t>Therefore</w:t>
      </w:r>
      <w:r w:rsidR="00767791" w:rsidRPr="00767791">
        <w:rPr>
          <w:rFonts w:ascii="Times New Roman" w:hAnsi="Times New Roman" w:cs="Times New Roman"/>
          <w:color w:val="000000"/>
          <w:szCs w:val="21"/>
        </w:rPr>
        <w:t>, the mutation of mi</w:t>
      </w:r>
      <w:r w:rsidR="00767791">
        <w:rPr>
          <w:rFonts w:ascii="Times New Roman" w:hAnsi="Times New Roman" w:cs="Times New Roman"/>
          <w:color w:val="000000"/>
          <w:szCs w:val="21"/>
        </w:rPr>
        <w:t>R</w:t>
      </w:r>
      <w:r w:rsidR="00767791" w:rsidRPr="00767791">
        <w:rPr>
          <w:rFonts w:ascii="Times New Roman" w:hAnsi="Times New Roman" w:cs="Times New Roman"/>
          <w:color w:val="000000"/>
          <w:szCs w:val="21"/>
        </w:rPr>
        <w:t>-4436a</w:t>
      </w:r>
      <w:r w:rsidR="009D12B7" w:rsidRPr="009D12B7">
        <w:rPr>
          <w:rFonts w:ascii="Times New Roman" w:hAnsi="Times New Roman" w:cs="Times New Roman"/>
          <w:color w:val="000000"/>
          <w:szCs w:val="21"/>
        </w:rPr>
        <w:t xml:space="preserve"> </w:t>
      </w:r>
      <w:r w:rsidR="009D12B7">
        <w:rPr>
          <w:rFonts w:ascii="Times New Roman" w:hAnsi="Times New Roman" w:cs="Times New Roman" w:hint="eastAsia"/>
          <w:color w:val="000000"/>
          <w:szCs w:val="21"/>
        </w:rPr>
        <w:t xml:space="preserve">and </w:t>
      </w:r>
      <w:r w:rsidR="009D12B7">
        <w:rPr>
          <w:rFonts w:ascii="Times New Roman" w:hAnsi="Times New Roman" w:cs="Times New Roman"/>
          <w:color w:val="000000"/>
          <w:szCs w:val="21"/>
        </w:rPr>
        <w:t>mi</w:t>
      </w:r>
      <w:r w:rsidR="009D12B7" w:rsidRPr="006F5726">
        <w:rPr>
          <w:rFonts w:ascii="Times New Roman" w:hAnsi="Times New Roman" w:cs="Times New Roman"/>
          <w:color w:val="000000"/>
          <w:szCs w:val="21"/>
        </w:rPr>
        <w:t>R</w:t>
      </w:r>
      <w:r w:rsidR="009D12B7">
        <w:rPr>
          <w:rFonts w:ascii="Times New Roman" w:hAnsi="Times New Roman" w:cs="Times New Roman"/>
          <w:color w:val="000000"/>
          <w:szCs w:val="21"/>
        </w:rPr>
        <w:t>-</w:t>
      </w:r>
      <w:r w:rsidR="009D12B7" w:rsidRPr="006F5726">
        <w:rPr>
          <w:rFonts w:ascii="Times New Roman" w:hAnsi="Times New Roman" w:cs="Times New Roman"/>
          <w:color w:val="000000"/>
          <w:szCs w:val="21"/>
        </w:rPr>
        <w:t>6077</w:t>
      </w:r>
      <w:r w:rsidR="00767791" w:rsidRPr="00767791">
        <w:rPr>
          <w:rFonts w:ascii="Times New Roman" w:hAnsi="Times New Roman" w:cs="Times New Roman"/>
          <w:color w:val="000000"/>
          <w:szCs w:val="21"/>
        </w:rPr>
        <w:t xml:space="preserve"> </w:t>
      </w:r>
      <w:r w:rsidR="00B233DE">
        <w:rPr>
          <w:rFonts w:ascii="Times New Roman" w:hAnsi="Times New Roman" w:cs="Times New Roman"/>
          <w:color w:val="000000"/>
          <w:szCs w:val="21"/>
        </w:rPr>
        <w:t>mi</w:t>
      </w:r>
      <w:r w:rsidR="00442F80">
        <w:rPr>
          <w:rFonts w:ascii="Times New Roman" w:hAnsi="Times New Roman" w:cs="Times New Roman"/>
          <w:color w:val="000000"/>
          <w:szCs w:val="21"/>
        </w:rPr>
        <w:t xml:space="preserve">ght </w:t>
      </w:r>
      <w:r w:rsidR="00442F80" w:rsidRPr="00767791">
        <w:rPr>
          <w:rFonts w:ascii="Times New Roman" w:hAnsi="Times New Roman" w:cs="Times New Roman"/>
          <w:color w:val="000000"/>
          <w:szCs w:val="21"/>
        </w:rPr>
        <w:t>reduce</w:t>
      </w:r>
      <w:r w:rsidR="00767791" w:rsidRPr="00767791">
        <w:rPr>
          <w:rFonts w:ascii="Times New Roman" w:hAnsi="Times New Roman" w:cs="Times New Roman"/>
          <w:color w:val="000000"/>
          <w:szCs w:val="21"/>
        </w:rPr>
        <w:t xml:space="preserve"> </w:t>
      </w:r>
      <w:r w:rsidR="00767791">
        <w:rPr>
          <w:rFonts w:ascii="Times New Roman" w:hAnsi="Times New Roman" w:cs="Times New Roman"/>
          <w:color w:val="000000"/>
          <w:szCs w:val="21"/>
        </w:rPr>
        <w:t>the</w:t>
      </w:r>
      <w:r w:rsidR="00767791" w:rsidRPr="00767791">
        <w:rPr>
          <w:rFonts w:ascii="Times New Roman" w:hAnsi="Times New Roman" w:cs="Times New Roman"/>
          <w:color w:val="000000"/>
          <w:szCs w:val="21"/>
        </w:rPr>
        <w:t xml:space="preserve"> inhibition of CNR1</w:t>
      </w:r>
      <w:r w:rsidR="009D12B7" w:rsidRPr="009D12B7">
        <w:rPr>
          <w:rFonts w:ascii="Times New Roman" w:hAnsi="Times New Roman" w:cs="Times New Roman"/>
          <w:color w:val="000000"/>
          <w:szCs w:val="21"/>
        </w:rPr>
        <w:t xml:space="preserve"> </w:t>
      </w:r>
      <w:r w:rsidR="009D12B7">
        <w:rPr>
          <w:rFonts w:ascii="Times New Roman" w:hAnsi="Times New Roman" w:cs="Times New Roman"/>
          <w:color w:val="000000"/>
          <w:szCs w:val="21"/>
        </w:rPr>
        <w:t xml:space="preserve">and </w:t>
      </w:r>
      <w:r w:rsidR="009D12B7" w:rsidRPr="00DE61B4">
        <w:rPr>
          <w:rFonts w:ascii="Times New Roman" w:hAnsi="Times New Roman" w:cs="Times New Roman"/>
          <w:color w:val="000000"/>
          <w:szCs w:val="21"/>
        </w:rPr>
        <w:t>PDX1</w:t>
      </w:r>
      <w:r w:rsidR="00767791" w:rsidRPr="00767791">
        <w:rPr>
          <w:rFonts w:ascii="Times New Roman" w:hAnsi="Times New Roman" w:cs="Times New Roman"/>
          <w:color w:val="000000"/>
          <w:szCs w:val="21"/>
        </w:rPr>
        <w:t>,</w:t>
      </w:r>
      <w:r w:rsidR="009D12B7" w:rsidRPr="009D12B7">
        <w:rPr>
          <w:rFonts w:ascii="Times New Roman" w:hAnsi="Times New Roman" w:cs="Times New Roman"/>
          <w:color w:val="000000"/>
          <w:szCs w:val="21"/>
        </w:rPr>
        <w:t xml:space="preserve"> </w:t>
      </w:r>
      <w:r w:rsidR="009D12B7" w:rsidRPr="00DE61B4">
        <w:rPr>
          <w:rFonts w:ascii="Times New Roman" w:hAnsi="Times New Roman" w:cs="Times New Roman"/>
          <w:color w:val="000000"/>
          <w:szCs w:val="21"/>
        </w:rPr>
        <w:t>respectively,</w:t>
      </w:r>
      <w:r w:rsidR="00767791" w:rsidRPr="00767791">
        <w:rPr>
          <w:rFonts w:ascii="Times New Roman" w:hAnsi="Times New Roman" w:cs="Times New Roman"/>
          <w:color w:val="000000"/>
          <w:szCs w:val="21"/>
        </w:rPr>
        <w:t xml:space="preserve"> and </w:t>
      </w:r>
      <w:r w:rsidR="00767791" w:rsidRPr="00767791">
        <w:rPr>
          <w:rFonts w:ascii="Times New Roman" w:hAnsi="Times New Roman" w:cs="Times New Roman" w:hint="eastAsia"/>
          <w:color w:val="000000"/>
          <w:szCs w:val="21"/>
        </w:rPr>
        <w:t>the</w:t>
      </w:r>
      <w:r w:rsidR="00767791" w:rsidRPr="00767791">
        <w:rPr>
          <w:rFonts w:ascii="Times New Roman" w:hAnsi="Times New Roman" w:cs="Times New Roman"/>
          <w:color w:val="000000"/>
          <w:szCs w:val="21"/>
        </w:rPr>
        <w:t xml:space="preserve"> increased expression of CNR1 </w:t>
      </w:r>
      <w:r w:rsidR="009D12B7">
        <w:rPr>
          <w:rFonts w:ascii="Times New Roman" w:hAnsi="Times New Roman" w:cs="Times New Roman"/>
          <w:color w:val="000000"/>
          <w:szCs w:val="21"/>
        </w:rPr>
        <w:t xml:space="preserve">and </w:t>
      </w:r>
      <w:r w:rsidR="009D12B7" w:rsidRPr="00DE61B4">
        <w:rPr>
          <w:rFonts w:ascii="Times New Roman" w:hAnsi="Times New Roman" w:cs="Times New Roman"/>
          <w:color w:val="000000"/>
          <w:szCs w:val="21"/>
        </w:rPr>
        <w:t>PDX1</w:t>
      </w:r>
      <w:r w:rsidR="009D12B7">
        <w:rPr>
          <w:rFonts w:ascii="Times New Roman" w:hAnsi="Times New Roman" w:cs="Times New Roman"/>
          <w:color w:val="000000"/>
          <w:szCs w:val="21"/>
        </w:rPr>
        <w:t xml:space="preserve"> </w:t>
      </w:r>
      <w:r w:rsidR="00767791" w:rsidRPr="00767791">
        <w:rPr>
          <w:rFonts w:ascii="Times New Roman" w:hAnsi="Times New Roman" w:cs="Times New Roman"/>
          <w:color w:val="000000"/>
          <w:szCs w:val="21"/>
        </w:rPr>
        <w:t xml:space="preserve">promoted </w:t>
      </w:r>
      <w:r w:rsidR="007D4097" w:rsidRPr="001F57B2">
        <w:rPr>
          <w:rFonts w:ascii="Times New Roman" w:hAnsi="Times New Roman" w:cs="Times New Roman" w:hint="eastAsia"/>
          <w:color w:val="000000"/>
          <w:szCs w:val="21"/>
        </w:rPr>
        <w:t>tumorigenesis</w:t>
      </w:r>
      <w:r w:rsidR="007D4097">
        <w:rPr>
          <w:rFonts w:ascii="Times New Roman" w:hAnsi="Times New Roman" w:cs="Times New Roman"/>
          <w:color w:val="000000"/>
          <w:szCs w:val="21"/>
        </w:rPr>
        <w:t xml:space="preserve"> and </w:t>
      </w:r>
      <w:bookmarkStart w:id="20" w:name="OLE_LINK17"/>
      <w:bookmarkStart w:id="21" w:name="OLE_LINK18"/>
      <w:r w:rsidR="007D4097" w:rsidRPr="00767791">
        <w:rPr>
          <w:rFonts w:ascii="Times New Roman" w:hAnsi="Times New Roman" w:cs="Times New Roman"/>
          <w:color w:val="000000"/>
          <w:szCs w:val="21"/>
        </w:rPr>
        <w:t>metastasis</w:t>
      </w:r>
      <w:bookmarkEnd w:id="20"/>
      <w:bookmarkEnd w:id="21"/>
      <w:r w:rsidR="00767791" w:rsidRPr="00767791">
        <w:rPr>
          <w:rFonts w:ascii="Times New Roman" w:hAnsi="Times New Roman" w:cs="Times New Roman"/>
          <w:color w:val="000000"/>
          <w:szCs w:val="21"/>
        </w:rPr>
        <w:t>.</w:t>
      </w:r>
      <w:r w:rsidR="009D4006" w:rsidRPr="001F57B2">
        <w:rPr>
          <w:rFonts w:ascii="Times New Roman" w:hAnsi="Times New Roman" w:cs="Times New Roman"/>
          <w:color w:val="000000"/>
          <w:szCs w:val="21"/>
        </w:rPr>
        <w:t xml:space="preserve"> </w:t>
      </w:r>
    </w:p>
    <w:p w14:paraId="17633B9C" w14:textId="77777777" w:rsidR="009D12B7" w:rsidRPr="007D4097" w:rsidRDefault="009D12B7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</w:p>
    <w:p w14:paraId="6C719558" w14:textId="3B8DAB1E" w:rsidR="005D6F4B" w:rsidRPr="008A6AF7" w:rsidRDefault="008A6AF7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  <w:r w:rsidRPr="008A6AF7">
        <w:rPr>
          <w:rFonts w:ascii="Times New Roman" w:hAnsi="Times New Roman" w:cs="Times New Roman"/>
          <w:color w:val="000000"/>
          <w:szCs w:val="21"/>
        </w:rPr>
        <w:t>Our f</w:t>
      </w:r>
      <w:r w:rsidR="0015695D">
        <w:rPr>
          <w:rFonts w:ascii="Times New Roman" w:hAnsi="Times New Roman" w:cs="Times New Roman"/>
          <w:color w:val="000000"/>
          <w:szCs w:val="21"/>
        </w:rPr>
        <w:t>i</w:t>
      </w:r>
      <w:r w:rsidRPr="008A6AF7">
        <w:rPr>
          <w:rFonts w:ascii="Times New Roman" w:hAnsi="Times New Roman" w:cs="Times New Roman"/>
          <w:color w:val="000000"/>
          <w:szCs w:val="21"/>
        </w:rPr>
        <w:t>nding that</w:t>
      </w:r>
      <w:r w:rsidRPr="00EC6482">
        <w:rPr>
          <w:rFonts w:ascii="Times New Roman" w:hAnsi="Times New Roman" w:cs="Times New Roman"/>
          <w:color w:val="000000"/>
          <w:szCs w:val="21"/>
        </w:rPr>
        <w:t xml:space="preserve"> focal adhesion, pi3k-akt signaling pathway and MAPK signaling pathway related of tumorigenesis and metastasis</w:t>
      </w:r>
      <w:r w:rsidRPr="008A6AF7">
        <w:rPr>
          <w:rFonts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were</w:t>
      </w:r>
      <w:r w:rsidRPr="008A6AF7">
        <w:rPr>
          <w:rFonts w:ascii="Times New Roman" w:hAnsi="Times New Roman" w:cs="Times New Roman"/>
          <w:color w:val="000000"/>
          <w:szCs w:val="21"/>
        </w:rPr>
        <w:t xml:space="preserve"> mutated in the majority of </w:t>
      </w:r>
      <w:r w:rsidR="0015695D">
        <w:rPr>
          <w:rFonts w:ascii="Times New Roman" w:hAnsi="Times New Roman" w:cs="Times New Roman"/>
          <w:color w:val="000000"/>
          <w:szCs w:val="21"/>
        </w:rPr>
        <w:t>LCBM</w:t>
      </w:r>
      <w:r w:rsidRPr="008A6AF7">
        <w:rPr>
          <w:rFonts w:ascii="Times New Roman" w:hAnsi="Times New Roman" w:cs="Times New Roman"/>
          <w:color w:val="000000"/>
          <w:szCs w:val="21"/>
        </w:rPr>
        <w:t xml:space="preserve"> patients supports our hypothesis that mutations in th</w:t>
      </w:r>
      <w:r w:rsidR="0015695D">
        <w:rPr>
          <w:rFonts w:ascii="Times New Roman" w:hAnsi="Times New Roman" w:cs="Times New Roman"/>
          <w:color w:val="000000"/>
          <w:szCs w:val="21"/>
        </w:rPr>
        <w:t>ese</w:t>
      </w:r>
      <w:r w:rsidRPr="008A6AF7">
        <w:rPr>
          <w:rFonts w:ascii="Times New Roman" w:hAnsi="Times New Roman" w:cs="Times New Roman"/>
          <w:color w:val="000000"/>
          <w:szCs w:val="21"/>
        </w:rPr>
        <w:t xml:space="preserve"> pathway</w:t>
      </w:r>
      <w:r w:rsidR="0015695D">
        <w:rPr>
          <w:rFonts w:ascii="Times New Roman" w:hAnsi="Times New Roman" w:cs="Times New Roman"/>
          <w:color w:val="000000"/>
          <w:szCs w:val="21"/>
        </w:rPr>
        <w:t>s</w:t>
      </w:r>
      <w:r w:rsidRPr="008A6AF7">
        <w:rPr>
          <w:rFonts w:ascii="Times New Roman" w:hAnsi="Times New Roman" w:cs="Times New Roman"/>
          <w:color w:val="000000"/>
          <w:szCs w:val="21"/>
        </w:rPr>
        <w:t xml:space="preserve"> may indeed provide a survival advantage to these cells and help them reach distant sites.</w:t>
      </w:r>
      <w:r w:rsidR="003309FF" w:rsidRPr="00EC6482">
        <w:rPr>
          <w:rFonts w:ascii="Times New Roman" w:hAnsi="Times New Roman" w:cs="Times New Roman"/>
          <w:color w:val="000000"/>
          <w:szCs w:val="21"/>
        </w:rPr>
        <w:t xml:space="preserve"> Of note, </w:t>
      </w:r>
      <w:r w:rsidR="003309FF" w:rsidRPr="00EC6482">
        <w:rPr>
          <w:rFonts w:ascii="Times New Roman" w:hAnsi="Times New Roman" w:cs="Times New Roman" w:hint="eastAsia"/>
          <w:color w:val="000000"/>
          <w:szCs w:val="21"/>
        </w:rPr>
        <w:t>Glioma</w:t>
      </w:r>
      <w:r w:rsidR="003309FF" w:rsidRPr="00EC6482">
        <w:rPr>
          <w:rFonts w:ascii="Times New Roman" w:hAnsi="Times New Roman" w:cs="Times New Roman"/>
          <w:color w:val="000000"/>
          <w:szCs w:val="21"/>
        </w:rPr>
        <w:t xml:space="preserve"> pathways have also been identified, which </w:t>
      </w:r>
      <w:r w:rsidR="00EC6482" w:rsidRPr="00EC6482">
        <w:rPr>
          <w:rFonts w:ascii="Times New Roman" w:hAnsi="Times New Roman" w:cs="Times New Roman"/>
          <w:color w:val="000000"/>
          <w:szCs w:val="21"/>
        </w:rPr>
        <w:t>highly indicates that brain tumor-related pathway is involved in the process of LCBM.</w:t>
      </w:r>
    </w:p>
    <w:p w14:paraId="010880C5" w14:textId="223A032E" w:rsidR="005D6F4B" w:rsidRDefault="005D6F4B" w:rsidP="00B54152">
      <w:pPr>
        <w:jc w:val="left"/>
        <w:rPr>
          <w:rFonts w:ascii="JansonTextLT-Roman" w:hAnsi="JansonTextLT-Roman" w:hint="eastAsia"/>
          <w:color w:val="242021"/>
          <w:sz w:val="20"/>
          <w:szCs w:val="20"/>
        </w:rPr>
      </w:pPr>
    </w:p>
    <w:p w14:paraId="1D9AC07E" w14:textId="4E2A7E36" w:rsidR="00216A02" w:rsidRDefault="00216A02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</w:p>
    <w:p w14:paraId="250F0FF4" w14:textId="33353134" w:rsidR="00C46276" w:rsidRDefault="00A23D18" w:rsidP="00B54152">
      <w:pPr>
        <w:jc w:val="left"/>
        <w:rPr>
          <w:rFonts w:ascii="Times-Roman" w:hAnsi="Times-Roman" w:hint="eastAsia"/>
          <w:color w:val="000000"/>
          <w:sz w:val="20"/>
          <w:szCs w:val="20"/>
        </w:rPr>
      </w:pPr>
      <w:r>
        <w:rPr>
          <w:rFonts w:ascii="Times-Roman" w:hAnsi="Times-Roman"/>
          <w:color w:val="000000"/>
          <w:sz w:val="20"/>
          <w:szCs w:val="20"/>
        </w:rPr>
        <w:t>A</w:t>
      </w:r>
      <w:r>
        <w:rPr>
          <w:rFonts w:ascii="Times-Roman" w:hAnsi="Times-Roman" w:hint="eastAsia"/>
          <w:color w:val="000000"/>
          <w:sz w:val="20"/>
          <w:szCs w:val="20"/>
        </w:rPr>
        <w:t>fter</w:t>
      </w:r>
      <w:r>
        <w:rPr>
          <w:rFonts w:ascii="Times-Roman" w:hAnsi="Times-Roman"/>
          <w:color w:val="000000"/>
          <w:sz w:val="20"/>
          <w:szCs w:val="20"/>
        </w:rPr>
        <w:t xml:space="preserve"> all,</w:t>
      </w:r>
      <w:r w:rsidRPr="00A23D18">
        <w:rPr>
          <w:rFonts w:ascii="Times-Roman" w:hAnsi="Times-Roman"/>
          <w:color w:val="000000"/>
          <w:sz w:val="20"/>
          <w:szCs w:val="20"/>
        </w:rPr>
        <w:t xml:space="preserve"> w</w:t>
      </w:r>
      <w:r w:rsidRPr="00A23D18">
        <w:rPr>
          <w:rFonts w:ascii="Times-Roman" w:hAnsi="Times-Roman" w:hint="eastAsia"/>
          <w:color w:val="000000"/>
          <w:sz w:val="20"/>
          <w:szCs w:val="20"/>
        </w:rPr>
        <w:t>e</w:t>
      </w:r>
      <w:r w:rsidRPr="00A23D18">
        <w:rPr>
          <w:rFonts w:ascii="Times-Roman" w:hAnsi="Times-Roman"/>
          <w:color w:val="000000"/>
          <w:sz w:val="20"/>
          <w:szCs w:val="20"/>
        </w:rPr>
        <w:t xml:space="preserve"> identifie</w:t>
      </w:r>
      <w:r w:rsidRPr="00A23D18">
        <w:rPr>
          <w:rFonts w:ascii="Times-Roman" w:hAnsi="Times-Roman" w:hint="eastAsia"/>
          <w:color w:val="000000"/>
          <w:sz w:val="20"/>
          <w:szCs w:val="20"/>
        </w:rPr>
        <w:t>d</w:t>
      </w:r>
      <w:r w:rsidRPr="00A23D18">
        <w:rPr>
          <w:rFonts w:ascii="Times-Roman" w:hAnsi="Times-Roman"/>
          <w:color w:val="000000"/>
          <w:sz w:val="20"/>
          <w:szCs w:val="20"/>
        </w:rPr>
        <w:t xml:space="preserve"> </w:t>
      </w:r>
      <w:r w:rsidRPr="00C46276">
        <w:rPr>
          <w:rFonts w:ascii="Times New Roman" w:hAnsi="Times New Roman" w:cs="Times New Roman"/>
          <w:color w:val="000000"/>
          <w:szCs w:val="21"/>
        </w:rPr>
        <w:t xml:space="preserve">several genes </w:t>
      </w:r>
      <w:r w:rsidR="00C46276" w:rsidRPr="00C46276">
        <w:rPr>
          <w:rFonts w:ascii="Times New Roman" w:hAnsi="Times New Roman" w:cs="Times New Roman"/>
          <w:color w:val="000000"/>
          <w:szCs w:val="21"/>
        </w:rPr>
        <w:t xml:space="preserve">and epigenetic factors </w:t>
      </w:r>
      <w:r w:rsidRPr="00C46276">
        <w:rPr>
          <w:rFonts w:ascii="Times New Roman" w:hAnsi="Times New Roman" w:cs="Times New Roman"/>
          <w:color w:val="000000"/>
          <w:szCs w:val="21"/>
        </w:rPr>
        <w:t xml:space="preserve">associated with </w:t>
      </w:r>
      <w:r w:rsidR="00C46276">
        <w:rPr>
          <w:rFonts w:ascii="Times New Roman" w:hAnsi="Times New Roman" w:cs="Times New Roman"/>
          <w:color w:val="000000"/>
          <w:szCs w:val="21"/>
        </w:rPr>
        <w:t>LCBM</w:t>
      </w:r>
      <w:r w:rsidRPr="00C46276">
        <w:rPr>
          <w:rFonts w:ascii="Times New Roman" w:hAnsi="Times New Roman" w:cs="Times New Roman"/>
          <w:color w:val="000000"/>
          <w:szCs w:val="21"/>
        </w:rPr>
        <w:t xml:space="preserve">. </w:t>
      </w:r>
      <w:r w:rsidR="00C46276" w:rsidRPr="00C46276">
        <w:rPr>
          <w:rFonts w:ascii="Times-Roman" w:hAnsi="Times-Roman"/>
          <w:color w:val="000000"/>
          <w:sz w:val="20"/>
          <w:szCs w:val="20"/>
        </w:rPr>
        <w:t xml:space="preserve">While </w:t>
      </w:r>
      <w:r w:rsidR="00C46276" w:rsidRPr="00A23D18">
        <w:rPr>
          <w:rFonts w:ascii="Times-Roman" w:hAnsi="Times-Roman"/>
          <w:color w:val="000000"/>
          <w:sz w:val="20"/>
          <w:szCs w:val="20"/>
        </w:rPr>
        <w:t>further biological studies to validate the role of identifie</w:t>
      </w:r>
      <w:r w:rsidR="00C46276" w:rsidRPr="00A23D18">
        <w:rPr>
          <w:rFonts w:ascii="Times-Roman" w:hAnsi="Times-Roman" w:hint="eastAsia"/>
          <w:color w:val="000000"/>
          <w:sz w:val="20"/>
          <w:szCs w:val="20"/>
        </w:rPr>
        <w:t>d</w:t>
      </w:r>
      <w:r w:rsidR="00C46276" w:rsidRPr="00A23D18">
        <w:rPr>
          <w:rFonts w:ascii="Times-Roman" w:hAnsi="Times-Roman"/>
          <w:color w:val="000000"/>
          <w:sz w:val="20"/>
          <w:szCs w:val="20"/>
        </w:rPr>
        <w:t xml:space="preserve"> candidates</w:t>
      </w:r>
      <w:r w:rsidR="00C46276" w:rsidRPr="00C46276">
        <w:rPr>
          <w:rFonts w:ascii="Times-Roman" w:hAnsi="Times-Roman"/>
          <w:color w:val="000000"/>
          <w:sz w:val="20"/>
          <w:szCs w:val="20"/>
        </w:rPr>
        <w:t xml:space="preserve"> </w:t>
      </w:r>
      <w:r w:rsidR="00C46276" w:rsidRPr="00A23D18">
        <w:rPr>
          <w:rFonts w:ascii="Times-Roman" w:hAnsi="Times-Roman"/>
          <w:color w:val="000000"/>
          <w:sz w:val="20"/>
          <w:szCs w:val="20"/>
        </w:rPr>
        <w:t>and testing the predictive</w:t>
      </w:r>
      <w:r w:rsidR="00C46276">
        <w:rPr>
          <w:rFonts w:ascii="Times-Roman" w:hAnsi="Times-Roman"/>
          <w:color w:val="000000"/>
          <w:sz w:val="20"/>
          <w:szCs w:val="20"/>
        </w:rPr>
        <w:t xml:space="preserve"> </w:t>
      </w:r>
      <w:r w:rsidR="00C46276" w:rsidRPr="00A23D18">
        <w:rPr>
          <w:rFonts w:ascii="Times-Roman" w:hAnsi="Times-Roman"/>
          <w:color w:val="000000"/>
          <w:sz w:val="20"/>
          <w:szCs w:val="20"/>
        </w:rPr>
        <w:t xml:space="preserve">power of our </w:t>
      </w:r>
      <w:r w:rsidR="007468D5">
        <w:rPr>
          <w:rFonts w:ascii="Times-Roman" w:hAnsi="Times-Roman"/>
          <w:color w:val="000000"/>
          <w:sz w:val="20"/>
          <w:szCs w:val="20"/>
        </w:rPr>
        <w:t xml:space="preserve">mutation </w:t>
      </w:r>
      <w:r w:rsidR="00C46276" w:rsidRPr="00A23D18">
        <w:rPr>
          <w:rFonts w:ascii="Times-Roman" w:hAnsi="Times-Roman"/>
          <w:color w:val="000000"/>
          <w:sz w:val="20"/>
          <w:szCs w:val="20"/>
        </w:rPr>
        <w:t xml:space="preserve">signature in larger </w:t>
      </w:r>
      <w:r w:rsidR="00C46276">
        <w:rPr>
          <w:rFonts w:ascii="Times-Roman" w:hAnsi="Times-Roman"/>
          <w:color w:val="000000"/>
          <w:sz w:val="20"/>
          <w:szCs w:val="20"/>
        </w:rPr>
        <w:t>LCBM</w:t>
      </w:r>
      <w:r w:rsidR="00C46276" w:rsidRPr="00A23D18">
        <w:rPr>
          <w:rFonts w:ascii="Times-Roman" w:hAnsi="Times-Roman"/>
          <w:color w:val="000000"/>
          <w:sz w:val="20"/>
          <w:szCs w:val="20"/>
        </w:rPr>
        <w:t xml:space="preserve"> samples would</w:t>
      </w:r>
      <w:r w:rsidR="00C46276">
        <w:rPr>
          <w:rFonts w:ascii="Times-Roman" w:hAnsi="Times-Roman"/>
          <w:color w:val="000000"/>
          <w:sz w:val="20"/>
          <w:szCs w:val="20"/>
        </w:rPr>
        <w:t xml:space="preserve"> </w:t>
      </w:r>
      <w:r w:rsidR="00C46276" w:rsidRPr="00A23D18">
        <w:rPr>
          <w:rFonts w:ascii="Times-Roman" w:hAnsi="Times-Roman"/>
          <w:color w:val="000000"/>
          <w:sz w:val="20"/>
          <w:szCs w:val="20"/>
        </w:rPr>
        <w:t>be required</w:t>
      </w:r>
      <w:r w:rsidR="00C46276">
        <w:rPr>
          <w:rFonts w:ascii="Times-Roman" w:hAnsi="Times-Roman"/>
          <w:color w:val="000000"/>
          <w:sz w:val="20"/>
          <w:szCs w:val="20"/>
        </w:rPr>
        <w:t xml:space="preserve"> to </w:t>
      </w:r>
      <w:r w:rsidR="007468D5">
        <w:rPr>
          <w:rFonts w:ascii="Times-Roman" w:hAnsi="Times-Roman"/>
          <w:color w:val="000000"/>
          <w:sz w:val="20"/>
          <w:szCs w:val="20"/>
        </w:rPr>
        <w:t>confirm our findings,</w:t>
      </w:r>
      <w:r w:rsidR="007468D5" w:rsidRPr="007468D5">
        <w:rPr>
          <w:rFonts w:ascii="Times-Roman" w:hAnsi="Times-Roman"/>
          <w:color w:val="000000"/>
          <w:sz w:val="20"/>
          <w:szCs w:val="20"/>
        </w:rPr>
        <w:t xml:space="preserve"> </w:t>
      </w:r>
      <w:r w:rsidR="007468D5" w:rsidRPr="00C46276">
        <w:rPr>
          <w:rFonts w:ascii="Times-Roman" w:hAnsi="Times-Roman"/>
          <w:color w:val="000000"/>
          <w:sz w:val="20"/>
          <w:szCs w:val="20"/>
        </w:rPr>
        <w:t>it provides some preliminary evidence that</w:t>
      </w:r>
      <w:r w:rsidR="007468D5">
        <w:rPr>
          <w:rFonts w:ascii="Times-Roman" w:hAnsi="Times-Roman"/>
          <w:color w:val="000000"/>
          <w:sz w:val="20"/>
          <w:szCs w:val="20"/>
        </w:rPr>
        <w:t xml:space="preserve"> </w:t>
      </w:r>
      <w:r w:rsidR="007468D5">
        <w:rPr>
          <w:rFonts w:ascii="Times-Roman" w:hAnsi="Times-Roman" w:hint="eastAsia"/>
          <w:color w:val="000000"/>
          <w:sz w:val="20"/>
          <w:szCs w:val="20"/>
        </w:rPr>
        <w:t>i</w:t>
      </w:r>
      <w:r w:rsidR="007468D5" w:rsidRPr="007468D5">
        <w:rPr>
          <w:rFonts w:ascii="Times-Roman" w:hAnsi="Times-Roman"/>
          <w:color w:val="000000"/>
          <w:sz w:val="20"/>
          <w:szCs w:val="20"/>
        </w:rPr>
        <w:t>nhibit</w:t>
      </w:r>
      <w:r w:rsidR="007468D5" w:rsidRPr="007468D5">
        <w:rPr>
          <w:rFonts w:ascii="Times-Roman" w:hAnsi="Times-Roman" w:hint="eastAsia"/>
          <w:color w:val="000000"/>
          <w:sz w:val="20"/>
          <w:szCs w:val="20"/>
        </w:rPr>
        <w:t>ing</w:t>
      </w:r>
      <w:r w:rsidR="007468D5" w:rsidRPr="00C46276">
        <w:rPr>
          <w:rFonts w:ascii="Times-Roman" w:hAnsi="Times-Roman"/>
          <w:color w:val="000000"/>
          <w:sz w:val="20"/>
          <w:szCs w:val="20"/>
        </w:rPr>
        <w:t xml:space="preserve"> </w:t>
      </w:r>
      <w:r w:rsidR="007468D5">
        <w:rPr>
          <w:rFonts w:ascii="Times-Roman" w:hAnsi="Times-Roman"/>
          <w:color w:val="000000"/>
          <w:sz w:val="20"/>
          <w:szCs w:val="20"/>
        </w:rPr>
        <w:t xml:space="preserve">these </w:t>
      </w:r>
      <w:r w:rsidR="007468D5" w:rsidRPr="00C46276">
        <w:rPr>
          <w:rFonts w:ascii="Times-Roman" w:hAnsi="Times-Roman"/>
          <w:color w:val="000000"/>
          <w:sz w:val="20"/>
          <w:szCs w:val="20"/>
        </w:rPr>
        <w:t>target</w:t>
      </w:r>
      <w:r w:rsidR="007468D5">
        <w:rPr>
          <w:rFonts w:ascii="Times-Roman" w:hAnsi="Times-Roman"/>
          <w:color w:val="000000"/>
          <w:sz w:val="20"/>
          <w:szCs w:val="20"/>
        </w:rPr>
        <w:t>s</w:t>
      </w:r>
      <w:r w:rsidR="007468D5" w:rsidRPr="00C46276">
        <w:rPr>
          <w:rFonts w:ascii="Times-Roman" w:hAnsi="Times-Roman"/>
          <w:color w:val="000000"/>
          <w:sz w:val="20"/>
          <w:szCs w:val="20"/>
        </w:rPr>
        <w:t xml:space="preserve"> may prevent tumor metastases</w:t>
      </w:r>
      <w:r w:rsidR="007468D5">
        <w:rPr>
          <w:rFonts w:ascii="Times-Roman" w:hAnsi="Times-Roman"/>
          <w:color w:val="000000"/>
          <w:sz w:val="20"/>
          <w:szCs w:val="20"/>
        </w:rPr>
        <w:t>.</w:t>
      </w:r>
    </w:p>
    <w:p w14:paraId="49333FFC" w14:textId="1AAD78A0" w:rsidR="00A23D18" w:rsidRDefault="00A23D18" w:rsidP="00B54152">
      <w:pPr>
        <w:jc w:val="left"/>
        <w:rPr>
          <w:rFonts w:ascii="Times-Roman" w:hAnsi="Times-Roman" w:hint="eastAsia"/>
          <w:color w:val="000000"/>
          <w:sz w:val="20"/>
          <w:szCs w:val="20"/>
        </w:rPr>
      </w:pPr>
    </w:p>
    <w:p w14:paraId="0BF958B6" w14:textId="77777777" w:rsidR="007468D5" w:rsidRPr="002906A6" w:rsidRDefault="007468D5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</w:p>
    <w:p w14:paraId="458E5DB6" w14:textId="77777777" w:rsidR="00286161" w:rsidRPr="00286161" w:rsidRDefault="001B4F93" w:rsidP="00B54152">
      <w:pPr>
        <w:pStyle w:val="EndNoteBibliography"/>
        <w:jc w:val="left"/>
      </w:pPr>
      <w:r>
        <w:rPr>
          <w:rFonts w:ascii="Times New Roman" w:hAnsi="Times New Roman" w:cs="Times New Roman"/>
          <w:color w:val="00000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szCs w:val="21"/>
        </w:rPr>
        <w:instrText xml:space="preserve"> ADDIN EN.REFLIST </w:instrText>
      </w:r>
      <w:r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286161" w:rsidRPr="00286161">
        <w:t>1.</w:t>
      </w:r>
      <w:r w:rsidR="00286161" w:rsidRPr="00286161">
        <w:tab/>
        <w:t>Siegel RL, Miller KD, Jemal A. Cancer statistics, 2019. CA Cancer J Clin 2019; 69: 7-34.</w:t>
      </w:r>
    </w:p>
    <w:p w14:paraId="05D7C750" w14:textId="77777777" w:rsidR="00286161" w:rsidRPr="00286161" w:rsidRDefault="00286161" w:rsidP="00B54152">
      <w:pPr>
        <w:pStyle w:val="EndNoteBibliography"/>
        <w:jc w:val="left"/>
      </w:pPr>
      <w:r w:rsidRPr="00286161">
        <w:t>2.</w:t>
      </w:r>
      <w:r w:rsidRPr="00286161">
        <w:tab/>
        <w:t>Gavrilovic IT, Posner JB. Brain metastases: epidemiology and pathophysiology. J Neurooncol 2005; 75: 5-14.</w:t>
      </w:r>
    </w:p>
    <w:p w14:paraId="04A8F46F" w14:textId="77777777" w:rsidR="00286161" w:rsidRPr="00286161" w:rsidRDefault="00286161" w:rsidP="00B54152">
      <w:pPr>
        <w:pStyle w:val="EndNoteBibliography"/>
        <w:jc w:val="left"/>
      </w:pPr>
      <w:r w:rsidRPr="00286161">
        <w:t>3.</w:t>
      </w:r>
      <w:r w:rsidRPr="00286161">
        <w:tab/>
        <w:t>Mujoomdar A, Austin JH, Malhotra R et al. Clinical predictors of metastatic disease to the brain from non-small cell lung carcinoma: primary tumor size, cell type, and lymph node metastases. Radiology 2007; 242: 882-888.</w:t>
      </w:r>
    </w:p>
    <w:p w14:paraId="1EF8A623" w14:textId="77777777" w:rsidR="00286161" w:rsidRPr="00286161" w:rsidRDefault="00286161" w:rsidP="00B54152">
      <w:pPr>
        <w:pStyle w:val="EndNoteBibliography"/>
        <w:jc w:val="left"/>
      </w:pPr>
      <w:r w:rsidRPr="00286161">
        <w:t>4.</w:t>
      </w:r>
      <w:r w:rsidRPr="00286161">
        <w:tab/>
        <w:t>Budczies J, von Winterfeld M, Klauschen F et al. The landscape of metastatic progression patterns across major human cancers. Oncotarget 2015; 6: 570-583.</w:t>
      </w:r>
    </w:p>
    <w:p w14:paraId="5C5B1AC9" w14:textId="77777777" w:rsidR="00286161" w:rsidRPr="00286161" w:rsidRDefault="00286161" w:rsidP="00B54152">
      <w:pPr>
        <w:pStyle w:val="EndNoteBibliography"/>
        <w:jc w:val="left"/>
      </w:pPr>
      <w:r w:rsidRPr="00286161">
        <w:t>5.</w:t>
      </w:r>
      <w:r w:rsidRPr="00286161">
        <w:tab/>
        <w:t>Fox BD, Cheung VJ, Patel AJ et al. Epidemiology of metastatic brain tumors. Neurosurg Clin N Am 2011; 22: 1-6, v.</w:t>
      </w:r>
    </w:p>
    <w:p w14:paraId="5BF621E8" w14:textId="77777777" w:rsidR="00286161" w:rsidRPr="00286161" w:rsidRDefault="00286161" w:rsidP="00B54152">
      <w:pPr>
        <w:pStyle w:val="EndNoteBibliography"/>
        <w:jc w:val="left"/>
      </w:pPr>
      <w:r w:rsidRPr="00286161">
        <w:t>6.</w:t>
      </w:r>
      <w:r w:rsidRPr="00286161">
        <w:tab/>
        <w:t>Langley RR, Fidler IJ. The seed and soil hypothesis revisited--the role of tumor-stroma interactions in metastasis to different organs. Int J Cancer 2011; 128: 2527-2535.</w:t>
      </w:r>
    </w:p>
    <w:p w14:paraId="1AB314CB" w14:textId="77777777" w:rsidR="00286161" w:rsidRPr="00286161" w:rsidRDefault="00286161" w:rsidP="00B54152">
      <w:pPr>
        <w:pStyle w:val="EndNoteBibliography"/>
        <w:jc w:val="left"/>
      </w:pPr>
      <w:r w:rsidRPr="00286161">
        <w:t>7.</w:t>
      </w:r>
      <w:r w:rsidRPr="00286161">
        <w:tab/>
        <w:t>Landau DA, Carter SL, Getz G, Wu CJ. Clonal evolution in hematological malignancies and therapeutic implications. Leukemia 2014; 28: 34-43.</w:t>
      </w:r>
    </w:p>
    <w:p w14:paraId="5E0B1C39" w14:textId="77777777" w:rsidR="00286161" w:rsidRPr="00286161" w:rsidRDefault="00286161" w:rsidP="00B54152">
      <w:pPr>
        <w:pStyle w:val="EndNoteBibliography"/>
        <w:jc w:val="left"/>
      </w:pPr>
      <w:r w:rsidRPr="00286161">
        <w:t>8.</w:t>
      </w:r>
      <w:r w:rsidRPr="00286161">
        <w:tab/>
        <w:t>Greaves M, Maley CC. Clonal evolution in cancer. Nature 2012; 481: 306-313.</w:t>
      </w:r>
    </w:p>
    <w:p w14:paraId="103D78D7" w14:textId="77777777" w:rsidR="00286161" w:rsidRPr="00286161" w:rsidRDefault="00286161" w:rsidP="00B54152">
      <w:pPr>
        <w:pStyle w:val="EndNoteBibliography"/>
        <w:jc w:val="left"/>
      </w:pPr>
      <w:r w:rsidRPr="00286161">
        <w:t>9.</w:t>
      </w:r>
      <w:r w:rsidRPr="00286161">
        <w:tab/>
        <w:t>Naxerova K, Jain RK. Using tumour phylogenetics to identify the roots of metastasis in humans. Nat Rev Clin Oncol 2015; 12: 258-272.</w:t>
      </w:r>
    </w:p>
    <w:p w14:paraId="128DAA9F" w14:textId="77777777" w:rsidR="00286161" w:rsidRPr="00286161" w:rsidRDefault="00286161" w:rsidP="00B54152">
      <w:pPr>
        <w:pStyle w:val="EndNoteBibliography"/>
        <w:jc w:val="left"/>
      </w:pPr>
      <w:r w:rsidRPr="00286161">
        <w:t>10.</w:t>
      </w:r>
      <w:r w:rsidRPr="00286161">
        <w:tab/>
        <w:t>Yousefi M, Bahrami T, Salmaninejad A et al. Lung cancer-associated brain metastasis: Molecular mechanisms and therapeutic options. Cell Oncol (Dordr) 2017; 40: 419-441.</w:t>
      </w:r>
    </w:p>
    <w:p w14:paraId="1D08317B" w14:textId="77777777" w:rsidR="00286161" w:rsidRPr="00286161" w:rsidRDefault="00286161" w:rsidP="00B54152">
      <w:pPr>
        <w:pStyle w:val="EndNoteBibliography"/>
        <w:jc w:val="left"/>
      </w:pPr>
      <w:r w:rsidRPr="00286161">
        <w:t>11.</w:t>
      </w:r>
      <w:r w:rsidRPr="00286161">
        <w:tab/>
        <w:t>Ceresoli GL, Reni M, Chiesa G et al. Brain metastases in locally advanced nonsmall cell lung carcinoma after multimodality treatment: risk factors analysis. Cancer 2002; 95: 605-612.</w:t>
      </w:r>
    </w:p>
    <w:p w14:paraId="7F81D617" w14:textId="77777777" w:rsidR="00286161" w:rsidRPr="00286161" w:rsidRDefault="00286161" w:rsidP="00B54152">
      <w:pPr>
        <w:pStyle w:val="EndNoteBibliography"/>
        <w:jc w:val="left"/>
      </w:pPr>
      <w:r w:rsidRPr="00286161">
        <w:t>12.</w:t>
      </w:r>
      <w:r w:rsidRPr="00286161">
        <w:tab/>
        <w:t>Ji Z, Bi N, Wang J et al. Risk factors for brain metastases in locally advanced non-small cell lung cancer with definitive chest radiation. Int J Radiat Oncol Biol Phys 2014; 89: 330-337.</w:t>
      </w:r>
    </w:p>
    <w:p w14:paraId="044FA02E" w14:textId="77777777" w:rsidR="00286161" w:rsidRPr="00286161" w:rsidRDefault="00286161" w:rsidP="00B54152">
      <w:pPr>
        <w:pStyle w:val="EndNoteBibliography"/>
        <w:jc w:val="left"/>
      </w:pPr>
      <w:r w:rsidRPr="00286161">
        <w:t>13.</w:t>
      </w:r>
      <w:r w:rsidRPr="00286161">
        <w:tab/>
        <w:t>Wang SY, Ye X, Ou W et al. Risk of cerebral metastases for postoperative locally advanced non-small-cell lung cancer. Lung Cancer 2009; 64: 238-243.</w:t>
      </w:r>
    </w:p>
    <w:p w14:paraId="4F45C100" w14:textId="77777777" w:rsidR="00286161" w:rsidRPr="00286161" w:rsidRDefault="00286161" w:rsidP="00B54152">
      <w:pPr>
        <w:pStyle w:val="EndNoteBibliography"/>
        <w:jc w:val="left"/>
      </w:pPr>
      <w:r w:rsidRPr="00286161">
        <w:t>14.</w:t>
      </w:r>
      <w:r w:rsidRPr="00286161">
        <w:tab/>
        <w:t>Cox JD, Scott CB, Byhardt RW et al. Addition of chemotherapy to radiation therapy alters failure patterns by cell type within non-small cell carcinoma of lung (NSCCL): analysis of radiation therapy oncology group (RTOG) trials. Int J Radiat Oncol Biol Phys 1999; 43: 505-509.</w:t>
      </w:r>
    </w:p>
    <w:p w14:paraId="25156945" w14:textId="77777777" w:rsidR="00286161" w:rsidRPr="00286161" w:rsidRDefault="00286161" w:rsidP="00B54152">
      <w:pPr>
        <w:pStyle w:val="EndNoteBibliography"/>
        <w:jc w:val="left"/>
      </w:pPr>
      <w:r w:rsidRPr="00286161">
        <w:t>15.</w:t>
      </w:r>
      <w:r w:rsidRPr="00286161">
        <w:tab/>
        <w:t>Robnett TJ, Machtay M, Stevenson JP et al. Factors affecting the risk of brain metastases after definitive chemoradiation for locally advanced non-small-cell lung carcinoma. J Clin Oncol 2001; 19: 1344-1349.</w:t>
      </w:r>
    </w:p>
    <w:p w14:paraId="21BDF441" w14:textId="77777777" w:rsidR="00286161" w:rsidRPr="00286161" w:rsidRDefault="00286161" w:rsidP="00B54152">
      <w:pPr>
        <w:pStyle w:val="EndNoteBibliography"/>
        <w:jc w:val="left"/>
      </w:pPr>
      <w:r w:rsidRPr="00286161">
        <w:t>16.</w:t>
      </w:r>
      <w:r w:rsidRPr="00286161">
        <w:tab/>
        <w:t>Nguyen DX, Massague J. Genetic determinants of cancer metastasis. Nat Rev Genet 2007; 8: 341-352.</w:t>
      </w:r>
    </w:p>
    <w:p w14:paraId="0A100434" w14:textId="77777777" w:rsidR="00286161" w:rsidRPr="00286161" w:rsidRDefault="00286161" w:rsidP="00B54152">
      <w:pPr>
        <w:pStyle w:val="EndNoteBibliography"/>
        <w:jc w:val="left"/>
      </w:pPr>
      <w:r w:rsidRPr="00286161">
        <w:t>17.</w:t>
      </w:r>
      <w:r w:rsidRPr="00286161">
        <w:tab/>
        <w:t>JY Y, SH Y, JE L et al. E-cadherin as a predictive marker of brain metastasis in non-small-cell lung cancer, and its regulation by pioglitazone in a preclinical model. Journal of neuro-oncology 2012; 109: 219-227.</w:t>
      </w:r>
    </w:p>
    <w:p w14:paraId="3FF7A3E3" w14:textId="77777777" w:rsidR="00286161" w:rsidRPr="00286161" w:rsidRDefault="00286161" w:rsidP="00B54152">
      <w:pPr>
        <w:pStyle w:val="EndNoteBibliography"/>
        <w:jc w:val="left"/>
      </w:pPr>
      <w:r w:rsidRPr="00286161">
        <w:t>18.</w:t>
      </w:r>
      <w:r w:rsidRPr="00286161">
        <w:tab/>
        <w:t>H G-R, E O, M P et al. The expression of three genes in primary non-small cell lung cancer is associated with metastatic spread to the brain. Clinical cancer research : an official journal of the American Association for Cancer Research 2009; 15: 1755-1761.</w:t>
      </w:r>
    </w:p>
    <w:p w14:paraId="6792F214" w14:textId="77777777" w:rsidR="00286161" w:rsidRPr="00286161" w:rsidRDefault="00286161" w:rsidP="00B54152">
      <w:pPr>
        <w:pStyle w:val="EndNoteBibliography"/>
        <w:jc w:val="left"/>
      </w:pPr>
      <w:r w:rsidRPr="00286161">
        <w:t>19.</w:t>
      </w:r>
      <w:r w:rsidRPr="00286161">
        <w:tab/>
        <w:t>Ding L, Getz G, Wheeler DA et al. Somatic mutations affect key pathways in lung adenocarcinoma. Nature 2008; 455: 1069-1075.</w:t>
      </w:r>
    </w:p>
    <w:p w14:paraId="4BE287E3" w14:textId="77777777" w:rsidR="00286161" w:rsidRPr="00286161" w:rsidRDefault="00286161" w:rsidP="00B54152">
      <w:pPr>
        <w:pStyle w:val="EndNoteBibliography"/>
        <w:jc w:val="left"/>
      </w:pPr>
      <w:r w:rsidRPr="00286161">
        <w:t>20.</w:t>
      </w:r>
      <w:r w:rsidRPr="00286161">
        <w:tab/>
        <w:t>Gautschi O, Milia J, Cabarrou B et al. Targeted Therapy for Patients with BRAF-Mutant Lung Cancer: Results from the European EURAF Cohort. J Thorac Oncol 2015; 10: 1451-1457.</w:t>
      </w:r>
    </w:p>
    <w:p w14:paraId="7CA29B1B" w14:textId="77777777" w:rsidR="00286161" w:rsidRPr="00286161" w:rsidRDefault="00286161" w:rsidP="00B54152">
      <w:pPr>
        <w:pStyle w:val="EndNoteBibliography"/>
        <w:jc w:val="left"/>
      </w:pPr>
      <w:r w:rsidRPr="00286161">
        <w:t>21.</w:t>
      </w:r>
      <w:r w:rsidRPr="00286161">
        <w:tab/>
        <w:t>Arcila ME, Chaft JE, Nafa K et al. Prevalence, clinicopathologic associations, and molecular spectrum of ERBB2 (HER2) tyrosine kinase mutations in lung adenocarcinomas. Clin Cancer Res 2012; 18: 4910-4918.</w:t>
      </w:r>
    </w:p>
    <w:p w14:paraId="2D746F32" w14:textId="77777777" w:rsidR="00286161" w:rsidRPr="00286161" w:rsidRDefault="00286161" w:rsidP="00B54152">
      <w:pPr>
        <w:pStyle w:val="EndNoteBibliography"/>
        <w:jc w:val="left"/>
      </w:pPr>
      <w:r w:rsidRPr="00286161">
        <w:t>22.</w:t>
      </w:r>
      <w:r w:rsidRPr="00286161">
        <w:tab/>
        <w:t>Doebele RC, Lu X, Sumey C et al. Oncogene status predicts patterns of metastatic spread in treatment-naive nonsmall cell lung cancer. Cancer 2012; 118: 4502-4511.</w:t>
      </w:r>
    </w:p>
    <w:p w14:paraId="7B045F18" w14:textId="77777777" w:rsidR="00286161" w:rsidRPr="00286161" w:rsidRDefault="00286161" w:rsidP="00B54152">
      <w:pPr>
        <w:pStyle w:val="EndNoteBibliography"/>
        <w:jc w:val="left"/>
      </w:pPr>
      <w:r w:rsidRPr="00286161">
        <w:t>23.</w:t>
      </w:r>
      <w:r w:rsidRPr="00286161">
        <w:tab/>
        <w:t>Villalva C, Duranton-Tanneur V, Guilloteau K et al. EGFR, KRAS, BRAF, and HER-2 molecular status in brain metastases from 77 NSCLC patients. Cancer Med 2013; 2: 296-304.</w:t>
      </w:r>
    </w:p>
    <w:p w14:paraId="19FCAB9A" w14:textId="77777777" w:rsidR="00286161" w:rsidRPr="00286161" w:rsidRDefault="00286161" w:rsidP="00B54152">
      <w:pPr>
        <w:pStyle w:val="EndNoteBibliography"/>
        <w:jc w:val="left"/>
      </w:pPr>
      <w:r w:rsidRPr="00286161">
        <w:t>24.</w:t>
      </w:r>
      <w:r w:rsidRPr="00286161">
        <w:tab/>
        <w:t>Cortot AB, Italiano A, Burel-Vandenbos F et al. KRAS mutation status in primary nonsmall cell lung cancer and matched metastases. Cancer 2010; 116: 2682-2687.</w:t>
      </w:r>
    </w:p>
    <w:p w14:paraId="7E059C55" w14:textId="77777777" w:rsidR="00286161" w:rsidRPr="00286161" w:rsidRDefault="00286161" w:rsidP="00B54152">
      <w:pPr>
        <w:pStyle w:val="EndNoteBibliography"/>
        <w:jc w:val="left"/>
      </w:pPr>
      <w:r w:rsidRPr="00286161">
        <w:t>25.</w:t>
      </w:r>
      <w:r w:rsidRPr="00286161">
        <w:tab/>
        <w:t>Monaco SE, Nikiforova MN, Cieply K et al. A comparison of EGFR and KRAS status in primary lung carcinoma and matched metastases. Hum Pathol 2010; 41: 94-102.</w:t>
      </w:r>
    </w:p>
    <w:p w14:paraId="1AD6AD58" w14:textId="77777777" w:rsidR="00286161" w:rsidRPr="00286161" w:rsidRDefault="00286161" w:rsidP="00B54152">
      <w:pPr>
        <w:pStyle w:val="EndNoteBibliography"/>
        <w:jc w:val="left"/>
      </w:pPr>
      <w:r w:rsidRPr="00286161">
        <w:t>26.</w:t>
      </w:r>
      <w:r w:rsidRPr="00286161">
        <w:tab/>
        <w:t>Arrieta O, Saavedra-Perez D, Kuri R et al. Brain metastasis development and poor survival associated with carcinoembryonic antigen (CEA) level in advanced non-small cell lung cancer: a prospective analysis. BMC Cancer 2009; 9: 119.</w:t>
      </w:r>
    </w:p>
    <w:p w14:paraId="3F3BE68B" w14:textId="77777777" w:rsidR="00286161" w:rsidRPr="00286161" w:rsidRDefault="00286161" w:rsidP="00B54152">
      <w:pPr>
        <w:pStyle w:val="EndNoteBibliography"/>
        <w:jc w:val="left"/>
      </w:pPr>
      <w:r w:rsidRPr="00286161">
        <w:t>27.</w:t>
      </w:r>
      <w:r w:rsidRPr="00286161">
        <w:tab/>
        <w:t>Ding X, Zhang Z, Jiang T et al. Clinicopathologic characteristics and outcomes of Chinese patients with non-small-cell lung cancer and BRAF mutation. Cancer Med 2017; 6: 555-562.</w:t>
      </w:r>
    </w:p>
    <w:p w14:paraId="4F98122A" w14:textId="77777777" w:rsidR="00286161" w:rsidRPr="00286161" w:rsidRDefault="00286161" w:rsidP="00B54152">
      <w:pPr>
        <w:pStyle w:val="EndNoteBibliography"/>
        <w:jc w:val="left"/>
      </w:pPr>
      <w:r w:rsidRPr="00286161">
        <w:t>28.</w:t>
      </w:r>
      <w:r w:rsidRPr="00286161">
        <w:tab/>
        <w:t>Couraud S, Vaca-Paniagua F, Villar S et al. Noninvasive diagnosis of actionable mutations by deep sequencing of circulating free DNA in lung cancer from never-smokers: a proof-of-concept study from BioCAST/IFCT-1002. Clin Cancer Res 2014; 20: 4613-4624.</w:t>
      </w:r>
    </w:p>
    <w:p w14:paraId="79EE26DB" w14:textId="77777777" w:rsidR="00286161" w:rsidRPr="00286161" w:rsidRDefault="00286161" w:rsidP="00B54152">
      <w:pPr>
        <w:pStyle w:val="EndNoteBibliography"/>
        <w:jc w:val="left"/>
      </w:pPr>
      <w:r w:rsidRPr="00286161">
        <w:t>29.</w:t>
      </w:r>
      <w:r w:rsidRPr="00286161">
        <w:tab/>
        <w:t>Quere G, Descourt R, Robinet G et al. Mutational status of synchronous and metachronous tumor samples in patients with metastatic non-small-cell lung cancer. BMC Cancer 2016; 16: 210.</w:t>
      </w:r>
    </w:p>
    <w:p w14:paraId="7072001F" w14:textId="77777777" w:rsidR="00286161" w:rsidRPr="00286161" w:rsidRDefault="00286161" w:rsidP="00B54152">
      <w:pPr>
        <w:pStyle w:val="EndNoteBibliography"/>
        <w:jc w:val="left"/>
      </w:pPr>
      <w:r w:rsidRPr="00286161">
        <w:t>30.</w:t>
      </w:r>
      <w:r w:rsidRPr="00286161">
        <w:tab/>
        <w:t>Slater PM, Grivell R, Cyna AM. Labour management of a woman with carnitine palmitoyl transferase type 2 deficiency. Anaesth Intensive Care 2009; 37: 305-308.</w:t>
      </w:r>
    </w:p>
    <w:p w14:paraId="2573C28B" w14:textId="77777777" w:rsidR="00286161" w:rsidRPr="00286161" w:rsidRDefault="00286161" w:rsidP="00B54152">
      <w:pPr>
        <w:pStyle w:val="EndNoteBibliography"/>
        <w:jc w:val="left"/>
      </w:pPr>
      <w:r w:rsidRPr="00286161">
        <w:t>31.</w:t>
      </w:r>
      <w:r w:rsidRPr="00286161">
        <w:tab/>
        <w:t>McKenna A, Hanna M, Banks E et al. The Genome Analysis Toolkit: a MapReduce framework for analyzing next-generation DNA sequencing data. Genome Res 2010; 20: 1297-1303.</w:t>
      </w:r>
    </w:p>
    <w:p w14:paraId="10925093" w14:textId="77777777" w:rsidR="00286161" w:rsidRPr="00286161" w:rsidRDefault="00286161" w:rsidP="00B54152">
      <w:pPr>
        <w:pStyle w:val="EndNoteBibliography"/>
        <w:jc w:val="left"/>
      </w:pPr>
      <w:r w:rsidRPr="00286161">
        <w:t>32.</w:t>
      </w:r>
      <w:r w:rsidRPr="00286161">
        <w:tab/>
        <w:t>Lai Z, Markovets A, Ahdesmaki M et al. VarDict: a novel and versatile variant caller for next-generation sequencing in cancer research. Nucleic Acids Res 2016; 44: e108.</w:t>
      </w:r>
    </w:p>
    <w:p w14:paraId="74DAF6D2" w14:textId="77777777" w:rsidR="00286161" w:rsidRPr="00286161" w:rsidRDefault="00286161" w:rsidP="00B54152">
      <w:pPr>
        <w:pStyle w:val="EndNoteBibliography"/>
        <w:jc w:val="left"/>
      </w:pPr>
      <w:r w:rsidRPr="00286161">
        <w:t>33.</w:t>
      </w:r>
      <w:r w:rsidRPr="00286161">
        <w:tab/>
        <w:t>Talevich E, Shain AH, Botton T, Bastian BC. CNVkit: Genome-Wide Copy Number Detection and Visualization from Targeted DNA Sequencing. PLoS Comput Biol 2016; 12: e1004873.</w:t>
      </w:r>
    </w:p>
    <w:p w14:paraId="03B419E5" w14:textId="77777777" w:rsidR="00286161" w:rsidRPr="00286161" w:rsidRDefault="00286161" w:rsidP="00B54152">
      <w:pPr>
        <w:pStyle w:val="EndNoteBibliography"/>
        <w:jc w:val="left"/>
      </w:pPr>
      <w:r w:rsidRPr="00286161">
        <w:t>34.</w:t>
      </w:r>
      <w:r w:rsidRPr="00286161">
        <w:tab/>
        <w:t>Nguyen DX, Bos PD, Massague J. Metastasis: from dissemination to organ-specific colonization. Nat Rev Cancer 2009; 9: 274-284.</w:t>
      </w:r>
    </w:p>
    <w:p w14:paraId="7AFD5A4E" w14:textId="77777777" w:rsidR="00286161" w:rsidRPr="00286161" w:rsidRDefault="00286161" w:rsidP="00B54152">
      <w:pPr>
        <w:pStyle w:val="EndNoteBibliography"/>
        <w:jc w:val="left"/>
      </w:pPr>
      <w:r w:rsidRPr="00286161">
        <w:t>35.</w:t>
      </w:r>
      <w:r w:rsidRPr="00286161">
        <w:tab/>
        <w:t>Paterlini-Brechot P. Organ-specific markers in circulating tumor cell screening: an early indicator of metastasis-capable malignancy. Future Oncol 2011; 7: 849-871.</w:t>
      </w:r>
    </w:p>
    <w:p w14:paraId="7FFF557C" w14:textId="77777777" w:rsidR="00286161" w:rsidRPr="00286161" w:rsidRDefault="00286161" w:rsidP="00B54152">
      <w:pPr>
        <w:pStyle w:val="EndNoteBibliography"/>
        <w:jc w:val="left"/>
      </w:pPr>
      <w:r w:rsidRPr="00286161">
        <w:t>36.</w:t>
      </w:r>
      <w:r w:rsidRPr="00286161">
        <w:tab/>
        <w:t>M P, AS B, R K et al. Spectrum of gene mutations detected by next generation exome sequencing in brain metastases of lung adenocarcinoma. European journal of cancer (Oxford, England : 1990) 2015; 51: 1803-1811.</w:t>
      </w:r>
    </w:p>
    <w:p w14:paraId="4DED0E48" w14:textId="77777777" w:rsidR="00286161" w:rsidRPr="00286161" w:rsidRDefault="00286161" w:rsidP="00B54152">
      <w:pPr>
        <w:pStyle w:val="EndNoteBibliography"/>
        <w:jc w:val="left"/>
      </w:pPr>
      <w:r w:rsidRPr="00286161">
        <w:t>37.</w:t>
      </w:r>
      <w:r w:rsidRPr="00286161">
        <w:tab/>
        <w:t>C G, C S, M E et al. Frequent DNA hypomethylation of human juxtacentromeric BAGE loci in cancer. Genes, chromosomes &amp; cancer 2005; 43: 11-24.</w:t>
      </w:r>
    </w:p>
    <w:p w14:paraId="188F9780" w14:textId="77777777" w:rsidR="00286161" w:rsidRPr="00286161" w:rsidRDefault="00286161" w:rsidP="00B54152">
      <w:pPr>
        <w:pStyle w:val="EndNoteBibliography"/>
        <w:jc w:val="left"/>
      </w:pPr>
      <w:r w:rsidRPr="00286161">
        <w:t>38.</w:t>
      </w:r>
      <w:r w:rsidRPr="00286161">
        <w:tab/>
        <w:t>M R, M V, N G et al. BAGE genes generated by juxtacentromeric reshuffling in the Hominidae lineage are under selective pressure. Genomics 2003; 81: 391-399.</w:t>
      </w:r>
    </w:p>
    <w:p w14:paraId="210EDE85" w14:textId="77777777" w:rsidR="00286161" w:rsidRPr="00286161" w:rsidRDefault="00286161" w:rsidP="00B54152">
      <w:pPr>
        <w:pStyle w:val="EndNoteBibliography"/>
        <w:jc w:val="left"/>
      </w:pPr>
      <w:r w:rsidRPr="00286161">
        <w:t>39.</w:t>
      </w:r>
      <w:r w:rsidRPr="00286161">
        <w:tab/>
        <w:t>S Z, X Z, H Y, Y Y. Expression of tumor-specific antigen MAGE, GAGE and BAGE in ovarian cancer tissues and cell lines. BMC cancer 2010; 10: 163.</w:t>
      </w:r>
    </w:p>
    <w:p w14:paraId="121DF9F1" w14:textId="77777777" w:rsidR="00286161" w:rsidRPr="00286161" w:rsidRDefault="00286161" w:rsidP="00B54152">
      <w:pPr>
        <w:pStyle w:val="EndNoteBibliography"/>
        <w:jc w:val="left"/>
      </w:pPr>
      <w:r w:rsidRPr="00286161">
        <w:t>40.</w:t>
      </w:r>
      <w:r w:rsidRPr="00286161">
        <w:tab/>
        <w:t>M R, P vdB, ME B et al. New BAGE (B melanoma antigen) genes mapping to the juxtacentromeric regions of human chromosomes 13 and 21 have a cancer/testis expression profile. European journal of human genetics : EJHG 2002; 10: 833-840.</w:t>
      </w:r>
    </w:p>
    <w:p w14:paraId="2584BCAF" w14:textId="77777777" w:rsidR="00286161" w:rsidRPr="00286161" w:rsidRDefault="00286161" w:rsidP="00B54152">
      <w:pPr>
        <w:pStyle w:val="EndNoteBibliography"/>
        <w:jc w:val="left"/>
      </w:pPr>
      <w:r w:rsidRPr="00286161">
        <w:t>41.</w:t>
      </w:r>
      <w:r w:rsidRPr="00286161">
        <w:tab/>
        <w:t>M H, I R. mRNA detection of tumor-rejection genes BAGE, GAGE, and MAGE in peritoneal fluid from patients with ovarian carcinoma as a potential diagnostic tool. Cancer 2002; 96: 187-193.</w:t>
      </w:r>
    </w:p>
    <w:p w14:paraId="7ABA32FB" w14:textId="77777777" w:rsidR="00286161" w:rsidRPr="00286161" w:rsidRDefault="00286161" w:rsidP="00B54152">
      <w:pPr>
        <w:pStyle w:val="EndNoteBibliography"/>
        <w:jc w:val="left"/>
      </w:pPr>
      <w:r w:rsidRPr="00286161">
        <w:t>42.</w:t>
      </w:r>
      <w:r w:rsidRPr="00286161">
        <w:tab/>
        <w:t>P D, E F, B M et al. MAGE, BAGE and GAGE gene expression in human rhabdomyosarcomas. International journal of cancer 2001; 93: 85-90.</w:t>
      </w:r>
    </w:p>
    <w:p w14:paraId="717143A9" w14:textId="77777777" w:rsidR="00286161" w:rsidRPr="00286161" w:rsidRDefault="00286161" w:rsidP="00B54152">
      <w:pPr>
        <w:pStyle w:val="EndNoteBibliography"/>
        <w:jc w:val="left"/>
      </w:pPr>
      <w:r w:rsidRPr="00286161">
        <w:t>43.</w:t>
      </w:r>
      <w:r w:rsidRPr="00286161">
        <w:tab/>
        <w:t>Y K, T H, K N et al. Expression of MAGE, GAGE and BAGE genes in human liver diseases: utility as molecular markers for hepatocellular carcinoma. Journal of hepatology 2000; 32: 612-617.</w:t>
      </w:r>
    </w:p>
    <w:p w14:paraId="0A1C76C9" w14:textId="77777777" w:rsidR="00286161" w:rsidRPr="00286161" w:rsidRDefault="00286161" w:rsidP="00B54152">
      <w:pPr>
        <w:pStyle w:val="EndNoteBibliography"/>
        <w:jc w:val="left"/>
      </w:pPr>
      <w:r w:rsidRPr="00286161">
        <w:t>44.</w:t>
      </w:r>
      <w:r w:rsidRPr="00286161">
        <w:tab/>
        <w:t>T F, M M, H U et al. Expression of MAGE and BAGE genes in Japanese breast cancers. Annals of oncology : official journal of the European Society for Medical Oncology 1997; 8: 369-372.</w:t>
      </w:r>
    </w:p>
    <w:p w14:paraId="5084DE80" w14:textId="77777777" w:rsidR="00286161" w:rsidRPr="00286161" w:rsidRDefault="00286161" w:rsidP="00B54152">
      <w:pPr>
        <w:pStyle w:val="EndNoteBibliography"/>
        <w:jc w:val="left"/>
      </w:pPr>
      <w:r w:rsidRPr="00286161">
        <w:t>45.</w:t>
      </w:r>
      <w:r w:rsidRPr="00286161">
        <w:tab/>
        <w:t>J L, Y Y, T F et al. Expression of BAGE, GAGE, and MAGE genes in human gastric carcinoma. Clinical cancer research : an official journal of the American Association for Cancer Research 1996; 2: 1619-1625.</w:t>
      </w:r>
    </w:p>
    <w:p w14:paraId="5ABB16D2" w14:textId="77777777" w:rsidR="00286161" w:rsidRPr="00286161" w:rsidRDefault="00286161" w:rsidP="00B54152">
      <w:pPr>
        <w:pStyle w:val="EndNoteBibliography"/>
        <w:jc w:val="left"/>
      </w:pPr>
      <w:r w:rsidRPr="00286161">
        <w:t>46.</w:t>
      </w:r>
      <w:r w:rsidRPr="00286161">
        <w:tab/>
        <w:t>C G, ME B, I R et al. BAGE hypomethylation, a new epigenetic biomarker for colon cancer detection. Cancer epidemiology, biomarkers &amp; prevention : a publication of the American Association for Cancer Research, cosponsored by the American Society of Preventive Oncology 2008; 17: 1374-1379.</w:t>
      </w:r>
    </w:p>
    <w:p w14:paraId="53B37C95" w14:textId="77777777" w:rsidR="00286161" w:rsidRPr="00286161" w:rsidRDefault="00286161" w:rsidP="00B54152">
      <w:pPr>
        <w:pStyle w:val="EndNoteBibliography"/>
        <w:jc w:val="left"/>
      </w:pPr>
      <w:r w:rsidRPr="00286161">
        <w:t>47.</w:t>
      </w:r>
      <w:r w:rsidRPr="00286161">
        <w:tab/>
        <w:t>M W, X L, J Z et al. AHNAK2 is a Novel Prognostic Marker and Oncogenic Protein for Clear Cell Renal Cell Carcinoma. Theranostics 2017; 7: 1100-1113.</w:t>
      </w:r>
    </w:p>
    <w:p w14:paraId="1F2FF42E" w14:textId="77777777" w:rsidR="00286161" w:rsidRPr="00286161" w:rsidRDefault="00286161" w:rsidP="00B54152">
      <w:pPr>
        <w:pStyle w:val="EndNoteBibliography"/>
        <w:jc w:val="left"/>
      </w:pPr>
      <w:r w:rsidRPr="00286161">
        <w:t>48.</w:t>
      </w:r>
      <w:r w:rsidRPr="00286161">
        <w:tab/>
        <w:t>L W, K P, Y K. Tumor metastasis: moving new biological insights into the clinic. Nature medicine 2013; 19: 1450-1464.</w:t>
      </w:r>
    </w:p>
    <w:p w14:paraId="4D97A08D" w14:textId="77777777" w:rsidR="00286161" w:rsidRPr="00286161" w:rsidRDefault="00286161" w:rsidP="00B54152">
      <w:pPr>
        <w:pStyle w:val="EndNoteBibliography"/>
        <w:jc w:val="left"/>
      </w:pPr>
      <w:r w:rsidRPr="00286161">
        <w:t>49.</w:t>
      </w:r>
      <w:r w:rsidRPr="00286161">
        <w:tab/>
        <w:t>Huang RY. Epithelial-mesenchymal transitions in development and disease. Cell 2009; 139: 871-890.</w:t>
      </w:r>
    </w:p>
    <w:p w14:paraId="7C529EB8" w14:textId="77777777" w:rsidR="00286161" w:rsidRPr="00286161" w:rsidRDefault="00286161" w:rsidP="00B54152">
      <w:pPr>
        <w:pStyle w:val="EndNoteBibliography"/>
        <w:jc w:val="left"/>
      </w:pPr>
      <w:r w:rsidRPr="00286161">
        <w:t>50.</w:t>
      </w:r>
      <w:r w:rsidRPr="00286161">
        <w:tab/>
        <w:t>Alsidawi S, Malek E, Driscoll JJ. MicroRNAs in Brain Metastases: Potential Role as Diagnostics and Therapeutics. International Journal of Molecular Sciences 2014; 15: 10508.</w:t>
      </w:r>
    </w:p>
    <w:p w14:paraId="7DBD20AF" w14:textId="77777777" w:rsidR="00286161" w:rsidRPr="00286161" w:rsidRDefault="00286161" w:rsidP="00B54152">
      <w:pPr>
        <w:pStyle w:val="EndNoteBibliography"/>
        <w:jc w:val="left"/>
      </w:pPr>
      <w:r w:rsidRPr="00286161">
        <w:t>51.</w:t>
      </w:r>
      <w:r w:rsidRPr="00286161">
        <w:tab/>
        <w:t>Kim CG, Lee H, Gupta N et al. Role of Forkhead Box Class O proteins in cancer progression and metastasis. Semin Cancer Biol 2018; 50: 142-151.</w:t>
      </w:r>
    </w:p>
    <w:p w14:paraId="0A192369" w14:textId="77777777" w:rsidR="00286161" w:rsidRPr="00286161" w:rsidRDefault="00286161" w:rsidP="00B54152">
      <w:pPr>
        <w:pStyle w:val="EndNoteBibliography"/>
        <w:jc w:val="left"/>
      </w:pPr>
      <w:r w:rsidRPr="00286161">
        <w:t>52.</w:t>
      </w:r>
      <w:r w:rsidRPr="00286161">
        <w:tab/>
        <w:t>Marshall AD, Lagutina I, Grosveld GC. PAX3-FOXO1 induces cannabinoid receptor 1 to enhance cell invasion and metastasis. Cancer Res 2011; 71: 7471-7480.</w:t>
      </w:r>
    </w:p>
    <w:p w14:paraId="490496B9" w14:textId="77777777" w:rsidR="00286161" w:rsidRPr="00286161" w:rsidRDefault="00286161" w:rsidP="00B54152">
      <w:pPr>
        <w:pStyle w:val="EndNoteBibliography"/>
        <w:jc w:val="left"/>
      </w:pPr>
      <w:r w:rsidRPr="00286161">
        <w:t>53.</w:t>
      </w:r>
      <w:r w:rsidRPr="00286161">
        <w:tab/>
        <w:t>Liu SH, Patel S, Gingras MC et al. PDX-1: demonstration of oncogenic properties in pancreatic cancer. Cancer 2011; 117: 723-733.</w:t>
      </w:r>
    </w:p>
    <w:p w14:paraId="39005FA3" w14:textId="77777777" w:rsidR="00286161" w:rsidRPr="00286161" w:rsidRDefault="00286161" w:rsidP="00B54152">
      <w:pPr>
        <w:pStyle w:val="EndNoteBibliography"/>
        <w:jc w:val="left"/>
      </w:pPr>
      <w:r w:rsidRPr="00286161">
        <w:t>54.</w:t>
      </w:r>
      <w:r w:rsidRPr="00286161">
        <w:tab/>
        <w:t>SH L, DD R, J N et al. PDX-1 is a therapeutic target for pancreatic cancer, insulinoma and islet neoplasia using a novel RNA interference platform. PloS one 2012; 7: e40452.</w:t>
      </w:r>
    </w:p>
    <w:p w14:paraId="684715D5" w14:textId="77777777" w:rsidR="00286161" w:rsidRPr="00286161" w:rsidRDefault="00286161" w:rsidP="00B54152">
      <w:pPr>
        <w:pStyle w:val="EndNoteBibliography"/>
        <w:jc w:val="left"/>
      </w:pPr>
      <w:r w:rsidRPr="00286161">
        <w:t>55.</w:t>
      </w:r>
      <w:r w:rsidRPr="00286161">
        <w:tab/>
        <w:t>F OP, N C, F O et al. The relationship among PDX1, CDX2, and mucin profiles in gastric carcinomas; correlations with clinicopathologic parameters. Journal of cancer research and clinical oncology 2011; 137: 1749-1762.</w:t>
      </w:r>
    </w:p>
    <w:p w14:paraId="5A9997A6" w14:textId="77777777" w:rsidR="00286161" w:rsidRPr="00286161" w:rsidRDefault="00286161" w:rsidP="00B54152">
      <w:pPr>
        <w:pStyle w:val="EndNoteBibliography"/>
        <w:jc w:val="left"/>
      </w:pPr>
      <w:r w:rsidRPr="00286161">
        <w:t>56.</w:t>
      </w:r>
      <w:r w:rsidRPr="00286161">
        <w:tab/>
        <w:t>S I, T M, K H et al. Bile duct expression of pancreatic and duodenal homeobox 1 in perihilar cholangiocarcinogenesis. Histopathology 2012; 61: 266-276.</w:t>
      </w:r>
    </w:p>
    <w:p w14:paraId="065C7EDF" w14:textId="77777777" w:rsidR="00286161" w:rsidRPr="00286161" w:rsidRDefault="00286161" w:rsidP="00B54152">
      <w:pPr>
        <w:pStyle w:val="EndNoteBibliography"/>
        <w:jc w:val="left"/>
      </w:pPr>
      <w:r w:rsidRPr="00286161">
        <w:t>57.</w:t>
      </w:r>
      <w:r w:rsidRPr="00286161">
        <w:tab/>
        <w:t>R A, J H, JJ A et al. Clinical and Genomic Characterization of Treatment-Emergent Small-Cell Neuroendocrine Prostate Cancer: A Multi-institutional Prospective Study. Journal of clinical oncology : official journal of the American Society of Clinical Oncology 2018; 36: 2492-2503.</w:t>
      </w:r>
    </w:p>
    <w:p w14:paraId="5231AD4C" w14:textId="4B7E64FD" w:rsidR="00BA0851" w:rsidRPr="00765FC0" w:rsidRDefault="001B4F93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fldChar w:fldCharType="end"/>
      </w:r>
    </w:p>
    <w:sectPr w:rsidR="00BA0851" w:rsidRPr="00765FC0" w:rsidSect="00B541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9FDCE" w14:textId="77777777" w:rsidR="009A2E54" w:rsidRDefault="009A2E54" w:rsidP="002906A6">
      <w:r>
        <w:separator/>
      </w:r>
    </w:p>
  </w:endnote>
  <w:endnote w:type="continuationSeparator" w:id="0">
    <w:p w14:paraId="5DB06A3F" w14:textId="77777777" w:rsidR="009A2E54" w:rsidRDefault="009A2E54" w:rsidP="00290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ACAS-RE">
    <w:altName w:val="Cambria"/>
    <w:panose1 w:val="00000000000000000000"/>
    <w:charset w:val="00"/>
    <w:family w:val="roman"/>
    <w:notTrueType/>
    <w:pitch w:val="default"/>
  </w:font>
  <w:font w:name="AdvOT1ef757c0+20">
    <w:altName w:val="Cambria"/>
    <w:panose1 w:val="00000000000000000000"/>
    <w:charset w:val="00"/>
    <w:family w:val="roman"/>
    <w:notTrueType/>
    <w:pitch w:val="default"/>
  </w:font>
  <w:font w:name="TshvpsAdvTT3713a231">
    <w:altName w:val="Cambria"/>
    <w:panose1 w:val="00000000000000000000"/>
    <w:charset w:val="00"/>
    <w:family w:val="roman"/>
    <w:notTrueType/>
    <w:pitch w:val="default"/>
  </w:font>
  <w:font w:name="PtrncqAdvP0005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JansonTextLT-Roman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DB9EB" w14:textId="77777777" w:rsidR="009A2E54" w:rsidRDefault="009A2E54" w:rsidP="002906A6">
      <w:r>
        <w:separator/>
      </w:r>
    </w:p>
  </w:footnote>
  <w:footnote w:type="continuationSeparator" w:id="0">
    <w:p w14:paraId="4E69F80C" w14:textId="77777777" w:rsidR="009A2E54" w:rsidRDefault="009A2E54" w:rsidP="00290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7C10"/>
    <w:multiLevelType w:val="multilevel"/>
    <w:tmpl w:val="67CC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F1067"/>
    <w:multiLevelType w:val="multilevel"/>
    <w:tmpl w:val="C01C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als of Oncolog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dv2vwtvgfzpd7exs9p5r95irapf2xespdtz&quot;&gt;食管癌文章&lt;record-ids&gt;&lt;item&gt;2154&lt;/item&gt;&lt;item&gt;2156&lt;/item&gt;&lt;item&gt;2211&lt;/item&gt;&lt;item&gt;2230&lt;/item&gt;&lt;item&gt;2232&lt;/item&gt;&lt;item&gt;2233&lt;/item&gt;&lt;item&gt;2235&lt;/item&gt;&lt;item&gt;2236&lt;/item&gt;&lt;item&gt;2237&lt;/item&gt;&lt;item&gt;2238&lt;/item&gt;&lt;item&gt;2239&lt;/item&gt;&lt;item&gt;2240&lt;/item&gt;&lt;item&gt;2241&lt;/item&gt;&lt;item&gt;2242&lt;/item&gt;&lt;item&gt;2243&lt;/item&gt;&lt;item&gt;2244&lt;/item&gt;&lt;item&gt;2245&lt;/item&gt;&lt;item&gt;2246&lt;/item&gt;&lt;item&gt;2247&lt;/item&gt;&lt;item&gt;2249&lt;/item&gt;&lt;item&gt;2251&lt;/item&gt;&lt;item&gt;2252&lt;/item&gt;&lt;item&gt;2253&lt;/item&gt;&lt;item&gt;2254&lt;/item&gt;&lt;item&gt;2255&lt;/item&gt;&lt;item&gt;2309&lt;/item&gt;&lt;item&gt;2310&lt;/item&gt;&lt;item&gt;2311&lt;/item&gt;&lt;item&gt;2313&lt;/item&gt;&lt;item&gt;2314&lt;/item&gt;&lt;item&gt;2315&lt;/item&gt;&lt;item&gt;2316&lt;/item&gt;&lt;item&gt;2317&lt;/item&gt;&lt;item&gt;2318&lt;/item&gt;&lt;item&gt;2319&lt;/item&gt;&lt;item&gt;2320&lt;/item&gt;&lt;item&gt;2321&lt;/item&gt;&lt;item&gt;2322&lt;/item&gt;&lt;item&gt;2323&lt;/item&gt;&lt;item&gt;2324&lt;/item&gt;&lt;item&gt;2325&lt;/item&gt;&lt;item&gt;2326&lt;/item&gt;&lt;item&gt;2327&lt;/item&gt;&lt;item&gt;2328&lt;/item&gt;&lt;item&gt;2329&lt;/item&gt;&lt;item&gt;2330&lt;/item&gt;&lt;item&gt;2331&lt;/item&gt;&lt;item&gt;2332&lt;/item&gt;&lt;/record-ids&gt;&lt;/item&gt;&lt;/Libraries&gt;"/>
  </w:docVars>
  <w:rsids>
    <w:rsidRoot w:val="00C469A4"/>
    <w:rsid w:val="0000115A"/>
    <w:rsid w:val="000034ED"/>
    <w:rsid w:val="00012C46"/>
    <w:rsid w:val="00044DBC"/>
    <w:rsid w:val="00046BD6"/>
    <w:rsid w:val="0005314C"/>
    <w:rsid w:val="00054BC9"/>
    <w:rsid w:val="00062F36"/>
    <w:rsid w:val="00066197"/>
    <w:rsid w:val="000932C2"/>
    <w:rsid w:val="000A1256"/>
    <w:rsid w:val="000B1866"/>
    <w:rsid w:val="000B386F"/>
    <w:rsid w:val="000C29F9"/>
    <w:rsid w:val="000C610A"/>
    <w:rsid w:val="000F2152"/>
    <w:rsid w:val="0010729E"/>
    <w:rsid w:val="00107AE7"/>
    <w:rsid w:val="0011266B"/>
    <w:rsid w:val="001156D9"/>
    <w:rsid w:val="001209DB"/>
    <w:rsid w:val="0015695D"/>
    <w:rsid w:val="001725BB"/>
    <w:rsid w:val="00182918"/>
    <w:rsid w:val="00187941"/>
    <w:rsid w:val="00187E9E"/>
    <w:rsid w:val="0019759D"/>
    <w:rsid w:val="001A243E"/>
    <w:rsid w:val="001B43B5"/>
    <w:rsid w:val="001B4F93"/>
    <w:rsid w:val="001B57A6"/>
    <w:rsid w:val="001E6137"/>
    <w:rsid w:val="001F57B2"/>
    <w:rsid w:val="001F5F46"/>
    <w:rsid w:val="00202DB2"/>
    <w:rsid w:val="00216A02"/>
    <w:rsid w:val="00227EBB"/>
    <w:rsid w:val="00256ADE"/>
    <w:rsid w:val="00270D39"/>
    <w:rsid w:val="00286161"/>
    <w:rsid w:val="002906A6"/>
    <w:rsid w:val="002B61D8"/>
    <w:rsid w:val="002C2421"/>
    <w:rsid w:val="002C3A41"/>
    <w:rsid w:val="002D3012"/>
    <w:rsid w:val="00300CD4"/>
    <w:rsid w:val="003014B7"/>
    <w:rsid w:val="00301CF7"/>
    <w:rsid w:val="00305BF3"/>
    <w:rsid w:val="003241C2"/>
    <w:rsid w:val="003309FF"/>
    <w:rsid w:val="00347DCD"/>
    <w:rsid w:val="00357F65"/>
    <w:rsid w:val="00382F21"/>
    <w:rsid w:val="00394AAF"/>
    <w:rsid w:val="003A4F8C"/>
    <w:rsid w:val="003B22D3"/>
    <w:rsid w:val="003B3632"/>
    <w:rsid w:val="003E4A97"/>
    <w:rsid w:val="004009E8"/>
    <w:rsid w:val="00425D1D"/>
    <w:rsid w:val="004350B8"/>
    <w:rsid w:val="00442F80"/>
    <w:rsid w:val="00447208"/>
    <w:rsid w:val="00462733"/>
    <w:rsid w:val="0046345F"/>
    <w:rsid w:val="00465900"/>
    <w:rsid w:val="00465C04"/>
    <w:rsid w:val="00466123"/>
    <w:rsid w:val="004765DD"/>
    <w:rsid w:val="004849B2"/>
    <w:rsid w:val="004A0DB6"/>
    <w:rsid w:val="004A44AC"/>
    <w:rsid w:val="004F214F"/>
    <w:rsid w:val="004F56B5"/>
    <w:rsid w:val="00515EE2"/>
    <w:rsid w:val="00516902"/>
    <w:rsid w:val="005217E1"/>
    <w:rsid w:val="00544E09"/>
    <w:rsid w:val="005477CF"/>
    <w:rsid w:val="00562CB1"/>
    <w:rsid w:val="0056579C"/>
    <w:rsid w:val="00565C7C"/>
    <w:rsid w:val="00570718"/>
    <w:rsid w:val="00575964"/>
    <w:rsid w:val="00593823"/>
    <w:rsid w:val="005946C1"/>
    <w:rsid w:val="00594941"/>
    <w:rsid w:val="005B3496"/>
    <w:rsid w:val="005B3C34"/>
    <w:rsid w:val="005D049B"/>
    <w:rsid w:val="005D65D5"/>
    <w:rsid w:val="005D6F4B"/>
    <w:rsid w:val="005E3235"/>
    <w:rsid w:val="005E33CF"/>
    <w:rsid w:val="005E6099"/>
    <w:rsid w:val="005F5F75"/>
    <w:rsid w:val="00615760"/>
    <w:rsid w:val="0062761A"/>
    <w:rsid w:val="0063628E"/>
    <w:rsid w:val="006426E1"/>
    <w:rsid w:val="0064656A"/>
    <w:rsid w:val="00647A77"/>
    <w:rsid w:val="00655E46"/>
    <w:rsid w:val="00663319"/>
    <w:rsid w:val="00680062"/>
    <w:rsid w:val="00691E4F"/>
    <w:rsid w:val="0069759F"/>
    <w:rsid w:val="006B3CB9"/>
    <w:rsid w:val="006B3F67"/>
    <w:rsid w:val="006B4468"/>
    <w:rsid w:val="006B7B6D"/>
    <w:rsid w:val="006D3318"/>
    <w:rsid w:val="006D44E0"/>
    <w:rsid w:val="006F0064"/>
    <w:rsid w:val="006F5726"/>
    <w:rsid w:val="006F7243"/>
    <w:rsid w:val="007078E1"/>
    <w:rsid w:val="007126FD"/>
    <w:rsid w:val="00713F2F"/>
    <w:rsid w:val="00731815"/>
    <w:rsid w:val="0073290C"/>
    <w:rsid w:val="00740C60"/>
    <w:rsid w:val="007468D5"/>
    <w:rsid w:val="00751202"/>
    <w:rsid w:val="0075371F"/>
    <w:rsid w:val="00765FC0"/>
    <w:rsid w:val="00767791"/>
    <w:rsid w:val="00793CAA"/>
    <w:rsid w:val="00797FF2"/>
    <w:rsid w:val="007A3374"/>
    <w:rsid w:val="007B25F3"/>
    <w:rsid w:val="007C0D74"/>
    <w:rsid w:val="007D1FDC"/>
    <w:rsid w:val="007D4097"/>
    <w:rsid w:val="007D5680"/>
    <w:rsid w:val="0080569A"/>
    <w:rsid w:val="00826C8F"/>
    <w:rsid w:val="00842851"/>
    <w:rsid w:val="00850854"/>
    <w:rsid w:val="00854720"/>
    <w:rsid w:val="00884690"/>
    <w:rsid w:val="00890B26"/>
    <w:rsid w:val="008A6AF7"/>
    <w:rsid w:val="008B012A"/>
    <w:rsid w:val="008C373E"/>
    <w:rsid w:val="008D1138"/>
    <w:rsid w:val="008D2017"/>
    <w:rsid w:val="008E0937"/>
    <w:rsid w:val="008E58CC"/>
    <w:rsid w:val="008F51E4"/>
    <w:rsid w:val="009136F4"/>
    <w:rsid w:val="0091620A"/>
    <w:rsid w:val="00920F5C"/>
    <w:rsid w:val="00924227"/>
    <w:rsid w:val="00933A58"/>
    <w:rsid w:val="00935804"/>
    <w:rsid w:val="00935DAB"/>
    <w:rsid w:val="009376F5"/>
    <w:rsid w:val="00951559"/>
    <w:rsid w:val="00952E3B"/>
    <w:rsid w:val="0096019E"/>
    <w:rsid w:val="009606D5"/>
    <w:rsid w:val="00964C33"/>
    <w:rsid w:val="0097149F"/>
    <w:rsid w:val="009750E0"/>
    <w:rsid w:val="009763C1"/>
    <w:rsid w:val="0098651E"/>
    <w:rsid w:val="00994421"/>
    <w:rsid w:val="009A2E54"/>
    <w:rsid w:val="009B7129"/>
    <w:rsid w:val="009D12B7"/>
    <w:rsid w:val="009D4006"/>
    <w:rsid w:val="009D428A"/>
    <w:rsid w:val="009D5C58"/>
    <w:rsid w:val="009E1574"/>
    <w:rsid w:val="009E1F59"/>
    <w:rsid w:val="009F49C1"/>
    <w:rsid w:val="00A02E3C"/>
    <w:rsid w:val="00A036BF"/>
    <w:rsid w:val="00A07748"/>
    <w:rsid w:val="00A133A0"/>
    <w:rsid w:val="00A1571C"/>
    <w:rsid w:val="00A16F91"/>
    <w:rsid w:val="00A17FF1"/>
    <w:rsid w:val="00A23120"/>
    <w:rsid w:val="00A23D18"/>
    <w:rsid w:val="00A73BC4"/>
    <w:rsid w:val="00A9349C"/>
    <w:rsid w:val="00A961C2"/>
    <w:rsid w:val="00AB6FBB"/>
    <w:rsid w:val="00AD3093"/>
    <w:rsid w:val="00AD44FB"/>
    <w:rsid w:val="00AF5132"/>
    <w:rsid w:val="00B02A24"/>
    <w:rsid w:val="00B0633D"/>
    <w:rsid w:val="00B233DE"/>
    <w:rsid w:val="00B2565B"/>
    <w:rsid w:val="00B267D8"/>
    <w:rsid w:val="00B339F9"/>
    <w:rsid w:val="00B45038"/>
    <w:rsid w:val="00B54152"/>
    <w:rsid w:val="00B64DD2"/>
    <w:rsid w:val="00B6791B"/>
    <w:rsid w:val="00B93BA6"/>
    <w:rsid w:val="00BA0851"/>
    <w:rsid w:val="00BA1986"/>
    <w:rsid w:val="00BC72F6"/>
    <w:rsid w:val="00BE5DD4"/>
    <w:rsid w:val="00BF682B"/>
    <w:rsid w:val="00BF7465"/>
    <w:rsid w:val="00C043DF"/>
    <w:rsid w:val="00C15291"/>
    <w:rsid w:val="00C22543"/>
    <w:rsid w:val="00C347C4"/>
    <w:rsid w:val="00C46276"/>
    <w:rsid w:val="00C469A4"/>
    <w:rsid w:val="00C52215"/>
    <w:rsid w:val="00C52C3D"/>
    <w:rsid w:val="00C630A9"/>
    <w:rsid w:val="00C6338D"/>
    <w:rsid w:val="00C72637"/>
    <w:rsid w:val="00C95F4A"/>
    <w:rsid w:val="00CB01C6"/>
    <w:rsid w:val="00CB45BE"/>
    <w:rsid w:val="00CD5821"/>
    <w:rsid w:val="00CE3232"/>
    <w:rsid w:val="00D009D6"/>
    <w:rsid w:val="00D07828"/>
    <w:rsid w:val="00D13A74"/>
    <w:rsid w:val="00D23C52"/>
    <w:rsid w:val="00D24783"/>
    <w:rsid w:val="00D40651"/>
    <w:rsid w:val="00D44425"/>
    <w:rsid w:val="00D5718B"/>
    <w:rsid w:val="00D612EB"/>
    <w:rsid w:val="00D61A0C"/>
    <w:rsid w:val="00D81244"/>
    <w:rsid w:val="00D83979"/>
    <w:rsid w:val="00DA03D0"/>
    <w:rsid w:val="00DA72D0"/>
    <w:rsid w:val="00DB25B0"/>
    <w:rsid w:val="00DB5423"/>
    <w:rsid w:val="00DC07A1"/>
    <w:rsid w:val="00DC3CC3"/>
    <w:rsid w:val="00DD5955"/>
    <w:rsid w:val="00DE61B4"/>
    <w:rsid w:val="00DF16E8"/>
    <w:rsid w:val="00DF2EC2"/>
    <w:rsid w:val="00E11270"/>
    <w:rsid w:val="00E23345"/>
    <w:rsid w:val="00E32B63"/>
    <w:rsid w:val="00E36543"/>
    <w:rsid w:val="00E450AB"/>
    <w:rsid w:val="00E50F3B"/>
    <w:rsid w:val="00E736DA"/>
    <w:rsid w:val="00E80230"/>
    <w:rsid w:val="00EA6A6F"/>
    <w:rsid w:val="00EB0B25"/>
    <w:rsid w:val="00EC0722"/>
    <w:rsid w:val="00EC6482"/>
    <w:rsid w:val="00EC686A"/>
    <w:rsid w:val="00EE3DDE"/>
    <w:rsid w:val="00EF0EB6"/>
    <w:rsid w:val="00F11BA1"/>
    <w:rsid w:val="00F17871"/>
    <w:rsid w:val="00F31F81"/>
    <w:rsid w:val="00F37F90"/>
    <w:rsid w:val="00F4183A"/>
    <w:rsid w:val="00F42FD3"/>
    <w:rsid w:val="00F45B43"/>
    <w:rsid w:val="00F46922"/>
    <w:rsid w:val="00F60D8A"/>
    <w:rsid w:val="00F76F93"/>
    <w:rsid w:val="00F836C5"/>
    <w:rsid w:val="00F94B86"/>
    <w:rsid w:val="00FA226B"/>
    <w:rsid w:val="00FA4E89"/>
    <w:rsid w:val="00FC7F95"/>
    <w:rsid w:val="00FE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B19C48"/>
  <w15:chartTrackingRefBased/>
  <w15:docId w15:val="{BABD4113-833B-4974-922E-2630A4DF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11BA1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0569A"/>
    <w:rPr>
      <w:rFonts w:ascii="AdvACAS-RE" w:hAnsi="AdvACAS-RE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1B4F93"/>
    <w:rPr>
      <w:rFonts w:ascii="AdvOT1ef757c0+20" w:hAnsi="AdvOT1ef757c0+20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0"/>
    <w:rsid w:val="001B4F93"/>
    <w:pPr>
      <w:jc w:val="center"/>
    </w:pPr>
    <w:rPr>
      <w:rFonts w:ascii="DengXian" w:eastAsia="DengXian" w:hAnsi="DengXian"/>
      <w:noProof/>
      <w:sz w:val="20"/>
    </w:rPr>
  </w:style>
  <w:style w:type="character" w:customStyle="1" w:styleId="EndNoteBibliographyTitle0">
    <w:name w:val="EndNote Bibliography Title 字符"/>
    <w:basedOn w:val="DefaultParagraphFont"/>
    <w:link w:val="EndNoteBibliographyTitle"/>
    <w:rsid w:val="001B4F93"/>
    <w:rPr>
      <w:rFonts w:ascii="DengXian" w:eastAsia="DengXian" w:hAnsi="DengXian"/>
      <w:noProof/>
      <w:sz w:val="20"/>
    </w:rPr>
  </w:style>
  <w:style w:type="paragraph" w:customStyle="1" w:styleId="EndNoteBibliography">
    <w:name w:val="EndNote Bibliography"/>
    <w:basedOn w:val="Normal"/>
    <w:link w:val="EndNoteBibliography0"/>
    <w:rsid w:val="001B4F93"/>
    <w:rPr>
      <w:rFonts w:ascii="DengXian" w:eastAsia="DengXian" w:hAnsi="DengXian"/>
      <w:noProof/>
      <w:sz w:val="20"/>
    </w:rPr>
  </w:style>
  <w:style w:type="character" w:customStyle="1" w:styleId="EndNoteBibliography0">
    <w:name w:val="EndNote Bibliography 字符"/>
    <w:basedOn w:val="DefaultParagraphFont"/>
    <w:link w:val="EndNoteBibliography"/>
    <w:rsid w:val="001B4F93"/>
    <w:rPr>
      <w:rFonts w:ascii="DengXian" w:eastAsia="DengXian" w:hAnsi="DengXian"/>
      <w:noProof/>
      <w:sz w:val="20"/>
    </w:rPr>
  </w:style>
  <w:style w:type="character" w:customStyle="1" w:styleId="apple-converted-space">
    <w:name w:val="apple-converted-space"/>
    <w:basedOn w:val="DefaultParagraphFont"/>
    <w:rsid w:val="00F31F81"/>
  </w:style>
  <w:style w:type="paragraph" w:styleId="Header">
    <w:name w:val="header"/>
    <w:basedOn w:val="Normal"/>
    <w:link w:val="HeaderChar"/>
    <w:uiPriority w:val="99"/>
    <w:unhideWhenUsed/>
    <w:rsid w:val="0029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906A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9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906A6"/>
    <w:rPr>
      <w:sz w:val="18"/>
      <w:szCs w:val="18"/>
    </w:rPr>
  </w:style>
  <w:style w:type="character" w:customStyle="1" w:styleId="tgt">
    <w:name w:val="tgt"/>
    <w:basedOn w:val="DefaultParagraphFont"/>
    <w:rsid w:val="002C2421"/>
  </w:style>
  <w:style w:type="paragraph" w:styleId="HTMLPreformatted">
    <w:name w:val="HTML Preformatted"/>
    <w:basedOn w:val="Normal"/>
    <w:link w:val="HTMLPreformattedChar"/>
    <w:uiPriority w:val="99"/>
    <w:unhideWhenUsed/>
    <w:rsid w:val="008846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690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fontstyle11">
    <w:name w:val="fontstyle11"/>
    <w:basedOn w:val="DefaultParagraphFont"/>
    <w:rsid w:val="00C630A9"/>
    <w:rPr>
      <w:rFonts w:ascii="TshvpsAdvTT3713a231" w:hAnsi="TshvpsAdvTT3713a231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fontstyle31">
    <w:name w:val="fontstyle31"/>
    <w:basedOn w:val="DefaultParagraphFont"/>
    <w:rsid w:val="00C630A9"/>
    <w:rPr>
      <w:rFonts w:ascii="PtrncqAdvP0005" w:hAnsi="PtrncqAdvP0005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src">
    <w:name w:val="src"/>
    <w:basedOn w:val="DefaultParagraphFont"/>
    <w:rsid w:val="00465C04"/>
  </w:style>
  <w:style w:type="character" w:customStyle="1" w:styleId="tran">
    <w:name w:val="tran"/>
    <w:basedOn w:val="DefaultParagraphFont"/>
    <w:rsid w:val="004F56B5"/>
  </w:style>
  <w:style w:type="character" w:styleId="Emphasis">
    <w:name w:val="Emphasis"/>
    <w:basedOn w:val="DefaultParagraphFont"/>
    <w:uiPriority w:val="20"/>
    <w:qFormat/>
    <w:rsid w:val="00BC72F6"/>
    <w:rPr>
      <w:i/>
      <w:iCs/>
    </w:rPr>
  </w:style>
  <w:style w:type="character" w:styleId="Hyperlink">
    <w:name w:val="Hyperlink"/>
    <w:basedOn w:val="DefaultParagraphFont"/>
    <w:uiPriority w:val="99"/>
    <w:unhideWhenUsed/>
    <w:rsid w:val="009B712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71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1BA1"/>
    <w:rPr>
      <w:rFonts w:ascii="SimSun" w:eastAsia="SimSun" w:hAnsi="SimSun" w:cs="SimSu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5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gdc.cancer.gov/explo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9233AC21.dotm</Template>
  <TotalTime>4662</TotalTime>
  <Pages>6</Pages>
  <Words>9633</Words>
  <Characters>54913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zhouxiaoyu</dc:creator>
  <cp:keywords/>
  <dc:description/>
  <cp:lastModifiedBy>Guo, Shicheng</cp:lastModifiedBy>
  <cp:revision>75</cp:revision>
  <dcterms:created xsi:type="dcterms:W3CDTF">2019-01-15T08:01:00Z</dcterms:created>
  <dcterms:modified xsi:type="dcterms:W3CDTF">2019-03-18T02:11:00Z</dcterms:modified>
</cp:coreProperties>
</file>