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C42" w:rsidRPr="0021072B" w:rsidRDefault="00D13C42" w:rsidP="00D13C42">
      <w:pPr>
        <w:jc w:val="center"/>
        <w:rPr>
          <w:rFonts w:ascii="Arial" w:eastAsia="宋体" w:hAnsi="Arial" w:cs="Arial"/>
          <w:b/>
          <w:sz w:val="18"/>
          <w:szCs w:val="18"/>
          <w:lang w:eastAsia="zh-CN"/>
        </w:rPr>
      </w:pPr>
      <w:r w:rsidRPr="0021072B">
        <w:rPr>
          <w:rFonts w:ascii="Arial" w:eastAsia="宋体" w:hAnsi="Arial" w:cs="Arial"/>
          <w:b/>
          <w:sz w:val="18"/>
          <w:szCs w:val="18"/>
          <w:lang w:eastAsia="zh-CN"/>
        </w:rPr>
        <w:t>CURRICULUM VITAE</w:t>
      </w:r>
    </w:p>
    <w:p w:rsidR="001A678A" w:rsidRPr="0021072B" w:rsidRDefault="00D13C42" w:rsidP="00D13C42">
      <w:pPr>
        <w:jc w:val="center"/>
        <w:rPr>
          <w:rFonts w:ascii="Arial" w:eastAsia="宋体" w:hAnsi="Arial" w:cs="Arial"/>
          <w:b/>
          <w:sz w:val="18"/>
          <w:szCs w:val="18"/>
          <w:lang w:eastAsia="zh-CN"/>
        </w:rPr>
      </w:pPr>
      <w:r w:rsidRPr="0021072B">
        <w:rPr>
          <w:rFonts w:ascii="Arial" w:eastAsia="宋体" w:hAnsi="Arial" w:cs="Arial"/>
          <w:b/>
          <w:sz w:val="18"/>
          <w:szCs w:val="18"/>
          <w:lang w:eastAsia="zh-CN"/>
        </w:rPr>
        <w:t>Shicheng Guo, Ph.D.</w:t>
      </w:r>
    </w:p>
    <w:p w:rsidR="00D13C42" w:rsidRPr="0021072B" w:rsidRDefault="00D13C42" w:rsidP="00D13C42">
      <w:pPr>
        <w:rPr>
          <w:rFonts w:ascii="Arial" w:eastAsia="宋体" w:hAnsi="Arial" w:cs="Arial"/>
          <w:sz w:val="18"/>
          <w:szCs w:val="18"/>
          <w:lang w:eastAsia="zh-CN"/>
        </w:rPr>
      </w:pPr>
    </w:p>
    <w:p w:rsidR="00D13C42" w:rsidRPr="0021072B" w:rsidRDefault="00D13C42" w:rsidP="00D13C42">
      <w:pPr>
        <w:rPr>
          <w:rFonts w:ascii="Arial" w:eastAsia="宋体" w:hAnsi="Arial" w:cs="Arial"/>
          <w:sz w:val="18"/>
          <w:szCs w:val="18"/>
          <w:lang w:eastAsia="zh-CN"/>
        </w:rPr>
      </w:pPr>
    </w:p>
    <w:p w:rsidR="00D13C42" w:rsidRPr="0021072B" w:rsidRDefault="00D13C42" w:rsidP="00D13C42">
      <w:pPr>
        <w:rPr>
          <w:rStyle w:val="word"/>
          <w:rFonts w:ascii="Arial" w:hAnsi="Arial" w:cs="Arial"/>
          <w:sz w:val="18"/>
          <w:szCs w:val="18"/>
        </w:rPr>
      </w:pPr>
      <w:r w:rsidRPr="0021072B">
        <w:rPr>
          <w:rStyle w:val="word"/>
          <w:rFonts w:ascii="Arial" w:hAnsi="Arial" w:cs="Arial"/>
          <w:sz w:val="18"/>
          <w:szCs w:val="18"/>
        </w:rPr>
        <w:t>Department of Bioengineering</w:t>
      </w:r>
    </w:p>
    <w:p w:rsidR="00D13C42" w:rsidRPr="0021072B" w:rsidRDefault="00D13C42" w:rsidP="00D13C42">
      <w:pPr>
        <w:rPr>
          <w:rStyle w:val="word"/>
          <w:rFonts w:ascii="Arial" w:hAnsi="Arial" w:cs="Arial"/>
          <w:sz w:val="18"/>
          <w:szCs w:val="18"/>
        </w:rPr>
      </w:pPr>
      <w:r w:rsidRPr="0021072B">
        <w:rPr>
          <w:rStyle w:val="word"/>
          <w:rFonts w:ascii="Arial" w:hAnsi="Arial" w:cs="Arial"/>
          <w:sz w:val="18"/>
          <w:szCs w:val="18"/>
        </w:rPr>
        <w:t>The University of California, San Diego</w:t>
      </w:r>
    </w:p>
    <w:p w:rsidR="00D13C42" w:rsidRPr="0021072B" w:rsidRDefault="00D13C42" w:rsidP="00D13C42">
      <w:pPr>
        <w:rPr>
          <w:rStyle w:val="word"/>
          <w:rFonts w:ascii="Arial" w:hAnsi="Arial" w:cs="Arial"/>
          <w:sz w:val="18"/>
          <w:szCs w:val="18"/>
        </w:rPr>
      </w:pPr>
      <w:r w:rsidRPr="0021072B">
        <w:rPr>
          <w:rStyle w:val="word"/>
          <w:rFonts w:ascii="Arial" w:hAnsi="Arial" w:cs="Arial"/>
          <w:sz w:val="18"/>
          <w:szCs w:val="18"/>
        </w:rPr>
        <w:t>9500 Gilman Drive MC 0412</w:t>
      </w:r>
      <w:r w:rsidRPr="0021072B">
        <w:rPr>
          <w:rStyle w:val="word"/>
          <w:rFonts w:ascii="Arial" w:hAnsi="Arial" w:cs="Arial"/>
          <w:sz w:val="18"/>
          <w:szCs w:val="18"/>
        </w:rPr>
        <w:br/>
        <w:t>La Jolla, CA 92093-0412</w:t>
      </w:r>
    </w:p>
    <w:p w:rsidR="00D13C42" w:rsidRPr="0021072B" w:rsidRDefault="00D13C42" w:rsidP="00D13C42">
      <w:pPr>
        <w:rPr>
          <w:rStyle w:val="word"/>
          <w:rFonts w:ascii="Arial" w:hAnsi="Arial" w:cs="Arial"/>
          <w:sz w:val="18"/>
          <w:szCs w:val="18"/>
        </w:rPr>
      </w:pPr>
      <w:r w:rsidRPr="0021072B">
        <w:rPr>
          <w:rStyle w:val="word"/>
          <w:rFonts w:ascii="Arial" w:hAnsi="Arial" w:cs="Arial"/>
          <w:sz w:val="18"/>
          <w:szCs w:val="18"/>
        </w:rPr>
        <w:t>Tel: (281) 685-5882</w:t>
      </w:r>
    </w:p>
    <w:p w:rsidR="00D13C42" w:rsidRPr="0021072B" w:rsidRDefault="00D13C42" w:rsidP="00D13C42">
      <w:pPr>
        <w:rPr>
          <w:rStyle w:val="word"/>
          <w:rFonts w:ascii="Arial" w:hAnsi="Arial" w:cs="Arial"/>
          <w:sz w:val="18"/>
          <w:szCs w:val="18"/>
        </w:rPr>
      </w:pPr>
      <w:r w:rsidRPr="0021072B">
        <w:rPr>
          <w:rStyle w:val="word"/>
          <w:rFonts w:ascii="Arial" w:hAnsi="Arial" w:cs="Arial"/>
          <w:sz w:val="18"/>
          <w:szCs w:val="18"/>
        </w:rPr>
        <w:t xml:space="preserve">Email: </w:t>
      </w:r>
      <w:hyperlink r:id="rId8" w:history="1">
        <w:r w:rsidRPr="0021072B">
          <w:rPr>
            <w:rStyle w:val="Hyperlink"/>
            <w:rFonts w:ascii="Arial" w:hAnsi="Arial" w:cs="Arial"/>
            <w:sz w:val="18"/>
            <w:szCs w:val="18"/>
          </w:rPr>
          <w:t>scguo@ucsd.edu</w:t>
        </w:r>
      </w:hyperlink>
    </w:p>
    <w:p w:rsidR="00D13C42" w:rsidRPr="0021072B" w:rsidRDefault="00D13C42" w:rsidP="00D13C42">
      <w:pPr>
        <w:jc w:val="center"/>
        <w:rPr>
          <w:rStyle w:val="word"/>
          <w:rFonts w:ascii="Arial" w:hAnsi="Arial" w:cs="Arial"/>
          <w:sz w:val="18"/>
          <w:szCs w:val="18"/>
        </w:rPr>
      </w:pPr>
    </w:p>
    <w:p w:rsidR="00D13C42" w:rsidRPr="0021072B" w:rsidRDefault="00D13C42" w:rsidP="00101814">
      <w:pPr>
        <w:rPr>
          <w:rFonts w:ascii="Arial" w:eastAsia="宋体" w:hAnsi="Arial" w:cs="Arial"/>
          <w:sz w:val="18"/>
          <w:szCs w:val="18"/>
          <w:lang w:eastAsia="zh-CN"/>
        </w:rPr>
      </w:pPr>
    </w:p>
    <w:p w:rsidR="005730C3" w:rsidRPr="0021072B" w:rsidRDefault="00101814" w:rsidP="005730C3">
      <w:pPr>
        <w:rPr>
          <w:rFonts w:ascii="Arial" w:eastAsia="宋体" w:hAnsi="Arial" w:cs="Arial"/>
          <w:sz w:val="18"/>
          <w:szCs w:val="18"/>
          <w:u w:val="single"/>
          <w:lang w:eastAsia="zh-CN"/>
        </w:rPr>
      </w:pPr>
      <w:r w:rsidRPr="0021072B">
        <w:rPr>
          <w:rFonts w:ascii="Arial" w:eastAsia="宋体" w:hAnsi="Arial" w:cs="Arial"/>
          <w:sz w:val="18"/>
          <w:szCs w:val="18"/>
          <w:u w:val="single"/>
          <w:lang w:eastAsia="zh-CN"/>
        </w:rPr>
        <w:t>Education</w:t>
      </w:r>
    </w:p>
    <w:p w:rsidR="00101814" w:rsidRPr="0021072B" w:rsidRDefault="00101814" w:rsidP="005730C3">
      <w:pPr>
        <w:rPr>
          <w:rStyle w:val="word"/>
          <w:rFonts w:ascii="Arial" w:eastAsia="宋体" w:hAnsi="Arial" w:cs="Arial"/>
          <w:sz w:val="18"/>
          <w:szCs w:val="18"/>
          <w:u w:val="single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</w:rPr>
        <w:t>2009-201</w:t>
      </w:r>
      <w:r w:rsidR="00C20D75">
        <w:rPr>
          <w:rStyle w:val="word"/>
          <w:rFonts w:ascii="Arial" w:hAnsi="Arial" w:cs="Arial"/>
          <w:sz w:val="18"/>
          <w:szCs w:val="18"/>
        </w:rPr>
        <w:t>5</w:t>
      </w:r>
      <w:bookmarkStart w:id="0" w:name="_GoBack"/>
      <w:bookmarkEnd w:id="0"/>
      <w:r w:rsidRPr="0021072B">
        <w:rPr>
          <w:rStyle w:val="word"/>
          <w:rFonts w:ascii="Arial" w:hAnsi="Arial" w:cs="Arial"/>
          <w:sz w:val="18"/>
          <w:szCs w:val="18"/>
        </w:rPr>
        <w:t xml:space="preserve">    P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h</w:t>
      </w:r>
      <w:r w:rsidR="00205EF8" w:rsidRPr="0021072B">
        <w:rPr>
          <w:rStyle w:val="word"/>
          <w:rFonts w:ascii="Arial" w:hAnsi="Arial" w:cs="Arial"/>
          <w:sz w:val="18"/>
          <w:szCs w:val="18"/>
        </w:rPr>
        <w:t xml:space="preserve">.D 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C</w:t>
      </w:r>
      <w:r w:rsidRPr="0021072B">
        <w:rPr>
          <w:rStyle w:val="word"/>
          <w:rFonts w:ascii="Arial" w:hAnsi="Arial" w:cs="Arial"/>
          <w:sz w:val="18"/>
          <w:szCs w:val="18"/>
        </w:rPr>
        <w:t xml:space="preserve">andidate 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</w:t>
      </w:r>
      <w:r w:rsidR="0053793A" w:rsidRPr="0021072B">
        <w:rPr>
          <w:rStyle w:val="word"/>
          <w:rFonts w:ascii="Arial" w:hAnsi="Arial" w:cs="Arial"/>
          <w:sz w:val="18"/>
          <w:szCs w:val="18"/>
        </w:rPr>
        <w:t xml:space="preserve">             </w:t>
      </w:r>
      <w:r w:rsidRPr="0021072B">
        <w:rPr>
          <w:rStyle w:val="word"/>
          <w:rFonts w:ascii="Arial" w:hAnsi="Arial" w:cs="Arial"/>
          <w:sz w:val="18"/>
          <w:szCs w:val="18"/>
        </w:rPr>
        <w:t>School of life sciences, Fudan University,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</w:t>
      </w:r>
      <w:r w:rsidR="00D851EE" w:rsidRPr="0021072B">
        <w:rPr>
          <w:rStyle w:val="word"/>
          <w:rFonts w:ascii="Arial" w:hAnsi="Arial" w:cs="Arial"/>
          <w:b/>
          <w:sz w:val="18"/>
          <w:szCs w:val="18"/>
          <w:lang w:eastAsia="zh-CN"/>
        </w:rPr>
        <w:t>S</w:t>
      </w:r>
      <w:r w:rsidRPr="0021072B">
        <w:rPr>
          <w:rStyle w:val="word"/>
          <w:rFonts w:ascii="Arial" w:hAnsi="Arial" w:cs="Arial"/>
          <w:b/>
          <w:sz w:val="18"/>
          <w:szCs w:val="18"/>
        </w:rPr>
        <w:t>hanghai</w:t>
      </w:r>
      <w:r w:rsidRPr="0021072B">
        <w:rPr>
          <w:rStyle w:val="word"/>
          <w:rFonts w:ascii="Arial" w:hAnsi="Arial" w:cs="Arial"/>
          <w:sz w:val="18"/>
          <w:szCs w:val="18"/>
        </w:rPr>
        <w:t>,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C</w:t>
      </w:r>
      <w:r w:rsidRPr="0021072B">
        <w:rPr>
          <w:rStyle w:val="word"/>
          <w:rFonts w:ascii="Arial" w:hAnsi="Arial" w:cs="Arial"/>
          <w:sz w:val="18"/>
          <w:szCs w:val="18"/>
        </w:rPr>
        <w:t>hina</w:t>
      </w:r>
    </w:p>
    <w:p w:rsidR="002A1FFA" w:rsidRPr="0021072B" w:rsidRDefault="005730C3" w:rsidP="005730C3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</w:rPr>
        <w:t xml:space="preserve">2005-2009    </w:t>
      </w:r>
      <w:r w:rsidR="00101814" w:rsidRPr="0021072B">
        <w:rPr>
          <w:rStyle w:val="word"/>
          <w:rFonts w:ascii="Arial" w:hAnsi="Arial" w:cs="Arial"/>
          <w:sz w:val="18"/>
          <w:szCs w:val="18"/>
        </w:rPr>
        <w:t>Bachelor of Science  </w:t>
      </w:r>
      <w:r w:rsidR="00101814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    </w:t>
      </w:r>
      <w:r w:rsidR="00101814" w:rsidRPr="0021072B">
        <w:rPr>
          <w:rStyle w:val="word"/>
          <w:rFonts w:ascii="Arial" w:hAnsi="Arial" w:cs="Arial"/>
          <w:sz w:val="18"/>
          <w:szCs w:val="18"/>
        </w:rPr>
        <w:t xml:space="preserve">  School of life sciences</w:t>
      </w:r>
      <w:r w:rsidR="00101814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, </w:t>
      </w:r>
      <w:r w:rsidR="00101814" w:rsidRPr="0021072B">
        <w:rPr>
          <w:rStyle w:val="word"/>
          <w:rFonts w:ascii="Arial" w:hAnsi="Arial" w:cs="Arial"/>
          <w:sz w:val="18"/>
          <w:szCs w:val="18"/>
        </w:rPr>
        <w:t xml:space="preserve">Northeast Agricultural University, </w:t>
      </w:r>
      <w:r w:rsidR="00101814" w:rsidRPr="0021072B">
        <w:rPr>
          <w:rStyle w:val="word"/>
          <w:rFonts w:ascii="Arial" w:hAnsi="Arial" w:cs="Arial"/>
          <w:b/>
          <w:sz w:val="18"/>
          <w:szCs w:val="18"/>
        </w:rPr>
        <w:t>Harbin</w:t>
      </w:r>
      <w:r w:rsidR="00101814" w:rsidRPr="0021072B">
        <w:rPr>
          <w:rStyle w:val="word"/>
          <w:rFonts w:ascii="Arial" w:hAnsi="Arial" w:cs="Arial"/>
          <w:sz w:val="18"/>
          <w:szCs w:val="18"/>
        </w:rPr>
        <w:t>,</w:t>
      </w:r>
      <w:r w:rsidR="00101814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C</w:t>
      </w:r>
      <w:r w:rsidR="00101814" w:rsidRPr="0021072B">
        <w:rPr>
          <w:rStyle w:val="word"/>
          <w:rFonts w:ascii="Arial" w:hAnsi="Arial" w:cs="Arial"/>
          <w:sz w:val="18"/>
          <w:szCs w:val="18"/>
        </w:rPr>
        <w:t>hina</w:t>
      </w:r>
    </w:p>
    <w:p w:rsidR="00FB5B1F" w:rsidRPr="0021072B" w:rsidRDefault="00FB5B1F" w:rsidP="00FB5B1F">
      <w:pPr>
        <w:ind w:firstLineChars="150" w:firstLine="270"/>
        <w:rPr>
          <w:rStyle w:val="word"/>
          <w:rFonts w:ascii="Arial" w:hAnsi="Arial" w:cs="Arial"/>
          <w:sz w:val="18"/>
          <w:szCs w:val="18"/>
          <w:lang w:eastAsia="zh-CN"/>
        </w:rPr>
      </w:pPr>
    </w:p>
    <w:p w:rsidR="00A96C3E" w:rsidRPr="0021072B" w:rsidRDefault="00945429" w:rsidP="00BE047E">
      <w:pPr>
        <w:rPr>
          <w:rStyle w:val="word"/>
          <w:rFonts w:ascii="Arial" w:hAnsi="Arial" w:cs="Arial"/>
          <w:sz w:val="18"/>
          <w:szCs w:val="18"/>
          <w:u w:val="single"/>
        </w:rPr>
      </w:pPr>
      <w:r w:rsidRPr="0021072B">
        <w:rPr>
          <w:rStyle w:val="word"/>
          <w:rFonts w:ascii="Arial" w:hAnsi="Arial" w:cs="Arial"/>
          <w:sz w:val="18"/>
          <w:szCs w:val="18"/>
          <w:u w:val="single"/>
        </w:rPr>
        <w:t>Experience</w:t>
      </w:r>
    </w:p>
    <w:p w:rsidR="00900834" w:rsidRPr="0021072B" w:rsidRDefault="00900834" w:rsidP="00BE047E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2015.04-present,    Postdoc scholar at the Department of </w:t>
      </w:r>
      <w:r w:rsidR="00317BD3" w:rsidRPr="0021072B">
        <w:rPr>
          <w:rStyle w:val="word"/>
          <w:rFonts w:ascii="Arial" w:hAnsi="Arial" w:cs="Arial"/>
          <w:sz w:val="18"/>
          <w:szCs w:val="18"/>
          <w:lang w:eastAsia="zh-CN"/>
        </w:rPr>
        <w:t>Bioengineering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, University of California, San Diego, CA</w:t>
      </w:r>
    </w:p>
    <w:p w:rsidR="00C4385F" w:rsidRPr="0021072B" w:rsidRDefault="00C4385F" w:rsidP="005730C3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2013.05-</w:t>
      </w:r>
      <w:r w:rsidR="00900834" w:rsidRPr="0021072B">
        <w:rPr>
          <w:rStyle w:val="word"/>
          <w:rFonts w:ascii="Arial" w:hAnsi="Arial" w:cs="Arial"/>
          <w:sz w:val="18"/>
          <w:szCs w:val="18"/>
          <w:lang w:eastAsia="zh-CN"/>
        </w:rPr>
        <w:t>2015.04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,   Research scholar at the University of Texas Health Science Center at Houston, Houston, TX</w:t>
      </w:r>
    </w:p>
    <w:p w:rsidR="005242B3" w:rsidRPr="0021072B" w:rsidRDefault="004A3AF7" w:rsidP="005730C3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2012.12-201</w:t>
      </w:r>
      <w:r w:rsidR="00C4385F" w:rsidRPr="0021072B">
        <w:rPr>
          <w:rStyle w:val="word"/>
          <w:rFonts w:ascii="Arial" w:hAnsi="Arial" w:cs="Arial"/>
          <w:sz w:val="18"/>
          <w:szCs w:val="18"/>
          <w:lang w:eastAsia="zh-CN"/>
        </w:rPr>
        <w:t>3</w:t>
      </w:r>
      <w:r w:rsidR="00A96C3E" w:rsidRPr="0021072B">
        <w:rPr>
          <w:rStyle w:val="word"/>
          <w:rFonts w:ascii="Arial" w:hAnsi="Arial" w:cs="Arial"/>
          <w:sz w:val="18"/>
          <w:szCs w:val="18"/>
          <w:lang w:eastAsia="zh-CN"/>
        </w:rPr>
        <w:t>.</w:t>
      </w:r>
      <w:r w:rsidR="007E2E26" w:rsidRPr="0021072B">
        <w:rPr>
          <w:rStyle w:val="word"/>
          <w:rFonts w:ascii="Arial" w:hAnsi="Arial" w:cs="Arial"/>
          <w:sz w:val="18"/>
          <w:szCs w:val="18"/>
          <w:lang w:eastAsia="zh-CN"/>
        </w:rPr>
        <w:t>0</w:t>
      </w:r>
      <w:r w:rsidR="00A96C3E" w:rsidRPr="0021072B">
        <w:rPr>
          <w:rStyle w:val="word"/>
          <w:rFonts w:ascii="Arial" w:hAnsi="Arial" w:cs="Arial"/>
          <w:sz w:val="18"/>
          <w:szCs w:val="18"/>
          <w:lang w:eastAsia="zh-CN"/>
        </w:rPr>
        <w:t>4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,</w:t>
      </w:r>
      <w:r w:rsidR="00FC6217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 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</w:t>
      </w:r>
      <w:r w:rsidR="00CD1ED9" w:rsidRPr="0021072B">
        <w:rPr>
          <w:rStyle w:val="word"/>
          <w:rFonts w:ascii="Arial" w:hAnsi="Arial" w:cs="Arial"/>
          <w:sz w:val="18"/>
          <w:szCs w:val="18"/>
          <w:lang w:eastAsia="zh-CN"/>
        </w:rPr>
        <w:t>Visiting Student at t</w:t>
      </w:r>
      <w:r w:rsidR="005242B3" w:rsidRPr="0021072B">
        <w:rPr>
          <w:rStyle w:val="word"/>
          <w:rFonts w:ascii="Arial" w:hAnsi="Arial" w:cs="Arial"/>
          <w:sz w:val="18"/>
          <w:szCs w:val="18"/>
          <w:lang w:eastAsia="zh-CN"/>
        </w:rPr>
        <w:t>he University of Texas Health Science Center at Houston</w:t>
      </w:r>
      <w:r w:rsidR="001D3348" w:rsidRPr="0021072B">
        <w:rPr>
          <w:rStyle w:val="word"/>
          <w:rFonts w:ascii="Arial" w:hAnsi="Arial" w:cs="Arial"/>
          <w:sz w:val="18"/>
          <w:szCs w:val="18"/>
          <w:lang w:eastAsia="zh-CN"/>
        </w:rPr>
        <w:t>, Houston, TX</w:t>
      </w:r>
    </w:p>
    <w:p w:rsidR="009E217F" w:rsidRPr="0021072B" w:rsidRDefault="004A3AF7" w:rsidP="005730C3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2012.</w:t>
      </w:r>
      <w:r w:rsidR="007E2E26" w:rsidRPr="0021072B">
        <w:rPr>
          <w:rStyle w:val="word"/>
          <w:rFonts w:ascii="Arial" w:hAnsi="Arial" w:cs="Arial"/>
          <w:sz w:val="18"/>
          <w:szCs w:val="18"/>
          <w:lang w:eastAsia="zh-CN"/>
        </w:rPr>
        <w:t>0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1</w:t>
      </w:r>
      <w:r w:rsidR="007E2E26" w:rsidRPr="0021072B">
        <w:rPr>
          <w:rStyle w:val="word"/>
          <w:rFonts w:ascii="Arial" w:hAnsi="Arial" w:cs="Arial"/>
          <w:sz w:val="18"/>
          <w:szCs w:val="18"/>
          <w:lang w:eastAsia="zh-CN"/>
        </w:rPr>
        <w:t>-2013.12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, </w:t>
      </w:r>
      <w:r w:rsidR="00FC6217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 </w:t>
      </w:r>
      <w:r w:rsidR="00C208E3" w:rsidRPr="0021072B">
        <w:rPr>
          <w:rStyle w:val="word"/>
          <w:rFonts w:ascii="Arial" w:hAnsi="Arial" w:cs="Arial"/>
          <w:sz w:val="18"/>
          <w:szCs w:val="18"/>
          <w:lang w:eastAsia="zh-CN"/>
        </w:rPr>
        <w:t>Intern</w:t>
      </w:r>
      <w:r w:rsidR="00E368F9" w:rsidRPr="0021072B">
        <w:rPr>
          <w:rStyle w:val="word"/>
          <w:rFonts w:ascii="Arial" w:hAnsi="Arial" w:cs="Arial"/>
          <w:sz w:val="18"/>
          <w:szCs w:val="18"/>
          <w:lang w:eastAsia="zh-CN"/>
        </w:rPr>
        <w:t>ship</w:t>
      </w:r>
      <w:r w:rsidR="00C208E3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in </w:t>
      </w:r>
      <w:r w:rsidR="00CD1ED9" w:rsidRPr="0021072B">
        <w:rPr>
          <w:rStyle w:val="word"/>
          <w:rFonts w:ascii="Arial" w:hAnsi="Arial" w:cs="Arial"/>
          <w:sz w:val="18"/>
          <w:szCs w:val="18"/>
          <w:lang w:eastAsia="zh-CN"/>
        </w:rPr>
        <w:t>t</w:t>
      </w:r>
      <w:r w:rsidR="009E217F" w:rsidRPr="0021072B">
        <w:rPr>
          <w:rStyle w:val="word"/>
          <w:rFonts w:ascii="Arial" w:hAnsi="Arial" w:cs="Arial"/>
          <w:sz w:val="18"/>
          <w:szCs w:val="18"/>
          <w:lang w:eastAsia="zh-CN"/>
        </w:rPr>
        <w:t>he CAS-MPG Partner Institute for Computational Biology</w:t>
      </w:r>
      <w:r w:rsidR="001D3348" w:rsidRPr="0021072B">
        <w:rPr>
          <w:rStyle w:val="word"/>
          <w:rFonts w:ascii="Arial" w:hAnsi="Arial" w:cs="Arial"/>
          <w:sz w:val="18"/>
          <w:szCs w:val="18"/>
          <w:lang w:eastAsia="zh-CN"/>
        </w:rPr>
        <w:t>, Shanghai, China</w:t>
      </w:r>
    </w:p>
    <w:p w:rsidR="00AB3BF0" w:rsidRPr="0021072B" w:rsidRDefault="004A3AF7" w:rsidP="005730C3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201</w:t>
      </w:r>
      <w:r w:rsidR="00751B36" w:rsidRPr="0021072B">
        <w:rPr>
          <w:rStyle w:val="word"/>
          <w:rFonts w:ascii="Arial" w:hAnsi="Arial" w:cs="Arial"/>
          <w:sz w:val="18"/>
          <w:szCs w:val="18"/>
          <w:lang w:eastAsia="zh-CN"/>
        </w:rPr>
        <w:t>1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.1</w:t>
      </w:r>
      <w:r w:rsidR="00751B36" w:rsidRPr="0021072B">
        <w:rPr>
          <w:rStyle w:val="word"/>
          <w:rFonts w:ascii="Arial" w:hAnsi="Arial" w:cs="Arial"/>
          <w:sz w:val="18"/>
          <w:szCs w:val="18"/>
          <w:lang w:eastAsia="zh-CN"/>
        </w:rPr>
        <w:t>2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-201</w:t>
      </w:r>
      <w:r w:rsidR="007E2E26" w:rsidRPr="0021072B">
        <w:rPr>
          <w:rStyle w:val="word"/>
          <w:rFonts w:ascii="Arial" w:hAnsi="Arial" w:cs="Arial"/>
          <w:sz w:val="18"/>
          <w:szCs w:val="18"/>
          <w:lang w:eastAsia="zh-CN"/>
        </w:rPr>
        <w:t>4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.</w:t>
      </w:r>
      <w:r w:rsidR="007E2E26" w:rsidRPr="0021072B">
        <w:rPr>
          <w:rStyle w:val="word"/>
          <w:rFonts w:ascii="Arial" w:hAnsi="Arial" w:cs="Arial"/>
          <w:sz w:val="18"/>
          <w:szCs w:val="18"/>
          <w:lang w:eastAsia="zh-CN"/>
        </w:rPr>
        <w:t>09</w:t>
      </w:r>
      <w:r w:rsidR="00AE6CD0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, </w:t>
      </w:r>
      <w:r w:rsidR="00FC6217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 </w:t>
      </w:r>
      <w:r w:rsidR="00CD1ED9" w:rsidRPr="0021072B">
        <w:rPr>
          <w:rStyle w:val="word"/>
          <w:rFonts w:ascii="Arial" w:hAnsi="Arial" w:cs="Arial"/>
          <w:sz w:val="18"/>
          <w:szCs w:val="18"/>
          <w:lang w:eastAsia="zh-CN"/>
        </w:rPr>
        <w:t>Internship in the i</w:t>
      </w:r>
      <w:r w:rsidR="009E217F" w:rsidRPr="0021072B">
        <w:rPr>
          <w:rStyle w:val="word"/>
          <w:rFonts w:ascii="Arial" w:hAnsi="Arial" w:cs="Arial"/>
          <w:sz w:val="18"/>
          <w:szCs w:val="18"/>
          <w:lang w:eastAsia="zh-CN"/>
        </w:rPr>
        <w:t>nstitute of Rheumatology, Immunology and Allergy</w:t>
      </w:r>
      <w:r w:rsidR="00A04306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, </w:t>
      </w:r>
      <w:r w:rsidR="001D3348" w:rsidRPr="0021072B">
        <w:rPr>
          <w:rStyle w:val="word"/>
          <w:rFonts w:ascii="Arial" w:hAnsi="Arial" w:cs="Arial"/>
          <w:sz w:val="18"/>
          <w:szCs w:val="18"/>
          <w:lang w:eastAsia="zh-CN"/>
        </w:rPr>
        <w:t>Shanghai, China</w:t>
      </w:r>
    </w:p>
    <w:p w:rsidR="00FB5B1F" w:rsidRPr="0021072B" w:rsidRDefault="00FB5B1F" w:rsidP="00AB3BF0">
      <w:pPr>
        <w:ind w:firstLine="195"/>
        <w:rPr>
          <w:rStyle w:val="word"/>
          <w:rFonts w:ascii="Arial" w:hAnsi="Arial" w:cs="Arial"/>
          <w:sz w:val="18"/>
          <w:szCs w:val="18"/>
          <w:lang w:eastAsia="zh-CN"/>
        </w:rPr>
      </w:pPr>
    </w:p>
    <w:p w:rsidR="00FB5B1F" w:rsidRPr="0021072B" w:rsidRDefault="00FB5B1F" w:rsidP="00FB5B1F">
      <w:pPr>
        <w:rPr>
          <w:rStyle w:val="word"/>
          <w:rFonts w:ascii="Arial" w:hAnsi="Arial" w:cs="Arial"/>
          <w:sz w:val="18"/>
          <w:szCs w:val="18"/>
          <w:u w:val="single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u w:val="single"/>
        </w:rPr>
        <w:t>Key Skills</w:t>
      </w:r>
    </w:p>
    <w:p w:rsidR="00FB5B1F" w:rsidRPr="0021072B" w:rsidRDefault="00FB5B1F" w:rsidP="005730C3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P</w:t>
      </w:r>
      <w:r w:rsidRPr="0021072B">
        <w:rPr>
          <w:rStyle w:val="word"/>
          <w:rFonts w:ascii="Arial" w:hAnsi="Arial" w:cs="Arial"/>
          <w:sz w:val="18"/>
          <w:szCs w:val="18"/>
        </w:rPr>
        <w:t xml:space="preserve">rogramming 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L</w:t>
      </w:r>
      <w:r w:rsidRPr="0021072B">
        <w:rPr>
          <w:rStyle w:val="word"/>
          <w:rFonts w:ascii="Arial" w:hAnsi="Arial" w:cs="Arial"/>
          <w:sz w:val="18"/>
          <w:szCs w:val="18"/>
        </w:rPr>
        <w:t>anguage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: </w:t>
      </w:r>
      <w:r w:rsidR="00404E6A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Five years’ experience in 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R,</w:t>
      </w:r>
      <w:r w:rsidRPr="0021072B">
        <w:rPr>
          <w:rStyle w:val="word"/>
          <w:rFonts w:ascii="Arial" w:hAnsi="Arial" w:cs="Arial"/>
          <w:sz w:val="18"/>
          <w:szCs w:val="18"/>
        </w:rPr>
        <w:t xml:space="preserve"> Perl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, </w:t>
      </w:r>
      <w:r w:rsidR="00E731F1" w:rsidRPr="0021072B">
        <w:rPr>
          <w:rStyle w:val="word"/>
          <w:rFonts w:ascii="Arial" w:hAnsi="Arial" w:cs="Arial"/>
          <w:sz w:val="18"/>
          <w:szCs w:val="18"/>
          <w:lang w:eastAsia="zh-CN"/>
        </w:rPr>
        <w:t>awk, sed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, bash, Linux</w:t>
      </w:r>
    </w:p>
    <w:p w:rsidR="00FB5B1F" w:rsidRPr="0021072B" w:rsidRDefault="00FB5B1F" w:rsidP="005730C3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</w:rPr>
        <w:t>Software: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</w:t>
      </w:r>
      <w:r w:rsidRPr="0021072B">
        <w:rPr>
          <w:rStyle w:val="word"/>
          <w:rFonts w:ascii="Arial" w:hAnsi="Arial" w:cs="Arial"/>
          <w:sz w:val="18"/>
          <w:szCs w:val="18"/>
        </w:rPr>
        <w:t xml:space="preserve">Matlab, SPSS, </w:t>
      </w:r>
      <w:r w:rsidR="00DF6CA1" w:rsidRPr="0021072B">
        <w:rPr>
          <w:rStyle w:val="word"/>
          <w:rFonts w:ascii="Arial" w:hAnsi="Arial" w:cs="Arial"/>
          <w:sz w:val="18"/>
          <w:szCs w:val="18"/>
        </w:rPr>
        <w:t xml:space="preserve">Graphpad, </w:t>
      </w:r>
      <w:r w:rsidRPr="0021072B">
        <w:rPr>
          <w:rStyle w:val="word"/>
          <w:rFonts w:ascii="Arial" w:hAnsi="Arial" w:cs="Arial"/>
          <w:sz w:val="18"/>
          <w:szCs w:val="18"/>
        </w:rPr>
        <w:t>Original,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</w:t>
      </w:r>
      <w:r w:rsidRPr="0021072B">
        <w:rPr>
          <w:rStyle w:val="word"/>
          <w:rFonts w:ascii="Arial" w:hAnsi="Arial" w:cs="Arial"/>
          <w:sz w:val="18"/>
          <w:szCs w:val="18"/>
        </w:rPr>
        <w:t>Photoshop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and </w:t>
      </w:r>
      <w:r w:rsidRPr="0021072B">
        <w:rPr>
          <w:rStyle w:val="word"/>
          <w:rFonts w:ascii="Arial" w:hAnsi="Arial" w:cs="Arial"/>
          <w:sz w:val="18"/>
          <w:szCs w:val="18"/>
        </w:rPr>
        <w:t>Illustrator</w:t>
      </w:r>
      <w:r w:rsidR="00BA0666" w:rsidRPr="0021072B">
        <w:rPr>
          <w:rStyle w:val="word"/>
          <w:rFonts w:ascii="Arial" w:hAnsi="Arial" w:cs="Arial"/>
          <w:sz w:val="18"/>
          <w:szCs w:val="18"/>
        </w:rPr>
        <w:t>, IGV, SeqMonk</w:t>
      </w:r>
    </w:p>
    <w:p w:rsidR="00FB5B1F" w:rsidRPr="0021072B" w:rsidRDefault="00FB5B1F" w:rsidP="005730C3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Supercomputer Calculation: Ubuntu and Portable Batch System (torque)</w:t>
      </w:r>
    </w:p>
    <w:p w:rsidR="00FB5B1F" w:rsidRPr="0021072B" w:rsidRDefault="00FB5B1F" w:rsidP="00FB5B1F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Comprehensive analysis experiences in NGS data including: BS-seq, RRBS, RNA-seq, ChIP-seq, MBD-seq</w:t>
      </w:r>
    </w:p>
    <w:p w:rsidR="00AB3BF0" w:rsidRPr="0021072B" w:rsidRDefault="00AB3BF0" w:rsidP="00AB3BF0">
      <w:pPr>
        <w:ind w:firstLine="195"/>
        <w:rPr>
          <w:rStyle w:val="word"/>
          <w:rFonts w:ascii="Arial" w:hAnsi="Arial" w:cs="Arial"/>
          <w:sz w:val="18"/>
          <w:szCs w:val="18"/>
          <w:lang w:eastAsia="zh-CN"/>
        </w:rPr>
      </w:pPr>
    </w:p>
    <w:p w:rsidR="00917CE9" w:rsidRPr="0021072B" w:rsidRDefault="00917CE9" w:rsidP="005E2AE5">
      <w:pPr>
        <w:rPr>
          <w:rStyle w:val="word"/>
          <w:rFonts w:ascii="Arial" w:hAnsi="Arial" w:cs="Arial"/>
          <w:sz w:val="18"/>
          <w:szCs w:val="18"/>
          <w:u w:val="single"/>
        </w:rPr>
      </w:pPr>
      <w:r w:rsidRPr="0021072B">
        <w:rPr>
          <w:rStyle w:val="word"/>
          <w:rFonts w:ascii="Arial" w:hAnsi="Arial" w:cs="Arial"/>
          <w:sz w:val="18"/>
          <w:szCs w:val="18"/>
          <w:u w:val="single"/>
        </w:rPr>
        <w:t>Patents</w:t>
      </w:r>
    </w:p>
    <w:p w:rsidR="00510B34" w:rsidRPr="0021072B" w:rsidRDefault="00510B34" w:rsidP="00893F22">
      <w:pPr>
        <w:rPr>
          <w:rFonts w:ascii="Arial" w:hAnsi="Arial" w:cs="Arial"/>
          <w:i/>
          <w:noProof/>
          <w:sz w:val="18"/>
          <w:szCs w:val="18"/>
          <w:lang w:eastAsia="zh-CN"/>
        </w:rPr>
      </w:pPr>
      <w:r w:rsidRPr="0021072B">
        <w:rPr>
          <w:rFonts w:ascii="Arial" w:hAnsi="Arial" w:cs="Arial"/>
          <w:i/>
          <w:noProof/>
          <w:sz w:val="18"/>
          <w:szCs w:val="18"/>
          <w:lang w:eastAsia="zh-CN"/>
        </w:rPr>
        <w:t>Methods and kits for diagnosis</w:t>
      </w:r>
      <w:r w:rsidR="00BE1795" w:rsidRPr="0021072B">
        <w:rPr>
          <w:rFonts w:ascii="Arial" w:hAnsi="Arial" w:cs="Arial"/>
          <w:i/>
          <w:noProof/>
          <w:sz w:val="18"/>
          <w:szCs w:val="18"/>
          <w:lang w:eastAsia="zh-CN"/>
        </w:rPr>
        <w:t>ing</w:t>
      </w:r>
      <w:r w:rsidRPr="0021072B">
        <w:rPr>
          <w:rFonts w:ascii="Arial" w:hAnsi="Arial" w:cs="Arial"/>
          <w:i/>
          <w:noProof/>
          <w:sz w:val="18"/>
          <w:szCs w:val="18"/>
          <w:lang w:eastAsia="zh-CN"/>
        </w:rPr>
        <w:t xml:space="preserve"> of bladder cancer</w:t>
      </w:r>
      <w:r w:rsidR="00457CA1" w:rsidRPr="0021072B">
        <w:rPr>
          <w:rFonts w:ascii="Arial" w:hAnsi="Arial" w:cs="Arial"/>
          <w:i/>
          <w:noProof/>
          <w:sz w:val="18"/>
          <w:szCs w:val="18"/>
          <w:lang w:eastAsia="zh-CN"/>
        </w:rPr>
        <w:t xml:space="preserve"> with urine exfoliated cell</w:t>
      </w:r>
      <w:r w:rsidR="00A96C3E" w:rsidRPr="0021072B">
        <w:rPr>
          <w:rFonts w:ascii="Arial" w:hAnsi="Arial" w:cs="Arial"/>
          <w:i/>
          <w:noProof/>
          <w:sz w:val="18"/>
          <w:szCs w:val="18"/>
          <w:lang w:eastAsia="zh-CN"/>
        </w:rPr>
        <w:t>, China</w:t>
      </w:r>
      <w:r w:rsidR="00457CA1" w:rsidRPr="0021072B">
        <w:rPr>
          <w:rFonts w:ascii="Arial" w:hAnsi="Arial" w:cs="Arial"/>
          <w:i/>
          <w:noProof/>
          <w:sz w:val="18"/>
          <w:szCs w:val="18"/>
          <w:lang w:eastAsia="zh-CN"/>
        </w:rPr>
        <w:t>, authorized</w:t>
      </w:r>
    </w:p>
    <w:p w:rsidR="00524711" w:rsidRPr="0021072B" w:rsidRDefault="00510B34" w:rsidP="00893F22">
      <w:pPr>
        <w:rPr>
          <w:rFonts w:ascii="Arial" w:hAnsi="Arial" w:cs="Arial"/>
          <w:i/>
          <w:noProof/>
          <w:sz w:val="18"/>
          <w:szCs w:val="18"/>
          <w:lang w:eastAsia="zh-CN"/>
        </w:rPr>
      </w:pPr>
      <w:r w:rsidRPr="0021072B">
        <w:rPr>
          <w:rFonts w:ascii="Arial" w:hAnsi="Arial" w:cs="Arial"/>
          <w:i/>
          <w:noProof/>
          <w:sz w:val="18"/>
          <w:szCs w:val="18"/>
          <w:lang w:eastAsia="zh-CN"/>
        </w:rPr>
        <w:t xml:space="preserve">Methods and kits for </w:t>
      </w:r>
      <w:r w:rsidR="00893F22" w:rsidRPr="0021072B">
        <w:rPr>
          <w:rFonts w:ascii="Arial" w:hAnsi="Arial" w:cs="Arial"/>
          <w:i/>
          <w:noProof/>
          <w:sz w:val="18"/>
          <w:szCs w:val="18"/>
          <w:lang w:eastAsia="zh-CN"/>
        </w:rPr>
        <w:t>prognosis</w:t>
      </w:r>
      <w:r w:rsidR="00BE1795" w:rsidRPr="0021072B">
        <w:rPr>
          <w:rFonts w:ascii="Arial" w:hAnsi="Arial" w:cs="Arial"/>
          <w:i/>
          <w:noProof/>
          <w:sz w:val="18"/>
          <w:szCs w:val="18"/>
          <w:lang w:eastAsia="zh-CN"/>
        </w:rPr>
        <w:t>ing</w:t>
      </w:r>
      <w:r w:rsidRPr="0021072B">
        <w:rPr>
          <w:rFonts w:ascii="Arial" w:hAnsi="Arial" w:cs="Arial"/>
          <w:i/>
          <w:noProof/>
          <w:sz w:val="18"/>
          <w:szCs w:val="18"/>
          <w:lang w:eastAsia="zh-CN"/>
        </w:rPr>
        <w:t xml:space="preserve"> of bladder cancer</w:t>
      </w:r>
      <w:r w:rsidR="00893F22" w:rsidRPr="0021072B">
        <w:rPr>
          <w:rFonts w:ascii="Arial" w:hAnsi="Arial" w:cs="Arial"/>
          <w:i/>
          <w:noProof/>
          <w:sz w:val="18"/>
          <w:szCs w:val="18"/>
        </w:rPr>
        <w:t xml:space="preserve"> after surgery</w:t>
      </w:r>
      <w:r w:rsidR="00893F22" w:rsidRPr="0021072B">
        <w:rPr>
          <w:rFonts w:ascii="Arial" w:hAnsi="Arial" w:cs="Arial"/>
          <w:i/>
          <w:noProof/>
          <w:sz w:val="18"/>
          <w:szCs w:val="18"/>
          <w:lang w:eastAsia="zh-CN"/>
        </w:rPr>
        <w:t xml:space="preserve"> with</w:t>
      </w:r>
      <w:r w:rsidR="00457CA1" w:rsidRPr="0021072B">
        <w:rPr>
          <w:rFonts w:ascii="Arial" w:hAnsi="Arial" w:cs="Arial"/>
          <w:i/>
          <w:noProof/>
          <w:sz w:val="18"/>
          <w:szCs w:val="18"/>
          <w:lang w:eastAsia="zh-CN"/>
        </w:rPr>
        <w:t> urine exfoliated cell</w:t>
      </w:r>
      <w:r w:rsidR="00A96C3E" w:rsidRPr="0021072B">
        <w:rPr>
          <w:rFonts w:ascii="Arial" w:hAnsi="Arial" w:cs="Arial"/>
          <w:i/>
          <w:noProof/>
          <w:sz w:val="18"/>
          <w:szCs w:val="18"/>
          <w:lang w:eastAsia="zh-CN"/>
        </w:rPr>
        <w:t>, China</w:t>
      </w:r>
      <w:r w:rsidR="00457CA1" w:rsidRPr="0021072B">
        <w:rPr>
          <w:rFonts w:ascii="Arial" w:hAnsi="Arial" w:cs="Arial"/>
          <w:i/>
          <w:noProof/>
          <w:sz w:val="18"/>
          <w:szCs w:val="18"/>
          <w:lang w:eastAsia="zh-CN"/>
        </w:rPr>
        <w:t>, authorized</w:t>
      </w:r>
    </w:p>
    <w:p w:rsidR="00F95C97" w:rsidRPr="0021072B" w:rsidRDefault="00F95C97" w:rsidP="00510B34">
      <w:pPr>
        <w:ind w:left="720" w:hanging="720"/>
        <w:rPr>
          <w:rStyle w:val="word"/>
          <w:rFonts w:ascii="Arial" w:hAnsi="Arial" w:cs="Arial"/>
          <w:b/>
          <w:sz w:val="18"/>
          <w:szCs w:val="18"/>
          <w:lang w:eastAsia="zh-CN"/>
        </w:rPr>
      </w:pPr>
    </w:p>
    <w:p w:rsidR="00764775" w:rsidRPr="0021072B" w:rsidRDefault="00784106" w:rsidP="00764775">
      <w:pPr>
        <w:rPr>
          <w:rStyle w:val="word"/>
          <w:rFonts w:ascii="Arial" w:hAnsi="Arial" w:cs="Arial"/>
          <w:sz w:val="18"/>
          <w:szCs w:val="18"/>
          <w:u w:val="single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t>Awards and Honors</w:t>
      </w:r>
    </w:p>
    <w:p w:rsidR="00367269" w:rsidRPr="0021072B" w:rsidRDefault="008B524B" w:rsidP="00764775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2014, </w:t>
      </w:r>
      <w:r w:rsidR="00367269" w:rsidRPr="0021072B">
        <w:rPr>
          <w:rStyle w:val="word"/>
          <w:rFonts w:ascii="Arial" w:hAnsi="Arial" w:cs="Arial"/>
          <w:sz w:val="18"/>
          <w:szCs w:val="18"/>
          <w:lang w:eastAsia="zh-CN"/>
        </w:rPr>
        <w:t>First Place</w:t>
      </w:r>
      <w:r w:rsidR="00DF65C0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Poster</w:t>
      </w:r>
      <w:r w:rsidR="00367269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, 17th Annual Human and Molecular Genetics Program Symposium, </w:t>
      </w:r>
      <w:r w:rsidR="00A838DE" w:rsidRPr="0021072B">
        <w:rPr>
          <w:rStyle w:val="word"/>
          <w:rFonts w:ascii="Arial" w:hAnsi="Arial" w:cs="Arial"/>
          <w:sz w:val="18"/>
          <w:szCs w:val="18"/>
          <w:lang w:eastAsia="zh-CN"/>
        </w:rPr>
        <w:t>GSBS,</w:t>
      </w:r>
      <w:r w:rsidR="008556DB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</w:t>
      </w:r>
      <w:r w:rsidR="00367269" w:rsidRPr="0021072B">
        <w:rPr>
          <w:rStyle w:val="word"/>
          <w:rFonts w:ascii="Arial" w:hAnsi="Arial" w:cs="Arial"/>
          <w:sz w:val="18"/>
          <w:szCs w:val="18"/>
          <w:lang w:eastAsia="zh-CN"/>
        </w:rPr>
        <w:t>Houston, TX</w:t>
      </w:r>
    </w:p>
    <w:p w:rsidR="00BE12EA" w:rsidRPr="0021072B" w:rsidRDefault="00BE12EA" w:rsidP="00764775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2012, Silver award of “Cup of Challenge” for College Students’ Innovative Undertaking Contest in Shanghai</w:t>
      </w:r>
      <w:r w:rsidR="0027178B" w:rsidRPr="0021072B">
        <w:rPr>
          <w:rStyle w:val="word"/>
          <w:rFonts w:ascii="Arial" w:hAnsi="Arial" w:cs="Arial"/>
          <w:sz w:val="18"/>
          <w:szCs w:val="18"/>
          <w:lang w:eastAsia="zh-CN"/>
        </w:rPr>
        <w:t>, China</w:t>
      </w:r>
    </w:p>
    <w:p w:rsidR="00AB1711" w:rsidRPr="0021072B" w:rsidRDefault="008902D5" w:rsidP="00764775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2009-2013</w:t>
      </w:r>
      <w:r w:rsidR="00AB1711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, Model Student of Academic </w:t>
      </w:r>
      <w:r w:rsidR="0074486D" w:rsidRPr="0021072B">
        <w:rPr>
          <w:rStyle w:val="word"/>
          <w:rFonts w:ascii="Arial" w:hAnsi="Arial" w:cs="Arial"/>
          <w:sz w:val="18"/>
          <w:szCs w:val="18"/>
          <w:lang w:eastAsia="zh-CN"/>
        </w:rPr>
        <w:t>Records (</w:t>
      </w:r>
      <w:r w:rsidR="00AB1711" w:rsidRPr="0021072B">
        <w:rPr>
          <w:rStyle w:val="word"/>
          <w:rFonts w:ascii="Arial" w:hAnsi="Arial" w:cs="Arial"/>
          <w:sz w:val="18"/>
          <w:szCs w:val="18"/>
          <w:lang w:eastAsia="zh-CN"/>
        </w:rPr>
        <w:t>2009, 2012,</w:t>
      </w:r>
      <w:r w:rsidR="00970AF8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2</w:t>
      </w:r>
      <w:r w:rsidR="00AB1711" w:rsidRPr="0021072B">
        <w:rPr>
          <w:rStyle w:val="word"/>
          <w:rFonts w:ascii="Arial" w:hAnsi="Arial" w:cs="Arial"/>
          <w:sz w:val="18"/>
          <w:szCs w:val="18"/>
          <w:lang w:eastAsia="zh-CN"/>
        </w:rPr>
        <w:t>013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, Fudan University</w:t>
      </w:r>
      <w:r w:rsidR="00AB1711" w:rsidRPr="0021072B">
        <w:rPr>
          <w:rStyle w:val="word"/>
          <w:rFonts w:ascii="Arial" w:hAnsi="Arial" w:cs="Arial"/>
          <w:sz w:val="18"/>
          <w:szCs w:val="18"/>
          <w:lang w:eastAsia="zh-CN"/>
        </w:rPr>
        <w:t>)</w:t>
      </w:r>
      <w:r w:rsidR="00F01A43" w:rsidRPr="0021072B">
        <w:rPr>
          <w:rStyle w:val="word"/>
          <w:rFonts w:ascii="Arial" w:hAnsi="Arial" w:cs="Arial"/>
          <w:sz w:val="18"/>
          <w:szCs w:val="18"/>
          <w:lang w:eastAsia="zh-CN"/>
        </w:rPr>
        <w:t>, Shanghai, China</w:t>
      </w:r>
    </w:p>
    <w:p w:rsidR="00D17A31" w:rsidRPr="0021072B" w:rsidRDefault="00D17A31" w:rsidP="00D17A31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2007, Second prize of National Mathematical Modeling Contest</w:t>
      </w:r>
      <w:r w:rsidR="00897E4E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in Heilongjiang </w:t>
      </w:r>
      <w:r w:rsidR="00EB51EA" w:rsidRPr="0021072B">
        <w:rPr>
          <w:rStyle w:val="word"/>
          <w:rFonts w:ascii="Arial" w:hAnsi="Arial" w:cs="Arial"/>
          <w:sz w:val="18"/>
          <w:szCs w:val="18"/>
          <w:lang w:eastAsia="zh-CN"/>
        </w:rPr>
        <w:t>province</w:t>
      </w:r>
      <w:r w:rsidR="00CC5413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, </w:t>
      </w:r>
      <w:r w:rsidR="00B51E7C" w:rsidRPr="0021072B">
        <w:rPr>
          <w:rStyle w:val="word"/>
          <w:rFonts w:ascii="Arial" w:hAnsi="Arial" w:cs="Arial"/>
          <w:sz w:val="18"/>
          <w:szCs w:val="18"/>
          <w:lang w:eastAsia="zh-CN"/>
        </w:rPr>
        <w:t>Harbin</w:t>
      </w:r>
      <w:r w:rsidR="00CC5413" w:rsidRPr="0021072B">
        <w:rPr>
          <w:rStyle w:val="word"/>
          <w:rFonts w:ascii="Arial" w:hAnsi="Arial" w:cs="Arial"/>
          <w:sz w:val="18"/>
          <w:szCs w:val="18"/>
          <w:lang w:eastAsia="zh-CN"/>
        </w:rPr>
        <w:t>, China</w:t>
      </w:r>
    </w:p>
    <w:p w:rsidR="00D17A31" w:rsidRPr="0021072B" w:rsidRDefault="00D17A31" w:rsidP="00D17A31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2007, Social practice scholarship (NEAU)</w:t>
      </w:r>
      <w:r w:rsidR="00B51E7C" w:rsidRPr="0021072B">
        <w:rPr>
          <w:rStyle w:val="word"/>
          <w:rFonts w:ascii="Arial" w:hAnsi="Arial" w:cs="Arial"/>
          <w:sz w:val="18"/>
          <w:szCs w:val="18"/>
          <w:lang w:eastAsia="zh-CN"/>
        </w:rPr>
        <w:t>, Harbin, China</w:t>
      </w:r>
    </w:p>
    <w:p w:rsidR="00D17A31" w:rsidRPr="0021072B" w:rsidRDefault="00D17A31" w:rsidP="00D17A31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2006, National Encouragement Scholarship</w:t>
      </w:r>
      <w:r w:rsidR="00B51E7C" w:rsidRPr="0021072B">
        <w:rPr>
          <w:rStyle w:val="word"/>
          <w:rFonts w:ascii="Arial" w:hAnsi="Arial" w:cs="Arial"/>
          <w:sz w:val="18"/>
          <w:szCs w:val="18"/>
          <w:lang w:eastAsia="zh-CN"/>
        </w:rPr>
        <w:t>, Harbin, China</w:t>
      </w:r>
    </w:p>
    <w:p w:rsidR="00B51E7C" w:rsidRPr="0021072B" w:rsidRDefault="00D17A31" w:rsidP="00B51E7C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2005-2007, Model Student of Academic Records (NEAU)</w:t>
      </w:r>
      <w:r w:rsidR="00B51E7C" w:rsidRPr="0021072B">
        <w:rPr>
          <w:rStyle w:val="word"/>
          <w:rFonts w:ascii="Arial" w:hAnsi="Arial" w:cs="Arial"/>
          <w:sz w:val="18"/>
          <w:szCs w:val="18"/>
          <w:lang w:eastAsia="zh-CN"/>
        </w:rPr>
        <w:t>, Harbin, China</w:t>
      </w:r>
    </w:p>
    <w:p w:rsidR="00B51E7C" w:rsidRPr="0021072B" w:rsidRDefault="00D17A31" w:rsidP="00B51E7C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2005, National Scholarship</w:t>
      </w:r>
      <w:r w:rsidR="00B51E7C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(NEAU), Harbin, China</w:t>
      </w:r>
    </w:p>
    <w:p w:rsidR="00AB3BF0" w:rsidRPr="0021072B" w:rsidRDefault="00AB3BF0" w:rsidP="00011C67">
      <w:pPr>
        <w:rPr>
          <w:rStyle w:val="word"/>
          <w:rFonts w:ascii="Arial" w:hAnsi="Arial" w:cs="Arial"/>
          <w:sz w:val="18"/>
          <w:szCs w:val="18"/>
          <w:u w:val="single"/>
        </w:rPr>
      </w:pPr>
    </w:p>
    <w:p w:rsidR="00AB3BF0" w:rsidRPr="0021072B" w:rsidRDefault="00AB3BF0" w:rsidP="00011C67">
      <w:pPr>
        <w:rPr>
          <w:rStyle w:val="word"/>
          <w:rFonts w:ascii="Arial" w:hAnsi="Arial" w:cs="Arial"/>
          <w:sz w:val="18"/>
          <w:szCs w:val="18"/>
          <w:u w:val="single"/>
        </w:rPr>
      </w:pPr>
      <w:r w:rsidRPr="0021072B">
        <w:rPr>
          <w:rStyle w:val="word"/>
          <w:rFonts w:ascii="Arial" w:hAnsi="Arial" w:cs="Arial"/>
          <w:sz w:val="18"/>
          <w:szCs w:val="18"/>
          <w:u w:val="single"/>
        </w:rPr>
        <w:t>Project Details:</w:t>
      </w:r>
    </w:p>
    <w:p w:rsidR="00B93257" w:rsidRPr="0021072B" w:rsidRDefault="00B93257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</w:p>
    <w:p w:rsidR="00AB3BF0" w:rsidRPr="0021072B" w:rsidRDefault="00232E1B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MONOD Project: </w:t>
      </w:r>
      <w:hyperlink r:id="rId9" w:tooltip="Shicheng:MONOD" w:history="1">
        <w:r w:rsidRPr="0021072B">
          <w:rPr>
            <w:rStyle w:val="word"/>
            <w:rFonts w:ascii="Arial" w:hAnsi="Arial" w:cs="Arial"/>
            <w:sz w:val="18"/>
            <w:szCs w:val="18"/>
            <w:lang w:eastAsia="zh-CN"/>
          </w:rPr>
          <w:t>Methylation Haplotyping for Non-invasive Diagnosis</w:t>
        </w:r>
      </w:hyperlink>
    </w:p>
    <w:p w:rsidR="00B93257" w:rsidRPr="0021072B" w:rsidRDefault="00232E1B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Role: </w:t>
      </w:r>
      <w:r w:rsidR="00E3211F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Bioinformatics Analysis including: 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Bisulfite-sequencing data alignment, </w:t>
      </w:r>
      <w:r w:rsidR="00B93257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methylation status calling, haplotype calling, </w:t>
      </w:r>
      <w:r w:rsidR="00E3211F" w:rsidRPr="0021072B">
        <w:rPr>
          <w:rStyle w:val="word"/>
          <w:rFonts w:ascii="Arial" w:hAnsi="Arial" w:cs="Arial"/>
          <w:sz w:val="18"/>
          <w:szCs w:val="18"/>
          <w:lang w:eastAsia="zh-CN"/>
        </w:rPr>
        <w:t>and deconvolution analysis (tissue-of-origin prediction)</w:t>
      </w:r>
      <w:r w:rsidR="00B93257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</w:t>
      </w:r>
    </w:p>
    <w:p w:rsidR="00E3211F" w:rsidRPr="0021072B" w:rsidRDefault="00E3211F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</w:p>
    <w:p w:rsidR="00791DE2" w:rsidRPr="0021072B" w:rsidRDefault="00791DE2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QAMC Project: </w:t>
      </w:r>
      <w:hyperlink r:id="rId10" w:history="1">
        <w:r w:rsidRPr="0021072B">
          <w:rPr>
            <w:rStyle w:val="word"/>
            <w:rFonts w:ascii="Arial" w:hAnsi="Arial" w:cs="Arial"/>
            <w:sz w:val="18"/>
            <w:szCs w:val="18"/>
            <w:lang w:eastAsia="zh-CN"/>
          </w:rPr>
          <w:t xml:space="preserve">Quantitative assessment of methylation </w:t>
        </w:r>
        <w:r w:rsidR="00E13921" w:rsidRPr="0021072B">
          <w:rPr>
            <w:rStyle w:val="word"/>
            <w:rFonts w:ascii="Arial" w:hAnsi="Arial" w:cs="Arial"/>
            <w:sz w:val="18"/>
            <w:szCs w:val="18"/>
            <w:lang w:eastAsia="zh-CN"/>
          </w:rPr>
          <w:t xml:space="preserve">biomarker for </w:t>
        </w:r>
        <w:r w:rsidRPr="0021072B">
          <w:rPr>
            <w:rStyle w:val="word"/>
            <w:rFonts w:ascii="Arial" w:hAnsi="Arial" w:cs="Arial"/>
            <w:sz w:val="18"/>
            <w:szCs w:val="18"/>
            <w:lang w:eastAsia="zh-CN"/>
          </w:rPr>
          <w:t>non-small cell lung cancer</w:t>
        </w:r>
      </w:hyperlink>
    </w:p>
    <w:p w:rsidR="00791DE2" w:rsidRPr="0021072B" w:rsidRDefault="00E13921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Role: Public data collection, data integration, batch effect elimination, meta-analysis, association study. </w:t>
      </w:r>
    </w:p>
    <w:p w:rsidR="00E13921" w:rsidRPr="0021072B" w:rsidRDefault="00E13921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</w:p>
    <w:p w:rsidR="00E13921" w:rsidRPr="0021072B" w:rsidRDefault="00E13921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NSCLC-MethBio project: Methylation Diagnostic panel for Non-small cell lung cancer based on DNA methylation</w:t>
      </w:r>
    </w:p>
    <w:p w:rsidR="00E13921" w:rsidRPr="0021072B" w:rsidRDefault="00E13921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Role: Public data collection, data integration, machine learning, feature selection, diagnostic model training and validation, manuscript writing. </w:t>
      </w:r>
    </w:p>
    <w:p w:rsidR="00E13921" w:rsidRPr="0021072B" w:rsidRDefault="00E13921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</w:p>
    <w:p w:rsidR="00791DE2" w:rsidRPr="0021072B" w:rsidRDefault="00791DE2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AMLMS Project:</w:t>
      </w:r>
      <w:hyperlink r:id="rId11" w:history="1">
        <w:r w:rsidRPr="0021072B">
          <w:rPr>
            <w:rStyle w:val="word"/>
            <w:rFonts w:ascii="Arial" w:hAnsi="Arial" w:cs="Arial"/>
            <w:sz w:val="18"/>
            <w:szCs w:val="18"/>
            <w:lang w:eastAsia="zh-CN"/>
          </w:rPr>
          <w:t xml:space="preserve"> acute myeloid leukaemia</w:t>
        </w:r>
      </w:hyperlink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mutation screening based on Chinese pedigree</w:t>
      </w:r>
    </w:p>
    <w:p w:rsidR="00B93257" w:rsidRPr="0021072B" w:rsidRDefault="00791DE2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Role: Bioinformatics and linkage analysis including: DNA-sequencing analysis, SNP variation calling and linkage analysis to identify disea</w:t>
      </w:r>
      <w:r w:rsidR="00E13921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se related mutations. </w:t>
      </w:r>
    </w:p>
    <w:p w:rsidR="001000A3" w:rsidRDefault="001000A3" w:rsidP="00956252">
      <w:pPr>
        <w:rPr>
          <w:rStyle w:val="word"/>
          <w:rFonts w:ascii="Arial" w:hAnsi="Arial" w:cs="Arial"/>
          <w:sz w:val="18"/>
          <w:szCs w:val="18"/>
          <w:u w:val="single"/>
          <w:lang w:eastAsia="zh-CN"/>
        </w:rPr>
      </w:pPr>
    </w:p>
    <w:p w:rsidR="00956252" w:rsidRPr="0021072B" w:rsidRDefault="00956252" w:rsidP="00956252">
      <w:pPr>
        <w:rPr>
          <w:rStyle w:val="word"/>
          <w:rFonts w:ascii="Arial" w:hAnsi="Arial" w:cs="Arial"/>
          <w:sz w:val="18"/>
          <w:szCs w:val="18"/>
          <w:u w:val="single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t>Personal Statement</w:t>
      </w:r>
    </w:p>
    <w:p w:rsidR="00956252" w:rsidRPr="0021072B" w:rsidRDefault="00956252" w:rsidP="00956252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My research interests and activities mainly centered around </w:t>
      </w:r>
      <w:r w:rsidRPr="0021072B">
        <w:rPr>
          <w:rStyle w:val="word"/>
          <w:rFonts w:ascii="Arial" w:hAnsi="Arial" w:cs="Arial"/>
          <w:sz w:val="18"/>
          <w:szCs w:val="18"/>
        </w:rPr>
        <w:t>the following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areas: </w:t>
      </w:r>
      <w:r w:rsidRPr="0021072B">
        <w:rPr>
          <w:rStyle w:val="word"/>
          <w:rFonts w:ascii="Arial" w:hAnsi="Arial" w:cs="Arial"/>
          <w:sz w:val="18"/>
          <w:szCs w:val="18"/>
        </w:rPr>
        <w:t xml:space="preserve">1) 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Susceptibility or heritability components of cancer derived from genetic (SNP, CNV) and epigenetic variation (DNA methylation). 2) Screening, early diagnosis and prognosis model for cancer identification or surveillance. 3) </w:t>
      </w:r>
      <w:r w:rsidR="004E51E2" w:rsidRPr="0021072B">
        <w:rPr>
          <w:rStyle w:val="word"/>
          <w:rFonts w:ascii="Arial" w:hAnsi="Arial" w:cs="Arial"/>
          <w:sz w:val="18"/>
          <w:szCs w:val="18"/>
          <w:lang w:eastAsia="zh-CN"/>
        </w:rPr>
        <w:t>Cancer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biomarker research strategy leveraged by high dimensional genome-wide genetic or epigenetic dataset based on microarray or next generation sequencing. 4) Novel cancer related DNA methylation aberrant detection methods develop (bisulfite free detection) and analysis method 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lastRenderedPageBreak/>
        <w:t>(Functional based analysis method). 5) Relationship between elements of genome and epigenome</w:t>
      </w:r>
      <w:r w:rsidRPr="0021072B">
        <w:rPr>
          <w:rStyle w:val="word"/>
          <w:rFonts w:ascii="Arial" w:hAnsi="Arial" w:cs="Arial"/>
          <w:sz w:val="18"/>
          <w:szCs w:val="18"/>
        </w:rPr>
        <w:t xml:space="preserve"> and the interaction routine among environment factors with genetic and epigenetic variations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in cancer. </w:t>
      </w:r>
    </w:p>
    <w:p w:rsidR="00956252" w:rsidRPr="0021072B" w:rsidRDefault="00956252" w:rsidP="00B82015">
      <w:pPr>
        <w:rPr>
          <w:rStyle w:val="word"/>
          <w:rFonts w:ascii="Arial" w:hAnsi="Arial" w:cs="Arial"/>
          <w:sz w:val="18"/>
          <w:szCs w:val="18"/>
          <w:u w:val="single"/>
          <w:lang w:eastAsia="zh-CN"/>
        </w:rPr>
      </w:pPr>
    </w:p>
    <w:p w:rsidR="00B82015" w:rsidRPr="0021072B" w:rsidRDefault="00B82015" w:rsidP="00B82015">
      <w:pPr>
        <w:rPr>
          <w:rStyle w:val="word"/>
          <w:rFonts w:ascii="Arial" w:hAnsi="Arial" w:cs="Arial"/>
          <w:sz w:val="18"/>
          <w:szCs w:val="18"/>
          <w:u w:val="single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t>Abstract Published in Journals (Conference)</w:t>
      </w:r>
    </w:p>
    <w:p w:rsidR="00B82015" w:rsidRPr="0021072B" w:rsidRDefault="00B82015" w:rsidP="00B82015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1. </w:t>
      </w:r>
      <w:r w:rsidRPr="0021072B">
        <w:rPr>
          <w:rStyle w:val="word"/>
          <w:rFonts w:ascii="Arial" w:hAnsi="Arial" w:cs="Arial"/>
          <w:b/>
          <w:color w:val="FF0000"/>
          <w:sz w:val="18"/>
          <w:szCs w:val="18"/>
          <w:lang w:eastAsia="zh-CN"/>
        </w:rPr>
        <w:t>Guo S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, Xiong M, Jin L, Wang J. (2014). Epigenetic Approaches for non-small cell lung cancer diagnosis based on DNA methylation, HGV2014, Sep 17- Sep 19, Belfast, Northern Ireland, UK (Full Scholarship)</w:t>
      </w:r>
    </w:p>
    <w:p w:rsidR="00B82015" w:rsidRPr="0021072B" w:rsidRDefault="00B82015" w:rsidP="00B82015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2. Lin N, Jiang J, Guan X, Yu X, </w:t>
      </w:r>
      <w:r w:rsidRPr="0021072B">
        <w:rPr>
          <w:rStyle w:val="word"/>
          <w:rFonts w:ascii="Arial" w:hAnsi="Arial" w:cs="Arial"/>
          <w:b/>
          <w:color w:val="FF0000"/>
          <w:sz w:val="18"/>
          <w:szCs w:val="18"/>
          <w:lang w:eastAsia="zh-CN"/>
        </w:rPr>
        <w:t>Guo S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and Xiong MM. (2014). A novel method for ultrasound image analysis.  NCI-NIBIB Point of Care Technologies for Cancer Conference. January 8-10, 2014, Natcher Center, NIH campus- Building 45, Bethesda, Maryland. </w:t>
      </w:r>
    </w:p>
    <w:p w:rsidR="00B82015" w:rsidRPr="0021072B" w:rsidRDefault="00B82015" w:rsidP="00B82015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3. Lin N, Jiang J, </w:t>
      </w:r>
      <w:r w:rsidRPr="0021072B">
        <w:rPr>
          <w:rStyle w:val="word"/>
          <w:rFonts w:ascii="Arial" w:hAnsi="Arial" w:cs="Arial"/>
          <w:b/>
          <w:color w:val="FF0000"/>
          <w:sz w:val="18"/>
          <w:szCs w:val="18"/>
          <w:lang w:eastAsia="zh-CN"/>
        </w:rPr>
        <w:t>Guo S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, Yu X, Ma L and Xiong MM. (2014). Classification Analysis of Big Image Data. Statistical and Computational Theory and Methodology for Big Data Analysis. Feb 9-Feb 14, 2014, Calgary, AB Canada. </w:t>
      </w:r>
    </w:p>
    <w:p w:rsidR="00B82015" w:rsidRPr="0021072B" w:rsidRDefault="00B82015" w:rsidP="00B82015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4. Yu J, Lin N, Ma L, </w:t>
      </w:r>
      <w:r w:rsidRPr="0021072B">
        <w:rPr>
          <w:rStyle w:val="word"/>
          <w:rFonts w:ascii="Arial" w:hAnsi="Arial" w:cs="Arial"/>
          <w:b/>
          <w:color w:val="FF0000"/>
          <w:sz w:val="18"/>
          <w:szCs w:val="18"/>
          <w:lang w:eastAsia="zh-CN"/>
        </w:rPr>
        <w:t>Guo S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and Xiong MM. (2014). Cloud computing for joint big genetic, </w:t>
      </w:r>
      <w:r w:rsidR="00114532" w:rsidRPr="0021072B">
        <w:rPr>
          <w:rStyle w:val="word"/>
          <w:rFonts w:ascii="Arial" w:hAnsi="Arial" w:cs="Arial"/>
          <w:sz w:val="18"/>
          <w:szCs w:val="18"/>
          <w:lang w:eastAsia="zh-CN"/>
        </w:rPr>
        <w:t>epigenetic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and image data analysis. Keystone Symposia: Big Data in Biology, March 23—25, 2014. Fairmont San Francisco, San Francisco, California.</w:t>
      </w:r>
    </w:p>
    <w:p w:rsidR="003000B3" w:rsidRPr="0021072B" w:rsidRDefault="003000B3" w:rsidP="00B82015">
      <w:pPr>
        <w:rPr>
          <w:rStyle w:val="word"/>
          <w:rFonts w:ascii="Arial" w:hAnsi="Arial" w:cs="Arial"/>
          <w:sz w:val="18"/>
          <w:szCs w:val="18"/>
          <w:lang w:eastAsia="zh-CN"/>
        </w:rPr>
      </w:pPr>
    </w:p>
    <w:p w:rsidR="00661442" w:rsidRPr="0021072B" w:rsidRDefault="003000B3" w:rsidP="00661442">
      <w:pPr>
        <w:rPr>
          <w:rStyle w:val="word"/>
          <w:rFonts w:ascii="Arial" w:hAnsi="Arial" w:cs="Arial"/>
          <w:sz w:val="18"/>
          <w:szCs w:val="18"/>
          <w:u w:val="single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t xml:space="preserve">Selective </w:t>
      </w:r>
      <w:r w:rsidR="00DA3194" w:rsidRPr="0021072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t xml:space="preserve">Publications </w:t>
      </w:r>
      <w:r w:rsidR="00661442" w:rsidRPr="0021072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fldChar w:fldCharType="begin">
          <w:fldData xml:space="preserve">PEVuZE5vdGU+PENpdGU+PEF1dGhvcj5aaGFuZzwvQXV0aG9yPjxZZWFyPjIwMTU8L1llYXI+PFJl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</w:fldData>
        </w:fldChar>
      </w:r>
      <w:r w:rsidR="00661442" w:rsidRPr="0021072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instrText xml:space="preserve"> ADDIN EN.CITE </w:instrText>
      </w:r>
      <w:r w:rsidR="00661442" w:rsidRPr="0021072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fldChar w:fldCharType="begin">
          <w:fldData xml:space="preserve">PEVuZE5vdGU+PENpdGU+PEF1dGhvcj5aaGFuZzwvQXV0aG9yPjxZZWFyPjIwMTU8L1llYXI+PFJl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</w:fldData>
        </w:fldChar>
      </w:r>
      <w:r w:rsidR="00661442" w:rsidRPr="0021072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instrText xml:space="preserve"> ADDIN EN.CITE.DATA </w:instrText>
      </w:r>
      <w:r w:rsidR="00661442" w:rsidRPr="0021072B">
        <w:rPr>
          <w:rStyle w:val="word"/>
          <w:rFonts w:ascii="Arial" w:hAnsi="Arial" w:cs="Arial"/>
          <w:sz w:val="18"/>
          <w:szCs w:val="18"/>
          <w:u w:val="single"/>
          <w:lang w:eastAsia="zh-CN"/>
        </w:rPr>
      </w:r>
      <w:r w:rsidR="00661442" w:rsidRPr="0021072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fldChar w:fldCharType="end"/>
      </w:r>
      <w:r w:rsidR="00661442" w:rsidRPr="0021072B">
        <w:rPr>
          <w:rStyle w:val="word"/>
          <w:rFonts w:ascii="Arial" w:hAnsi="Arial" w:cs="Arial"/>
          <w:sz w:val="18"/>
          <w:szCs w:val="18"/>
          <w:u w:val="single"/>
          <w:lang w:eastAsia="zh-CN"/>
        </w:rPr>
      </w:r>
      <w:r w:rsidR="00661442" w:rsidRPr="0021072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fldChar w:fldCharType="separate"/>
      </w:r>
      <w:r w:rsidR="00661442" w:rsidRPr="0021072B">
        <w:rPr>
          <w:rStyle w:val="word"/>
          <w:rFonts w:ascii="Arial" w:hAnsi="Arial" w:cs="Arial"/>
          <w:noProof/>
          <w:sz w:val="18"/>
          <w:szCs w:val="18"/>
          <w:u w:val="single"/>
          <w:lang w:eastAsia="zh-CN"/>
        </w:rPr>
        <w:t>(</w:t>
      </w:r>
      <w:hyperlink w:anchor="_ENREF_1" w:tooltip="Zhang, 2015 #626" w:history="1">
        <w:r w:rsidR="00661442" w:rsidRPr="0021072B">
          <w:rPr>
            <w:rStyle w:val="word"/>
            <w:rFonts w:ascii="Arial" w:hAnsi="Arial" w:cs="Arial"/>
            <w:noProof/>
            <w:sz w:val="18"/>
            <w:szCs w:val="18"/>
            <w:u w:val="single"/>
            <w:lang w:eastAsia="zh-CN"/>
          </w:rPr>
          <w:t>1-32</w:t>
        </w:r>
      </w:hyperlink>
      <w:r w:rsidR="00661442" w:rsidRPr="0021072B">
        <w:rPr>
          <w:rStyle w:val="word"/>
          <w:rFonts w:ascii="Arial" w:hAnsi="Arial" w:cs="Arial"/>
          <w:noProof/>
          <w:sz w:val="18"/>
          <w:szCs w:val="18"/>
          <w:u w:val="single"/>
          <w:lang w:eastAsia="zh-CN"/>
        </w:rPr>
        <w:t>)</w:t>
      </w:r>
      <w:r w:rsidR="00661442" w:rsidRPr="0021072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fldChar w:fldCharType="end"/>
      </w:r>
    </w:p>
    <w:p w:rsidR="00661442" w:rsidRPr="0021072B" w:rsidRDefault="00661442" w:rsidP="00661442">
      <w:pPr>
        <w:rPr>
          <w:rStyle w:val="word"/>
          <w:rFonts w:ascii="Arial" w:hAnsi="Arial" w:cs="Arial"/>
          <w:sz w:val="18"/>
          <w:szCs w:val="18"/>
          <w:u w:val="single"/>
          <w:lang w:eastAsia="zh-CN"/>
        </w:rPr>
      </w:pPr>
    </w:p>
    <w:p w:rsidR="00661442" w:rsidRPr="0021072B" w:rsidRDefault="00661442" w:rsidP="00661442">
      <w:pPr>
        <w:ind w:left="720" w:hanging="720"/>
        <w:rPr>
          <w:rStyle w:val="word"/>
          <w:rFonts w:ascii="Arial" w:hAnsi="Arial" w:cs="Arial"/>
          <w:noProof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fldChar w:fldCharType="begin"/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instrText xml:space="preserve"> ADDIN EN.REFLIST </w:instrTex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fldChar w:fldCharType="separate"/>
      </w:r>
      <w:bookmarkStart w:id="1" w:name="_ENREF_1"/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1.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ab/>
        <w:t xml:space="preserve">Zhang, P., Wang, J., Lu, T., Wang, X., Zheng, Y., </w:t>
      </w:r>
      <w:r w:rsidR="001B137D" w:rsidRPr="0021072B">
        <w:rPr>
          <w:rStyle w:val="word"/>
          <w:rFonts w:ascii="Arial" w:hAnsi="Arial" w:cs="Arial"/>
          <w:b/>
          <w:noProof/>
          <w:color w:val="FF0000"/>
          <w:sz w:val="18"/>
          <w:szCs w:val="18"/>
          <w:lang w:eastAsia="zh-CN"/>
        </w:rPr>
        <w:t>Guo, 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., Yang, Y., Wang, M., Kolluri, V.K. and Qiu, L. (2015) miR-449b rs10061133 and miR-4293 rs12220909 polymorphisms are associated with decreased esophageal squamous cell carcinoma in a Chinese population. </w:t>
      </w:r>
      <w:r w:rsidRPr="0021072B">
        <w:rPr>
          <w:rStyle w:val="word"/>
          <w:rFonts w:ascii="Arial" w:hAnsi="Arial" w:cs="Arial"/>
          <w:i/>
          <w:noProof/>
          <w:sz w:val="18"/>
          <w:szCs w:val="18"/>
          <w:lang w:eastAsia="zh-CN"/>
        </w:rPr>
        <w:t>Tumor Biology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, </w:t>
      </w:r>
      <w:r w:rsidRPr="0021072B">
        <w:rPr>
          <w:rStyle w:val="word"/>
          <w:rFonts w:ascii="Arial" w:hAnsi="Arial" w:cs="Arial"/>
          <w:b/>
          <w:noProof/>
          <w:sz w:val="18"/>
          <w:szCs w:val="18"/>
          <w:lang w:eastAsia="zh-CN"/>
        </w:rPr>
        <w:t>36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, 8789-8795.</w:t>
      </w:r>
      <w:bookmarkEnd w:id="1"/>
    </w:p>
    <w:p w:rsidR="00661442" w:rsidRPr="0021072B" w:rsidRDefault="00661442" w:rsidP="00661442">
      <w:pPr>
        <w:ind w:left="720" w:hanging="720"/>
        <w:rPr>
          <w:rStyle w:val="word"/>
          <w:rFonts w:ascii="Arial" w:hAnsi="Arial" w:cs="Arial"/>
          <w:noProof/>
          <w:sz w:val="18"/>
          <w:szCs w:val="18"/>
          <w:lang w:eastAsia="zh-CN"/>
        </w:rPr>
      </w:pPr>
      <w:bookmarkStart w:id="2" w:name="_ENREF_2"/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2.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ab/>
        <w:t xml:space="preserve">Wang, J., Li, J., Gu, J., Yu, J., </w:t>
      </w:r>
      <w:r w:rsidR="001B137D" w:rsidRPr="0021072B">
        <w:rPr>
          <w:rStyle w:val="word"/>
          <w:rFonts w:ascii="Arial" w:hAnsi="Arial" w:cs="Arial"/>
          <w:b/>
          <w:noProof/>
          <w:color w:val="FF0000"/>
          <w:sz w:val="18"/>
          <w:szCs w:val="18"/>
          <w:lang w:eastAsia="zh-CN"/>
        </w:rPr>
        <w:t>Guo, 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., Zhu, Y. and Ye, D. (2015) Abnormal methylation status of FBXW10 and SMPD3, and associations with clinical characteristics in clear cell renal cell carcinoma. </w:t>
      </w:r>
      <w:r w:rsidRPr="0021072B">
        <w:rPr>
          <w:rStyle w:val="word"/>
          <w:rFonts w:ascii="Arial" w:hAnsi="Arial" w:cs="Arial"/>
          <w:i/>
          <w:noProof/>
          <w:sz w:val="18"/>
          <w:szCs w:val="18"/>
          <w:lang w:eastAsia="zh-CN"/>
        </w:rPr>
        <w:t>Oncology letters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, </w:t>
      </w:r>
      <w:r w:rsidRPr="0021072B">
        <w:rPr>
          <w:rStyle w:val="word"/>
          <w:rFonts w:ascii="Arial" w:hAnsi="Arial" w:cs="Arial"/>
          <w:b/>
          <w:noProof/>
          <w:sz w:val="18"/>
          <w:szCs w:val="18"/>
          <w:lang w:eastAsia="zh-CN"/>
        </w:rPr>
        <w:t>10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, 3073-3080.</w:t>
      </w:r>
      <w:bookmarkEnd w:id="2"/>
    </w:p>
    <w:p w:rsidR="00661442" w:rsidRPr="0021072B" w:rsidRDefault="00661442" w:rsidP="00661442">
      <w:pPr>
        <w:ind w:left="720" w:hanging="720"/>
        <w:rPr>
          <w:rStyle w:val="word"/>
          <w:rFonts w:ascii="Arial" w:hAnsi="Arial" w:cs="Arial"/>
          <w:noProof/>
          <w:sz w:val="18"/>
          <w:szCs w:val="18"/>
          <w:lang w:eastAsia="zh-CN"/>
        </w:rPr>
      </w:pPr>
      <w:bookmarkStart w:id="3" w:name="_ENREF_3"/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3.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ab/>
        <w:t xml:space="preserve">Shen, F., Chen, J., </w:t>
      </w:r>
      <w:r w:rsidR="001B137D" w:rsidRPr="0021072B">
        <w:rPr>
          <w:rStyle w:val="word"/>
          <w:rFonts w:ascii="Arial" w:hAnsi="Arial" w:cs="Arial"/>
          <w:b/>
          <w:noProof/>
          <w:color w:val="FF0000"/>
          <w:sz w:val="18"/>
          <w:szCs w:val="18"/>
          <w:lang w:eastAsia="zh-CN"/>
        </w:rPr>
        <w:t>Guo, 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., Zhou, Y., Zheng, Y., Yang, Y., Zhang, J., Wang, X., Wang, C. and Zhao, D. (2015) Genetic variants in miR-196a2 and miR-499 are associated with susceptibility to esophageal squamous cell carcinoma in Chinese Han population. </w:t>
      </w:r>
      <w:r w:rsidRPr="0021072B">
        <w:rPr>
          <w:rStyle w:val="word"/>
          <w:rFonts w:ascii="Arial" w:hAnsi="Arial" w:cs="Arial"/>
          <w:i/>
          <w:noProof/>
          <w:sz w:val="18"/>
          <w:szCs w:val="18"/>
          <w:lang w:eastAsia="zh-CN"/>
        </w:rPr>
        <w:t>Tumor Biology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, 1-8.</w:t>
      </w:r>
      <w:bookmarkEnd w:id="3"/>
    </w:p>
    <w:p w:rsidR="00661442" w:rsidRPr="0021072B" w:rsidRDefault="00661442" w:rsidP="00661442">
      <w:pPr>
        <w:ind w:left="720" w:hanging="720"/>
        <w:rPr>
          <w:rStyle w:val="word"/>
          <w:rFonts w:ascii="Arial" w:hAnsi="Arial" w:cs="Arial"/>
          <w:noProof/>
          <w:sz w:val="18"/>
          <w:szCs w:val="18"/>
          <w:lang w:eastAsia="zh-CN"/>
        </w:rPr>
      </w:pPr>
      <w:bookmarkStart w:id="4" w:name="_ENREF_4"/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4.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ab/>
        <w:t xml:space="preserve">Pan, L.-l., Huang, Y.-m., Wang, M., Zhuang, X.-e., Luo, D.-f., </w:t>
      </w:r>
      <w:r w:rsidR="001B137D" w:rsidRPr="0021072B">
        <w:rPr>
          <w:rStyle w:val="word"/>
          <w:rFonts w:ascii="Arial" w:hAnsi="Arial" w:cs="Arial"/>
          <w:b/>
          <w:noProof/>
          <w:color w:val="FF0000"/>
          <w:sz w:val="18"/>
          <w:szCs w:val="18"/>
          <w:lang w:eastAsia="zh-CN"/>
        </w:rPr>
        <w:t>Guo, 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.-c., Zhang, Z.-s., Huang, Q., Lin, S.-l. and Wang, S.-y. (2015) Positional cloning and next-generation sequencing identified a TGM6 mutation in a large Chinese pedigree with acute myeloid leukaemia. </w:t>
      </w:r>
      <w:r w:rsidRPr="0021072B">
        <w:rPr>
          <w:rStyle w:val="word"/>
          <w:rFonts w:ascii="Arial" w:hAnsi="Arial" w:cs="Arial"/>
          <w:i/>
          <w:noProof/>
          <w:sz w:val="18"/>
          <w:szCs w:val="18"/>
          <w:lang w:eastAsia="zh-CN"/>
        </w:rPr>
        <w:t>European Journal of Human Genetics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, </w:t>
      </w:r>
      <w:r w:rsidRPr="0021072B">
        <w:rPr>
          <w:rStyle w:val="word"/>
          <w:rFonts w:ascii="Arial" w:hAnsi="Arial" w:cs="Arial"/>
          <w:b/>
          <w:noProof/>
          <w:sz w:val="18"/>
          <w:szCs w:val="18"/>
          <w:lang w:eastAsia="zh-CN"/>
        </w:rPr>
        <w:t>23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, 218-223.</w:t>
      </w:r>
      <w:bookmarkEnd w:id="4"/>
    </w:p>
    <w:p w:rsidR="00661442" w:rsidRPr="0021072B" w:rsidRDefault="00661442" w:rsidP="00661442">
      <w:pPr>
        <w:ind w:left="720" w:hanging="720"/>
        <w:rPr>
          <w:rStyle w:val="word"/>
          <w:rFonts w:ascii="Arial" w:hAnsi="Arial" w:cs="Arial"/>
          <w:noProof/>
          <w:sz w:val="18"/>
          <w:szCs w:val="18"/>
          <w:lang w:eastAsia="zh-CN"/>
        </w:rPr>
      </w:pPr>
      <w:bookmarkStart w:id="5" w:name="_ENREF_5"/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5.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ab/>
        <w:t xml:space="preserve">Lin, N., Jiang, J., </w:t>
      </w:r>
      <w:r w:rsidR="001B137D" w:rsidRPr="0021072B">
        <w:rPr>
          <w:rStyle w:val="word"/>
          <w:rFonts w:ascii="Arial" w:hAnsi="Arial" w:cs="Arial"/>
          <w:b/>
          <w:noProof/>
          <w:color w:val="FF0000"/>
          <w:sz w:val="18"/>
          <w:szCs w:val="18"/>
          <w:lang w:eastAsia="zh-CN"/>
        </w:rPr>
        <w:t>Guo, 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. and Xiong, M. (2015) Functional Principal Component Analysis and Randomized Sparse Clustering Algorithm for Medical Image Analysis. </w:t>
      </w:r>
      <w:r w:rsidRPr="0021072B">
        <w:rPr>
          <w:rStyle w:val="word"/>
          <w:rFonts w:ascii="Arial" w:hAnsi="Arial" w:cs="Arial"/>
          <w:i/>
          <w:noProof/>
          <w:sz w:val="18"/>
          <w:szCs w:val="18"/>
          <w:lang w:eastAsia="zh-CN"/>
        </w:rPr>
        <w:t>PLoS One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, </w:t>
      </w:r>
      <w:r w:rsidRPr="0021072B">
        <w:rPr>
          <w:rStyle w:val="word"/>
          <w:rFonts w:ascii="Arial" w:hAnsi="Arial" w:cs="Arial"/>
          <w:b/>
          <w:noProof/>
          <w:sz w:val="18"/>
          <w:szCs w:val="18"/>
          <w:lang w:eastAsia="zh-CN"/>
        </w:rPr>
        <w:t>10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, e0132945.</w:t>
      </w:r>
      <w:bookmarkEnd w:id="5"/>
    </w:p>
    <w:p w:rsidR="00661442" w:rsidRPr="0021072B" w:rsidRDefault="00661442" w:rsidP="00661442">
      <w:pPr>
        <w:ind w:left="720" w:hanging="720"/>
        <w:rPr>
          <w:rStyle w:val="word"/>
          <w:rFonts w:ascii="Arial" w:hAnsi="Arial" w:cs="Arial"/>
          <w:noProof/>
          <w:sz w:val="18"/>
          <w:szCs w:val="18"/>
          <w:lang w:eastAsia="zh-CN"/>
        </w:rPr>
      </w:pPr>
      <w:bookmarkStart w:id="6" w:name="_ENREF_6"/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6.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ab/>
        <w:t xml:space="preserve">Jiang, J., Lin, N., </w:t>
      </w:r>
      <w:r w:rsidR="001B137D" w:rsidRPr="0021072B">
        <w:rPr>
          <w:rStyle w:val="word"/>
          <w:rFonts w:ascii="Arial" w:hAnsi="Arial" w:cs="Arial"/>
          <w:b/>
          <w:noProof/>
          <w:color w:val="FF0000"/>
          <w:sz w:val="18"/>
          <w:szCs w:val="18"/>
          <w:lang w:eastAsia="zh-CN"/>
        </w:rPr>
        <w:t>Guo, 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., Chen, J. and Xiong, M. (2015) Multiple functional linear model for association analysis of RNA-seq with imaging. </w:t>
      </w:r>
      <w:r w:rsidRPr="0021072B">
        <w:rPr>
          <w:rStyle w:val="word"/>
          <w:rFonts w:ascii="Arial" w:hAnsi="Arial" w:cs="Arial"/>
          <w:i/>
          <w:noProof/>
          <w:sz w:val="18"/>
          <w:szCs w:val="18"/>
          <w:lang w:eastAsia="zh-CN"/>
        </w:rPr>
        <w:t>Quantitative Biology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, </w:t>
      </w:r>
      <w:r w:rsidRPr="0021072B">
        <w:rPr>
          <w:rStyle w:val="word"/>
          <w:rFonts w:ascii="Arial" w:hAnsi="Arial" w:cs="Arial"/>
          <w:b/>
          <w:noProof/>
          <w:sz w:val="18"/>
          <w:szCs w:val="18"/>
          <w:lang w:eastAsia="zh-CN"/>
        </w:rPr>
        <w:t>3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, 90-102.</w:t>
      </w:r>
      <w:bookmarkEnd w:id="6"/>
    </w:p>
    <w:p w:rsidR="00661442" w:rsidRPr="0021072B" w:rsidRDefault="00661442" w:rsidP="00661442">
      <w:pPr>
        <w:ind w:left="720" w:hanging="720"/>
        <w:rPr>
          <w:rStyle w:val="word"/>
          <w:rFonts w:ascii="Arial" w:hAnsi="Arial" w:cs="Arial"/>
          <w:noProof/>
          <w:sz w:val="18"/>
          <w:szCs w:val="18"/>
          <w:lang w:eastAsia="zh-CN"/>
        </w:rPr>
      </w:pPr>
      <w:bookmarkStart w:id="7" w:name="_ENREF_7"/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7.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ab/>
      </w:r>
      <w:r w:rsidR="001B137D" w:rsidRPr="0021072B">
        <w:rPr>
          <w:rStyle w:val="word"/>
          <w:rFonts w:ascii="Arial" w:hAnsi="Arial" w:cs="Arial"/>
          <w:b/>
          <w:noProof/>
          <w:color w:val="FF0000"/>
          <w:sz w:val="18"/>
          <w:szCs w:val="18"/>
          <w:lang w:eastAsia="zh-CN"/>
        </w:rPr>
        <w:t>Guo, 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., Yan, F., Xu, J., Bao, Y., Zhu, J., Wang, X., Wu, J., Li, Y., Pu, W. and Liu, Y. (2015) Identification and validation of the methylation biomarkers of non-small cell lung cancer (NSCLC). </w:t>
      </w:r>
      <w:r w:rsidRPr="0021072B">
        <w:rPr>
          <w:rStyle w:val="word"/>
          <w:rFonts w:ascii="Arial" w:hAnsi="Arial" w:cs="Arial"/>
          <w:i/>
          <w:noProof/>
          <w:sz w:val="18"/>
          <w:szCs w:val="18"/>
          <w:lang w:eastAsia="zh-CN"/>
        </w:rPr>
        <w:t>Clinical epigenetics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, </w:t>
      </w:r>
      <w:r w:rsidRPr="0021072B">
        <w:rPr>
          <w:rStyle w:val="word"/>
          <w:rFonts w:ascii="Arial" w:hAnsi="Arial" w:cs="Arial"/>
          <w:b/>
          <w:noProof/>
          <w:sz w:val="18"/>
          <w:szCs w:val="18"/>
          <w:lang w:eastAsia="zh-CN"/>
        </w:rPr>
        <w:t>7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, 1-10.</w:t>
      </w:r>
      <w:bookmarkEnd w:id="7"/>
    </w:p>
    <w:p w:rsidR="00661442" w:rsidRPr="0021072B" w:rsidRDefault="00661442" w:rsidP="00661442">
      <w:pPr>
        <w:ind w:left="720" w:hanging="720"/>
        <w:rPr>
          <w:rStyle w:val="word"/>
          <w:rFonts w:ascii="Arial" w:hAnsi="Arial" w:cs="Arial"/>
          <w:noProof/>
          <w:sz w:val="18"/>
          <w:szCs w:val="18"/>
          <w:lang w:eastAsia="zh-CN"/>
        </w:rPr>
      </w:pPr>
      <w:bookmarkStart w:id="8" w:name="_ENREF_8"/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8.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ab/>
        <w:t xml:space="preserve">Dong, Z., </w:t>
      </w:r>
      <w:r w:rsidR="001B137D" w:rsidRPr="0021072B">
        <w:rPr>
          <w:rStyle w:val="word"/>
          <w:rFonts w:ascii="Arial" w:hAnsi="Arial" w:cs="Arial"/>
          <w:b/>
          <w:noProof/>
          <w:color w:val="FF0000"/>
          <w:sz w:val="18"/>
          <w:szCs w:val="18"/>
          <w:lang w:eastAsia="zh-CN"/>
        </w:rPr>
        <w:t>Guo, 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., Yang, Y., Wu, J., Guan, M., Zou, H., Jin, L. and Wang, J. (2015) Association between ABCG2 Q141K polymorphism and gout risk affected by ethnicity and gender: a systematic review and meta</w:t>
      </w:r>
      <w:r w:rsidRPr="0021072B">
        <w:rPr>
          <w:rStyle w:val="word"/>
          <w:rFonts w:ascii="Cambria Math" w:hAnsi="Cambria Math" w:cs="Cambria Math"/>
          <w:noProof/>
          <w:sz w:val="18"/>
          <w:szCs w:val="18"/>
          <w:lang w:eastAsia="zh-CN"/>
        </w:rPr>
        <w:t>‐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analysis. </w:t>
      </w:r>
      <w:r w:rsidRPr="0021072B">
        <w:rPr>
          <w:rStyle w:val="word"/>
          <w:rFonts w:ascii="Arial" w:hAnsi="Arial" w:cs="Arial"/>
          <w:i/>
          <w:noProof/>
          <w:sz w:val="18"/>
          <w:szCs w:val="18"/>
          <w:lang w:eastAsia="zh-CN"/>
        </w:rPr>
        <w:t>International journal of rheumatic diseases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, </w:t>
      </w:r>
      <w:r w:rsidRPr="0021072B">
        <w:rPr>
          <w:rStyle w:val="word"/>
          <w:rFonts w:ascii="Arial" w:hAnsi="Arial" w:cs="Arial"/>
          <w:b/>
          <w:noProof/>
          <w:sz w:val="18"/>
          <w:szCs w:val="18"/>
          <w:lang w:eastAsia="zh-CN"/>
        </w:rPr>
        <w:t>18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, 382-391.</w:t>
      </w:r>
      <w:bookmarkEnd w:id="8"/>
    </w:p>
    <w:p w:rsidR="00661442" w:rsidRPr="0021072B" w:rsidRDefault="00661442" w:rsidP="00661442">
      <w:pPr>
        <w:ind w:left="720" w:hanging="720"/>
        <w:rPr>
          <w:rStyle w:val="word"/>
          <w:rFonts w:ascii="Arial" w:hAnsi="Arial" w:cs="Arial"/>
          <w:noProof/>
          <w:sz w:val="18"/>
          <w:szCs w:val="18"/>
          <w:lang w:eastAsia="zh-CN"/>
        </w:rPr>
      </w:pPr>
      <w:bookmarkStart w:id="9" w:name="_ENREF_9"/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9.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ab/>
        <w:t xml:space="preserve">Zhao, Y., Xue, F., Sun, J., </w:t>
      </w:r>
      <w:r w:rsidR="001B137D" w:rsidRPr="0021072B">
        <w:rPr>
          <w:rStyle w:val="word"/>
          <w:rFonts w:ascii="Arial" w:hAnsi="Arial" w:cs="Arial"/>
          <w:b/>
          <w:noProof/>
          <w:color w:val="FF0000"/>
          <w:sz w:val="18"/>
          <w:szCs w:val="18"/>
          <w:lang w:eastAsia="zh-CN"/>
        </w:rPr>
        <w:t>Guo, 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., Zhang, H., Qiu, B., Geng, J., Gu, J., Zhou, X. and Wang, W. (2014) Genome-wide methylation profiling of the different stages of hepatitis B virus-related hepatocellular carcinoma development in plasma cell-free DNA reveals potential biomarkers for early detection and high-risk monitoring of hepatocellular carcinoma. </w:t>
      </w:r>
      <w:r w:rsidRPr="0021072B">
        <w:rPr>
          <w:rStyle w:val="word"/>
          <w:rFonts w:ascii="Arial" w:hAnsi="Arial" w:cs="Arial"/>
          <w:i/>
          <w:noProof/>
          <w:sz w:val="18"/>
          <w:szCs w:val="18"/>
          <w:lang w:eastAsia="zh-CN"/>
        </w:rPr>
        <w:t>Clinical epigenetics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, </w:t>
      </w:r>
      <w:r w:rsidRPr="0021072B">
        <w:rPr>
          <w:rStyle w:val="word"/>
          <w:rFonts w:ascii="Arial" w:hAnsi="Arial" w:cs="Arial"/>
          <w:b/>
          <w:noProof/>
          <w:sz w:val="18"/>
          <w:szCs w:val="18"/>
          <w:lang w:eastAsia="zh-CN"/>
        </w:rPr>
        <w:t>6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, 1-18.</w:t>
      </w:r>
      <w:bookmarkEnd w:id="9"/>
    </w:p>
    <w:p w:rsidR="00661442" w:rsidRPr="0021072B" w:rsidRDefault="00661442" w:rsidP="00661442">
      <w:pPr>
        <w:ind w:left="720" w:hanging="720"/>
        <w:rPr>
          <w:rStyle w:val="word"/>
          <w:rFonts w:ascii="Arial" w:hAnsi="Arial" w:cs="Arial"/>
          <w:noProof/>
          <w:sz w:val="18"/>
          <w:szCs w:val="18"/>
          <w:lang w:eastAsia="zh-CN"/>
        </w:rPr>
      </w:pPr>
      <w:bookmarkStart w:id="10" w:name="_ENREF_10"/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10.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ab/>
        <w:t xml:space="preserve">Zhao, Y., Sun, J., Zhang, H., </w:t>
      </w:r>
      <w:r w:rsidR="001B137D" w:rsidRPr="0021072B">
        <w:rPr>
          <w:rStyle w:val="word"/>
          <w:rFonts w:ascii="Arial" w:hAnsi="Arial" w:cs="Arial"/>
          <w:b/>
          <w:noProof/>
          <w:color w:val="FF0000"/>
          <w:sz w:val="18"/>
          <w:szCs w:val="18"/>
          <w:lang w:eastAsia="zh-CN"/>
        </w:rPr>
        <w:t>Guo, 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., Gu, J., Wang, W., Tang, N., Zhou, X. and Yu, J. (2014) High-frequency aberrantly methylated targets in pancreatic adenocarcinoma identified via global DNA methylation analysis using methylCap-seq. </w:t>
      </w:r>
      <w:r w:rsidRPr="0021072B">
        <w:rPr>
          <w:rStyle w:val="word"/>
          <w:rFonts w:ascii="Arial" w:hAnsi="Arial" w:cs="Arial"/>
          <w:i/>
          <w:noProof/>
          <w:sz w:val="18"/>
          <w:szCs w:val="18"/>
          <w:lang w:eastAsia="zh-CN"/>
        </w:rPr>
        <w:t>Clinical epigenetics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, </w:t>
      </w:r>
      <w:r w:rsidRPr="0021072B">
        <w:rPr>
          <w:rStyle w:val="word"/>
          <w:rFonts w:ascii="Arial" w:hAnsi="Arial" w:cs="Arial"/>
          <w:b/>
          <w:noProof/>
          <w:sz w:val="18"/>
          <w:szCs w:val="18"/>
          <w:lang w:eastAsia="zh-CN"/>
        </w:rPr>
        <w:t>6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, 18.</w:t>
      </w:r>
      <w:bookmarkEnd w:id="10"/>
    </w:p>
    <w:p w:rsidR="00661442" w:rsidRPr="0021072B" w:rsidRDefault="00661442" w:rsidP="00661442">
      <w:pPr>
        <w:ind w:left="720" w:hanging="720"/>
        <w:rPr>
          <w:rStyle w:val="word"/>
          <w:rFonts w:ascii="Arial" w:hAnsi="Arial" w:cs="Arial"/>
          <w:noProof/>
          <w:sz w:val="18"/>
          <w:szCs w:val="18"/>
          <w:lang w:eastAsia="zh-CN"/>
        </w:rPr>
      </w:pPr>
      <w:bookmarkStart w:id="11" w:name="_ENREF_11"/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11.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ab/>
        <w:t xml:space="preserve">Xiao, Q., Gao, S., Luo, H., Fan, W., </w:t>
      </w:r>
      <w:r w:rsidR="001B137D" w:rsidRPr="0021072B">
        <w:rPr>
          <w:rStyle w:val="word"/>
          <w:rFonts w:ascii="Arial" w:hAnsi="Arial" w:cs="Arial"/>
          <w:b/>
          <w:noProof/>
          <w:color w:val="FF0000"/>
          <w:sz w:val="18"/>
          <w:szCs w:val="18"/>
          <w:lang w:eastAsia="zh-CN"/>
        </w:rPr>
        <w:t>Guo, 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., Yao, H., Leng, S., Xu, Z., Tao, T. and Liu, X. (2014) 9q33. 3, a stress-related chromosome region, contributes to reducing lung squamous cell carcinoma risk. </w:t>
      </w:r>
      <w:r w:rsidRPr="0021072B">
        <w:rPr>
          <w:rStyle w:val="word"/>
          <w:rFonts w:ascii="Arial" w:hAnsi="Arial" w:cs="Arial"/>
          <w:i/>
          <w:noProof/>
          <w:sz w:val="18"/>
          <w:szCs w:val="18"/>
          <w:lang w:eastAsia="zh-CN"/>
        </w:rPr>
        <w:t>Journal of Thoracic Oncology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, </w:t>
      </w:r>
      <w:r w:rsidRPr="0021072B">
        <w:rPr>
          <w:rStyle w:val="word"/>
          <w:rFonts w:ascii="Arial" w:hAnsi="Arial" w:cs="Arial"/>
          <w:b/>
          <w:noProof/>
          <w:sz w:val="18"/>
          <w:szCs w:val="18"/>
          <w:lang w:eastAsia="zh-CN"/>
        </w:rPr>
        <w:t>9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, 1041-1047.</w:t>
      </w:r>
      <w:bookmarkEnd w:id="11"/>
    </w:p>
    <w:p w:rsidR="00661442" w:rsidRPr="0021072B" w:rsidRDefault="00661442" w:rsidP="00661442">
      <w:pPr>
        <w:ind w:left="720" w:hanging="720"/>
        <w:rPr>
          <w:rStyle w:val="word"/>
          <w:rFonts w:ascii="Arial" w:hAnsi="Arial" w:cs="Arial"/>
          <w:noProof/>
          <w:sz w:val="18"/>
          <w:szCs w:val="18"/>
          <w:lang w:eastAsia="zh-CN"/>
        </w:rPr>
      </w:pPr>
      <w:bookmarkStart w:id="12" w:name="_ENREF_12"/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12.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ab/>
        <w:t xml:space="preserve">Wang, R., Zhang, J., Ma, Y., Chen, L., </w:t>
      </w:r>
      <w:r w:rsidR="001B137D" w:rsidRPr="0021072B">
        <w:rPr>
          <w:rStyle w:val="word"/>
          <w:rFonts w:ascii="Arial" w:hAnsi="Arial" w:cs="Arial"/>
          <w:b/>
          <w:noProof/>
          <w:color w:val="FF0000"/>
          <w:sz w:val="18"/>
          <w:szCs w:val="18"/>
          <w:lang w:eastAsia="zh-CN"/>
        </w:rPr>
        <w:t>Guo, 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., Zhang, X., Ma, Y., Wu, L., Pei, X. and Liu, S. (2014) Association study of miR</w:t>
      </w:r>
      <w:r w:rsidRPr="0021072B">
        <w:rPr>
          <w:rStyle w:val="word"/>
          <w:rFonts w:ascii="Cambria Math" w:hAnsi="Cambria Math" w:cs="Cambria Math"/>
          <w:noProof/>
          <w:sz w:val="18"/>
          <w:szCs w:val="18"/>
          <w:lang w:eastAsia="zh-CN"/>
        </w:rPr>
        <w:t>‑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149 rs2292832 and miR</w:t>
      </w:r>
      <w:r w:rsidRPr="0021072B">
        <w:rPr>
          <w:rStyle w:val="word"/>
          <w:rFonts w:ascii="Cambria Math" w:hAnsi="Cambria Math" w:cs="Cambria Math"/>
          <w:noProof/>
          <w:sz w:val="18"/>
          <w:szCs w:val="18"/>
          <w:lang w:eastAsia="zh-CN"/>
        </w:rPr>
        <w:t>‑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608 rs4919510 and the risk of hepatocellular carcinoma in a large</w:t>
      </w:r>
      <w:r w:rsidRPr="0021072B">
        <w:rPr>
          <w:rStyle w:val="word"/>
          <w:rFonts w:ascii="Cambria Math" w:hAnsi="Cambria Math" w:cs="Cambria Math"/>
          <w:noProof/>
          <w:sz w:val="18"/>
          <w:szCs w:val="18"/>
          <w:lang w:eastAsia="zh-CN"/>
        </w:rPr>
        <w:t>‑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scale population. </w:t>
      </w:r>
      <w:r w:rsidRPr="0021072B">
        <w:rPr>
          <w:rStyle w:val="word"/>
          <w:rFonts w:ascii="Arial" w:hAnsi="Arial" w:cs="Arial"/>
          <w:i/>
          <w:noProof/>
          <w:sz w:val="18"/>
          <w:szCs w:val="18"/>
          <w:lang w:eastAsia="zh-CN"/>
        </w:rPr>
        <w:t>Molecular medicine reports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, </w:t>
      </w:r>
      <w:r w:rsidRPr="0021072B">
        <w:rPr>
          <w:rStyle w:val="word"/>
          <w:rFonts w:ascii="Arial" w:hAnsi="Arial" w:cs="Arial"/>
          <w:b/>
          <w:noProof/>
          <w:sz w:val="18"/>
          <w:szCs w:val="18"/>
          <w:lang w:eastAsia="zh-CN"/>
        </w:rPr>
        <w:t>10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, 2736-2744.</w:t>
      </w:r>
      <w:bookmarkEnd w:id="12"/>
    </w:p>
    <w:p w:rsidR="00661442" w:rsidRPr="0021072B" w:rsidRDefault="00661442" w:rsidP="00661442">
      <w:pPr>
        <w:ind w:left="720" w:hanging="720"/>
        <w:rPr>
          <w:rStyle w:val="word"/>
          <w:rFonts w:ascii="Arial" w:hAnsi="Arial" w:cs="Arial"/>
          <w:noProof/>
          <w:sz w:val="18"/>
          <w:szCs w:val="18"/>
          <w:lang w:eastAsia="zh-CN"/>
        </w:rPr>
      </w:pPr>
      <w:bookmarkStart w:id="13" w:name="_ENREF_13"/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13.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ab/>
        <w:t xml:space="preserve">Song, X., </w:t>
      </w:r>
      <w:r w:rsidR="001B137D" w:rsidRPr="0021072B">
        <w:rPr>
          <w:rStyle w:val="word"/>
          <w:rFonts w:ascii="Arial" w:hAnsi="Arial" w:cs="Arial"/>
          <w:b/>
          <w:noProof/>
          <w:color w:val="FF0000"/>
          <w:sz w:val="18"/>
          <w:szCs w:val="18"/>
          <w:lang w:eastAsia="zh-CN"/>
        </w:rPr>
        <w:t>Guo, 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., Chen, Y., Yang, C., Ji, H., Zhang, F., Jiang, Z., Ma, Y., Li, Y. and Jin, L. (2014) Association between HLA-DQA1 gene copy number polymorphisms and susceptibility to rheumatoid arthritis in Chinese Han population. </w:t>
      </w:r>
      <w:r w:rsidRPr="0021072B">
        <w:rPr>
          <w:rStyle w:val="word"/>
          <w:rFonts w:ascii="Arial" w:hAnsi="Arial" w:cs="Arial"/>
          <w:i/>
          <w:noProof/>
          <w:sz w:val="18"/>
          <w:szCs w:val="18"/>
          <w:lang w:eastAsia="zh-CN"/>
        </w:rPr>
        <w:t>Journal of genetics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, </w:t>
      </w:r>
      <w:r w:rsidRPr="0021072B">
        <w:rPr>
          <w:rStyle w:val="word"/>
          <w:rFonts w:ascii="Arial" w:hAnsi="Arial" w:cs="Arial"/>
          <w:b/>
          <w:noProof/>
          <w:sz w:val="18"/>
          <w:szCs w:val="18"/>
          <w:lang w:eastAsia="zh-CN"/>
        </w:rPr>
        <w:t>93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, 215.</w:t>
      </w:r>
      <w:bookmarkEnd w:id="13"/>
    </w:p>
    <w:p w:rsidR="00661442" w:rsidRPr="0021072B" w:rsidRDefault="00661442" w:rsidP="00661442">
      <w:pPr>
        <w:ind w:left="720" w:hanging="720"/>
        <w:rPr>
          <w:rStyle w:val="word"/>
          <w:rFonts w:ascii="Arial" w:hAnsi="Arial" w:cs="Arial"/>
          <w:noProof/>
          <w:sz w:val="18"/>
          <w:szCs w:val="18"/>
          <w:lang w:eastAsia="zh-CN"/>
        </w:rPr>
      </w:pPr>
      <w:bookmarkStart w:id="14" w:name="_ENREF_14"/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14.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ab/>
        <w:t xml:space="preserve">Huang, L., Li, Y., </w:t>
      </w:r>
      <w:r w:rsidR="001B137D" w:rsidRPr="0021072B">
        <w:rPr>
          <w:rStyle w:val="word"/>
          <w:rFonts w:ascii="Arial" w:hAnsi="Arial" w:cs="Arial"/>
          <w:b/>
          <w:noProof/>
          <w:color w:val="FF0000"/>
          <w:sz w:val="18"/>
          <w:szCs w:val="18"/>
          <w:lang w:eastAsia="zh-CN"/>
        </w:rPr>
        <w:t>Guo, 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., Sun, Y., Zhang, C., Bai, Y., Li, S., Yang, F., Zhao, M. and Wang, B. (2014) Different Hereditary Contribution of the CFH Gene Between Polypoidal Choroidal Vasculopathy and Age-Related Macular Degeneration in Chinese Han PeopleHereditary Contribution of CFH in PCV and AMD. </w:t>
      </w:r>
      <w:r w:rsidRPr="0021072B">
        <w:rPr>
          <w:rStyle w:val="word"/>
          <w:rFonts w:ascii="Arial" w:hAnsi="Arial" w:cs="Arial"/>
          <w:i/>
          <w:noProof/>
          <w:sz w:val="18"/>
          <w:szCs w:val="18"/>
          <w:lang w:eastAsia="zh-CN"/>
        </w:rPr>
        <w:t>Investigative ophthalmology &amp; visual science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, </w:t>
      </w:r>
      <w:r w:rsidRPr="0021072B">
        <w:rPr>
          <w:rStyle w:val="word"/>
          <w:rFonts w:ascii="Arial" w:hAnsi="Arial" w:cs="Arial"/>
          <w:b/>
          <w:noProof/>
          <w:sz w:val="18"/>
          <w:szCs w:val="18"/>
          <w:lang w:eastAsia="zh-CN"/>
        </w:rPr>
        <w:t>55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, 2534-2538.</w:t>
      </w:r>
      <w:bookmarkEnd w:id="14"/>
    </w:p>
    <w:p w:rsidR="00661442" w:rsidRPr="0021072B" w:rsidRDefault="00661442" w:rsidP="00661442">
      <w:pPr>
        <w:ind w:left="720" w:hanging="720"/>
        <w:rPr>
          <w:rStyle w:val="word"/>
          <w:rFonts w:ascii="Arial" w:hAnsi="Arial" w:cs="Arial"/>
          <w:noProof/>
          <w:sz w:val="18"/>
          <w:szCs w:val="18"/>
          <w:lang w:eastAsia="zh-CN"/>
        </w:rPr>
      </w:pPr>
      <w:bookmarkStart w:id="15" w:name="_ENREF_15"/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15.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ab/>
        <w:t xml:space="preserve">He, D., Wang, J., Yi, L., Guo, X., </w:t>
      </w:r>
      <w:r w:rsidR="001B137D" w:rsidRPr="0021072B">
        <w:rPr>
          <w:rStyle w:val="word"/>
          <w:rFonts w:ascii="Arial" w:hAnsi="Arial" w:cs="Arial"/>
          <w:b/>
          <w:noProof/>
          <w:color w:val="FF0000"/>
          <w:sz w:val="18"/>
          <w:szCs w:val="18"/>
          <w:lang w:eastAsia="zh-CN"/>
        </w:rPr>
        <w:t>Guo, 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., Guo, G., Tu, W., Wu, W., Yang, L. and Xiao, R. (2014) Association of the HLA-DRB1 with Scleroderma in Chinese Population. </w:t>
      </w:r>
      <w:r w:rsidRPr="0021072B">
        <w:rPr>
          <w:rStyle w:val="word"/>
          <w:rFonts w:ascii="Arial" w:hAnsi="Arial" w:cs="Arial"/>
          <w:i/>
          <w:noProof/>
          <w:sz w:val="18"/>
          <w:szCs w:val="18"/>
          <w:lang w:eastAsia="zh-CN"/>
        </w:rPr>
        <w:t>PLoS One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, </w:t>
      </w:r>
      <w:r w:rsidRPr="0021072B">
        <w:rPr>
          <w:rStyle w:val="word"/>
          <w:rFonts w:ascii="Arial" w:hAnsi="Arial" w:cs="Arial"/>
          <w:b/>
          <w:noProof/>
          <w:sz w:val="18"/>
          <w:szCs w:val="18"/>
          <w:lang w:eastAsia="zh-CN"/>
        </w:rPr>
        <w:t>9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, e106939.</w:t>
      </w:r>
      <w:bookmarkEnd w:id="15"/>
    </w:p>
    <w:p w:rsidR="00661442" w:rsidRPr="0021072B" w:rsidRDefault="00661442" w:rsidP="00661442">
      <w:pPr>
        <w:ind w:left="720" w:hanging="720"/>
        <w:rPr>
          <w:rStyle w:val="word"/>
          <w:rFonts w:ascii="Arial" w:hAnsi="Arial" w:cs="Arial"/>
          <w:noProof/>
          <w:sz w:val="18"/>
          <w:szCs w:val="18"/>
          <w:lang w:eastAsia="zh-CN"/>
        </w:rPr>
      </w:pPr>
      <w:bookmarkStart w:id="16" w:name="_ENREF_16"/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16.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ab/>
      </w:r>
      <w:r w:rsidR="001B137D" w:rsidRPr="0021072B">
        <w:rPr>
          <w:rStyle w:val="word"/>
          <w:rFonts w:ascii="Arial" w:hAnsi="Arial" w:cs="Arial"/>
          <w:b/>
          <w:noProof/>
          <w:color w:val="FF0000"/>
          <w:sz w:val="18"/>
          <w:szCs w:val="18"/>
          <w:lang w:eastAsia="zh-CN"/>
        </w:rPr>
        <w:t>Guo, 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., Wang, Y.L., Li, Y., Jin, L., Xiong, M., Ji, Q.H. and Wang, J. (2014) Significant SNPs have limited prediction ability for thyroid cancer. </w:t>
      </w:r>
      <w:r w:rsidRPr="0021072B">
        <w:rPr>
          <w:rStyle w:val="word"/>
          <w:rFonts w:ascii="Arial" w:hAnsi="Arial" w:cs="Arial"/>
          <w:i/>
          <w:noProof/>
          <w:sz w:val="18"/>
          <w:szCs w:val="18"/>
          <w:lang w:eastAsia="zh-CN"/>
        </w:rPr>
        <w:t>CANCER MEDICINE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, </w:t>
      </w:r>
      <w:r w:rsidRPr="0021072B">
        <w:rPr>
          <w:rStyle w:val="word"/>
          <w:rFonts w:ascii="Arial" w:hAnsi="Arial" w:cs="Arial"/>
          <w:b/>
          <w:noProof/>
          <w:sz w:val="18"/>
          <w:szCs w:val="18"/>
          <w:lang w:eastAsia="zh-CN"/>
        </w:rPr>
        <w:t>3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, 731-735.</w:t>
      </w:r>
      <w:bookmarkEnd w:id="16"/>
    </w:p>
    <w:p w:rsidR="00661442" w:rsidRPr="0021072B" w:rsidRDefault="00661442" w:rsidP="00661442">
      <w:pPr>
        <w:ind w:left="720" w:hanging="720"/>
        <w:rPr>
          <w:rStyle w:val="word"/>
          <w:rFonts w:ascii="Arial" w:hAnsi="Arial" w:cs="Arial"/>
          <w:noProof/>
          <w:sz w:val="18"/>
          <w:szCs w:val="18"/>
          <w:lang w:eastAsia="zh-CN"/>
        </w:rPr>
      </w:pPr>
      <w:bookmarkStart w:id="17" w:name="_ENREF_17"/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17.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ab/>
      </w:r>
      <w:r w:rsidR="001B137D" w:rsidRPr="0021072B">
        <w:rPr>
          <w:rStyle w:val="word"/>
          <w:rFonts w:ascii="Arial" w:hAnsi="Arial" w:cs="Arial"/>
          <w:b/>
          <w:noProof/>
          <w:color w:val="FF0000"/>
          <w:sz w:val="18"/>
          <w:szCs w:val="18"/>
          <w:lang w:eastAsia="zh-CN"/>
        </w:rPr>
        <w:t>Guo, 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., Tan, L., Pu, W., Wu, J., Xu, K., Wu, J., Li, Q., Ma, Y., Xu, J. and Jin, L. (2014) Quantitative assessment of the diagnostic role of APC promoter methylation in non-small cell lung cancer. </w:t>
      </w:r>
      <w:r w:rsidRPr="0021072B">
        <w:rPr>
          <w:rStyle w:val="word"/>
          <w:rFonts w:ascii="Arial" w:hAnsi="Arial" w:cs="Arial"/>
          <w:i/>
          <w:noProof/>
          <w:sz w:val="18"/>
          <w:szCs w:val="18"/>
          <w:lang w:eastAsia="zh-CN"/>
        </w:rPr>
        <w:t>Clinical epigenetics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, </w:t>
      </w:r>
      <w:r w:rsidRPr="0021072B">
        <w:rPr>
          <w:rStyle w:val="word"/>
          <w:rFonts w:ascii="Arial" w:hAnsi="Arial" w:cs="Arial"/>
          <w:b/>
          <w:noProof/>
          <w:sz w:val="18"/>
          <w:szCs w:val="18"/>
          <w:lang w:eastAsia="zh-CN"/>
        </w:rPr>
        <w:t>6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, 1.</w:t>
      </w:r>
      <w:bookmarkEnd w:id="17"/>
    </w:p>
    <w:p w:rsidR="00661442" w:rsidRPr="0021072B" w:rsidRDefault="00661442" w:rsidP="00661442">
      <w:pPr>
        <w:ind w:left="720" w:hanging="720"/>
        <w:rPr>
          <w:rStyle w:val="word"/>
          <w:rFonts w:ascii="Arial" w:hAnsi="Arial" w:cs="Arial"/>
          <w:noProof/>
          <w:sz w:val="18"/>
          <w:szCs w:val="18"/>
          <w:lang w:eastAsia="zh-CN"/>
        </w:rPr>
      </w:pPr>
      <w:bookmarkStart w:id="18" w:name="_ENREF_18"/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18.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ab/>
        <w:t xml:space="preserve">Zhao, Y., Zhou, H., Ma, K., Sun, J., Feng, X., Geng, J., Gu, J., Wang, W., Zhang, H. and He, Y. (2013) Abnormal methylation of seven genes and their associations with clinical characteristics in early stage non-small cell lung cancer. </w:t>
      </w:r>
      <w:r w:rsidRPr="0021072B">
        <w:rPr>
          <w:rStyle w:val="word"/>
          <w:rFonts w:ascii="Arial" w:hAnsi="Arial" w:cs="Arial"/>
          <w:i/>
          <w:noProof/>
          <w:sz w:val="18"/>
          <w:szCs w:val="18"/>
          <w:lang w:eastAsia="zh-CN"/>
        </w:rPr>
        <w:t>Oncology letters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, </w:t>
      </w:r>
      <w:r w:rsidRPr="0021072B">
        <w:rPr>
          <w:rStyle w:val="word"/>
          <w:rFonts w:ascii="Arial" w:hAnsi="Arial" w:cs="Arial"/>
          <w:b/>
          <w:noProof/>
          <w:sz w:val="18"/>
          <w:szCs w:val="18"/>
          <w:lang w:eastAsia="zh-CN"/>
        </w:rPr>
        <w:t>5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, 1211-1218.</w:t>
      </w:r>
      <w:bookmarkEnd w:id="18"/>
    </w:p>
    <w:p w:rsidR="00661442" w:rsidRPr="0021072B" w:rsidRDefault="00661442" w:rsidP="00661442">
      <w:pPr>
        <w:ind w:left="720" w:hanging="720"/>
        <w:rPr>
          <w:rStyle w:val="word"/>
          <w:rFonts w:ascii="Arial" w:hAnsi="Arial" w:cs="Arial"/>
          <w:noProof/>
          <w:sz w:val="18"/>
          <w:szCs w:val="18"/>
          <w:lang w:eastAsia="zh-CN"/>
        </w:rPr>
      </w:pPr>
      <w:bookmarkStart w:id="19" w:name="_ENREF_19"/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lastRenderedPageBreak/>
        <w:t>19.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ab/>
        <w:t xml:space="preserve">Wu, L., </w:t>
      </w:r>
      <w:r w:rsidR="001B137D" w:rsidRPr="0021072B">
        <w:rPr>
          <w:rStyle w:val="word"/>
          <w:rFonts w:ascii="Arial" w:hAnsi="Arial" w:cs="Arial"/>
          <w:b/>
          <w:noProof/>
          <w:color w:val="FF0000"/>
          <w:sz w:val="18"/>
          <w:szCs w:val="18"/>
          <w:lang w:eastAsia="zh-CN"/>
        </w:rPr>
        <w:t>Guo, 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., Yang, D., Ma, Y., Ji, H., Chen, Y., Zhang, J., Wang, Y., Jin, L. and Wang, J. (2013) Copy number variations of HLA-DRB5 is associated with systemic lupus erythematosus risk in Chinese Han population. </w:t>
      </w:r>
      <w:r w:rsidRPr="0021072B">
        <w:rPr>
          <w:rStyle w:val="word"/>
          <w:rFonts w:ascii="Arial" w:hAnsi="Arial" w:cs="Arial"/>
          <w:i/>
          <w:noProof/>
          <w:sz w:val="18"/>
          <w:szCs w:val="18"/>
          <w:lang w:eastAsia="zh-CN"/>
        </w:rPr>
        <w:t>Acta biochimica et biophysica Sinica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, gmt137.</w:t>
      </w:r>
      <w:bookmarkEnd w:id="19"/>
    </w:p>
    <w:p w:rsidR="00661442" w:rsidRPr="0021072B" w:rsidRDefault="003767FC" w:rsidP="00661442">
      <w:pPr>
        <w:ind w:left="720" w:hanging="720"/>
        <w:rPr>
          <w:rStyle w:val="word"/>
          <w:rFonts w:ascii="Arial" w:hAnsi="Arial" w:cs="Arial"/>
          <w:noProof/>
          <w:sz w:val="18"/>
          <w:szCs w:val="18"/>
          <w:lang w:eastAsia="zh-CN"/>
        </w:rPr>
      </w:pPr>
      <w:bookmarkStart w:id="20" w:name="_ENREF_20"/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20.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ab/>
        <w:t>Wang, Y., Feng, S</w:t>
      </w:r>
      <w:r w:rsidR="00661442"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., </w:t>
      </w:r>
      <w:r w:rsidR="001B137D" w:rsidRPr="0021072B">
        <w:rPr>
          <w:rStyle w:val="word"/>
          <w:rFonts w:ascii="Arial" w:hAnsi="Arial" w:cs="Arial"/>
          <w:b/>
          <w:noProof/>
          <w:color w:val="FF0000"/>
          <w:sz w:val="18"/>
          <w:szCs w:val="18"/>
          <w:lang w:eastAsia="zh-CN"/>
        </w:rPr>
        <w:t>Guo, 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., Wei, W., Li, D</w:t>
      </w:r>
      <w:r w:rsidR="00661442"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., Wang, Y., Wang, X., Wang, Z.-Y., Ma, Y.-Y. and Jin, L. (2013) Confirmation of papillary thyroid cancer susceptibility loci identified by genome-wide association studies of chromosomes 14q13, 9q22, 2q35 and 8p12 in a Chinese population. </w:t>
      </w:r>
      <w:r w:rsidR="00661442" w:rsidRPr="0021072B">
        <w:rPr>
          <w:rStyle w:val="word"/>
          <w:rFonts w:ascii="Arial" w:hAnsi="Arial" w:cs="Arial"/>
          <w:i/>
          <w:noProof/>
          <w:sz w:val="18"/>
          <w:szCs w:val="18"/>
          <w:lang w:eastAsia="zh-CN"/>
        </w:rPr>
        <w:t>Journal of medical genetics</w:t>
      </w:r>
      <w:r w:rsidR="00661442"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, </w:t>
      </w:r>
      <w:r w:rsidR="00661442" w:rsidRPr="0021072B">
        <w:rPr>
          <w:rStyle w:val="word"/>
          <w:rFonts w:ascii="Arial" w:hAnsi="Arial" w:cs="Arial"/>
          <w:b/>
          <w:noProof/>
          <w:sz w:val="18"/>
          <w:szCs w:val="18"/>
          <w:lang w:eastAsia="zh-CN"/>
        </w:rPr>
        <w:t>50</w:t>
      </w:r>
      <w:r w:rsidR="00661442"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, 689-695.</w:t>
      </w:r>
      <w:bookmarkEnd w:id="20"/>
    </w:p>
    <w:p w:rsidR="00661442" w:rsidRPr="0021072B" w:rsidRDefault="00661442" w:rsidP="00661442">
      <w:pPr>
        <w:ind w:left="720" w:hanging="720"/>
        <w:rPr>
          <w:rStyle w:val="word"/>
          <w:rFonts w:ascii="Arial" w:hAnsi="Arial" w:cs="Arial"/>
          <w:noProof/>
          <w:sz w:val="18"/>
          <w:szCs w:val="18"/>
          <w:lang w:eastAsia="zh-CN"/>
        </w:rPr>
      </w:pPr>
      <w:bookmarkStart w:id="21" w:name="_ENREF_21"/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21.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ab/>
        <w:t xml:space="preserve">Wang, X., Wang, L., </w:t>
      </w:r>
      <w:r w:rsidR="001B137D" w:rsidRPr="0021072B">
        <w:rPr>
          <w:rStyle w:val="word"/>
          <w:rFonts w:ascii="Arial" w:hAnsi="Arial" w:cs="Arial"/>
          <w:b/>
          <w:noProof/>
          <w:color w:val="FF0000"/>
          <w:sz w:val="18"/>
          <w:szCs w:val="18"/>
          <w:lang w:eastAsia="zh-CN"/>
        </w:rPr>
        <w:t>Guo, 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., Bao, Y., Ma, Y., Yan, F., Xu, K., Xu, Z., Jin, L. and Lu, D. (2013) Hypermethylation reduces expression of tumor-suppressor PLZF and regulates proliferation and apoptosis in non-small-cell lung cancers. </w:t>
      </w:r>
      <w:r w:rsidRPr="0021072B">
        <w:rPr>
          <w:rStyle w:val="word"/>
          <w:rFonts w:ascii="Arial" w:hAnsi="Arial" w:cs="Arial"/>
          <w:i/>
          <w:noProof/>
          <w:sz w:val="18"/>
          <w:szCs w:val="18"/>
          <w:lang w:eastAsia="zh-CN"/>
        </w:rPr>
        <w:t>The FASEB Journal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, </w:t>
      </w:r>
      <w:r w:rsidRPr="0021072B">
        <w:rPr>
          <w:rStyle w:val="word"/>
          <w:rFonts w:ascii="Arial" w:hAnsi="Arial" w:cs="Arial"/>
          <w:b/>
          <w:noProof/>
          <w:sz w:val="18"/>
          <w:szCs w:val="18"/>
          <w:lang w:eastAsia="zh-CN"/>
        </w:rPr>
        <w:t>27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, 4194-4203.</w:t>
      </w:r>
      <w:bookmarkEnd w:id="21"/>
    </w:p>
    <w:p w:rsidR="00661442" w:rsidRPr="0021072B" w:rsidRDefault="00661442" w:rsidP="00661442">
      <w:pPr>
        <w:ind w:left="720" w:hanging="720"/>
        <w:rPr>
          <w:rStyle w:val="word"/>
          <w:rFonts w:ascii="Arial" w:hAnsi="Arial" w:cs="Arial"/>
          <w:noProof/>
          <w:sz w:val="18"/>
          <w:szCs w:val="18"/>
          <w:lang w:eastAsia="zh-CN"/>
        </w:rPr>
      </w:pPr>
      <w:bookmarkStart w:id="22" w:name="_ENREF_22"/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22.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ab/>
        <w:t xml:space="preserve">Wang, J., Yang, Y., </w:t>
      </w:r>
      <w:r w:rsidR="001B137D" w:rsidRPr="0021072B">
        <w:rPr>
          <w:rStyle w:val="word"/>
          <w:rFonts w:ascii="Arial" w:hAnsi="Arial" w:cs="Arial"/>
          <w:b/>
          <w:noProof/>
          <w:color w:val="FF0000"/>
          <w:sz w:val="18"/>
          <w:szCs w:val="18"/>
          <w:lang w:eastAsia="zh-CN"/>
        </w:rPr>
        <w:t>Guo, 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., Chen, Y., Yang, C., Ji, H., Song, X., Zhang, F., Jiang, Z. and Ma, Y. (2013) Association between copy number variations of HLA-DQA1 and ankylosing spondylitis in the Chinese Han population. </w:t>
      </w:r>
      <w:r w:rsidRPr="0021072B">
        <w:rPr>
          <w:rStyle w:val="word"/>
          <w:rFonts w:ascii="Arial" w:hAnsi="Arial" w:cs="Arial"/>
          <w:i/>
          <w:noProof/>
          <w:sz w:val="18"/>
          <w:szCs w:val="18"/>
          <w:lang w:eastAsia="zh-CN"/>
        </w:rPr>
        <w:t>Genes and immunity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, </w:t>
      </w:r>
      <w:r w:rsidRPr="0021072B">
        <w:rPr>
          <w:rStyle w:val="word"/>
          <w:rFonts w:ascii="Arial" w:hAnsi="Arial" w:cs="Arial"/>
          <w:b/>
          <w:noProof/>
          <w:sz w:val="18"/>
          <w:szCs w:val="18"/>
          <w:lang w:eastAsia="zh-CN"/>
        </w:rPr>
        <w:t>14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, 500-503.</w:t>
      </w:r>
      <w:bookmarkEnd w:id="22"/>
    </w:p>
    <w:p w:rsidR="00661442" w:rsidRPr="0021072B" w:rsidRDefault="00661442" w:rsidP="00661442">
      <w:pPr>
        <w:ind w:left="720" w:hanging="720"/>
        <w:rPr>
          <w:rStyle w:val="word"/>
          <w:rFonts w:ascii="Arial" w:hAnsi="Arial" w:cs="Arial"/>
          <w:noProof/>
          <w:sz w:val="18"/>
          <w:szCs w:val="18"/>
          <w:lang w:eastAsia="zh-CN"/>
        </w:rPr>
      </w:pPr>
      <w:bookmarkStart w:id="23" w:name="_ENREF_23"/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23.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ab/>
        <w:t xml:space="preserve">Lin, S., Pan, L., </w:t>
      </w:r>
      <w:r w:rsidR="001B137D" w:rsidRPr="0021072B">
        <w:rPr>
          <w:rStyle w:val="word"/>
          <w:rFonts w:ascii="Arial" w:hAnsi="Arial" w:cs="Arial"/>
          <w:b/>
          <w:noProof/>
          <w:color w:val="FF0000"/>
          <w:sz w:val="18"/>
          <w:szCs w:val="18"/>
          <w:lang w:eastAsia="zh-CN"/>
        </w:rPr>
        <w:t>Guo, 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., Wu, J., Jin, L., Wang, J.-C. and Wang, S. (2013) Prognostic role of microRNA-181a/b in hematological malignancies: a meta-analysis. </w:t>
      </w:r>
      <w:r w:rsidRPr="0021072B">
        <w:rPr>
          <w:rStyle w:val="word"/>
          <w:rFonts w:ascii="Arial" w:hAnsi="Arial" w:cs="Arial"/>
          <w:i/>
          <w:noProof/>
          <w:sz w:val="18"/>
          <w:szCs w:val="18"/>
          <w:lang w:eastAsia="zh-CN"/>
        </w:rPr>
        <w:t>PLoS One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, </w:t>
      </w:r>
      <w:r w:rsidRPr="0021072B">
        <w:rPr>
          <w:rStyle w:val="word"/>
          <w:rFonts w:ascii="Arial" w:hAnsi="Arial" w:cs="Arial"/>
          <w:b/>
          <w:noProof/>
          <w:sz w:val="18"/>
          <w:szCs w:val="18"/>
          <w:lang w:eastAsia="zh-CN"/>
        </w:rPr>
        <w:t>8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, e59532.</w:t>
      </w:r>
      <w:bookmarkEnd w:id="23"/>
    </w:p>
    <w:p w:rsidR="00661442" w:rsidRPr="0021072B" w:rsidRDefault="00661442" w:rsidP="00661442">
      <w:pPr>
        <w:ind w:left="720" w:hanging="720"/>
        <w:rPr>
          <w:rStyle w:val="word"/>
          <w:rFonts w:ascii="Arial" w:hAnsi="Arial" w:cs="Arial"/>
          <w:noProof/>
          <w:sz w:val="18"/>
          <w:szCs w:val="18"/>
          <w:lang w:eastAsia="zh-CN"/>
        </w:rPr>
      </w:pPr>
      <w:bookmarkStart w:id="24" w:name="_ENREF_24"/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24.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ab/>
        <w:t xml:space="preserve">Zhao, Y., </w:t>
      </w:r>
      <w:r w:rsidR="001B137D" w:rsidRPr="0021072B">
        <w:rPr>
          <w:rStyle w:val="word"/>
          <w:rFonts w:ascii="Arial" w:hAnsi="Arial" w:cs="Arial"/>
          <w:b/>
          <w:noProof/>
          <w:color w:val="FF0000"/>
          <w:sz w:val="18"/>
          <w:szCs w:val="18"/>
          <w:lang w:eastAsia="zh-CN"/>
        </w:rPr>
        <w:t>Guo, 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., Sun, J., Huang, Z., Zhu, T., Zhang, H., Gu, J., He, Y., Wang, W. and Ma, K. (2012) Methylcap-seq reveals novel DNA methylation markers for the diagnosis and recurrence prediction of bladder cancer in a Chinese population. </w:t>
      </w:r>
      <w:r w:rsidRPr="0021072B">
        <w:rPr>
          <w:rStyle w:val="word"/>
          <w:rFonts w:ascii="Arial" w:hAnsi="Arial" w:cs="Arial"/>
          <w:i/>
          <w:noProof/>
          <w:sz w:val="18"/>
          <w:szCs w:val="18"/>
          <w:lang w:eastAsia="zh-CN"/>
        </w:rPr>
        <w:t>PLoS One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, </w:t>
      </w:r>
      <w:r w:rsidRPr="0021072B">
        <w:rPr>
          <w:rStyle w:val="word"/>
          <w:rFonts w:ascii="Arial" w:hAnsi="Arial" w:cs="Arial"/>
          <w:b/>
          <w:noProof/>
          <w:sz w:val="18"/>
          <w:szCs w:val="18"/>
          <w:lang w:eastAsia="zh-CN"/>
        </w:rPr>
        <w:t>7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, e35175.</w:t>
      </w:r>
      <w:bookmarkEnd w:id="24"/>
    </w:p>
    <w:p w:rsidR="00661442" w:rsidRPr="0021072B" w:rsidRDefault="00661442" w:rsidP="00661442">
      <w:pPr>
        <w:ind w:left="720" w:hanging="720"/>
        <w:rPr>
          <w:rStyle w:val="word"/>
          <w:rFonts w:ascii="Arial" w:hAnsi="Arial" w:cs="Arial"/>
          <w:noProof/>
          <w:sz w:val="18"/>
          <w:szCs w:val="18"/>
          <w:lang w:eastAsia="zh-CN"/>
        </w:rPr>
      </w:pPr>
      <w:bookmarkStart w:id="25" w:name="_ENREF_25"/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25.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ab/>
        <w:t xml:space="preserve">Wu, J., Liu, J., Zhou, Y., Ying, J., Zou, H., </w:t>
      </w:r>
      <w:r w:rsidR="001B137D" w:rsidRPr="0021072B">
        <w:rPr>
          <w:rStyle w:val="word"/>
          <w:rFonts w:ascii="Arial" w:hAnsi="Arial" w:cs="Arial"/>
          <w:b/>
          <w:noProof/>
          <w:color w:val="FF0000"/>
          <w:sz w:val="18"/>
          <w:szCs w:val="18"/>
          <w:lang w:eastAsia="zh-CN"/>
        </w:rPr>
        <w:t>Guo, 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., Wang, L., Zhao, N., Hu, J. and Lu, D. (2012) Predictive value of XRCC1 gene polymorphisms on platinum-based chemotherapy in advanced non–small cell lung cancer patients: a systematic review and meta-analysis. </w:t>
      </w:r>
      <w:r w:rsidRPr="0021072B">
        <w:rPr>
          <w:rStyle w:val="word"/>
          <w:rFonts w:ascii="Arial" w:hAnsi="Arial" w:cs="Arial"/>
          <w:i/>
          <w:noProof/>
          <w:sz w:val="18"/>
          <w:szCs w:val="18"/>
          <w:lang w:eastAsia="zh-CN"/>
        </w:rPr>
        <w:t>Clinical Cancer Research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, </w:t>
      </w:r>
      <w:r w:rsidRPr="0021072B">
        <w:rPr>
          <w:rStyle w:val="word"/>
          <w:rFonts w:ascii="Arial" w:hAnsi="Arial" w:cs="Arial"/>
          <w:b/>
          <w:noProof/>
          <w:sz w:val="18"/>
          <w:szCs w:val="18"/>
          <w:lang w:eastAsia="zh-CN"/>
        </w:rPr>
        <w:t>18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, 3972-3981.</w:t>
      </w:r>
      <w:bookmarkEnd w:id="25"/>
    </w:p>
    <w:p w:rsidR="00661442" w:rsidRPr="0021072B" w:rsidRDefault="00661442" w:rsidP="00661442">
      <w:pPr>
        <w:ind w:left="720" w:hanging="720"/>
        <w:rPr>
          <w:rStyle w:val="word"/>
          <w:rFonts w:ascii="Arial" w:hAnsi="Arial" w:cs="Arial"/>
          <w:noProof/>
          <w:sz w:val="18"/>
          <w:szCs w:val="18"/>
          <w:lang w:eastAsia="zh-CN"/>
        </w:rPr>
      </w:pPr>
      <w:bookmarkStart w:id="26" w:name="_ENREF_26"/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26.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ab/>
        <w:t xml:space="preserve">Wu, J., Wu, J., Zhou, Y., Zou, H., </w:t>
      </w:r>
      <w:r w:rsidR="001B137D" w:rsidRPr="0021072B">
        <w:rPr>
          <w:rStyle w:val="word"/>
          <w:rFonts w:ascii="Arial" w:hAnsi="Arial" w:cs="Arial"/>
          <w:b/>
          <w:noProof/>
          <w:color w:val="FF0000"/>
          <w:sz w:val="18"/>
          <w:szCs w:val="18"/>
          <w:lang w:eastAsia="zh-CN"/>
        </w:rPr>
        <w:t>Guo, 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., Liu, J., Lu, L. and Xu, H. (2011) Quantitative assessment of the variation in IGF2BP2 gene and type 2 diabetes risk. </w:t>
      </w:r>
      <w:r w:rsidRPr="0021072B">
        <w:rPr>
          <w:rStyle w:val="word"/>
          <w:rFonts w:ascii="Arial" w:hAnsi="Arial" w:cs="Arial"/>
          <w:i/>
          <w:noProof/>
          <w:sz w:val="18"/>
          <w:szCs w:val="18"/>
          <w:lang w:eastAsia="zh-CN"/>
        </w:rPr>
        <w:t>Acta Diabetologica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, 1-11.</w:t>
      </w:r>
      <w:bookmarkEnd w:id="26"/>
    </w:p>
    <w:p w:rsidR="00661442" w:rsidRPr="0021072B" w:rsidRDefault="00661442" w:rsidP="00661442">
      <w:pPr>
        <w:ind w:left="720" w:hanging="720"/>
        <w:rPr>
          <w:rStyle w:val="word"/>
          <w:rFonts w:ascii="Arial" w:hAnsi="Arial" w:cs="Arial"/>
          <w:noProof/>
          <w:sz w:val="18"/>
          <w:szCs w:val="18"/>
          <w:lang w:eastAsia="zh-CN"/>
        </w:rPr>
      </w:pPr>
      <w:bookmarkStart w:id="27" w:name="_ENREF_27"/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27.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ab/>
        <w:t xml:space="preserve">He, Y., Cui, Y., Wang, W., Gu, J., </w:t>
      </w:r>
      <w:r w:rsidR="001B137D" w:rsidRPr="0021072B">
        <w:rPr>
          <w:rStyle w:val="word"/>
          <w:rFonts w:ascii="Arial" w:hAnsi="Arial" w:cs="Arial"/>
          <w:b/>
          <w:noProof/>
          <w:color w:val="FF0000"/>
          <w:sz w:val="18"/>
          <w:szCs w:val="18"/>
          <w:lang w:eastAsia="zh-CN"/>
        </w:rPr>
        <w:t>Guo, 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., Ma, K. and Luo, X. (2011) Hypomethylation of the hsa-miR-191 locus causes high expression of hsa-mir-191 and promotes the epithelial-to-mesenchymal transition in hepatocellular carcinoma. </w:t>
      </w:r>
      <w:r w:rsidRPr="0021072B">
        <w:rPr>
          <w:rStyle w:val="word"/>
          <w:rFonts w:ascii="Arial" w:hAnsi="Arial" w:cs="Arial"/>
          <w:i/>
          <w:noProof/>
          <w:sz w:val="18"/>
          <w:szCs w:val="18"/>
          <w:lang w:eastAsia="zh-CN"/>
        </w:rPr>
        <w:t>Neoplasia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, </w:t>
      </w:r>
      <w:r w:rsidRPr="0021072B">
        <w:rPr>
          <w:rStyle w:val="word"/>
          <w:rFonts w:ascii="Arial" w:hAnsi="Arial" w:cs="Arial"/>
          <w:b/>
          <w:noProof/>
          <w:sz w:val="18"/>
          <w:szCs w:val="18"/>
          <w:lang w:eastAsia="zh-CN"/>
        </w:rPr>
        <w:t>13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, 841-IN823.</w:t>
      </w:r>
      <w:bookmarkEnd w:id="27"/>
    </w:p>
    <w:p w:rsidR="00661442" w:rsidRPr="0021072B" w:rsidRDefault="00661442" w:rsidP="00661442">
      <w:pPr>
        <w:ind w:left="720" w:hanging="720"/>
        <w:rPr>
          <w:rStyle w:val="word"/>
          <w:rFonts w:ascii="Arial" w:hAnsi="Arial" w:cs="Arial"/>
          <w:noProof/>
          <w:sz w:val="18"/>
          <w:szCs w:val="18"/>
          <w:lang w:eastAsia="zh-CN"/>
        </w:rPr>
      </w:pPr>
      <w:bookmarkStart w:id="28" w:name="_ENREF_28"/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28.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ab/>
        <w:t xml:space="preserve">Zhou, X., Sun, J., He, Y., Zhang, H., Yu, J., </w:t>
      </w:r>
      <w:r w:rsidR="001B137D" w:rsidRPr="0021072B">
        <w:rPr>
          <w:rStyle w:val="word"/>
          <w:rFonts w:ascii="Arial" w:hAnsi="Arial" w:cs="Arial"/>
          <w:b/>
          <w:noProof/>
          <w:color w:val="FF0000"/>
          <w:sz w:val="18"/>
          <w:szCs w:val="18"/>
          <w:lang w:eastAsia="zh-CN"/>
        </w:rPr>
        <w:t>Guo, 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., Cai, Y., Hu, X. and Zhu, J. (2010) Correlation of the methylation status of CpG islands in the promoter region of 10 genes with the 5-Fu chemosensitivity in 3 breast cancer cell lines]. </w:t>
      </w:r>
      <w:r w:rsidRPr="0021072B">
        <w:rPr>
          <w:rStyle w:val="word"/>
          <w:rFonts w:ascii="Arial" w:hAnsi="Arial" w:cs="Arial"/>
          <w:i/>
          <w:noProof/>
          <w:sz w:val="18"/>
          <w:szCs w:val="18"/>
          <w:lang w:eastAsia="zh-CN"/>
        </w:rPr>
        <w:t>Zhonghua zhong liu za zhi [Chinese journal of oncology]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, </w:t>
      </w:r>
      <w:r w:rsidRPr="0021072B">
        <w:rPr>
          <w:rStyle w:val="word"/>
          <w:rFonts w:ascii="Arial" w:hAnsi="Arial" w:cs="Arial"/>
          <w:b/>
          <w:noProof/>
          <w:sz w:val="18"/>
          <w:szCs w:val="18"/>
          <w:lang w:eastAsia="zh-CN"/>
        </w:rPr>
        <w:t>32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, 328.</w:t>
      </w:r>
      <w:bookmarkEnd w:id="28"/>
    </w:p>
    <w:p w:rsidR="00661442" w:rsidRPr="0021072B" w:rsidRDefault="00661442" w:rsidP="00661442">
      <w:pPr>
        <w:ind w:left="720" w:hanging="720"/>
        <w:rPr>
          <w:rStyle w:val="word"/>
          <w:rFonts w:ascii="Arial" w:hAnsi="Arial" w:cs="Arial"/>
          <w:noProof/>
          <w:sz w:val="18"/>
          <w:szCs w:val="18"/>
          <w:lang w:eastAsia="zh-CN"/>
        </w:rPr>
      </w:pPr>
      <w:bookmarkStart w:id="29" w:name="_ENREF_29"/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29.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ab/>
        <w:t xml:space="preserve">Xiang, H., Zhu, J., Chen, Q., Dai, F., Li, X., Li, M., Zhang, H., Zhang, G., Li, D. and Dong, Y. (2010) Single base-resolution methylome of the silkworm reveals a sparse epigenomic map. </w:t>
      </w:r>
      <w:r w:rsidRPr="0021072B">
        <w:rPr>
          <w:rStyle w:val="word"/>
          <w:rFonts w:ascii="Arial" w:hAnsi="Arial" w:cs="Arial"/>
          <w:i/>
          <w:noProof/>
          <w:sz w:val="18"/>
          <w:szCs w:val="18"/>
          <w:lang w:eastAsia="zh-CN"/>
        </w:rPr>
        <w:t>Nature biotechnology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, </w:t>
      </w:r>
      <w:r w:rsidRPr="0021072B">
        <w:rPr>
          <w:rStyle w:val="word"/>
          <w:rFonts w:ascii="Arial" w:hAnsi="Arial" w:cs="Arial"/>
          <w:b/>
          <w:noProof/>
          <w:sz w:val="18"/>
          <w:szCs w:val="18"/>
          <w:lang w:eastAsia="zh-CN"/>
        </w:rPr>
        <w:t>28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, 516-520.</w:t>
      </w:r>
      <w:bookmarkEnd w:id="29"/>
    </w:p>
    <w:p w:rsidR="00661442" w:rsidRPr="0021072B" w:rsidRDefault="00661442" w:rsidP="00661442">
      <w:pPr>
        <w:ind w:left="720" w:hanging="720"/>
        <w:rPr>
          <w:rStyle w:val="word"/>
          <w:rFonts w:ascii="Arial" w:hAnsi="Arial" w:cs="Arial"/>
          <w:noProof/>
          <w:sz w:val="18"/>
          <w:szCs w:val="18"/>
          <w:lang w:eastAsia="zh-CN"/>
        </w:rPr>
      </w:pPr>
      <w:bookmarkStart w:id="30" w:name="_ENREF_30"/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30.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ab/>
        <w:t xml:space="preserve">Li, Y., Zhu, J., Tian, G., Li, N., Li, Q., Ye, M., Zheng, H., Yu, J., Wu, H. and Sun, J. (2010) The DNA methylome of human peripheral blood mononuclear cells. </w:t>
      </w:r>
      <w:r w:rsidRPr="0021072B">
        <w:rPr>
          <w:rStyle w:val="word"/>
          <w:rFonts w:ascii="Arial" w:hAnsi="Arial" w:cs="Arial"/>
          <w:i/>
          <w:noProof/>
          <w:sz w:val="18"/>
          <w:szCs w:val="18"/>
          <w:lang w:eastAsia="zh-CN"/>
        </w:rPr>
        <w:t>PLoS biology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, </w:t>
      </w:r>
      <w:r w:rsidRPr="0021072B">
        <w:rPr>
          <w:rStyle w:val="word"/>
          <w:rFonts w:ascii="Arial" w:hAnsi="Arial" w:cs="Arial"/>
          <w:b/>
          <w:noProof/>
          <w:sz w:val="18"/>
          <w:szCs w:val="18"/>
          <w:lang w:eastAsia="zh-CN"/>
        </w:rPr>
        <w:t>8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, e1000533.</w:t>
      </w:r>
      <w:bookmarkEnd w:id="30"/>
    </w:p>
    <w:p w:rsidR="00661442" w:rsidRPr="0021072B" w:rsidRDefault="00661442" w:rsidP="00661442">
      <w:pPr>
        <w:ind w:left="720" w:hanging="720"/>
        <w:rPr>
          <w:rStyle w:val="word"/>
          <w:rFonts w:ascii="Arial" w:hAnsi="Arial" w:cs="Arial"/>
          <w:noProof/>
          <w:sz w:val="18"/>
          <w:szCs w:val="18"/>
          <w:lang w:eastAsia="zh-CN"/>
        </w:rPr>
      </w:pPr>
      <w:bookmarkStart w:id="31" w:name="_ENREF_31"/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31.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ab/>
        <w:t xml:space="preserve">AO, J., GAO, X., QIU, Y. and </w:t>
      </w:r>
      <w:r w:rsidR="001B137D" w:rsidRPr="0021072B">
        <w:rPr>
          <w:rStyle w:val="word"/>
          <w:rFonts w:ascii="Arial" w:hAnsi="Arial" w:cs="Arial"/>
          <w:b/>
          <w:noProof/>
          <w:color w:val="FF0000"/>
          <w:sz w:val="18"/>
          <w:szCs w:val="18"/>
          <w:lang w:eastAsia="zh-CN"/>
        </w:rPr>
        <w:t>GUO, 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. (2009) Real-time quantitative PCR and the application in the detection of genetically modified plants [J]. </w:t>
      </w:r>
      <w:r w:rsidRPr="0021072B">
        <w:rPr>
          <w:rStyle w:val="word"/>
          <w:rFonts w:ascii="Arial" w:hAnsi="Arial" w:cs="Arial"/>
          <w:i/>
          <w:noProof/>
          <w:sz w:val="18"/>
          <w:szCs w:val="18"/>
          <w:lang w:eastAsia="zh-CN"/>
        </w:rPr>
        <w:t>Journal of Northeast Agricultural University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, </w:t>
      </w:r>
      <w:r w:rsidRPr="0021072B">
        <w:rPr>
          <w:rStyle w:val="word"/>
          <w:rFonts w:ascii="Arial" w:hAnsi="Arial" w:cs="Arial"/>
          <w:b/>
          <w:noProof/>
          <w:sz w:val="18"/>
          <w:szCs w:val="18"/>
          <w:lang w:eastAsia="zh-CN"/>
        </w:rPr>
        <w:t>6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, 033.</w:t>
      </w:r>
      <w:bookmarkEnd w:id="31"/>
    </w:p>
    <w:p w:rsidR="00661442" w:rsidRPr="0021072B" w:rsidRDefault="00661442" w:rsidP="00661442">
      <w:pPr>
        <w:ind w:left="720" w:hanging="720"/>
        <w:rPr>
          <w:rStyle w:val="word"/>
          <w:rFonts w:ascii="Arial" w:hAnsi="Arial" w:cs="Arial"/>
          <w:noProof/>
          <w:sz w:val="18"/>
          <w:szCs w:val="18"/>
          <w:lang w:eastAsia="zh-CN"/>
        </w:rPr>
      </w:pPr>
      <w:bookmarkStart w:id="32" w:name="_ENREF_32"/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32.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ab/>
        <w:t xml:space="preserve">AO, J.-x., GAO, X.-j., QU, B., YUAN, X.-h., LIU, Y., QIU, Y.-w. and </w:t>
      </w:r>
      <w:r w:rsidR="001B137D" w:rsidRPr="0021072B">
        <w:rPr>
          <w:rStyle w:val="word"/>
          <w:rFonts w:ascii="Arial" w:hAnsi="Arial" w:cs="Arial"/>
          <w:b/>
          <w:noProof/>
          <w:color w:val="FF0000"/>
          <w:sz w:val="18"/>
          <w:szCs w:val="18"/>
          <w:lang w:eastAsia="zh-CN"/>
        </w:rPr>
        <w:t>GUO, S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. (2008) Construction of a standard reference plasmid for detecting exogenous genes in transgenic soybean, maize and rice [J]. </w:t>
      </w:r>
      <w:r w:rsidRPr="0021072B">
        <w:rPr>
          <w:rStyle w:val="word"/>
          <w:rFonts w:ascii="Arial" w:hAnsi="Arial" w:cs="Arial"/>
          <w:i/>
          <w:noProof/>
          <w:sz w:val="18"/>
          <w:szCs w:val="18"/>
          <w:lang w:eastAsia="zh-CN"/>
        </w:rPr>
        <w:t>Journal of China Agricultural University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 xml:space="preserve">, </w:t>
      </w:r>
      <w:r w:rsidRPr="0021072B">
        <w:rPr>
          <w:rStyle w:val="word"/>
          <w:rFonts w:ascii="Arial" w:hAnsi="Arial" w:cs="Arial"/>
          <w:b/>
          <w:noProof/>
          <w:sz w:val="18"/>
          <w:szCs w:val="18"/>
          <w:lang w:eastAsia="zh-CN"/>
        </w:rPr>
        <w:t>6</w:t>
      </w:r>
      <w:r w:rsidRPr="0021072B">
        <w:rPr>
          <w:rStyle w:val="word"/>
          <w:rFonts w:ascii="Arial" w:hAnsi="Arial" w:cs="Arial"/>
          <w:noProof/>
          <w:sz w:val="18"/>
          <w:szCs w:val="18"/>
          <w:lang w:eastAsia="zh-CN"/>
        </w:rPr>
        <w:t>, 005.</w:t>
      </w:r>
      <w:bookmarkEnd w:id="32"/>
    </w:p>
    <w:p w:rsidR="00661442" w:rsidRPr="0021072B" w:rsidRDefault="00661442" w:rsidP="00661442">
      <w:pPr>
        <w:rPr>
          <w:rStyle w:val="word"/>
          <w:rFonts w:ascii="Arial" w:hAnsi="Arial" w:cs="Arial"/>
          <w:noProof/>
          <w:sz w:val="18"/>
          <w:szCs w:val="18"/>
          <w:lang w:eastAsia="zh-CN"/>
        </w:rPr>
      </w:pPr>
    </w:p>
    <w:p w:rsidR="003000B3" w:rsidRPr="0021072B" w:rsidRDefault="00661442" w:rsidP="00661442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fldChar w:fldCharType="end"/>
      </w:r>
    </w:p>
    <w:sectPr w:rsidR="003000B3" w:rsidRPr="0021072B" w:rsidSect="00C12672">
      <w:pgSz w:w="11909" w:h="16834" w:code="9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9B7" w:rsidRDefault="007A19B7">
      <w:r>
        <w:separator/>
      </w:r>
    </w:p>
  </w:endnote>
  <w:endnote w:type="continuationSeparator" w:id="0">
    <w:p w:rsidR="007A19B7" w:rsidRDefault="007A1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9B7" w:rsidRDefault="007A19B7">
      <w:r>
        <w:separator/>
      </w:r>
    </w:p>
  </w:footnote>
  <w:footnote w:type="continuationSeparator" w:id="0">
    <w:p w:rsidR="007A19B7" w:rsidRDefault="007A1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DE1D00"/>
    <w:multiLevelType w:val="hybridMultilevel"/>
    <w:tmpl w:val="6054FA1E"/>
    <w:lvl w:ilvl="0" w:tplc="C63EC11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25218E6"/>
    <w:multiLevelType w:val="hybridMultilevel"/>
    <w:tmpl w:val="B2DC4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03674EF"/>
    <w:multiLevelType w:val="multilevel"/>
    <w:tmpl w:val="6BE22A62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2FAA5116"/>
    <w:multiLevelType w:val="hybridMultilevel"/>
    <w:tmpl w:val="8FC05F20"/>
    <w:lvl w:ilvl="0" w:tplc="3BF45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A85CAF"/>
    <w:multiLevelType w:val="multilevel"/>
    <w:tmpl w:val="C84226E8"/>
    <w:lvl w:ilvl="0">
      <w:start w:val="200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5" w15:restartNumberingAfterBreak="0">
    <w:nsid w:val="35886F03"/>
    <w:multiLevelType w:val="multilevel"/>
    <w:tmpl w:val="5E56818C"/>
    <w:lvl w:ilvl="0">
      <w:start w:val="2003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590"/>
        </w:tabs>
        <w:ind w:left="159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10"/>
        </w:tabs>
        <w:ind w:left="231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 w15:restartNumberingAfterBreak="0">
    <w:nsid w:val="44AF28E4"/>
    <w:multiLevelType w:val="multilevel"/>
    <w:tmpl w:val="1256F418"/>
    <w:lvl w:ilvl="0">
      <w:start w:val="1996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890"/>
        </w:tabs>
        <w:ind w:left="1890" w:hanging="117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610"/>
        </w:tabs>
        <w:ind w:left="261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30"/>
        </w:tabs>
        <w:ind w:left="333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50"/>
        </w:tabs>
        <w:ind w:left="405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70"/>
        </w:tabs>
        <w:ind w:left="47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17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210"/>
        </w:tabs>
        <w:ind w:left="6210" w:hanging="117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7" w15:restartNumberingAfterBreak="0">
    <w:nsid w:val="4C855F4B"/>
    <w:multiLevelType w:val="hybridMultilevel"/>
    <w:tmpl w:val="49DCEACA"/>
    <w:lvl w:ilvl="0" w:tplc="7C1482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8A6C11"/>
    <w:multiLevelType w:val="hybridMultilevel"/>
    <w:tmpl w:val="FEB6384A"/>
    <w:lvl w:ilvl="0" w:tplc="00DC4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961E34"/>
    <w:multiLevelType w:val="multilevel"/>
    <w:tmpl w:val="0276CE72"/>
    <w:lvl w:ilvl="0">
      <w:start w:val="199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860"/>
        </w:tabs>
        <w:ind w:left="1860" w:hanging="114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580"/>
        </w:tabs>
        <w:ind w:left="258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00"/>
        </w:tabs>
        <w:ind w:left="330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20"/>
        </w:tabs>
        <w:ind w:left="402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60"/>
        </w:tabs>
        <w:ind w:left="5460" w:hanging="11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80"/>
        </w:tabs>
        <w:ind w:left="6180" w:hanging="11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14"/>
  </w:num>
  <w:num w:numId="12">
    <w:abstractNumId w:val="16"/>
  </w:num>
  <w:num w:numId="13">
    <w:abstractNumId w:val="19"/>
  </w:num>
  <w:num w:numId="14">
    <w:abstractNumId w:val="15"/>
  </w:num>
  <w:num w:numId="15">
    <w:abstractNumId w:val="12"/>
  </w:num>
  <w:num w:numId="16">
    <w:abstractNumId w:val="11"/>
  </w:num>
  <w:num w:numId="17">
    <w:abstractNumId w:val="18"/>
  </w:num>
  <w:num w:numId="18">
    <w:abstractNumId w:val="10"/>
  </w:num>
  <w:num w:numId="19">
    <w:abstractNumId w:val="1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12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Set" w:val="2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cleic Acids Res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5vs09drf40rx93ed0wap9evrs59er05z5d9v&quot;&gt;the journal of rheumatology&lt;record-ids&gt;&lt;item&gt;599&lt;/item&gt;&lt;item&gt;600&lt;/item&gt;&lt;item&gt;601&lt;/item&gt;&lt;item&gt;602&lt;/item&gt;&lt;item&gt;603&lt;/item&gt;&lt;item&gt;604&lt;/item&gt;&lt;item&gt;605&lt;/item&gt;&lt;item&gt;606&lt;/item&gt;&lt;item&gt;607&lt;/item&gt;&lt;item&gt;608&lt;/item&gt;&lt;item&gt;609&lt;/item&gt;&lt;item&gt;610&lt;/item&gt;&lt;item&gt;611&lt;/item&gt;&lt;item&gt;612&lt;/item&gt;&lt;item&gt;613&lt;/item&gt;&lt;item&gt;614&lt;/item&gt;&lt;item&gt;615&lt;/item&gt;&lt;item&gt;616&lt;/item&gt;&lt;item&gt;617&lt;/item&gt;&lt;item&gt;618&lt;/item&gt;&lt;item&gt;619&lt;/item&gt;&lt;item&gt;620&lt;/item&gt;&lt;item&gt;621&lt;/item&gt;&lt;item&gt;622&lt;/item&gt;&lt;item&gt;623&lt;/item&gt;&lt;item&gt;624&lt;/item&gt;&lt;item&gt;625&lt;/item&gt;&lt;item&gt;626&lt;/item&gt;&lt;item&gt;627&lt;/item&gt;&lt;item&gt;628&lt;/item&gt;&lt;item&gt;629&lt;/item&gt;&lt;item&gt;630&lt;/item&gt;&lt;/record-ids&gt;&lt;/item&gt;&lt;/Libraries&gt;"/>
    <w:docVar w:name="FormatFile" w:val="wkthmRES.fmt"/>
    <w:docVar w:name="MicrosoftWorksTaskID" w:val="17"/>
    <w:docVar w:name="StyleSet" w:val="1"/>
  </w:docVars>
  <w:rsids>
    <w:rsidRoot w:val="002D4C6D"/>
    <w:rsid w:val="00000BF7"/>
    <w:rsid w:val="000063B4"/>
    <w:rsid w:val="000102A5"/>
    <w:rsid w:val="00011416"/>
    <w:rsid w:val="00011C67"/>
    <w:rsid w:val="00015638"/>
    <w:rsid w:val="00031C26"/>
    <w:rsid w:val="00053AF6"/>
    <w:rsid w:val="00073131"/>
    <w:rsid w:val="00073BB9"/>
    <w:rsid w:val="00083280"/>
    <w:rsid w:val="0009465B"/>
    <w:rsid w:val="000964C5"/>
    <w:rsid w:val="000A2FB8"/>
    <w:rsid w:val="000A72E4"/>
    <w:rsid w:val="000B759B"/>
    <w:rsid w:val="000C1503"/>
    <w:rsid w:val="000C73BF"/>
    <w:rsid w:val="000D34E5"/>
    <w:rsid w:val="000D35AD"/>
    <w:rsid w:val="000D6E05"/>
    <w:rsid w:val="000F35CA"/>
    <w:rsid w:val="001000A3"/>
    <w:rsid w:val="00101814"/>
    <w:rsid w:val="001137DA"/>
    <w:rsid w:val="00114532"/>
    <w:rsid w:val="0011763A"/>
    <w:rsid w:val="00140BF0"/>
    <w:rsid w:val="00190668"/>
    <w:rsid w:val="001913F9"/>
    <w:rsid w:val="001A0E27"/>
    <w:rsid w:val="001A678A"/>
    <w:rsid w:val="001B137D"/>
    <w:rsid w:val="001B187B"/>
    <w:rsid w:val="001B7429"/>
    <w:rsid w:val="001C623F"/>
    <w:rsid w:val="001D2410"/>
    <w:rsid w:val="001D3348"/>
    <w:rsid w:val="001D432E"/>
    <w:rsid w:val="001D4B36"/>
    <w:rsid w:val="001E024E"/>
    <w:rsid w:val="001E233D"/>
    <w:rsid w:val="001E7892"/>
    <w:rsid w:val="002024BC"/>
    <w:rsid w:val="0020383E"/>
    <w:rsid w:val="00204D7C"/>
    <w:rsid w:val="00205EF8"/>
    <w:rsid w:val="002061AD"/>
    <w:rsid w:val="0021072B"/>
    <w:rsid w:val="00211B8E"/>
    <w:rsid w:val="00212584"/>
    <w:rsid w:val="00213C46"/>
    <w:rsid w:val="00226CE5"/>
    <w:rsid w:val="00232E1B"/>
    <w:rsid w:val="0023660A"/>
    <w:rsid w:val="00236AB1"/>
    <w:rsid w:val="00240BA0"/>
    <w:rsid w:val="00241868"/>
    <w:rsid w:val="0024329B"/>
    <w:rsid w:val="00254E3D"/>
    <w:rsid w:val="00260EF9"/>
    <w:rsid w:val="0026203E"/>
    <w:rsid w:val="0027178B"/>
    <w:rsid w:val="00275AC7"/>
    <w:rsid w:val="00282359"/>
    <w:rsid w:val="00286C70"/>
    <w:rsid w:val="00290A9C"/>
    <w:rsid w:val="00292563"/>
    <w:rsid w:val="00292A4D"/>
    <w:rsid w:val="002A1FFA"/>
    <w:rsid w:val="002A3DF6"/>
    <w:rsid w:val="002B3311"/>
    <w:rsid w:val="002C3D26"/>
    <w:rsid w:val="002C7750"/>
    <w:rsid w:val="002D337E"/>
    <w:rsid w:val="002D3E21"/>
    <w:rsid w:val="002D4C6D"/>
    <w:rsid w:val="002E7B64"/>
    <w:rsid w:val="002E7B94"/>
    <w:rsid w:val="002F69A3"/>
    <w:rsid w:val="002F6D95"/>
    <w:rsid w:val="002F78CF"/>
    <w:rsid w:val="003000B3"/>
    <w:rsid w:val="0030529C"/>
    <w:rsid w:val="00306E13"/>
    <w:rsid w:val="003072A4"/>
    <w:rsid w:val="00311709"/>
    <w:rsid w:val="00314772"/>
    <w:rsid w:val="00315A85"/>
    <w:rsid w:val="00317BD3"/>
    <w:rsid w:val="00327EEC"/>
    <w:rsid w:val="00333C52"/>
    <w:rsid w:val="003378AA"/>
    <w:rsid w:val="00340044"/>
    <w:rsid w:val="00347F00"/>
    <w:rsid w:val="003531E7"/>
    <w:rsid w:val="0035798F"/>
    <w:rsid w:val="00357D2F"/>
    <w:rsid w:val="00360713"/>
    <w:rsid w:val="00361EDC"/>
    <w:rsid w:val="003627B8"/>
    <w:rsid w:val="00367269"/>
    <w:rsid w:val="00376110"/>
    <w:rsid w:val="003767D3"/>
    <w:rsid w:val="003767FC"/>
    <w:rsid w:val="003769C3"/>
    <w:rsid w:val="00377E7E"/>
    <w:rsid w:val="00394AB5"/>
    <w:rsid w:val="003A0A18"/>
    <w:rsid w:val="003A312D"/>
    <w:rsid w:val="003B34DA"/>
    <w:rsid w:val="003C79EF"/>
    <w:rsid w:val="003C7D6C"/>
    <w:rsid w:val="003D3798"/>
    <w:rsid w:val="003D5512"/>
    <w:rsid w:val="003D5BAE"/>
    <w:rsid w:val="003E059C"/>
    <w:rsid w:val="003E635E"/>
    <w:rsid w:val="003F6600"/>
    <w:rsid w:val="003F7C78"/>
    <w:rsid w:val="00404E6A"/>
    <w:rsid w:val="0041470C"/>
    <w:rsid w:val="00417A3B"/>
    <w:rsid w:val="0042503F"/>
    <w:rsid w:val="00431633"/>
    <w:rsid w:val="00432093"/>
    <w:rsid w:val="00440972"/>
    <w:rsid w:val="004412D5"/>
    <w:rsid w:val="00444F29"/>
    <w:rsid w:val="00446658"/>
    <w:rsid w:val="004510A1"/>
    <w:rsid w:val="004512AC"/>
    <w:rsid w:val="00455FCA"/>
    <w:rsid w:val="00457CA1"/>
    <w:rsid w:val="00460AB1"/>
    <w:rsid w:val="004725F0"/>
    <w:rsid w:val="004742F9"/>
    <w:rsid w:val="0048032C"/>
    <w:rsid w:val="00480E01"/>
    <w:rsid w:val="00485572"/>
    <w:rsid w:val="00490452"/>
    <w:rsid w:val="004A1412"/>
    <w:rsid w:val="004A3AF7"/>
    <w:rsid w:val="004A4913"/>
    <w:rsid w:val="004B253B"/>
    <w:rsid w:val="004C4666"/>
    <w:rsid w:val="004C4F6B"/>
    <w:rsid w:val="004D10E3"/>
    <w:rsid w:val="004D3F9F"/>
    <w:rsid w:val="004D7B2F"/>
    <w:rsid w:val="004E193A"/>
    <w:rsid w:val="004E305C"/>
    <w:rsid w:val="004E51E2"/>
    <w:rsid w:val="004F07D7"/>
    <w:rsid w:val="004F2509"/>
    <w:rsid w:val="004F57CC"/>
    <w:rsid w:val="004F64CB"/>
    <w:rsid w:val="0050156F"/>
    <w:rsid w:val="00510815"/>
    <w:rsid w:val="00510B34"/>
    <w:rsid w:val="005153C4"/>
    <w:rsid w:val="0052346B"/>
    <w:rsid w:val="005242B3"/>
    <w:rsid w:val="00524711"/>
    <w:rsid w:val="0053793A"/>
    <w:rsid w:val="00541202"/>
    <w:rsid w:val="005449DE"/>
    <w:rsid w:val="00555C09"/>
    <w:rsid w:val="00565827"/>
    <w:rsid w:val="00571425"/>
    <w:rsid w:val="005721D8"/>
    <w:rsid w:val="00572B21"/>
    <w:rsid w:val="005730C3"/>
    <w:rsid w:val="00580A20"/>
    <w:rsid w:val="00587CF5"/>
    <w:rsid w:val="005972DF"/>
    <w:rsid w:val="005A1985"/>
    <w:rsid w:val="005A4401"/>
    <w:rsid w:val="005B046E"/>
    <w:rsid w:val="005C0740"/>
    <w:rsid w:val="005C2E52"/>
    <w:rsid w:val="005D0619"/>
    <w:rsid w:val="005D5C75"/>
    <w:rsid w:val="005E0003"/>
    <w:rsid w:val="005E15AC"/>
    <w:rsid w:val="005E2AE5"/>
    <w:rsid w:val="006173CB"/>
    <w:rsid w:val="006232C3"/>
    <w:rsid w:val="00627021"/>
    <w:rsid w:val="0063085F"/>
    <w:rsid w:val="00636B97"/>
    <w:rsid w:val="00644908"/>
    <w:rsid w:val="00656509"/>
    <w:rsid w:val="00661442"/>
    <w:rsid w:val="00661670"/>
    <w:rsid w:val="00664BF8"/>
    <w:rsid w:val="00670BAA"/>
    <w:rsid w:val="0068389C"/>
    <w:rsid w:val="00685813"/>
    <w:rsid w:val="00693480"/>
    <w:rsid w:val="006962D6"/>
    <w:rsid w:val="006A6D23"/>
    <w:rsid w:val="006B32A8"/>
    <w:rsid w:val="006B3D7A"/>
    <w:rsid w:val="006E36FA"/>
    <w:rsid w:val="006F630F"/>
    <w:rsid w:val="00703B3C"/>
    <w:rsid w:val="007104BE"/>
    <w:rsid w:val="00712949"/>
    <w:rsid w:val="00717C15"/>
    <w:rsid w:val="0072033D"/>
    <w:rsid w:val="007205AD"/>
    <w:rsid w:val="007239F3"/>
    <w:rsid w:val="007273A5"/>
    <w:rsid w:val="007307F4"/>
    <w:rsid w:val="0073781A"/>
    <w:rsid w:val="00743F9E"/>
    <w:rsid w:val="0074486D"/>
    <w:rsid w:val="00744885"/>
    <w:rsid w:val="00751B36"/>
    <w:rsid w:val="00752432"/>
    <w:rsid w:val="00761010"/>
    <w:rsid w:val="007611B0"/>
    <w:rsid w:val="00764775"/>
    <w:rsid w:val="00765930"/>
    <w:rsid w:val="007739DA"/>
    <w:rsid w:val="0077652E"/>
    <w:rsid w:val="00777D6E"/>
    <w:rsid w:val="00784106"/>
    <w:rsid w:val="0078487E"/>
    <w:rsid w:val="007873EE"/>
    <w:rsid w:val="00791DE2"/>
    <w:rsid w:val="00792C8C"/>
    <w:rsid w:val="00792FF1"/>
    <w:rsid w:val="007A1920"/>
    <w:rsid w:val="007A19B7"/>
    <w:rsid w:val="007B117F"/>
    <w:rsid w:val="007C0A8B"/>
    <w:rsid w:val="007C155C"/>
    <w:rsid w:val="007C2ADF"/>
    <w:rsid w:val="007D00E3"/>
    <w:rsid w:val="007D267F"/>
    <w:rsid w:val="007D2DB9"/>
    <w:rsid w:val="007E003A"/>
    <w:rsid w:val="007E10A9"/>
    <w:rsid w:val="007E2E26"/>
    <w:rsid w:val="007E6E37"/>
    <w:rsid w:val="007F5BEB"/>
    <w:rsid w:val="008030DF"/>
    <w:rsid w:val="0080616E"/>
    <w:rsid w:val="00806D1C"/>
    <w:rsid w:val="008105EE"/>
    <w:rsid w:val="0081403C"/>
    <w:rsid w:val="00816AF1"/>
    <w:rsid w:val="00816FE2"/>
    <w:rsid w:val="00817E16"/>
    <w:rsid w:val="00823508"/>
    <w:rsid w:val="00825CC7"/>
    <w:rsid w:val="008408EF"/>
    <w:rsid w:val="00840D6E"/>
    <w:rsid w:val="00845399"/>
    <w:rsid w:val="00845719"/>
    <w:rsid w:val="0084783E"/>
    <w:rsid w:val="00847B5E"/>
    <w:rsid w:val="00850276"/>
    <w:rsid w:val="008556DB"/>
    <w:rsid w:val="00866B0C"/>
    <w:rsid w:val="00875486"/>
    <w:rsid w:val="008761FC"/>
    <w:rsid w:val="00884835"/>
    <w:rsid w:val="008902D5"/>
    <w:rsid w:val="00893796"/>
    <w:rsid w:val="00893F22"/>
    <w:rsid w:val="00897E4E"/>
    <w:rsid w:val="008A3EFC"/>
    <w:rsid w:val="008B524B"/>
    <w:rsid w:val="008B6877"/>
    <w:rsid w:val="008B6B88"/>
    <w:rsid w:val="008C083C"/>
    <w:rsid w:val="008C23F0"/>
    <w:rsid w:val="008C2815"/>
    <w:rsid w:val="008C566A"/>
    <w:rsid w:val="008C5E48"/>
    <w:rsid w:val="008D0F3B"/>
    <w:rsid w:val="008D231C"/>
    <w:rsid w:val="008E4FA8"/>
    <w:rsid w:val="008E58A9"/>
    <w:rsid w:val="008F0343"/>
    <w:rsid w:val="008F133B"/>
    <w:rsid w:val="008F455B"/>
    <w:rsid w:val="009001DA"/>
    <w:rsid w:val="00900834"/>
    <w:rsid w:val="00903116"/>
    <w:rsid w:val="00905F3E"/>
    <w:rsid w:val="009118B2"/>
    <w:rsid w:val="0091275B"/>
    <w:rsid w:val="0091546C"/>
    <w:rsid w:val="00917CE9"/>
    <w:rsid w:val="0092468F"/>
    <w:rsid w:val="00943873"/>
    <w:rsid w:val="009453B9"/>
    <w:rsid w:val="00945429"/>
    <w:rsid w:val="00954444"/>
    <w:rsid w:val="00956165"/>
    <w:rsid w:val="00956252"/>
    <w:rsid w:val="00962A8F"/>
    <w:rsid w:val="009650F6"/>
    <w:rsid w:val="00970AF8"/>
    <w:rsid w:val="009758A6"/>
    <w:rsid w:val="00977666"/>
    <w:rsid w:val="009902AF"/>
    <w:rsid w:val="009A7210"/>
    <w:rsid w:val="009B0DC1"/>
    <w:rsid w:val="009B4154"/>
    <w:rsid w:val="009C061A"/>
    <w:rsid w:val="009C746D"/>
    <w:rsid w:val="009D7EBC"/>
    <w:rsid w:val="009E217F"/>
    <w:rsid w:val="009E3094"/>
    <w:rsid w:val="009E7239"/>
    <w:rsid w:val="009F03DB"/>
    <w:rsid w:val="00A0042A"/>
    <w:rsid w:val="00A04306"/>
    <w:rsid w:val="00A06F6E"/>
    <w:rsid w:val="00A11333"/>
    <w:rsid w:val="00A1447C"/>
    <w:rsid w:val="00A304E8"/>
    <w:rsid w:val="00A31D78"/>
    <w:rsid w:val="00A40B73"/>
    <w:rsid w:val="00A44401"/>
    <w:rsid w:val="00A56A3C"/>
    <w:rsid w:val="00A62306"/>
    <w:rsid w:val="00A63304"/>
    <w:rsid w:val="00A643B6"/>
    <w:rsid w:val="00A81F74"/>
    <w:rsid w:val="00A8320D"/>
    <w:rsid w:val="00A838DE"/>
    <w:rsid w:val="00A83A90"/>
    <w:rsid w:val="00A9125D"/>
    <w:rsid w:val="00A96625"/>
    <w:rsid w:val="00A96C3E"/>
    <w:rsid w:val="00A97AF4"/>
    <w:rsid w:val="00AA7134"/>
    <w:rsid w:val="00AA76E4"/>
    <w:rsid w:val="00AB1711"/>
    <w:rsid w:val="00AB3BF0"/>
    <w:rsid w:val="00AC11A9"/>
    <w:rsid w:val="00AC7465"/>
    <w:rsid w:val="00AE31E2"/>
    <w:rsid w:val="00AE6CD0"/>
    <w:rsid w:val="00AF0CDB"/>
    <w:rsid w:val="00AF6998"/>
    <w:rsid w:val="00B0046B"/>
    <w:rsid w:val="00B04C98"/>
    <w:rsid w:val="00B17B96"/>
    <w:rsid w:val="00B33854"/>
    <w:rsid w:val="00B42ED7"/>
    <w:rsid w:val="00B51CB1"/>
    <w:rsid w:val="00B51E7C"/>
    <w:rsid w:val="00B57DDB"/>
    <w:rsid w:val="00B63364"/>
    <w:rsid w:val="00B637A4"/>
    <w:rsid w:val="00B73589"/>
    <w:rsid w:val="00B73ADC"/>
    <w:rsid w:val="00B7513F"/>
    <w:rsid w:val="00B76BE3"/>
    <w:rsid w:val="00B7788E"/>
    <w:rsid w:val="00B82015"/>
    <w:rsid w:val="00B83383"/>
    <w:rsid w:val="00B83C43"/>
    <w:rsid w:val="00B93257"/>
    <w:rsid w:val="00B9567C"/>
    <w:rsid w:val="00BA0666"/>
    <w:rsid w:val="00BA5C7B"/>
    <w:rsid w:val="00BB7F18"/>
    <w:rsid w:val="00BD7B0F"/>
    <w:rsid w:val="00BE047E"/>
    <w:rsid w:val="00BE08F7"/>
    <w:rsid w:val="00BE0CF3"/>
    <w:rsid w:val="00BE12EA"/>
    <w:rsid w:val="00BE1795"/>
    <w:rsid w:val="00BE2FDF"/>
    <w:rsid w:val="00BE7201"/>
    <w:rsid w:val="00C024E3"/>
    <w:rsid w:val="00C07A5A"/>
    <w:rsid w:val="00C11D72"/>
    <w:rsid w:val="00C12672"/>
    <w:rsid w:val="00C20813"/>
    <w:rsid w:val="00C208E3"/>
    <w:rsid w:val="00C20D75"/>
    <w:rsid w:val="00C22842"/>
    <w:rsid w:val="00C237CF"/>
    <w:rsid w:val="00C244F5"/>
    <w:rsid w:val="00C27079"/>
    <w:rsid w:val="00C276D1"/>
    <w:rsid w:val="00C32943"/>
    <w:rsid w:val="00C33C16"/>
    <w:rsid w:val="00C34D07"/>
    <w:rsid w:val="00C37E8C"/>
    <w:rsid w:val="00C42C8B"/>
    <w:rsid w:val="00C4385F"/>
    <w:rsid w:val="00C43B38"/>
    <w:rsid w:val="00C45DA9"/>
    <w:rsid w:val="00C50530"/>
    <w:rsid w:val="00C57E3E"/>
    <w:rsid w:val="00C74C3C"/>
    <w:rsid w:val="00C823AA"/>
    <w:rsid w:val="00C874A1"/>
    <w:rsid w:val="00CA6839"/>
    <w:rsid w:val="00CB2EDD"/>
    <w:rsid w:val="00CB5FE0"/>
    <w:rsid w:val="00CC1DB6"/>
    <w:rsid w:val="00CC5413"/>
    <w:rsid w:val="00CC5F14"/>
    <w:rsid w:val="00CC7B6C"/>
    <w:rsid w:val="00CD0055"/>
    <w:rsid w:val="00CD173A"/>
    <w:rsid w:val="00CD1ED9"/>
    <w:rsid w:val="00CD236A"/>
    <w:rsid w:val="00CD4211"/>
    <w:rsid w:val="00CD4E8E"/>
    <w:rsid w:val="00CE61EA"/>
    <w:rsid w:val="00CF2EE0"/>
    <w:rsid w:val="00CF32EE"/>
    <w:rsid w:val="00D057EC"/>
    <w:rsid w:val="00D07D8E"/>
    <w:rsid w:val="00D13C42"/>
    <w:rsid w:val="00D168ED"/>
    <w:rsid w:val="00D17A31"/>
    <w:rsid w:val="00D22C4E"/>
    <w:rsid w:val="00D233A2"/>
    <w:rsid w:val="00D3179F"/>
    <w:rsid w:val="00D31876"/>
    <w:rsid w:val="00D34690"/>
    <w:rsid w:val="00D34BAF"/>
    <w:rsid w:val="00D5217C"/>
    <w:rsid w:val="00D5539A"/>
    <w:rsid w:val="00D57929"/>
    <w:rsid w:val="00D627A0"/>
    <w:rsid w:val="00D851EE"/>
    <w:rsid w:val="00D86DA4"/>
    <w:rsid w:val="00D91641"/>
    <w:rsid w:val="00D947CA"/>
    <w:rsid w:val="00D970B6"/>
    <w:rsid w:val="00DA0FC4"/>
    <w:rsid w:val="00DA3194"/>
    <w:rsid w:val="00DA5B16"/>
    <w:rsid w:val="00DB2187"/>
    <w:rsid w:val="00DB2CDE"/>
    <w:rsid w:val="00DC02BC"/>
    <w:rsid w:val="00DC18C5"/>
    <w:rsid w:val="00DC431C"/>
    <w:rsid w:val="00DD0846"/>
    <w:rsid w:val="00DD0B1E"/>
    <w:rsid w:val="00DD7505"/>
    <w:rsid w:val="00DE1CBD"/>
    <w:rsid w:val="00DE4A44"/>
    <w:rsid w:val="00DF1A6F"/>
    <w:rsid w:val="00DF2E2F"/>
    <w:rsid w:val="00DF5EEE"/>
    <w:rsid w:val="00DF65C0"/>
    <w:rsid w:val="00DF6CA1"/>
    <w:rsid w:val="00E13921"/>
    <w:rsid w:val="00E24066"/>
    <w:rsid w:val="00E3211F"/>
    <w:rsid w:val="00E368F9"/>
    <w:rsid w:val="00E55C47"/>
    <w:rsid w:val="00E564B1"/>
    <w:rsid w:val="00E608F0"/>
    <w:rsid w:val="00E731F1"/>
    <w:rsid w:val="00E7459A"/>
    <w:rsid w:val="00E80A97"/>
    <w:rsid w:val="00E80C4F"/>
    <w:rsid w:val="00E80C69"/>
    <w:rsid w:val="00E86BC4"/>
    <w:rsid w:val="00E94C98"/>
    <w:rsid w:val="00E950EB"/>
    <w:rsid w:val="00EA0390"/>
    <w:rsid w:val="00EA049F"/>
    <w:rsid w:val="00EA1FA2"/>
    <w:rsid w:val="00EB51EA"/>
    <w:rsid w:val="00EB6852"/>
    <w:rsid w:val="00EC7E48"/>
    <w:rsid w:val="00ED3B0C"/>
    <w:rsid w:val="00EE5C1A"/>
    <w:rsid w:val="00EE658D"/>
    <w:rsid w:val="00F01A43"/>
    <w:rsid w:val="00F12CE7"/>
    <w:rsid w:val="00F12E1C"/>
    <w:rsid w:val="00F23FE4"/>
    <w:rsid w:val="00F2646E"/>
    <w:rsid w:val="00F27C5B"/>
    <w:rsid w:val="00F4581F"/>
    <w:rsid w:val="00F46FA2"/>
    <w:rsid w:val="00F5206D"/>
    <w:rsid w:val="00F60165"/>
    <w:rsid w:val="00F60933"/>
    <w:rsid w:val="00F84D8E"/>
    <w:rsid w:val="00F930CC"/>
    <w:rsid w:val="00F95C97"/>
    <w:rsid w:val="00FB41B6"/>
    <w:rsid w:val="00FB5B1F"/>
    <w:rsid w:val="00FC22C9"/>
    <w:rsid w:val="00FC6217"/>
    <w:rsid w:val="00FC7704"/>
    <w:rsid w:val="00FD639A"/>
    <w:rsid w:val="00FE7661"/>
    <w:rsid w:val="00FF3988"/>
    <w:rsid w:val="00FF4950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DE9159D-6D9D-4B3F-AA05-886A82C5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63A"/>
    <w:rPr>
      <w:szCs w:val="24"/>
    </w:rPr>
  </w:style>
  <w:style w:type="paragraph" w:styleId="Heading1">
    <w:name w:val="heading 1"/>
    <w:basedOn w:val="Normal"/>
    <w:next w:val="Normal"/>
    <w:qFormat/>
    <w:rsid w:val="0011763A"/>
    <w:pPr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qFormat/>
    <w:rsid w:val="0011763A"/>
    <w:pPr>
      <w:keepNext/>
      <w:outlineLvl w:val="1"/>
    </w:pPr>
    <w:rPr>
      <w:rFonts w:ascii="Arial" w:hAnsi="Arial"/>
      <w:b/>
      <w:iCs/>
      <w:sz w:val="24"/>
    </w:rPr>
  </w:style>
  <w:style w:type="paragraph" w:styleId="Heading3">
    <w:name w:val="heading 3"/>
    <w:basedOn w:val="Normal"/>
    <w:next w:val="Normal"/>
    <w:qFormat/>
    <w:rsid w:val="0011763A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11763A"/>
    <w:pPr>
      <w:keepNext/>
      <w:pBdr>
        <w:bottom w:val="single" w:sz="8" w:space="1" w:color="003366"/>
      </w:pBdr>
      <w:jc w:val="both"/>
      <w:outlineLvl w:val="3"/>
    </w:pPr>
    <w:rPr>
      <w:color w:val="000080"/>
      <w:sz w:val="32"/>
      <w:szCs w:val="32"/>
    </w:rPr>
  </w:style>
  <w:style w:type="paragraph" w:styleId="Heading5">
    <w:name w:val="heading 5"/>
    <w:basedOn w:val="Normal"/>
    <w:next w:val="Normal"/>
    <w:qFormat/>
    <w:rsid w:val="0011763A"/>
    <w:pPr>
      <w:keepNext/>
      <w:jc w:val="both"/>
      <w:outlineLvl w:val="4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1763A"/>
    <w:pPr>
      <w:ind w:firstLine="720"/>
      <w:jc w:val="both"/>
    </w:pPr>
    <w:rPr>
      <w:rFonts w:ascii="Century Gothic" w:hAnsi="Century Gothic"/>
    </w:rPr>
  </w:style>
  <w:style w:type="paragraph" w:styleId="BodyTextIndent2">
    <w:name w:val="Body Text Indent 2"/>
    <w:basedOn w:val="Normal"/>
    <w:rsid w:val="0011763A"/>
    <w:pPr>
      <w:ind w:firstLine="720"/>
      <w:jc w:val="both"/>
    </w:pPr>
    <w:rPr>
      <w:rFonts w:ascii="Century Gothic" w:hAnsi="Century Gothic"/>
      <w:sz w:val="18"/>
    </w:rPr>
  </w:style>
  <w:style w:type="paragraph" w:styleId="BodyTextIndent3">
    <w:name w:val="Body Text Indent 3"/>
    <w:basedOn w:val="Normal"/>
    <w:rsid w:val="0011763A"/>
    <w:pPr>
      <w:ind w:left="1800" w:firstLine="360"/>
      <w:jc w:val="both"/>
    </w:pPr>
    <w:rPr>
      <w:rFonts w:ascii="Century Gothic" w:hAnsi="Century Gothic"/>
      <w:sz w:val="18"/>
    </w:rPr>
  </w:style>
  <w:style w:type="table" w:styleId="TableGrid">
    <w:name w:val="Table Grid"/>
    <w:basedOn w:val="TableNormal"/>
    <w:rsid w:val="006308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ord">
    <w:name w:val="word"/>
    <w:basedOn w:val="DefaultParagraphFont"/>
    <w:rsid w:val="002B3311"/>
  </w:style>
  <w:style w:type="character" w:customStyle="1" w:styleId="trans">
    <w:name w:val="trans"/>
    <w:basedOn w:val="DefaultParagraphFont"/>
    <w:rsid w:val="00A62306"/>
  </w:style>
  <w:style w:type="character" w:styleId="Hyperlink">
    <w:name w:val="Hyperlink"/>
    <w:basedOn w:val="DefaultParagraphFont"/>
    <w:uiPriority w:val="99"/>
    <w:unhideWhenUsed/>
    <w:rsid w:val="00DB21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581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AA7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A7134"/>
    <w:rPr>
      <w:sz w:val="18"/>
      <w:szCs w:val="18"/>
    </w:rPr>
  </w:style>
  <w:style w:type="paragraph" w:styleId="Footer">
    <w:name w:val="footer"/>
    <w:basedOn w:val="Normal"/>
    <w:link w:val="FooterChar"/>
    <w:rsid w:val="00AA71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A7134"/>
    <w:rPr>
      <w:sz w:val="18"/>
      <w:szCs w:val="18"/>
    </w:rPr>
  </w:style>
  <w:style w:type="character" w:customStyle="1" w:styleId="apple-style-span">
    <w:name w:val="apple-style-span"/>
    <w:basedOn w:val="DefaultParagraphFont"/>
    <w:rsid w:val="0052346B"/>
  </w:style>
  <w:style w:type="paragraph" w:styleId="BalloonText">
    <w:name w:val="Balloon Text"/>
    <w:basedOn w:val="Normal"/>
    <w:link w:val="BalloonTextChar"/>
    <w:rsid w:val="00C37E8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7E8C"/>
    <w:rPr>
      <w:sz w:val="18"/>
      <w:szCs w:val="18"/>
    </w:rPr>
  </w:style>
  <w:style w:type="character" w:styleId="Emphasis">
    <w:name w:val="Emphasis"/>
    <w:basedOn w:val="DefaultParagraphFont"/>
    <w:uiPriority w:val="20"/>
    <w:qFormat/>
    <w:rsid w:val="00752432"/>
    <w:rPr>
      <w:i/>
      <w:iCs/>
    </w:rPr>
  </w:style>
  <w:style w:type="character" w:customStyle="1" w:styleId="apple-converted-space">
    <w:name w:val="apple-converted-space"/>
    <w:basedOn w:val="DefaultParagraphFont"/>
    <w:rsid w:val="00752432"/>
  </w:style>
  <w:style w:type="paragraph" w:customStyle="1" w:styleId="style13">
    <w:name w:val="style13"/>
    <w:basedOn w:val="Normal"/>
    <w:rsid w:val="00360713"/>
    <w:pPr>
      <w:spacing w:line="360" w:lineRule="atLeast"/>
      <w:ind w:firstLine="284"/>
      <w:jc w:val="center"/>
    </w:pPr>
    <w:rPr>
      <w:rFonts w:ascii="宋体" w:eastAsia="宋体" w:hAnsi="宋体" w:cs="宋体"/>
      <w:color w:val="000000"/>
      <w:sz w:val="24"/>
      <w:lang w:eastAsia="zh-CN"/>
    </w:rPr>
  </w:style>
  <w:style w:type="character" w:customStyle="1" w:styleId="style71">
    <w:name w:val="style71"/>
    <w:basedOn w:val="DefaultParagraphFont"/>
    <w:rsid w:val="00360713"/>
    <w:rPr>
      <w:rFonts w:ascii="Times New Roman" w:hAnsi="Times New Roman" w:cs="Times New Roman" w:hint="default"/>
    </w:rPr>
  </w:style>
  <w:style w:type="paragraph" w:customStyle="1" w:styleId="Default">
    <w:name w:val="Default"/>
    <w:rsid w:val="0094542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15638"/>
    <w:pPr>
      <w:spacing w:before="100" w:beforeAutospacing="1" w:after="100" w:afterAutospacing="1"/>
    </w:pPr>
    <w:rPr>
      <w:rFonts w:ascii="宋体" w:eastAsia="宋体" w:hAnsi="宋体" w:cs="宋体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572624">
      <w:bodyDiv w:val="1"/>
      <w:marLeft w:val="600"/>
      <w:marRight w:val="60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473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8543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49334">
                          <w:marLeft w:val="180"/>
                          <w:marRight w:val="18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93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3327">
              <w:marLeft w:val="150"/>
              <w:marRight w:val="27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144339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guo@ucsd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/citations?view_op=view_citation&amp;hl=en&amp;user=4tIViCAAAAAJ&amp;citation_for_view=4tIViCAAAAAJ:PyEswDtIyv0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holar.google.com/citations?view_op=view_citation&amp;hl=en&amp;user=4tIViCAAAAAJ&amp;citation_for_view=4tIViCAAAAAJ:-jrNzM816MM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nome-tech.ucsd.edu/LabNotes/index.php/Shicheng:MONO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CV%20Modern%20And%20Technica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FB8295-3864-4C3E-94B7-F5C8EFA12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 And Technical Template.dotx</Template>
  <TotalTime>3</TotalTime>
  <Pages>3</Pages>
  <Words>2047</Words>
  <Characters>11673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Stefan Short</vt:lpstr>
    </vt:vector>
  </TitlesOfParts>
  <Company/>
  <LinksUpToDate>false</LinksUpToDate>
  <CharactersWithSpaces>13693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Stefan Short</dc:title>
  <dc:creator>微软中国</dc:creator>
  <cp:lastModifiedBy>Shicheng Guo</cp:lastModifiedBy>
  <cp:revision>5</cp:revision>
  <cp:lastPrinted>2014-04-29T19:14:00Z</cp:lastPrinted>
  <dcterms:created xsi:type="dcterms:W3CDTF">2016-02-27T22:31:00Z</dcterms:created>
  <dcterms:modified xsi:type="dcterms:W3CDTF">2016-03-15T17:13:00Z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TC300026531033</vt:lpwstr>
  </property>
</Properties>
</file>