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29" w:rsidRDefault="00170B29" w:rsidP="00170B29">
      <w:pPr>
        <w:pStyle w:val="Standard"/>
        <w:jc w:val="both"/>
        <w:rPr>
          <w:sz w:val="22"/>
        </w:rPr>
      </w:pPr>
      <w:bookmarkStart w:id="0" w:name="_GoBack"/>
      <w:r>
        <w:rPr>
          <w:sz w:val="22"/>
        </w:rPr>
        <w:t>Comments to the Authors,</w:t>
      </w:r>
    </w:p>
    <w:p w:rsidR="00170B29" w:rsidRDefault="00170B29" w:rsidP="00170B29">
      <w:pPr>
        <w:pStyle w:val="Standard"/>
        <w:jc w:val="both"/>
        <w:rPr>
          <w:sz w:val="22"/>
        </w:rPr>
      </w:pPr>
    </w:p>
    <w:p w:rsidR="008D2936" w:rsidRDefault="00170B29" w:rsidP="005B62CF">
      <w:pPr>
        <w:shd w:val="clear" w:color="auto" w:fill="FFFFFF"/>
      </w:pPr>
      <w:r>
        <w:t xml:space="preserve">This manuscript conducted a case-control </w:t>
      </w:r>
      <w:r w:rsidR="009C6C3C">
        <w:t xml:space="preserve">association </w:t>
      </w:r>
      <w:r>
        <w:t>study to evaluate the association of</w:t>
      </w:r>
      <w:r w:rsidR="009C6C3C">
        <w:t xml:space="preserve"> four SNPs</w:t>
      </w:r>
      <w:r>
        <w:t xml:space="preserve"> </w:t>
      </w:r>
      <w:r w:rsidR="009C6C3C" w:rsidRPr="008D2936">
        <w:t>rs4035540</w:t>
      </w:r>
      <w:r w:rsidRPr="00CF1B8B">
        <w:t xml:space="preserve">, </w:t>
      </w:r>
      <w:r w:rsidR="009C6C3C" w:rsidRPr="008D2936">
        <w:t>rs5762746</w:t>
      </w:r>
      <w:r w:rsidR="004E6FAF" w:rsidRPr="008D2936">
        <w:t xml:space="preserve">, </w:t>
      </w:r>
      <w:r w:rsidR="009C6C3C" w:rsidRPr="008D2936">
        <w:t>rs2236141</w:t>
      </w:r>
      <w:r w:rsidR="004E6FAF" w:rsidRPr="008D2936">
        <w:t xml:space="preserve"> and rs2236142</w:t>
      </w:r>
      <w:r>
        <w:t xml:space="preserve">, located in </w:t>
      </w:r>
      <w:r w:rsidR="004E6FAF" w:rsidRPr="008D2936">
        <w:t xml:space="preserve">CHEK2 </w:t>
      </w:r>
      <w:r>
        <w:t>and</w:t>
      </w:r>
      <w:r w:rsidR="007254D0">
        <w:t xml:space="preserve"> </w:t>
      </w:r>
      <w:r w:rsidR="007254D0" w:rsidRPr="007254D0">
        <w:t>toxicity</w:t>
      </w:r>
      <w:r w:rsidR="007254D0">
        <w:t xml:space="preserve">, survival characteristics </w:t>
      </w:r>
      <w:r w:rsidR="007254D0" w:rsidRPr="00CF1B8B">
        <w:t>in</w:t>
      </w:r>
      <w:r>
        <w:t xml:space="preserve"> a</w:t>
      </w:r>
      <w:r w:rsidRPr="00CF1B8B">
        <w:t xml:space="preserve"> Chinese</w:t>
      </w:r>
      <w:r>
        <w:t xml:space="preserve"> </w:t>
      </w:r>
      <w:r w:rsidR="007254D0">
        <w:t>lung cancer</w:t>
      </w:r>
      <w:r>
        <w:t xml:space="preserve"> population. The authors found</w:t>
      </w:r>
      <w:r w:rsidRPr="00DF31C4">
        <w:t xml:space="preserve"> </w:t>
      </w:r>
      <w:r w:rsidR="003A36CB" w:rsidRPr="003A36CB">
        <w:t xml:space="preserve">rs4035540 </w:t>
      </w:r>
      <w:r w:rsidR="003A36CB">
        <w:t>was</w:t>
      </w:r>
      <w:r w:rsidRPr="00DF31C4">
        <w:t xml:space="preserve"> </w:t>
      </w:r>
      <w:r w:rsidR="003A36CB">
        <w:t>significantly associated with overall survival and gastrointestinal toxicity</w:t>
      </w:r>
      <w:r>
        <w:t xml:space="preserve">, respectively. The findings are interesting, However, I have several major concerns. </w:t>
      </w:r>
    </w:p>
    <w:p w:rsidR="005B62CF" w:rsidRDefault="005B62CF" w:rsidP="005B62CF">
      <w:pPr>
        <w:shd w:val="clear" w:color="auto" w:fill="FFFFFF"/>
      </w:pPr>
      <w:proofErr w:type="gramStart"/>
      <w:r>
        <w:t>1,  There</w:t>
      </w:r>
      <w:proofErr w:type="gramEnd"/>
      <w:r>
        <w:t xml:space="preserve"> are still too many typos in the manuscript, please check it carefully again.  In addition, in the response to the reviewer 1 of the comment 1, there is a typo “</w:t>
      </w:r>
      <w:r w:rsidRPr="005B62CF">
        <w:t>we have a multivariate analys</w:t>
      </w:r>
      <w:r>
        <w:t xml:space="preserve">is concluding all these factors”. I think the concluding should be including, right? </w:t>
      </w:r>
    </w:p>
    <w:p w:rsidR="00E22376" w:rsidRDefault="005B62CF" w:rsidP="005B62CF">
      <w:pPr>
        <w:shd w:val="clear" w:color="auto" w:fill="FFFFFF"/>
      </w:pPr>
      <w:proofErr w:type="gramStart"/>
      <w:r>
        <w:t>2,  I</w:t>
      </w:r>
      <w:proofErr w:type="gramEnd"/>
      <w:r>
        <w:t xml:space="preserve"> recommend the authors could provide a table to summary all the lung cancer prognosis related SNPs and show the effect size of the </w:t>
      </w:r>
      <w:r w:rsidRPr="003A36CB">
        <w:t>rs4035540</w:t>
      </w:r>
      <w:r>
        <w:t xml:space="preserve"> among all the previous reported SNPs so that the readers could evaluate the importance of </w:t>
      </w:r>
      <w:r w:rsidRPr="008D2936">
        <w:t>CHEK2</w:t>
      </w:r>
      <w:r>
        <w:t xml:space="preserve">. </w:t>
      </w:r>
    </w:p>
    <w:p w:rsidR="00155820" w:rsidRDefault="00A67A2D" w:rsidP="00A67A2D">
      <w:r>
        <w:t>3, Is there any other previous reported on the association between rs</w:t>
      </w:r>
      <w:r w:rsidRPr="003A36CB">
        <w:t>4035540</w:t>
      </w:r>
      <w:r>
        <w:t xml:space="preserve"> and lung cancer prognosis? If yes, please make the meta-analysis to demonstrate your conclusion is solid. </w:t>
      </w:r>
      <w:bookmarkEnd w:id="0"/>
    </w:p>
    <w:sectPr w:rsidR="0015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C35ED"/>
    <w:multiLevelType w:val="hybridMultilevel"/>
    <w:tmpl w:val="05AA9FB6"/>
    <w:lvl w:ilvl="0" w:tplc="2B9418B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93"/>
    <w:rsid w:val="00155820"/>
    <w:rsid w:val="00170B29"/>
    <w:rsid w:val="003A36CB"/>
    <w:rsid w:val="003D60F0"/>
    <w:rsid w:val="004E6FAF"/>
    <w:rsid w:val="005B62CF"/>
    <w:rsid w:val="005E06A2"/>
    <w:rsid w:val="00681B82"/>
    <w:rsid w:val="006A2593"/>
    <w:rsid w:val="007254D0"/>
    <w:rsid w:val="00883AA8"/>
    <w:rsid w:val="008D2936"/>
    <w:rsid w:val="009C6C3C"/>
    <w:rsid w:val="00A64D7D"/>
    <w:rsid w:val="00A67A2D"/>
    <w:rsid w:val="00BF4575"/>
    <w:rsid w:val="00E2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BDB6"/>
  <w15:chartTrackingRefBased/>
  <w15:docId w15:val="{FA300D16-91C8-4792-BE80-1E29FEFD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B29"/>
  </w:style>
  <w:style w:type="paragraph" w:styleId="Heading1">
    <w:name w:val="heading 1"/>
    <w:basedOn w:val="Normal"/>
    <w:link w:val="Heading1Char"/>
    <w:uiPriority w:val="9"/>
    <w:qFormat/>
    <w:rsid w:val="008D2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70B2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D29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D2936"/>
    <w:rPr>
      <w:i/>
      <w:iCs/>
    </w:rPr>
  </w:style>
  <w:style w:type="character" w:customStyle="1" w:styleId="apple-converted-space">
    <w:name w:val="apple-converted-space"/>
    <w:basedOn w:val="DefaultParagraphFont"/>
    <w:rsid w:val="008D2936"/>
  </w:style>
  <w:style w:type="paragraph" w:styleId="ListParagraph">
    <w:name w:val="List Paragraph"/>
    <w:basedOn w:val="Normal"/>
    <w:uiPriority w:val="34"/>
    <w:qFormat/>
    <w:rsid w:val="005B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4</cp:revision>
  <dcterms:created xsi:type="dcterms:W3CDTF">2016-05-27T03:43:00Z</dcterms:created>
  <dcterms:modified xsi:type="dcterms:W3CDTF">2016-05-27T04:32:00Z</dcterms:modified>
</cp:coreProperties>
</file>