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23C" w:rsidRDefault="003E63C4">
      <w:pPr>
        <w:pStyle w:val="Standard"/>
        <w:rPr>
          <w:rFonts w:hint="eastAsia"/>
        </w:rPr>
      </w:pPr>
      <w:r>
        <w:t xml:space="preserve">Comments to the </w:t>
      </w:r>
      <w:r w:rsidR="00B918B6">
        <w:rPr>
          <w:rFonts w:hint="eastAsia"/>
        </w:rPr>
        <w:t>Authors</w:t>
      </w:r>
      <w:r>
        <w:t>,</w:t>
      </w:r>
    </w:p>
    <w:p w:rsidR="001E323C" w:rsidRDefault="001E323C">
      <w:pPr>
        <w:pStyle w:val="Standard"/>
        <w:rPr>
          <w:rFonts w:hint="eastAsia"/>
        </w:rPr>
      </w:pPr>
    </w:p>
    <w:p w:rsidR="00CA695C" w:rsidRDefault="003E63C4" w:rsidP="00CA695C">
      <w:pPr>
        <w:pStyle w:val="Standard"/>
        <w:rPr>
          <w:rFonts w:hint="eastAsia"/>
        </w:rPr>
      </w:pPr>
      <w:r>
        <w:t xml:space="preserve">This manuscript studied the </w:t>
      </w:r>
      <w:r w:rsidR="003E5E47">
        <w:rPr>
          <w:rFonts w:hint="eastAsia"/>
        </w:rPr>
        <w:t>g</w:t>
      </w:r>
      <w:r w:rsidR="003E5E47" w:rsidRPr="003E5E47">
        <w:t xml:space="preserve">enetic and </w:t>
      </w:r>
      <w:r w:rsidR="003E5E47">
        <w:rPr>
          <w:rFonts w:hint="eastAsia"/>
        </w:rPr>
        <w:t>e</w:t>
      </w:r>
      <w:r w:rsidR="003E5E47" w:rsidRPr="003E5E47">
        <w:t xml:space="preserve">pigenetic </w:t>
      </w:r>
      <w:r w:rsidR="003E5E47">
        <w:rPr>
          <w:rFonts w:hint="eastAsia"/>
        </w:rPr>
        <w:t>a</w:t>
      </w:r>
      <w:r w:rsidR="003E5E47" w:rsidRPr="003E5E47">
        <w:t>lterations of Netrin-1</w:t>
      </w:r>
      <w:r w:rsidR="003E5E47" w:rsidRPr="003E5E47">
        <w:rPr>
          <w:rFonts w:hint="eastAsia"/>
        </w:rPr>
        <w:t xml:space="preserve"> </w:t>
      </w:r>
      <w:r w:rsidR="003E5E47">
        <w:rPr>
          <w:rFonts w:hint="eastAsia"/>
        </w:rPr>
        <w:t>r</w:t>
      </w:r>
      <w:r w:rsidR="003E5E47" w:rsidRPr="003E5E47">
        <w:t xml:space="preserve">eceptors in </w:t>
      </w:r>
      <w:r w:rsidR="003E5E47">
        <w:rPr>
          <w:rFonts w:hint="eastAsia"/>
        </w:rPr>
        <w:t>g</w:t>
      </w:r>
      <w:r w:rsidR="003E5E47" w:rsidRPr="003E5E47">
        <w:t xml:space="preserve">astric </w:t>
      </w:r>
      <w:r w:rsidR="003E5E47">
        <w:rPr>
          <w:rFonts w:hint="eastAsia"/>
        </w:rPr>
        <w:t>c</w:t>
      </w:r>
      <w:r w:rsidR="003E5E47" w:rsidRPr="003E5E47">
        <w:t xml:space="preserve">ancer with </w:t>
      </w:r>
      <w:r w:rsidR="003E5E47">
        <w:rPr>
          <w:rFonts w:hint="eastAsia"/>
        </w:rPr>
        <w:t>c</w:t>
      </w:r>
      <w:r w:rsidR="003E5E47" w:rsidRPr="003E5E47">
        <w:t>hromosomal</w:t>
      </w:r>
      <w:r w:rsidR="003E5E47">
        <w:rPr>
          <w:rFonts w:hint="eastAsia"/>
        </w:rPr>
        <w:t xml:space="preserve"> i</w:t>
      </w:r>
      <w:r w:rsidR="003E5E47" w:rsidRPr="003E5E47">
        <w:t>nstability</w:t>
      </w:r>
      <w:r>
        <w:t xml:space="preserve"> in </w:t>
      </w:r>
      <w:r w:rsidR="003E5E47">
        <w:rPr>
          <w:rFonts w:hint="eastAsia"/>
        </w:rPr>
        <w:t>a</w:t>
      </w:r>
      <w:r>
        <w:t xml:space="preserve"> Japanese population.</w:t>
      </w:r>
      <w:r w:rsidR="00E33AD7">
        <w:rPr>
          <w:rFonts w:hint="eastAsia"/>
        </w:rPr>
        <w:t xml:space="preserve"> </w:t>
      </w:r>
      <w:r w:rsidR="00E33AD7">
        <w:t xml:space="preserve">In the present study, </w:t>
      </w:r>
      <w:r w:rsidR="00E33AD7">
        <w:rPr>
          <w:rFonts w:hint="eastAsia"/>
        </w:rPr>
        <w:t xml:space="preserve">LOH, DNA methylation, gene expression and chromosomal instability </w:t>
      </w:r>
      <w:r w:rsidR="00CA695C">
        <w:rPr>
          <w:rFonts w:hint="eastAsia"/>
        </w:rPr>
        <w:t xml:space="preserve">of two genes: </w:t>
      </w:r>
      <w:r w:rsidR="00CA695C">
        <w:rPr>
          <w:rFonts w:ascii="Times New Roman" w:hAnsi="Times New Roman" w:cs="Times New Roman"/>
          <w:i/>
          <w:iCs/>
          <w:kern w:val="0"/>
          <w:lang w:bidi="ar-SA"/>
        </w:rPr>
        <w:t xml:space="preserve">DCC </w:t>
      </w:r>
      <w:r w:rsidR="00CA695C">
        <w:rPr>
          <w:rFonts w:ascii="Times New Roman" w:hAnsi="Times New Roman" w:cs="Times New Roman"/>
          <w:kern w:val="0"/>
          <w:lang w:bidi="ar-SA"/>
        </w:rPr>
        <w:t xml:space="preserve">and </w:t>
      </w:r>
      <w:r w:rsidR="00CA695C">
        <w:rPr>
          <w:rFonts w:ascii="Times New Roman" w:hAnsi="Times New Roman" w:cs="Times New Roman"/>
          <w:i/>
          <w:iCs/>
          <w:kern w:val="0"/>
          <w:lang w:bidi="ar-SA"/>
        </w:rPr>
        <w:t>UNC5C</w:t>
      </w:r>
      <w:r w:rsidR="00CA695C">
        <w:rPr>
          <w:rFonts w:ascii="Times New Roman" w:hAnsi="Times New Roman" w:cs="Times New Roman" w:hint="eastAsia"/>
          <w:i/>
          <w:iCs/>
          <w:kern w:val="0"/>
          <w:lang w:bidi="ar-SA"/>
        </w:rPr>
        <w:t xml:space="preserve"> </w:t>
      </w:r>
      <w:r w:rsidR="00E33AD7">
        <w:rPr>
          <w:rFonts w:hint="eastAsia"/>
        </w:rPr>
        <w:t>were measured</w:t>
      </w:r>
      <w:r w:rsidR="00A62B7B">
        <w:rPr>
          <w:rFonts w:hint="eastAsia"/>
        </w:rPr>
        <w:t xml:space="preserve"> and then the associations between them were conducted</w:t>
      </w:r>
      <w:r w:rsidR="00E33AD7">
        <w:rPr>
          <w:rFonts w:hint="eastAsia"/>
        </w:rPr>
        <w:t>.</w:t>
      </w:r>
      <w:r w:rsidR="00A62B7B">
        <w:rPr>
          <w:rFonts w:hint="eastAsia"/>
        </w:rPr>
        <w:t xml:space="preserve"> </w:t>
      </w:r>
      <w:r w:rsidR="00CA695C">
        <w:t>The study was performed rigorously and the findings are interesting.</w:t>
      </w:r>
      <w:r w:rsidR="00CA695C">
        <w:rPr>
          <w:rFonts w:hint="eastAsia"/>
        </w:rPr>
        <w:t xml:space="preserve"> However, the </w:t>
      </w:r>
      <w:r w:rsidR="00D67241">
        <w:rPr>
          <w:rFonts w:hint="eastAsia"/>
        </w:rPr>
        <w:t xml:space="preserve">manuscript needs more careful editing and it should be more concise with the usage of tables and figures rather than descript the numbers with </w:t>
      </w:r>
      <w:r w:rsidR="00B918B6">
        <w:rPr>
          <w:rFonts w:hint="eastAsia"/>
        </w:rPr>
        <w:t xml:space="preserve">long </w:t>
      </w:r>
      <w:r w:rsidR="00D67241">
        <w:rPr>
          <w:rFonts w:hint="eastAsia"/>
        </w:rPr>
        <w:t>sentence</w:t>
      </w:r>
      <w:r w:rsidR="00B918B6">
        <w:rPr>
          <w:rFonts w:hint="eastAsia"/>
        </w:rPr>
        <w:t>s</w:t>
      </w:r>
      <w:r w:rsidR="00D67241">
        <w:rPr>
          <w:rFonts w:hint="eastAsia"/>
        </w:rPr>
        <w:t>.</w:t>
      </w:r>
      <w:r w:rsidR="00D67241">
        <w:t xml:space="preserve"> In general, I'd</w:t>
      </w:r>
      <w:r w:rsidR="00D67241">
        <w:rPr>
          <w:rFonts w:hint="eastAsia"/>
        </w:rPr>
        <w:t xml:space="preserve"> </w:t>
      </w:r>
      <w:r w:rsidR="00CA695C">
        <w:t>recommend publication if the authors can</w:t>
      </w:r>
      <w:r w:rsidR="00D67241">
        <w:t xml:space="preserve"> address the following concerns</w:t>
      </w:r>
      <w:r w:rsidR="00D67241">
        <w:rPr>
          <w:rFonts w:hint="eastAsia"/>
        </w:rPr>
        <w:t xml:space="preserve"> and prepare a more </w:t>
      </w:r>
      <w:r w:rsidR="00D67241">
        <w:t>concise</w:t>
      </w:r>
      <w:r w:rsidR="00D67241">
        <w:rPr>
          <w:rFonts w:hint="eastAsia"/>
        </w:rPr>
        <w:t xml:space="preserve"> draft. </w:t>
      </w:r>
    </w:p>
    <w:p w:rsidR="0011680F" w:rsidRDefault="0011680F" w:rsidP="00CA695C">
      <w:pPr>
        <w:pStyle w:val="Standard"/>
        <w:rPr>
          <w:rFonts w:hint="eastAsia"/>
        </w:rPr>
      </w:pPr>
    </w:p>
    <w:p w:rsidR="00CA695C" w:rsidRPr="0011680F" w:rsidRDefault="0011680F">
      <w:pPr>
        <w:pStyle w:val="Standard"/>
        <w:rPr>
          <w:rFonts w:hint="eastAsia"/>
          <w:b/>
        </w:rPr>
      </w:pPr>
      <w:r w:rsidRPr="0011680F">
        <w:rPr>
          <w:rFonts w:hint="eastAsia"/>
          <w:b/>
        </w:rPr>
        <w:t>Major Compulsory Revisions</w:t>
      </w:r>
    </w:p>
    <w:p w:rsidR="008E3B3E" w:rsidRDefault="00A62B7B">
      <w:pPr>
        <w:pStyle w:val="Standard"/>
        <w:rPr>
          <w:rFonts w:hint="eastAsia"/>
        </w:rPr>
      </w:pPr>
      <w:r>
        <w:rPr>
          <w:rFonts w:hint="eastAsia"/>
        </w:rPr>
        <w:t xml:space="preserve">1, </w:t>
      </w:r>
      <w:proofErr w:type="gramStart"/>
      <w:r w:rsidR="008E3B3E">
        <w:rPr>
          <w:rFonts w:hint="eastAsia"/>
        </w:rPr>
        <w:t>In</w:t>
      </w:r>
      <w:proofErr w:type="gramEnd"/>
      <w:r w:rsidR="008E3B3E">
        <w:rPr>
          <w:rFonts w:hint="eastAsia"/>
        </w:rPr>
        <w:t xml:space="preserve"> the first paragraph of background, what</w:t>
      </w:r>
      <w:r w:rsidR="008E3B3E">
        <w:t>’</w:t>
      </w:r>
      <w:r w:rsidR="008E3B3E">
        <w:rPr>
          <w:rFonts w:hint="eastAsia"/>
        </w:rPr>
        <w:t xml:space="preserve">s the accurate proportion of the infection rate for </w:t>
      </w:r>
      <w:proofErr w:type="spellStart"/>
      <w:r w:rsidR="008E3B3E">
        <w:rPr>
          <w:rFonts w:hint="eastAsia"/>
        </w:rPr>
        <w:t>H.pylori</w:t>
      </w:r>
      <w:proofErr w:type="spellEnd"/>
      <w:r w:rsidR="008E3B3E">
        <w:rPr>
          <w:rFonts w:hint="eastAsia"/>
        </w:rPr>
        <w:t xml:space="preserve"> in gastric cancer </w:t>
      </w:r>
      <w:r w:rsidR="008E3B3E">
        <w:t>patient</w:t>
      </w:r>
      <w:r w:rsidR="008E3B3E">
        <w:rPr>
          <w:rFonts w:hint="eastAsia"/>
        </w:rPr>
        <w:t>s</w:t>
      </w:r>
      <w:r w:rsidR="008E3B3E">
        <w:t>?</w:t>
      </w:r>
    </w:p>
    <w:p w:rsidR="008E3B3E" w:rsidRDefault="0011680F">
      <w:pPr>
        <w:pStyle w:val="Standard"/>
        <w:rPr>
          <w:rFonts w:hint="eastAsia"/>
        </w:rPr>
      </w:pPr>
      <w:r>
        <w:rPr>
          <w:rFonts w:hint="eastAsia"/>
        </w:rPr>
        <w:t xml:space="preserve">2, </w:t>
      </w:r>
      <w:proofErr w:type="gramStart"/>
      <w:r w:rsidR="00694F81">
        <w:rPr>
          <w:rFonts w:hint="eastAsia"/>
        </w:rPr>
        <w:t>In</w:t>
      </w:r>
      <w:proofErr w:type="gramEnd"/>
      <w:r w:rsidR="00694F81">
        <w:rPr>
          <w:rFonts w:hint="eastAsia"/>
        </w:rPr>
        <w:t xml:space="preserve"> the revised manuscript, the accurate number or scale should be provided among the manuscript rather than small proportion, frequently or/and majority, etc. </w:t>
      </w:r>
    </w:p>
    <w:p w:rsidR="00037935" w:rsidRDefault="0011680F">
      <w:pPr>
        <w:pStyle w:val="Standard"/>
        <w:rPr>
          <w:rFonts w:hint="eastAsia"/>
        </w:rPr>
      </w:pPr>
      <w:proofErr w:type="gramStart"/>
      <w:r>
        <w:rPr>
          <w:rFonts w:hint="eastAsia"/>
        </w:rPr>
        <w:t>3,</w:t>
      </w:r>
      <w:proofErr w:type="gramEnd"/>
      <w:r>
        <w:rPr>
          <w:rFonts w:hint="eastAsia"/>
        </w:rPr>
        <w:t xml:space="preserve"> </w:t>
      </w:r>
      <w:r w:rsidR="00037935">
        <w:rPr>
          <w:rFonts w:hint="eastAsia"/>
        </w:rPr>
        <w:t xml:space="preserve">Please </w:t>
      </w:r>
      <w:r w:rsidR="00E84A10">
        <w:rPr>
          <w:rFonts w:hint="eastAsia"/>
        </w:rPr>
        <w:t xml:space="preserve">provide </w:t>
      </w:r>
      <w:r w:rsidR="00037935">
        <w:rPr>
          <w:rFonts w:hint="eastAsia"/>
        </w:rPr>
        <w:t>the relationship between MSI and cancers</w:t>
      </w:r>
      <w:r w:rsidR="00E84A10">
        <w:rPr>
          <w:rFonts w:hint="eastAsia"/>
        </w:rPr>
        <w:t xml:space="preserve">, as well as the </w:t>
      </w:r>
      <w:r w:rsidR="00E84A10">
        <w:t>clinical</w:t>
      </w:r>
      <w:r w:rsidR="00E84A10">
        <w:rPr>
          <w:rFonts w:hint="eastAsia"/>
        </w:rPr>
        <w:t xml:space="preserve"> significance of MSI, CIN in the background. </w:t>
      </w:r>
    </w:p>
    <w:p w:rsidR="00A57692" w:rsidRDefault="0011680F">
      <w:pPr>
        <w:pStyle w:val="Standard"/>
        <w:rPr>
          <w:rFonts w:hint="eastAsia"/>
        </w:rPr>
      </w:pPr>
      <w:r>
        <w:rPr>
          <w:rFonts w:hint="eastAsia"/>
        </w:rPr>
        <w:t xml:space="preserve">4, </w:t>
      </w:r>
      <w:proofErr w:type="gramStart"/>
      <w:r w:rsidR="00A57692">
        <w:t>Pleas</w:t>
      </w:r>
      <w:r w:rsidR="00A57692">
        <w:rPr>
          <w:rFonts w:hint="eastAsia"/>
        </w:rPr>
        <w:t>e</w:t>
      </w:r>
      <w:proofErr w:type="gramEnd"/>
      <w:r w:rsidR="00A57692">
        <w:rPr>
          <w:rFonts w:hint="eastAsia"/>
        </w:rPr>
        <w:t xml:space="preserve"> provide the </w:t>
      </w:r>
      <w:r w:rsidR="00A57692">
        <w:t>frequenc</w:t>
      </w:r>
      <w:r w:rsidR="00A57692">
        <w:rPr>
          <w:rFonts w:hint="eastAsia"/>
        </w:rPr>
        <w:t xml:space="preserve">ies of the decreased </w:t>
      </w:r>
      <w:r w:rsidR="00A57692">
        <w:t>expression</w:t>
      </w:r>
      <w:r w:rsidR="00A57692">
        <w:rPr>
          <w:rFonts w:hint="eastAsia"/>
        </w:rPr>
        <w:t xml:space="preserve"> of DCC in previous literature reports? </w:t>
      </w:r>
    </w:p>
    <w:p w:rsidR="00694F81" w:rsidRDefault="0011680F">
      <w:pPr>
        <w:pStyle w:val="Standard"/>
        <w:rPr>
          <w:rFonts w:hint="eastAsia"/>
        </w:rPr>
      </w:pPr>
      <w:r>
        <w:rPr>
          <w:rFonts w:hint="eastAsia"/>
        </w:rPr>
        <w:t xml:space="preserve">5, </w:t>
      </w:r>
      <w:proofErr w:type="gramStart"/>
      <w:r>
        <w:rPr>
          <w:rFonts w:hint="eastAsia"/>
        </w:rPr>
        <w:t>I</w:t>
      </w:r>
      <w:r w:rsidR="00694F81">
        <w:rPr>
          <w:rFonts w:hint="eastAsia"/>
        </w:rPr>
        <w:t>s</w:t>
      </w:r>
      <w:proofErr w:type="gramEnd"/>
      <w:r w:rsidR="00694F81">
        <w:rPr>
          <w:rFonts w:hint="eastAsia"/>
        </w:rPr>
        <w:t xml:space="preserve"> there any significant association among MS</w:t>
      </w:r>
      <w:r w:rsidR="00A9519B">
        <w:rPr>
          <w:rFonts w:hint="eastAsia"/>
        </w:rPr>
        <w:t>I, CIN</w:t>
      </w:r>
      <w:r w:rsidR="00E84A10">
        <w:rPr>
          <w:rFonts w:hint="eastAsia"/>
        </w:rPr>
        <w:t xml:space="preserve">, </w:t>
      </w:r>
      <w:r w:rsidR="00694F81">
        <w:rPr>
          <w:rFonts w:hint="eastAsia"/>
        </w:rPr>
        <w:t>mutations</w:t>
      </w:r>
      <w:r w:rsidR="00E84A10">
        <w:rPr>
          <w:rFonts w:hint="eastAsia"/>
        </w:rPr>
        <w:t xml:space="preserve"> and DNA methylation</w:t>
      </w:r>
      <w:r w:rsidR="00694F81">
        <w:rPr>
          <w:rFonts w:hint="eastAsia"/>
        </w:rPr>
        <w:t>?</w:t>
      </w:r>
    </w:p>
    <w:p w:rsidR="00694F81" w:rsidRDefault="0011680F">
      <w:pPr>
        <w:pStyle w:val="Standard"/>
        <w:rPr>
          <w:rFonts w:hint="eastAsia"/>
        </w:rPr>
      </w:pPr>
      <w:r>
        <w:rPr>
          <w:rFonts w:hint="eastAsia"/>
        </w:rPr>
        <w:t xml:space="preserve">6, </w:t>
      </w:r>
      <w:proofErr w:type="gramStart"/>
      <w:r w:rsidR="00A57692">
        <w:rPr>
          <w:rFonts w:hint="eastAsia"/>
        </w:rPr>
        <w:t>In</w:t>
      </w:r>
      <w:proofErr w:type="gramEnd"/>
      <w:r w:rsidR="00A57692">
        <w:rPr>
          <w:rFonts w:hint="eastAsia"/>
        </w:rPr>
        <w:t xml:space="preserve"> the result </w:t>
      </w:r>
      <w:r w:rsidR="004B092C">
        <w:rPr>
          <w:rFonts w:hint="eastAsia"/>
        </w:rPr>
        <w:t>3, please provide the</w:t>
      </w:r>
      <w:r w:rsidR="000E2881">
        <w:rPr>
          <w:rFonts w:hint="eastAsia"/>
        </w:rPr>
        <w:t xml:space="preserve"> </w:t>
      </w:r>
      <w:r w:rsidR="000E2881">
        <w:t>biological</w:t>
      </w:r>
      <w:r w:rsidR="000E2881">
        <w:rPr>
          <w:rFonts w:hint="eastAsia"/>
        </w:rPr>
        <w:t xml:space="preserve"> or </w:t>
      </w:r>
      <w:r w:rsidR="000E2881">
        <w:t>clinical</w:t>
      </w:r>
      <w:r w:rsidR="004B092C">
        <w:rPr>
          <w:rFonts w:hint="eastAsia"/>
        </w:rPr>
        <w:t xml:space="preserve"> </w:t>
      </w:r>
      <w:r w:rsidR="000E2881">
        <w:rPr>
          <w:rFonts w:hint="eastAsia"/>
        </w:rPr>
        <w:t>importance</w:t>
      </w:r>
      <w:r w:rsidR="004B092C">
        <w:rPr>
          <w:rFonts w:hint="eastAsia"/>
        </w:rPr>
        <w:t xml:space="preserve"> and biological interpretation of the significant association between LOH </w:t>
      </w:r>
      <w:r w:rsidR="000E2881">
        <w:rPr>
          <w:rFonts w:hint="eastAsia"/>
        </w:rPr>
        <w:t>of 18q locus and CIN phenotype.</w:t>
      </w:r>
    </w:p>
    <w:p w:rsidR="000E2881" w:rsidRDefault="0011680F">
      <w:pPr>
        <w:pStyle w:val="Standard"/>
        <w:rPr>
          <w:rFonts w:hint="eastAsia"/>
        </w:rPr>
      </w:pPr>
      <w:r>
        <w:rPr>
          <w:rFonts w:hint="eastAsia"/>
        </w:rPr>
        <w:t xml:space="preserve">7, </w:t>
      </w:r>
      <w:proofErr w:type="gramStart"/>
      <w:r w:rsidR="000E2881">
        <w:rPr>
          <w:rFonts w:hint="eastAsia"/>
        </w:rPr>
        <w:t>How</w:t>
      </w:r>
      <w:proofErr w:type="gramEnd"/>
      <w:r w:rsidR="000E2881">
        <w:rPr>
          <w:rFonts w:hint="eastAsia"/>
        </w:rPr>
        <w:t xml:space="preserve"> many alternative splicing of DCC and UNC5C? Is it enough to estimate the gene expression to these two genes with only one RT-PCR primers? </w:t>
      </w:r>
    </w:p>
    <w:p w:rsidR="00691106" w:rsidRDefault="0011680F">
      <w:pPr>
        <w:pStyle w:val="Standard"/>
        <w:rPr>
          <w:rFonts w:hint="eastAsia"/>
        </w:rPr>
      </w:pPr>
      <w:bookmarkStart w:id="0" w:name="_GoBack"/>
      <w:proofErr w:type="gramStart"/>
      <w:r>
        <w:rPr>
          <w:rFonts w:hint="eastAsia"/>
        </w:rPr>
        <w:t>8</w:t>
      </w:r>
      <w:r w:rsidR="00A62B7B">
        <w:rPr>
          <w:rFonts w:hint="eastAsia"/>
        </w:rPr>
        <w:t>,</w:t>
      </w:r>
      <w:proofErr w:type="gramEnd"/>
      <w:r w:rsidR="00A62B7B">
        <w:rPr>
          <w:rFonts w:hint="eastAsia"/>
        </w:rPr>
        <w:t xml:space="preserve"> </w:t>
      </w:r>
      <w:r w:rsidR="00691106">
        <w:rPr>
          <w:rFonts w:hint="eastAsia"/>
        </w:rPr>
        <w:t xml:space="preserve">Please provide the accurate </w:t>
      </w:r>
      <w:r w:rsidR="00691106">
        <w:t>location</w:t>
      </w:r>
      <w:r w:rsidR="00691106">
        <w:rPr>
          <w:rFonts w:hint="eastAsia"/>
        </w:rPr>
        <w:t xml:space="preserve"> for the primers of RT-PCR, LOH probes with figure or genomic position.</w:t>
      </w:r>
    </w:p>
    <w:bookmarkEnd w:id="0"/>
    <w:p w:rsidR="000E2881" w:rsidRDefault="0011680F">
      <w:pPr>
        <w:pStyle w:val="Standard"/>
        <w:rPr>
          <w:rFonts w:hint="eastAsia"/>
        </w:rPr>
      </w:pPr>
      <w:r>
        <w:rPr>
          <w:rFonts w:hint="eastAsia"/>
        </w:rPr>
        <w:t>9</w:t>
      </w:r>
      <w:r w:rsidR="00A62B7B">
        <w:rPr>
          <w:rFonts w:hint="eastAsia"/>
        </w:rPr>
        <w:t xml:space="preserve">, </w:t>
      </w:r>
      <w:proofErr w:type="gramStart"/>
      <w:r w:rsidR="00E84A10">
        <w:rPr>
          <w:rFonts w:hint="eastAsia"/>
        </w:rPr>
        <w:t>In</w:t>
      </w:r>
      <w:proofErr w:type="gramEnd"/>
      <w:r w:rsidR="00E84A10">
        <w:rPr>
          <w:rFonts w:hint="eastAsia"/>
        </w:rPr>
        <w:t xml:space="preserve"> the result 2, 1.0% </w:t>
      </w:r>
      <w:r w:rsidR="00B61773">
        <w:rPr>
          <w:rFonts w:hint="eastAsia"/>
        </w:rPr>
        <w:t>and 5% were</w:t>
      </w:r>
      <w:r w:rsidR="00E84A10">
        <w:rPr>
          <w:rFonts w:hint="eastAsia"/>
        </w:rPr>
        <w:t xml:space="preserve"> set as the threshold of </w:t>
      </w:r>
      <w:r w:rsidR="00E84A10">
        <w:t>positive</w:t>
      </w:r>
      <w:r w:rsidR="00E84A10">
        <w:rPr>
          <w:rFonts w:hint="eastAsia"/>
        </w:rPr>
        <w:t xml:space="preserve"> methylation status. Is there any </w:t>
      </w:r>
      <w:r w:rsidR="00E84A10">
        <w:t>significant</w:t>
      </w:r>
      <w:r w:rsidR="00E84A10">
        <w:rPr>
          <w:rFonts w:hint="eastAsia"/>
        </w:rPr>
        <w:t xml:space="preserve"> difference for the result or conclusion if other values were selected? Can you provide the changing-curve of the methylation </w:t>
      </w:r>
      <w:r w:rsidR="00E84A10">
        <w:t>positive</w:t>
      </w:r>
      <w:r w:rsidR="00E84A10">
        <w:rPr>
          <w:rFonts w:hint="eastAsia"/>
        </w:rPr>
        <w:t xml:space="preserve"> frequency for cancer and normal tissues along with the different </w:t>
      </w:r>
      <w:r w:rsidR="00E84A10">
        <w:t>threshold?</w:t>
      </w:r>
      <w:r w:rsidR="00E84A10">
        <w:rPr>
          <w:rFonts w:hint="eastAsia"/>
        </w:rPr>
        <w:t xml:space="preserve"> </w:t>
      </w:r>
      <w:r w:rsidR="00B61773">
        <w:rPr>
          <w:rFonts w:hint="eastAsia"/>
        </w:rPr>
        <w:t xml:space="preserve"> </w:t>
      </w:r>
    </w:p>
    <w:p w:rsidR="0011680F" w:rsidRDefault="0011680F" w:rsidP="0011680F">
      <w:pPr>
        <w:pStyle w:val="Standard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result 8, please provide patients number of LOH positive if the </w:t>
      </w:r>
      <w:r>
        <w:t>criterion</w:t>
      </w:r>
      <w:r>
        <w:rPr>
          <w:rFonts w:hint="eastAsia"/>
        </w:rPr>
        <w:t xml:space="preserve"> was set as with one, two and three microsatellite markers. </w:t>
      </w:r>
    </w:p>
    <w:p w:rsidR="0011680F" w:rsidRDefault="0011680F" w:rsidP="0011680F">
      <w:pPr>
        <w:pStyle w:val="Standard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result 10, please provide the statistical method how to get the p-value of 0.007.</w:t>
      </w:r>
    </w:p>
    <w:p w:rsidR="0011680F" w:rsidRDefault="0011680F" w:rsidP="0011680F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 w:hint="eastAsia"/>
          <w:kern w:val="0"/>
          <w:lang w:bidi="ar-SA"/>
        </w:rPr>
      </w:pPr>
      <w:r>
        <w:rPr>
          <w:rFonts w:hint="eastAsia"/>
        </w:rPr>
        <w:t>12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result 10 and table 3, the percentage of the UNC5C aberrant in IV (18%) is not larger than III (48%). How to get the conclusion: </w:t>
      </w:r>
      <w:r>
        <w:rPr>
          <w:rFonts w:ascii="Times New Roman" w:hAnsi="Times New Roman" w:cs="Times New Roman"/>
          <w:i/>
          <w:iCs/>
          <w:kern w:val="0"/>
          <w:lang w:bidi="ar-SA"/>
        </w:rPr>
        <w:t xml:space="preserve">UNC5C </w:t>
      </w:r>
      <w:r>
        <w:rPr>
          <w:rFonts w:ascii="Times New Roman" w:hAnsi="Times New Roman" w:cs="Times New Roman"/>
          <w:kern w:val="0"/>
          <w:lang w:bidi="ar-SA"/>
        </w:rPr>
        <w:t>alterations</w:t>
      </w:r>
      <w:r>
        <w:rPr>
          <w:rFonts w:ascii="Times New Roman" w:hAnsi="Times New Roman" w:cs="Times New Roman" w:hint="eastAsia"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gradually increased according to the progression of the TNM stage</w:t>
      </w:r>
      <w:r>
        <w:rPr>
          <w:rFonts w:ascii="Times New Roman" w:hAnsi="Times New Roman" w:cs="Times New Roman" w:hint="eastAsia"/>
          <w:kern w:val="0"/>
          <w:lang w:bidi="ar-SA"/>
        </w:rPr>
        <w:t xml:space="preserve">. </w:t>
      </w:r>
    </w:p>
    <w:p w:rsidR="0011680F" w:rsidRDefault="0011680F" w:rsidP="0011680F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 w:hint="eastAsia"/>
          <w:kern w:val="0"/>
          <w:lang w:bidi="ar-SA"/>
        </w:rPr>
      </w:pPr>
      <w:r>
        <w:rPr>
          <w:rFonts w:ascii="Times New Roman" w:hAnsi="Times New Roman" w:cs="Times New Roman" w:hint="eastAsia"/>
          <w:kern w:val="0"/>
          <w:lang w:bidi="ar-SA"/>
        </w:rPr>
        <w:t>13</w:t>
      </w:r>
      <w:r>
        <w:rPr>
          <w:rFonts w:ascii="Times New Roman" w:hAnsi="Times New Roman" w:cs="Times New Roman" w:hint="eastAsia"/>
          <w:kern w:val="0"/>
          <w:lang w:bidi="ar-SA"/>
        </w:rPr>
        <w:t xml:space="preserve">, Figure 4 should be presented as the point-line figure rather than </w:t>
      </w:r>
      <w:r w:rsidRPr="00D67241">
        <w:rPr>
          <w:rFonts w:ascii="Times New Roman" w:hAnsi="Times New Roman" w:cs="Times New Roman" w:hint="eastAsia"/>
          <w:kern w:val="0"/>
          <w:lang w:bidi="ar-SA"/>
        </w:rPr>
        <w:t>histogram</w:t>
      </w:r>
      <w:r>
        <w:rPr>
          <w:rFonts w:ascii="Times New Roman" w:hAnsi="Times New Roman" w:cs="Times New Roman" w:hint="eastAsia"/>
          <w:kern w:val="0"/>
          <w:lang w:bidi="ar-SA"/>
        </w:rPr>
        <w:t xml:space="preserve">, which is </w:t>
      </w:r>
      <w:r>
        <w:rPr>
          <w:rFonts w:ascii="Times New Roman" w:hAnsi="Times New Roman" w:cs="Times New Roman"/>
          <w:kern w:val="0"/>
          <w:lang w:bidi="ar-SA"/>
        </w:rPr>
        <w:t>clearer</w:t>
      </w:r>
      <w:r>
        <w:rPr>
          <w:rFonts w:ascii="Times New Roman" w:hAnsi="Times New Roman" w:cs="Times New Roman" w:hint="eastAsia"/>
          <w:kern w:val="0"/>
          <w:lang w:bidi="ar-SA"/>
        </w:rPr>
        <w:t xml:space="preserve"> to the readers. </w:t>
      </w:r>
    </w:p>
    <w:p w:rsidR="0011680F" w:rsidRPr="0011680F" w:rsidRDefault="0011680F" w:rsidP="0011680F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kern w:val="0"/>
          <w:lang w:bidi="ar-SA"/>
        </w:rPr>
      </w:pPr>
    </w:p>
    <w:p w:rsidR="0011680F" w:rsidRPr="0011680F" w:rsidRDefault="0011680F">
      <w:pPr>
        <w:pStyle w:val="Standard"/>
        <w:rPr>
          <w:rFonts w:hint="eastAsia"/>
          <w:b/>
        </w:rPr>
      </w:pPr>
      <w:r w:rsidRPr="0011680F">
        <w:rPr>
          <w:rFonts w:hint="eastAsia"/>
          <w:b/>
        </w:rPr>
        <w:t>Minor Essential Revisions</w:t>
      </w:r>
    </w:p>
    <w:p w:rsidR="0011680F" w:rsidRDefault="0011680F" w:rsidP="0011680F">
      <w:pPr>
        <w:pStyle w:val="Standard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would be better to introduce the biological relevance of netrin-1 and it</w:t>
      </w:r>
      <w:r>
        <w:t>s receptors</w:t>
      </w:r>
      <w:r>
        <w:rPr>
          <w:rFonts w:hint="eastAsia"/>
        </w:rPr>
        <w:t xml:space="preserve"> in the beginning of the background. </w:t>
      </w:r>
    </w:p>
    <w:p w:rsidR="0011680F" w:rsidRDefault="0011680F" w:rsidP="0011680F">
      <w:pPr>
        <w:pStyle w:val="Standard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, Figure 1 is useless and less-</w:t>
      </w:r>
      <w:r>
        <w:t>information</w:t>
      </w:r>
      <w:r>
        <w:rPr>
          <w:rFonts w:hint="eastAsia"/>
        </w:rPr>
        <w:t xml:space="preserve">. </w:t>
      </w:r>
      <w:r>
        <w:t>Please</w:t>
      </w:r>
      <w:r>
        <w:rPr>
          <w:rFonts w:hint="eastAsia"/>
        </w:rPr>
        <w:t xml:space="preserve"> replace Figure 1 with supplementary Table 1. </w:t>
      </w:r>
    </w:p>
    <w:p w:rsidR="00B61773" w:rsidRDefault="00A62B7B">
      <w:pPr>
        <w:pStyle w:val="Standard"/>
        <w:rPr>
          <w:rFonts w:hint="eastAsia"/>
        </w:rPr>
      </w:pPr>
      <w:r>
        <w:rPr>
          <w:rFonts w:hint="eastAsia"/>
        </w:rPr>
        <w:t xml:space="preserve">3, </w:t>
      </w:r>
      <w:proofErr w:type="gramStart"/>
      <w:r w:rsidR="00B61773">
        <w:rPr>
          <w:rFonts w:hint="eastAsia"/>
        </w:rPr>
        <w:t>In</w:t>
      </w:r>
      <w:proofErr w:type="gramEnd"/>
      <w:r w:rsidR="00B61773">
        <w:rPr>
          <w:rFonts w:hint="eastAsia"/>
        </w:rPr>
        <w:t xml:space="preserve"> the result 7, I think </w:t>
      </w:r>
      <w:r w:rsidR="00B61773">
        <w:t>“</w:t>
      </w:r>
      <w:r w:rsidR="00B61773">
        <w:rPr>
          <w:rFonts w:hint="eastAsia"/>
        </w:rPr>
        <w:t>Figure 3B</w:t>
      </w:r>
      <w:r w:rsidR="00B61773">
        <w:t>”</w:t>
      </w:r>
      <w:r w:rsidR="00B61773">
        <w:rPr>
          <w:rFonts w:hint="eastAsia"/>
        </w:rPr>
        <w:t xml:space="preserve"> should be replaced with </w:t>
      </w:r>
      <w:r w:rsidR="00B61773">
        <w:t>“</w:t>
      </w:r>
      <w:r w:rsidR="00B61773">
        <w:rPr>
          <w:rFonts w:hint="eastAsia"/>
        </w:rPr>
        <w:t>Figure 3D</w:t>
      </w:r>
      <w:r w:rsidR="00B61773">
        <w:t>”</w:t>
      </w:r>
      <w:r w:rsidR="00B61773">
        <w:rPr>
          <w:rFonts w:hint="eastAsia"/>
        </w:rPr>
        <w:t xml:space="preserve"> </w:t>
      </w:r>
      <w:r w:rsidR="00B61773">
        <w:t>and “</w:t>
      </w:r>
      <w:r w:rsidR="00B61773">
        <w:rPr>
          <w:rFonts w:hint="eastAsia"/>
        </w:rPr>
        <w:t>Figure 4D</w:t>
      </w:r>
      <w:r w:rsidR="00B61773">
        <w:t>”</w:t>
      </w:r>
      <w:r w:rsidR="00B61773">
        <w:rPr>
          <w:rFonts w:hint="eastAsia"/>
        </w:rPr>
        <w:t xml:space="preserve"> should be replaced with </w:t>
      </w:r>
      <w:r w:rsidR="00B61773">
        <w:t>“</w:t>
      </w:r>
      <w:r w:rsidR="00B61773">
        <w:rPr>
          <w:rFonts w:hint="eastAsia"/>
        </w:rPr>
        <w:t>Figure 3D</w:t>
      </w:r>
      <w:r w:rsidR="00B61773">
        <w:t>”</w:t>
      </w:r>
      <w:r w:rsidR="00B61773">
        <w:rPr>
          <w:rFonts w:hint="eastAsia"/>
        </w:rPr>
        <w:t xml:space="preserve">. Here, please </w:t>
      </w:r>
      <w:r w:rsidR="00B61773">
        <w:t>provide</w:t>
      </w:r>
      <w:r w:rsidR="00B61773">
        <w:rPr>
          <w:rFonts w:hint="eastAsia"/>
        </w:rPr>
        <w:t xml:space="preserve"> some previous evidences, literatures or gene expression microarray data to validation your result. </w:t>
      </w:r>
      <w:r w:rsidR="00E33AD7">
        <w:rPr>
          <w:rFonts w:hint="eastAsia"/>
        </w:rPr>
        <w:t>It would be better to validate</w:t>
      </w:r>
      <w:r w:rsidR="00B61773">
        <w:rPr>
          <w:rFonts w:hint="eastAsia"/>
        </w:rPr>
        <w:t xml:space="preserve"> the result with BSP and real-time PCR. </w:t>
      </w:r>
    </w:p>
    <w:p w:rsidR="00CA695C" w:rsidRDefault="0011680F" w:rsidP="00540EF0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 w:hint="eastAsia"/>
          <w:kern w:val="0"/>
          <w:lang w:bidi="ar-SA"/>
        </w:rPr>
      </w:pPr>
      <w:r>
        <w:rPr>
          <w:rFonts w:ascii="Times New Roman" w:hAnsi="Times New Roman" w:cs="Times New Roman" w:hint="eastAsia"/>
          <w:kern w:val="0"/>
          <w:lang w:bidi="ar-SA"/>
        </w:rPr>
        <w:t>4</w:t>
      </w:r>
      <w:r w:rsidR="00A62B7B">
        <w:rPr>
          <w:rFonts w:ascii="Times New Roman" w:hAnsi="Times New Roman" w:cs="Times New Roman" w:hint="eastAsia"/>
          <w:kern w:val="0"/>
          <w:lang w:bidi="ar-SA"/>
        </w:rPr>
        <w:t xml:space="preserve">, </w:t>
      </w:r>
      <w:proofErr w:type="gramStart"/>
      <w:r w:rsidR="00540EF0">
        <w:rPr>
          <w:rFonts w:ascii="Times New Roman" w:hAnsi="Times New Roman" w:cs="Times New Roman" w:hint="eastAsia"/>
          <w:kern w:val="0"/>
          <w:lang w:bidi="ar-SA"/>
        </w:rPr>
        <w:t>In</w:t>
      </w:r>
      <w:proofErr w:type="gramEnd"/>
      <w:r w:rsidR="00540EF0">
        <w:rPr>
          <w:rFonts w:ascii="Times New Roman" w:hAnsi="Times New Roman" w:cs="Times New Roman" w:hint="eastAsia"/>
          <w:kern w:val="0"/>
          <w:lang w:bidi="ar-SA"/>
        </w:rPr>
        <w:t xml:space="preserve"> the </w:t>
      </w:r>
      <w:r w:rsidR="00A9519B">
        <w:rPr>
          <w:rFonts w:ascii="Times New Roman" w:hAnsi="Times New Roman" w:cs="Times New Roman" w:hint="eastAsia"/>
          <w:kern w:val="0"/>
          <w:lang w:bidi="ar-SA"/>
        </w:rPr>
        <w:t xml:space="preserve">line 10-11 of </w:t>
      </w:r>
      <w:r w:rsidR="00540EF0">
        <w:rPr>
          <w:rFonts w:ascii="Times New Roman" w:hAnsi="Times New Roman" w:cs="Times New Roman"/>
          <w:kern w:val="0"/>
          <w:lang w:bidi="ar-SA"/>
        </w:rPr>
        <w:t>discussion</w:t>
      </w:r>
      <w:r w:rsidR="00540EF0">
        <w:rPr>
          <w:rFonts w:ascii="Times New Roman" w:hAnsi="Times New Roman" w:cs="Times New Roman" w:hint="eastAsia"/>
          <w:kern w:val="0"/>
          <w:lang w:bidi="ar-SA"/>
        </w:rPr>
        <w:t xml:space="preserve"> section, </w:t>
      </w:r>
      <w:r w:rsidR="00A9519B">
        <w:rPr>
          <w:rFonts w:ascii="Times New Roman" w:hAnsi="Times New Roman" w:cs="Times New Roman" w:hint="eastAsia"/>
          <w:kern w:val="0"/>
          <w:lang w:bidi="ar-SA"/>
        </w:rPr>
        <w:t xml:space="preserve">13, 25, 30 and 11 were not found in the table 3. </w:t>
      </w:r>
    </w:p>
    <w:p w:rsidR="00CA695C" w:rsidRDefault="0011680F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 w:hint="eastAsia"/>
          <w:kern w:val="0"/>
          <w:lang w:bidi="ar-SA"/>
        </w:rPr>
      </w:pPr>
      <w:r>
        <w:rPr>
          <w:rFonts w:ascii="Times New Roman" w:hAnsi="Times New Roman" w:cs="Times New Roman" w:hint="eastAsia"/>
          <w:kern w:val="0"/>
          <w:lang w:bidi="ar-SA"/>
        </w:rPr>
        <w:t>5</w:t>
      </w:r>
      <w:r w:rsidR="00CA695C">
        <w:rPr>
          <w:rFonts w:ascii="Times New Roman" w:hAnsi="Times New Roman" w:cs="Times New Roman" w:hint="eastAsia"/>
          <w:kern w:val="0"/>
          <w:lang w:bidi="ar-SA"/>
        </w:rPr>
        <w:t xml:space="preserve">, </w:t>
      </w:r>
      <w:proofErr w:type="gramStart"/>
      <w:r w:rsidR="00CA695C">
        <w:rPr>
          <w:rFonts w:ascii="Times New Roman" w:hAnsi="Times New Roman" w:cs="Times New Roman" w:hint="eastAsia"/>
          <w:kern w:val="0"/>
          <w:lang w:bidi="ar-SA"/>
        </w:rPr>
        <w:t>In</w:t>
      </w:r>
      <w:proofErr w:type="gramEnd"/>
      <w:r w:rsidR="00CA695C">
        <w:rPr>
          <w:rFonts w:ascii="Times New Roman" w:hAnsi="Times New Roman" w:cs="Times New Roman" w:hint="eastAsia"/>
          <w:kern w:val="0"/>
          <w:lang w:bidi="ar-SA"/>
        </w:rPr>
        <w:t xml:space="preserve"> the abstract section. </w:t>
      </w:r>
      <w:r w:rsidR="00CA695C">
        <w:rPr>
          <w:rFonts w:ascii="Times New Roman" w:hAnsi="Times New Roman" w:cs="Times New Roman"/>
          <w:kern w:val="0"/>
          <w:lang w:bidi="ar-SA"/>
        </w:rPr>
        <w:t>I</w:t>
      </w:r>
      <w:r w:rsidR="00CA695C">
        <w:rPr>
          <w:rFonts w:ascii="Times New Roman" w:hAnsi="Times New Roman" w:cs="Times New Roman" w:hint="eastAsia"/>
          <w:kern w:val="0"/>
          <w:lang w:bidi="ar-SA"/>
        </w:rPr>
        <w:t xml:space="preserve">t seems only </w:t>
      </w:r>
      <w:r w:rsidR="00864019">
        <w:rPr>
          <w:rFonts w:ascii="Times New Roman" w:hAnsi="Times New Roman" w:cs="Times New Roman"/>
          <w:kern w:val="0"/>
          <w:lang w:bidi="ar-SA"/>
        </w:rPr>
        <w:t>alteration</w:t>
      </w:r>
      <w:r w:rsidR="00864019">
        <w:rPr>
          <w:rFonts w:ascii="Times New Roman" w:hAnsi="Times New Roman" w:cs="Times New Roman" w:hint="eastAsia"/>
          <w:kern w:val="0"/>
          <w:lang w:bidi="ar-SA"/>
        </w:rPr>
        <w:t xml:space="preserve"> </w:t>
      </w:r>
      <w:r w:rsidR="00CA695C">
        <w:rPr>
          <w:rFonts w:ascii="Times New Roman" w:hAnsi="Times New Roman" w:cs="Times New Roman" w:hint="eastAsia"/>
          <w:kern w:val="0"/>
          <w:lang w:bidi="ar-SA"/>
        </w:rPr>
        <w:t>UNC5C</w:t>
      </w:r>
      <w:r w:rsidR="00864019">
        <w:rPr>
          <w:rFonts w:ascii="Times New Roman" w:hAnsi="Times New Roman" w:cs="Times New Roman" w:hint="eastAsia"/>
          <w:kern w:val="0"/>
          <w:lang w:bidi="ar-SA"/>
        </w:rPr>
        <w:t xml:space="preserve"> </w:t>
      </w:r>
      <w:r w:rsidR="00CA695C">
        <w:rPr>
          <w:rFonts w:ascii="Times New Roman" w:hAnsi="Times New Roman" w:cs="Times New Roman"/>
          <w:kern w:val="0"/>
          <w:lang w:bidi="ar-SA"/>
        </w:rPr>
        <w:t>continue</w:t>
      </w:r>
      <w:r w:rsidR="00864019">
        <w:rPr>
          <w:rFonts w:ascii="Times New Roman" w:hAnsi="Times New Roman" w:cs="Times New Roman" w:hint="eastAsia"/>
          <w:kern w:val="0"/>
          <w:lang w:bidi="ar-SA"/>
        </w:rPr>
        <w:t>s</w:t>
      </w:r>
      <w:r w:rsidR="00CA695C">
        <w:rPr>
          <w:rFonts w:ascii="Times New Roman" w:hAnsi="Times New Roman" w:cs="Times New Roman"/>
          <w:kern w:val="0"/>
          <w:lang w:bidi="ar-SA"/>
        </w:rPr>
        <w:t xml:space="preserve"> to escalate in both receptors with </w:t>
      </w:r>
      <w:r w:rsidR="00CA695C">
        <w:rPr>
          <w:rFonts w:ascii="Times New Roman" w:hAnsi="Times New Roman" w:cs="Times New Roman"/>
          <w:kern w:val="0"/>
          <w:lang w:bidi="ar-SA"/>
        </w:rPr>
        <w:lastRenderedPageBreak/>
        <w:t>the</w:t>
      </w:r>
      <w:r w:rsidR="00864019">
        <w:rPr>
          <w:rFonts w:ascii="Times New Roman" w:hAnsi="Times New Roman" w:cs="Times New Roman" w:hint="eastAsia"/>
          <w:kern w:val="0"/>
          <w:lang w:bidi="ar-SA"/>
        </w:rPr>
        <w:t xml:space="preserve"> progress of the disease, isn</w:t>
      </w:r>
      <w:r w:rsidR="00864019">
        <w:rPr>
          <w:rFonts w:ascii="Times New Roman" w:hAnsi="Times New Roman" w:cs="Times New Roman"/>
          <w:kern w:val="0"/>
          <w:lang w:bidi="ar-SA"/>
        </w:rPr>
        <w:t>’</w:t>
      </w:r>
      <w:r w:rsidR="00864019">
        <w:rPr>
          <w:rFonts w:ascii="Times New Roman" w:hAnsi="Times New Roman" w:cs="Times New Roman" w:hint="eastAsia"/>
          <w:kern w:val="0"/>
          <w:lang w:bidi="ar-SA"/>
        </w:rPr>
        <w:t xml:space="preserve">t it? </w:t>
      </w:r>
    </w:p>
    <w:p w:rsidR="00B918B6" w:rsidRDefault="00B918B6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 w:hint="eastAsia"/>
          <w:kern w:val="0"/>
          <w:lang w:bidi="ar-SA"/>
        </w:rPr>
      </w:pPr>
    </w:p>
    <w:p w:rsidR="0011680F" w:rsidRDefault="0011680F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 w:hint="eastAsia"/>
          <w:b/>
          <w:kern w:val="0"/>
          <w:lang w:bidi="ar-SA"/>
        </w:rPr>
      </w:pPr>
      <w:r w:rsidRPr="0011680F">
        <w:rPr>
          <w:rFonts w:ascii="Times New Roman" w:hAnsi="Times New Roman" w:cs="Times New Roman" w:hint="eastAsia"/>
          <w:b/>
          <w:kern w:val="0"/>
          <w:lang w:bidi="ar-SA"/>
        </w:rPr>
        <w:t>Discretionary Revisions</w:t>
      </w:r>
    </w:p>
    <w:p w:rsidR="0011680F" w:rsidRDefault="0011680F" w:rsidP="0011680F">
      <w:pPr>
        <w:pStyle w:val="Standard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second and third paragraph of background, </w:t>
      </w:r>
      <w:r>
        <w:rPr>
          <w:rFonts w:hint="eastAsia"/>
        </w:rPr>
        <w:t xml:space="preserve">please provide </w:t>
      </w:r>
      <w:r>
        <w:rPr>
          <w:rFonts w:hint="eastAsia"/>
        </w:rPr>
        <w:t>the precise pr</w:t>
      </w:r>
      <w:r>
        <w:rPr>
          <w:rFonts w:hint="eastAsia"/>
        </w:rPr>
        <w:t xml:space="preserve">oportion for the LOH of 18q21 from previous literatures. </w:t>
      </w:r>
    </w:p>
    <w:p w:rsidR="0011680F" w:rsidRPr="0011680F" w:rsidRDefault="0011680F" w:rsidP="00CA695C">
      <w:pPr>
        <w:suppressAutoHyphens w:val="0"/>
        <w:autoSpaceDE w:val="0"/>
        <w:adjustRightInd w:val="0"/>
        <w:jc w:val="left"/>
        <w:textAlignment w:val="auto"/>
        <w:rPr>
          <w:rFonts w:ascii="Times New Roman" w:hAnsi="Times New Roman" w:cs="Times New Roman"/>
          <w:b/>
          <w:kern w:val="0"/>
          <w:lang w:bidi="ar-SA"/>
        </w:rPr>
      </w:pPr>
    </w:p>
    <w:sectPr w:rsidR="0011680F" w:rsidRPr="0011680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543" w:rsidRDefault="00684543">
      <w:pPr>
        <w:rPr>
          <w:rFonts w:hint="eastAsia"/>
        </w:rPr>
      </w:pPr>
      <w:r>
        <w:separator/>
      </w:r>
    </w:p>
  </w:endnote>
  <w:endnote w:type="continuationSeparator" w:id="0">
    <w:p w:rsidR="00684543" w:rsidRDefault="006845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543" w:rsidRDefault="006845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84543" w:rsidRDefault="006845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37935"/>
    <w:rsid w:val="000E2881"/>
    <w:rsid w:val="0011680F"/>
    <w:rsid w:val="001E323C"/>
    <w:rsid w:val="003E5E47"/>
    <w:rsid w:val="003E63C4"/>
    <w:rsid w:val="004B092C"/>
    <w:rsid w:val="00540EF0"/>
    <w:rsid w:val="00642110"/>
    <w:rsid w:val="00684543"/>
    <w:rsid w:val="00691106"/>
    <w:rsid w:val="00694F81"/>
    <w:rsid w:val="00864019"/>
    <w:rsid w:val="008E3B3E"/>
    <w:rsid w:val="009717B3"/>
    <w:rsid w:val="00A57692"/>
    <w:rsid w:val="00A62B7B"/>
    <w:rsid w:val="00A76815"/>
    <w:rsid w:val="00A9519B"/>
    <w:rsid w:val="00AF3815"/>
    <w:rsid w:val="00B61773"/>
    <w:rsid w:val="00B918B6"/>
    <w:rsid w:val="00CA695C"/>
    <w:rsid w:val="00D67241"/>
    <w:rsid w:val="00E33AD7"/>
    <w:rsid w:val="00E84A10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FC41DA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FC41DA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FC41DA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FC41DA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9</cp:revision>
  <dcterms:created xsi:type="dcterms:W3CDTF">2015-02-10T00:05:00Z</dcterms:created>
  <dcterms:modified xsi:type="dcterms:W3CDTF">2015-03-26T01:25:00Z</dcterms:modified>
</cp:coreProperties>
</file>