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4473D" w14:textId="77777777" w:rsidR="00046F4D" w:rsidRDefault="00046F4D" w:rsidP="00046F4D">
      <w:pPr>
        <w:pStyle w:val="NormalWeb"/>
        <w:spacing w:before="0" w:beforeAutospacing="0" w:after="0" w:afterAutospacing="0"/>
        <w:rPr>
          <w:rFonts w:ascii="Microsoft YaHei" w:hAnsi="Microsoft YaHei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打开链接 </w:t>
      </w:r>
      <w:hyperlink r:id="rId5" w:history="1">
        <w:r>
          <w:rPr>
            <w:rStyle w:val="Hyperlink"/>
            <w:rFonts w:ascii="Microsoft YaHei" w:hAnsi="Microsoft YaHei"/>
            <w:sz w:val="21"/>
            <w:szCs w:val="21"/>
            <w:lang w:eastAsia="zh-CN"/>
          </w:rPr>
          <w:t>http://www.geneskybiotech.com</w:t>
        </w:r>
      </w:hyperlink>
      <w:r>
        <w:rPr>
          <w:rFonts w:ascii="Microsoft YaHei" w:hAnsi="Microsoft YaHei"/>
          <w:color w:val="000000"/>
          <w:sz w:val="21"/>
          <w:szCs w:val="21"/>
          <w:lang w:eastAsia="zh-CN"/>
        </w:rPr>
        <w:t xml:space="preserve"> </w:t>
      </w:r>
    </w:p>
    <w:p w14:paraId="6C1DB78A" w14:textId="77777777" w:rsidR="00046F4D" w:rsidRDefault="00046F4D" w:rsidP="00046F4D">
      <w:pPr>
        <w:pStyle w:val="NormalWeb"/>
        <w:spacing w:before="0" w:beforeAutospacing="0" w:after="0" w:afterAutospacing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登录：用户名</w:t>
      </w:r>
      <w:r w:rsidRPr="00046F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：</w:t>
      </w:r>
      <w:proofErr w:type="spellStart"/>
      <w:r w:rsidRPr="00046F4D">
        <w:rPr>
          <w:rFonts w:ascii="宋体" w:eastAsia="宋体" w:hAnsi="宋体" w:cs="宋体"/>
          <w:color w:val="000000"/>
          <w:sz w:val="21"/>
          <w:szCs w:val="21"/>
          <w:lang w:eastAsia="zh-CN"/>
        </w:rPr>
        <w:t>shlyy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  <w:r w:rsidRPr="00046F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密码为：genesky@2020 </w:t>
      </w:r>
    </w:p>
    <w:p w14:paraId="4B1714CE" w14:textId="77777777" w:rsidR="00046F4D" w:rsidRDefault="00046F4D" w:rsidP="00046F4D">
      <w:pPr>
        <w:pStyle w:val="NormalWeb"/>
        <w:spacing w:before="0" w:beforeAutospacing="0" w:after="0" w:afterAutospacing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左侧点击“已完成项目”</w:t>
      </w:r>
    </w:p>
    <w:p w14:paraId="4F85FD6C" w14:textId="77777777" w:rsidR="00046F4D" w:rsidRPr="00046F4D" w:rsidRDefault="00046F4D" w:rsidP="00046F4D">
      <w:pPr>
        <w:pStyle w:val="NormalWeb"/>
        <w:spacing w:before="0" w:beforeAutospacing="0" w:after="0" w:afterAutospacing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62580939" w14:textId="77777777" w:rsidR="00046F4D" w:rsidRPr="00046F4D" w:rsidRDefault="00046F4D" w:rsidP="00046F4D">
      <w:pPr>
        <w:pStyle w:val="NormalWeb"/>
        <w:spacing w:before="0" w:beforeAutospacing="0" w:after="0" w:afterAutospacing="0"/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</w:pPr>
    </w:p>
    <w:p w14:paraId="6666CC9C" w14:textId="77777777" w:rsidR="00046F4D" w:rsidRDefault="00C6421F">
      <w:pPr>
        <w:rPr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69F34" wp14:editId="595669E7">
                <wp:simplePos x="0" y="0"/>
                <wp:positionH relativeFrom="column">
                  <wp:posOffset>-685800</wp:posOffset>
                </wp:positionH>
                <wp:positionV relativeFrom="paragraph">
                  <wp:posOffset>773430</wp:posOffset>
                </wp:positionV>
                <wp:extent cx="11430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60.9pt" to="36.05pt,6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" strokecolor="red" strokeweight="2pt">
                <v:shadow on="t" opacity="24903f" mv:blur="40000f" origin=",.5" offset="0,20000emu"/>
              </v:line>
            </w:pict>
          </mc:Fallback>
        </mc:AlternateContent>
      </w:r>
      <w:r w:rsidR="00046F4D">
        <w:rPr>
          <w:rFonts w:hint="eastAsia"/>
          <w:noProof/>
        </w:rPr>
        <w:drawing>
          <wp:inline distT="0" distB="0" distL="0" distR="0" wp14:anchorId="63299EDA" wp14:editId="4EC00C87">
            <wp:extent cx="3657600" cy="1444487"/>
            <wp:effectExtent l="0" t="0" r="0" b="3810"/>
            <wp:docPr id="2" name="Picture 2" descr="Macintosh HD:Users:liuyaoyang000:Desktop:Screen Shot 2020-02-25 at 3.4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uyaoyang000:Desktop:Screen Shot 2020-02-25 at 3.49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4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7503" w14:textId="77777777" w:rsidR="00046F4D" w:rsidRDefault="00046F4D" w:rsidP="00046F4D">
      <w:pPr>
        <w:rPr>
          <w:lang w:eastAsia="zh-CN"/>
        </w:rPr>
      </w:pPr>
    </w:p>
    <w:p w14:paraId="5BC99CA0" w14:textId="77777777" w:rsidR="00F07069" w:rsidRDefault="00046F4D" w:rsidP="00046F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右</w:t>
      </w:r>
      <w:r>
        <w:rPr>
          <w:rFonts w:ascii="宋体" w:eastAsia="宋体" w:hAnsi="宋体" w:cs="宋体" w:hint="eastAsia"/>
          <w:lang w:eastAsia="zh-CN"/>
        </w:rPr>
        <w:t>侧</w:t>
      </w:r>
      <w:r>
        <w:rPr>
          <w:rFonts w:hint="eastAsia"/>
          <w:lang w:eastAsia="zh-CN"/>
        </w:rPr>
        <w:t>点</w:t>
      </w:r>
      <w:r>
        <w:rPr>
          <w:rFonts w:ascii="宋体" w:eastAsia="宋体" w:hAnsi="宋体" w:cs="宋体" w:hint="eastAsia"/>
          <w:lang w:eastAsia="zh-CN"/>
        </w:rPr>
        <w:t>击查</w:t>
      </w:r>
      <w:r>
        <w:rPr>
          <w:rFonts w:hint="eastAsia"/>
          <w:lang w:eastAsia="zh-CN"/>
        </w:rPr>
        <w:t>看，下拉到最后，点</w:t>
      </w:r>
      <w:r>
        <w:rPr>
          <w:rFonts w:ascii="宋体" w:eastAsia="宋体" w:hAnsi="宋体" w:cs="宋体" w:hint="eastAsia"/>
          <w:lang w:eastAsia="zh-CN"/>
        </w:rPr>
        <w:t>击</w:t>
      </w:r>
      <w:r>
        <w:rPr>
          <w:rFonts w:hint="eastAsia"/>
          <w:lang w:eastAsia="zh-CN"/>
        </w:rPr>
        <w:t>下</w:t>
      </w:r>
      <w:r>
        <w:rPr>
          <w:rFonts w:ascii="宋体" w:eastAsia="宋体" w:hAnsi="宋体" w:cs="宋体" w:hint="eastAsia"/>
          <w:lang w:eastAsia="zh-CN"/>
        </w:rPr>
        <w:t>载</w:t>
      </w:r>
      <w:r>
        <w:rPr>
          <w:rFonts w:hint="eastAsia"/>
          <w:lang w:eastAsia="zh-CN"/>
        </w:rPr>
        <w:t>数据</w:t>
      </w:r>
    </w:p>
    <w:p w14:paraId="608A8A3A" w14:textId="77777777" w:rsidR="00C6421F" w:rsidRDefault="00C6421F" w:rsidP="00046F4D">
      <w:pPr>
        <w:rPr>
          <w:rFonts w:hint="eastAsia"/>
          <w:lang w:eastAsia="zh-CN"/>
        </w:rPr>
      </w:pPr>
    </w:p>
    <w:p w14:paraId="3DE5C6AF" w14:textId="77777777" w:rsidR="00C6421F" w:rsidRDefault="00C6421F" w:rsidP="00046F4D">
      <w:pPr>
        <w:rPr>
          <w:rFonts w:hint="eastAsia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D7022" wp14:editId="70B3A110">
                <wp:simplePos x="0" y="0"/>
                <wp:positionH relativeFrom="column">
                  <wp:posOffset>-685800</wp:posOffset>
                </wp:positionH>
                <wp:positionV relativeFrom="paragraph">
                  <wp:posOffset>1856105</wp:posOffset>
                </wp:positionV>
                <wp:extent cx="1143000" cy="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46.15pt" to="36.05pt,14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" strokecolor="red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636E56A" wp14:editId="730BDE0F">
            <wp:extent cx="3587264" cy="2146300"/>
            <wp:effectExtent l="0" t="0" r="0" b="0"/>
            <wp:docPr id="3" name="Picture 3" descr="Macintosh HD:Users:liuyaoyang000:Desktop:Screen Shot 2020-02-25 at 3.5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uyaoyang000:Desktop:Screen Shot 2020-02-25 at 3.51.0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264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040BD4" w14:textId="77777777" w:rsidR="00046F4D" w:rsidRPr="00046F4D" w:rsidRDefault="00046F4D" w:rsidP="00046F4D">
      <w:pPr>
        <w:rPr>
          <w:rFonts w:hint="eastAsia"/>
          <w:lang w:eastAsia="zh-CN"/>
        </w:rPr>
      </w:pPr>
    </w:p>
    <w:sectPr w:rsidR="00046F4D" w:rsidRPr="00046F4D" w:rsidSect="00F070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4D"/>
    <w:rsid w:val="00046F4D"/>
    <w:rsid w:val="00C6421F"/>
    <w:rsid w:val="00F0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73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F4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6F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F4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6F4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F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neskybiotech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Macintosh Word</Application>
  <DocSecurity>0</DocSecurity>
  <Lines>1</Lines>
  <Paragraphs>1</Paragraphs>
  <ScaleCrop>false</ScaleCrop>
  <Company>UCLA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YAOYANG LIU</dc:creator>
  <cp:keywords/>
  <dc:description/>
  <cp:lastModifiedBy>YAOYANG LIU</cp:lastModifiedBy>
  <cp:revision>2</cp:revision>
  <dcterms:created xsi:type="dcterms:W3CDTF">2020-02-25T07:48:00Z</dcterms:created>
  <dcterms:modified xsi:type="dcterms:W3CDTF">2020-02-25T07:54:00Z</dcterms:modified>
</cp:coreProperties>
</file>