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2309" w:rsidRPr="00AA74C7" w:rsidRDefault="00041AD3" w:rsidP="006B5E1E">
      <w:pPr>
        <w:jc w:val="both"/>
        <w:rPr>
          <w:rFonts w:ascii="Arial" w:hAnsi="Arial" w:cs="Arial"/>
          <w:b/>
          <w:sz w:val="22"/>
          <w:szCs w:val="22"/>
        </w:rPr>
      </w:pPr>
      <w:r w:rsidRPr="00AA74C7">
        <w:rPr>
          <w:rFonts w:ascii="Arial" w:hAnsi="Arial" w:cs="Arial"/>
          <w:b/>
          <w:sz w:val="22"/>
          <w:szCs w:val="22"/>
        </w:rPr>
        <w:t>G</w:t>
      </w:r>
      <w:r w:rsidR="00F32309" w:rsidRPr="00AA74C7">
        <w:rPr>
          <w:rFonts w:ascii="Arial" w:hAnsi="Arial" w:cs="Arial"/>
          <w:b/>
          <w:sz w:val="22"/>
          <w:szCs w:val="22"/>
        </w:rPr>
        <w:t>enome-wi</w:t>
      </w:r>
      <w:r w:rsidR="008766D6" w:rsidRPr="00AA74C7">
        <w:rPr>
          <w:rFonts w:ascii="Arial" w:hAnsi="Arial" w:cs="Arial"/>
          <w:b/>
          <w:sz w:val="22"/>
          <w:szCs w:val="22"/>
        </w:rPr>
        <w:t xml:space="preserve">de </w:t>
      </w:r>
      <w:r w:rsidR="008B50E2" w:rsidRPr="00AA74C7">
        <w:rPr>
          <w:rFonts w:ascii="Arial" w:hAnsi="Arial" w:cs="Arial"/>
          <w:b/>
          <w:sz w:val="22"/>
          <w:szCs w:val="22"/>
        </w:rPr>
        <w:t xml:space="preserve">DNA </w:t>
      </w:r>
      <w:r w:rsidR="008766D6" w:rsidRPr="00AA74C7">
        <w:rPr>
          <w:rFonts w:ascii="Arial" w:hAnsi="Arial" w:cs="Arial"/>
          <w:b/>
          <w:sz w:val="22"/>
          <w:szCs w:val="22"/>
        </w:rPr>
        <w:t xml:space="preserve">methylation </w:t>
      </w:r>
      <w:r w:rsidR="008B50E2" w:rsidRPr="00AA74C7">
        <w:rPr>
          <w:rFonts w:ascii="Arial" w:hAnsi="Arial" w:cs="Arial"/>
          <w:b/>
          <w:sz w:val="22"/>
          <w:szCs w:val="22"/>
        </w:rPr>
        <w:t xml:space="preserve">profiles </w:t>
      </w:r>
      <w:r w:rsidR="008766D6" w:rsidRPr="00AA74C7">
        <w:rPr>
          <w:rFonts w:ascii="Arial" w:hAnsi="Arial" w:cs="Arial"/>
          <w:b/>
          <w:sz w:val="22"/>
          <w:szCs w:val="22"/>
        </w:rPr>
        <w:t xml:space="preserve">of </w:t>
      </w:r>
      <w:r w:rsidR="008B50E2" w:rsidRPr="00AA74C7">
        <w:rPr>
          <w:rFonts w:ascii="Arial" w:hAnsi="Arial" w:cs="Arial"/>
          <w:b/>
          <w:sz w:val="22"/>
          <w:szCs w:val="22"/>
        </w:rPr>
        <w:t>low</w:t>
      </w:r>
      <w:r w:rsidR="00003056" w:rsidRPr="00AA74C7">
        <w:rPr>
          <w:rFonts w:ascii="Arial" w:hAnsi="Arial" w:cs="Arial"/>
          <w:b/>
          <w:sz w:val="22"/>
          <w:szCs w:val="22"/>
        </w:rPr>
        <w:t>-</w:t>
      </w:r>
      <w:r w:rsidR="008B50E2" w:rsidRPr="00AA74C7">
        <w:rPr>
          <w:rFonts w:ascii="Arial" w:hAnsi="Arial" w:cs="Arial"/>
          <w:b/>
          <w:sz w:val="22"/>
          <w:szCs w:val="22"/>
        </w:rPr>
        <w:t xml:space="preserve"> and high</w:t>
      </w:r>
      <w:r w:rsidR="00003056" w:rsidRPr="00AA74C7">
        <w:rPr>
          <w:rFonts w:ascii="Arial" w:hAnsi="Arial" w:cs="Arial"/>
          <w:b/>
          <w:sz w:val="22"/>
          <w:szCs w:val="22"/>
        </w:rPr>
        <w:t>-</w:t>
      </w:r>
      <w:r w:rsidR="00E86F97" w:rsidRPr="00AA74C7">
        <w:rPr>
          <w:rFonts w:ascii="Arial" w:hAnsi="Arial" w:cs="Arial"/>
          <w:b/>
          <w:sz w:val="22"/>
          <w:szCs w:val="22"/>
        </w:rPr>
        <w:t>grade</w:t>
      </w:r>
      <w:r w:rsidR="008B50E2" w:rsidRPr="00AA74C7">
        <w:rPr>
          <w:rFonts w:ascii="Arial" w:hAnsi="Arial" w:cs="Arial"/>
          <w:b/>
          <w:sz w:val="22"/>
          <w:szCs w:val="22"/>
        </w:rPr>
        <w:t xml:space="preserve"> </w:t>
      </w:r>
      <w:r w:rsidR="008766D6" w:rsidRPr="00AA74C7">
        <w:rPr>
          <w:rFonts w:ascii="Arial" w:hAnsi="Arial" w:cs="Arial"/>
          <w:b/>
          <w:sz w:val="22"/>
          <w:szCs w:val="22"/>
        </w:rPr>
        <w:t>adenoma</w:t>
      </w:r>
      <w:r w:rsidRPr="00AA74C7">
        <w:rPr>
          <w:rFonts w:ascii="Arial" w:hAnsi="Arial" w:cs="Arial"/>
          <w:b/>
          <w:sz w:val="22"/>
          <w:szCs w:val="22"/>
        </w:rPr>
        <w:t xml:space="preserve"> </w:t>
      </w:r>
      <w:r w:rsidR="00F32309" w:rsidRPr="00AA74C7">
        <w:rPr>
          <w:rFonts w:ascii="Arial" w:hAnsi="Arial" w:cs="Arial"/>
          <w:b/>
          <w:sz w:val="22"/>
          <w:szCs w:val="22"/>
        </w:rPr>
        <w:t xml:space="preserve">reveals potential </w:t>
      </w:r>
      <w:r w:rsidR="008766D6" w:rsidRPr="00AA74C7">
        <w:rPr>
          <w:rFonts w:ascii="Arial" w:hAnsi="Arial" w:cs="Arial"/>
          <w:b/>
          <w:sz w:val="22"/>
          <w:szCs w:val="22"/>
        </w:rPr>
        <w:t xml:space="preserve">early diagnosis </w:t>
      </w:r>
      <w:r w:rsidR="00F32309" w:rsidRPr="00AA74C7">
        <w:rPr>
          <w:rFonts w:ascii="Arial" w:hAnsi="Arial" w:cs="Arial"/>
          <w:b/>
          <w:sz w:val="22"/>
          <w:szCs w:val="22"/>
        </w:rPr>
        <w:t>biomarkers</w:t>
      </w:r>
      <w:r w:rsidR="008B50E2" w:rsidRPr="00AA74C7">
        <w:rPr>
          <w:rFonts w:ascii="Arial" w:hAnsi="Arial" w:cs="Arial"/>
          <w:b/>
          <w:sz w:val="22"/>
          <w:szCs w:val="22"/>
        </w:rPr>
        <w:t xml:space="preserve"> for colorectal carcinoma</w:t>
      </w:r>
    </w:p>
    <w:p w:rsidR="00DA5F37" w:rsidRPr="00AA74C7" w:rsidRDefault="00DA5F37" w:rsidP="006B5E1E">
      <w:pPr>
        <w:jc w:val="both"/>
        <w:rPr>
          <w:rFonts w:ascii="Arial" w:hAnsi="Arial" w:cs="Arial"/>
          <w:sz w:val="22"/>
          <w:szCs w:val="22"/>
        </w:rPr>
      </w:pPr>
    </w:p>
    <w:p w:rsidR="00DA5F37" w:rsidRPr="00AA74C7" w:rsidRDefault="00565874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Jian Fan</w:t>
      </w:r>
      <w:r w:rsidR="00A318D5" w:rsidRPr="00AA74C7">
        <w:rPr>
          <w:rFonts w:ascii="Arial" w:hAnsi="Arial" w:cs="Arial"/>
          <w:sz w:val="22"/>
          <w:szCs w:val="22"/>
          <w:vertAlign w:val="superscript"/>
        </w:rPr>
        <w:t xml:space="preserve">1,4 </w:t>
      </w:r>
      <w:r w:rsidR="00823739" w:rsidRPr="00AA74C7">
        <w:rPr>
          <w:rFonts w:ascii="Arial" w:hAnsi="Arial" w:cs="Arial"/>
          <w:sz w:val="22"/>
          <w:szCs w:val="22"/>
          <w:vertAlign w:val="superscript"/>
        </w:rPr>
        <w:t>#</w:t>
      </w:r>
      <w:r w:rsidRPr="00AA74C7">
        <w:rPr>
          <w:rFonts w:ascii="Arial" w:hAnsi="Arial" w:cs="Arial"/>
          <w:sz w:val="22"/>
          <w:szCs w:val="22"/>
        </w:rPr>
        <w:t>, Jun Li</w:t>
      </w:r>
      <w:r w:rsidR="00A318D5" w:rsidRPr="00AA74C7">
        <w:rPr>
          <w:rFonts w:ascii="Arial" w:hAnsi="Arial" w:cs="Arial"/>
          <w:sz w:val="22"/>
          <w:szCs w:val="22"/>
          <w:vertAlign w:val="superscript"/>
        </w:rPr>
        <w:t xml:space="preserve">2 </w:t>
      </w:r>
      <w:r w:rsidR="00823739" w:rsidRPr="00AA74C7">
        <w:rPr>
          <w:rFonts w:ascii="Arial" w:hAnsi="Arial" w:cs="Arial"/>
          <w:sz w:val="22"/>
          <w:szCs w:val="22"/>
          <w:vertAlign w:val="superscript"/>
        </w:rPr>
        <w:t>#</w:t>
      </w:r>
      <w:r w:rsidRPr="00AA74C7">
        <w:rPr>
          <w:rFonts w:ascii="Arial" w:hAnsi="Arial" w:cs="Arial"/>
          <w:sz w:val="22"/>
          <w:szCs w:val="22"/>
        </w:rPr>
        <w:t xml:space="preserve">, </w:t>
      </w:r>
      <w:r w:rsidR="006E33D3" w:rsidRPr="00AA74C7">
        <w:rPr>
          <w:rFonts w:ascii="Arial" w:hAnsi="Arial" w:cs="Arial"/>
          <w:sz w:val="22"/>
          <w:szCs w:val="22"/>
        </w:rPr>
        <w:t>Shicheng Guo</w:t>
      </w:r>
      <w:r w:rsidR="00A318D5" w:rsidRPr="00AA74C7">
        <w:rPr>
          <w:rFonts w:ascii="Arial" w:hAnsi="Arial" w:cs="Arial"/>
          <w:sz w:val="22"/>
          <w:szCs w:val="22"/>
          <w:vertAlign w:val="superscript"/>
        </w:rPr>
        <w:t xml:space="preserve">3 </w:t>
      </w:r>
      <w:r w:rsidR="006E33D3" w:rsidRPr="00AA74C7">
        <w:rPr>
          <w:rFonts w:ascii="Arial" w:hAnsi="Arial" w:cs="Arial"/>
          <w:sz w:val="22"/>
          <w:szCs w:val="22"/>
          <w:vertAlign w:val="superscript"/>
        </w:rPr>
        <w:t>#</w:t>
      </w:r>
      <w:r w:rsidR="00003056" w:rsidRPr="00AA74C7">
        <w:rPr>
          <w:rFonts w:ascii="Arial" w:hAnsi="Arial" w:cs="Arial"/>
          <w:sz w:val="22"/>
          <w:szCs w:val="22"/>
          <w:vertAlign w:val="superscript"/>
        </w:rPr>
        <w:t xml:space="preserve"> </w:t>
      </w:r>
      <w:r w:rsidR="00003056" w:rsidRPr="00AA74C7">
        <w:rPr>
          <w:rFonts w:ascii="Arial" w:hAnsi="Arial" w:cs="Arial"/>
          <w:sz w:val="22"/>
          <w:szCs w:val="22"/>
        </w:rPr>
        <w:t>,C</w:t>
      </w:r>
      <w:r w:rsidRPr="00AA74C7">
        <w:rPr>
          <w:rFonts w:ascii="Arial" w:hAnsi="Arial" w:cs="Arial"/>
          <w:sz w:val="22"/>
          <w:szCs w:val="22"/>
        </w:rPr>
        <w:t>hengcheng Tao</w:t>
      </w:r>
      <w:r w:rsidR="00823739" w:rsidRPr="00AA74C7">
        <w:rPr>
          <w:rFonts w:ascii="Arial" w:hAnsi="Arial" w:cs="Arial"/>
          <w:sz w:val="22"/>
          <w:szCs w:val="22"/>
          <w:vertAlign w:val="superscript"/>
        </w:rPr>
        <w:t>1</w:t>
      </w:r>
      <w:r w:rsidRPr="00AA74C7">
        <w:rPr>
          <w:rFonts w:ascii="Arial" w:hAnsi="Arial" w:cs="Arial"/>
          <w:sz w:val="22"/>
          <w:szCs w:val="22"/>
        </w:rPr>
        <w:t xml:space="preserve">, </w:t>
      </w:r>
      <w:r w:rsidR="00B25E17" w:rsidRPr="00AA74C7">
        <w:rPr>
          <w:rFonts w:ascii="Arial" w:hAnsi="Arial" w:cs="Arial"/>
          <w:sz w:val="22"/>
          <w:szCs w:val="22"/>
        </w:rPr>
        <w:t>Haikun Zhang</w:t>
      </w:r>
      <w:r w:rsidR="00B25E17" w:rsidRPr="00AA74C7">
        <w:rPr>
          <w:rFonts w:ascii="Arial" w:hAnsi="Arial" w:cs="Arial"/>
          <w:sz w:val="22"/>
          <w:szCs w:val="22"/>
          <w:vertAlign w:val="superscript"/>
        </w:rPr>
        <w:t>1,4</w:t>
      </w:r>
      <w:r w:rsidR="00B25E17" w:rsidRPr="00AA74C7">
        <w:rPr>
          <w:rFonts w:ascii="Arial" w:hAnsi="Arial" w:cs="Arial"/>
          <w:sz w:val="22"/>
          <w:szCs w:val="22"/>
        </w:rPr>
        <w:t xml:space="preserve">, </w:t>
      </w:r>
      <w:r w:rsidRPr="00AA74C7">
        <w:rPr>
          <w:rFonts w:ascii="Arial" w:hAnsi="Arial" w:cs="Arial"/>
          <w:sz w:val="22"/>
          <w:szCs w:val="22"/>
        </w:rPr>
        <w:t>Wenjing Wang</w:t>
      </w:r>
      <w:r w:rsidR="00823739" w:rsidRPr="00AA74C7">
        <w:rPr>
          <w:rFonts w:ascii="Arial" w:hAnsi="Arial" w:cs="Arial"/>
          <w:sz w:val="22"/>
          <w:szCs w:val="22"/>
          <w:vertAlign w:val="superscript"/>
        </w:rPr>
        <w:t>2</w:t>
      </w:r>
      <w:r w:rsidRPr="00AA74C7">
        <w:rPr>
          <w:rFonts w:ascii="Arial" w:hAnsi="Arial" w:cs="Arial"/>
          <w:sz w:val="22"/>
          <w:szCs w:val="22"/>
        </w:rPr>
        <w:t>,</w:t>
      </w:r>
      <w:r w:rsidR="00597B8C" w:rsidRPr="00AA74C7">
        <w:rPr>
          <w:rFonts w:ascii="Arial" w:hAnsi="Arial" w:cs="Arial"/>
          <w:sz w:val="22"/>
          <w:szCs w:val="22"/>
        </w:rPr>
        <w:t xml:space="preserve"> </w:t>
      </w:r>
      <w:ins w:id="0" w:author="Guo, Shicheng" w:date="2019-09-09T16:04:00Z">
        <w:del w:id="1" w:author="Glurich, Ingrid" w:date="2019-11-22T15:37:00Z">
          <w:r w:rsidR="009C14B1" w:rsidDel="002F1A21">
            <w:rPr>
              <w:rFonts w:ascii="Arial" w:hAnsi="Arial" w:cs="Arial"/>
              <w:sz w:val="22"/>
              <w:szCs w:val="22"/>
            </w:rPr>
            <w:delText xml:space="preserve">Ingrid </w:delText>
          </w:r>
        </w:del>
      </w:ins>
      <w:ins w:id="2" w:author="Guo, Shicheng" w:date="2019-09-09T16:05:00Z">
        <w:del w:id="3" w:author="Glurich, Ingrid" w:date="2019-11-22T15:37:00Z">
          <w:r w:rsidR="009C14B1" w:rsidRPr="009C14B1" w:rsidDel="002F1A21">
            <w:rPr>
              <w:rFonts w:ascii="Arial" w:hAnsi="Arial" w:cs="Arial"/>
              <w:sz w:val="22"/>
              <w:szCs w:val="22"/>
              <w:rPrChange w:id="4" w:author="Guo, Shicheng" w:date="2019-09-09T16:05:00Z">
                <w:rPr>
                  <w:rFonts w:ascii="Verdana" w:hAnsi="Verdana"/>
                  <w:b/>
                  <w:bCs/>
                  <w:color w:val="000000"/>
                  <w:sz w:val="16"/>
                  <w:szCs w:val="16"/>
                </w:rPr>
              </w:rPrChange>
            </w:rPr>
            <w:delText>Glurich</w:delText>
          </w:r>
        </w:del>
        <w:r w:rsidR="009C14B1" w:rsidRPr="009C14B1">
          <w:rPr>
            <w:rFonts w:ascii="Arial" w:hAnsi="Arial" w:cs="Arial"/>
            <w:sz w:val="22"/>
            <w:szCs w:val="22"/>
            <w:vertAlign w:val="superscript"/>
            <w:rPrChange w:id="5" w:author="Guo, Shicheng" w:date="2019-09-09T16:05:00Z">
              <w:rPr>
                <w:rFonts w:ascii="Arial" w:hAnsi="Arial" w:cs="Arial"/>
                <w:sz w:val="22"/>
                <w:szCs w:val="22"/>
              </w:rPr>
            </w:rPrChange>
          </w:rPr>
          <w:t>5</w:t>
        </w:r>
        <w:r w:rsidR="009C14B1">
          <w:rPr>
            <w:rFonts w:ascii="Verdana" w:hAnsi="Verdana"/>
            <w:b/>
            <w:bCs/>
            <w:color w:val="000000"/>
            <w:sz w:val="16"/>
            <w:szCs w:val="16"/>
          </w:rPr>
          <w:t xml:space="preserve">, </w:t>
        </w:r>
      </w:ins>
      <w:r w:rsidR="00597B8C" w:rsidRPr="00AA74C7">
        <w:rPr>
          <w:rFonts w:ascii="Arial" w:hAnsi="Arial" w:cs="Arial"/>
          <w:sz w:val="22"/>
          <w:szCs w:val="22"/>
        </w:rPr>
        <w:t>Ying Zhang</w:t>
      </w:r>
      <w:r w:rsidR="00597B8C" w:rsidRPr="00AA74C7">
        <w:rPr>
          <w:rFonts w:ascii="Arial" w:hAnsi="Arial" w:cs="Arial"/>
          <w:sz w:val="22"/>
          <w:szCs w:val="22"/>
          <w:vertAlign w:val="superscript"/>
        </w:rPr>
        <w:t>1</w:t>
      </w:r>
      <w:r w:rsidR="00597B8C" w:rsidRPr="00AA74C7">
        <w:rPr>
          <w:rFonts w:ascii="Arial" w:hAnsi="Arial" w:cs="Arial"/>
          <w:sz w:val="22"/>
          <w:szCs w:val="22"/>
        </w:rPr>
        <w:t xml:space="preserve">, </w:t>
      </w:r>
      <w:del w:id="6" w:author="Guo, Shicheng" w:date="2019-09-09T16:06:00Z">
        <w:r w:rsidRPr="00AA74C7" w:rsidDel="00DA3EBA">
          <w:rPr>
            <w:rFonts w:ascii="Arial" w:hAnsi="Arial" w:cs="Arial"/>
            <w:sz w:val="22"/>
            <w:szCs w:val="22"/>
          </w:rPr>
          <w:delText xml:space="preserve"> </w:delText>
        </w:r>
      </w:del>
      <w:r w:rsidR="00016CC3">
        <w:rPr>
          <w:rFonts w:ascii="Arial" w:hAnsi="Arial" w:cs="Arial"/>
          <w:sz w:val="22"/>
          <w:szCs w:val="22"/>
        </w:rPr>
        <w:t>Steven J Schrodi</w:t>
      </w:r>
      <w:r w:rsidR="00016CC3" w:rsidRPr="003C635F">
        <w:rPr>
          <w:rFonts w:ascii="Arial" w:hAnsi="Arial" w:cs="Arial"/>
          <w:sz w:val="22"/>
          <w:szCs w:val="22"/>
          <w:vertAlign w:val="superscript"/>
        </w:rPr>
        <w:t>3,</w:t>
      </w:r>
      <w:r w:rsidR="003D2439">
        <w:rPr>
          <w:rFonts w:ascii="Arial" w:hAnsi="Arial" w:cs="Arial"/>
          <w:sz w:val="22"/>
          <w:szCs w:val="22"/>
          <w:vertAlign w:val="superscript"/>
        </w:rPr>
        <w:t>6</w:t>
      </w:r>
      <w:r w:rsidR="00016CC3" w:rsidRPr="003C635F">
        <w:rPr>
          <w:rFonts w:ascii="Arial" w:hAnsi="Arial" w:cs="Arial"/>
          <w:sz w:val="22"/>
          <w:szCs w:val="22"/>
          <w:vertAlign w:val="superscript"/>
        </w:rPr>
        <w:t>,</w:t>
      </w:r>
      <w:r w:rsidR="003D2439">
        <w:rPr>
          <w:rFonts w:ascii="Arial" w:hAnsi="Arial" w:cs="Arial"/>
          <w:sz w:val="22"/>
          <w:szCs w:val="22"/>
          <w:vertAlign w:val="superscript"/>
        </w:rPr>
        <w:t>7</w:t>
      </w:r>
      <w:r w:rsidR="00016CC3">
        <w:rPr>
          <w:rFonts w:ascii="Arial" w:hAnsi="Arial" w:cs="Arial"/>
          <w:sz w:val="22"/>
          <w:szCs w:val="22"/>
        </w:rPr>
        <w:t xml:space="preserve">, </w:t>
      </w:r>
      <w:r w:rsidRPr="00AA74C7">
        <w:rPr>
          <w:rFonts w:ascii="Arial" w:hAnsi="Arial" w:cs="Arial"/>
          <w:sz w:val="22"/>
          <w:szCs w:val="22"/>
        </w:rPr>
        <w:t>Dake Zhang</w:t>
      </w:r>
      <w:r w:rsidR="00823739" w:rsidRPr="00AA74C7">
        <w:rPr>
          <w:rFonts w:ascii="Arial" w:hAnsi="Arial" w:cs="Arial"/>
          <w:sz w:val="22"/>
          <w:szCs w:val="22"/>
          <w:vertAlign w:val="superscript"/>
        </w:rPr>
        <w:t>1</w:t>
      </w:r>
      <w:r w:rsidR="00597B8C" w:rsidRPr="00AA74C7">
        <w:rPr>
          <w:rFonts w:ascii="Arial" w:hAnsi="Arial" w:cs="Arial"/>
          <w:sz w:val="22"/>
          <w:szCs w:val="22"/>
        </w:rPr>
        <w:t>*</w:t>
      </w:r>
      <w:r w:rsidRPr="00AA74C7">
        <w:rPr>
          <w:rFonts w:ascii="Arial" w:hAnsi="Arial" w:cs="Arial"/>
          <w:sz w:val="22"/>
          <w:szCs w:val="22"/>
        </w:rPr>
        <w:t>, Shigang Ding</w:t>
      </w:r>
      <w:r w:rsidR="00A344B2" w:rsidRPr="00AA74C7">
        <w:rPr>
          <w:rFonts w:ascii="Arial" w:hAnsi="Arial" w:cs="Arial"/>
          <w:sz w:val="22"/>
          <w:szCs w:val="22"/>
          <w:vertAlign w:val="superscript"/>
        </w:rPr>
        <w:t>2</w:t>
      </w:r>
      <w:r w:rsidR="00823739" w:rsidRPr="00AA74C7">
        <w:rPr>
          <w:rFonts w:ascii="Arial" w:hAnsi="Arial" w:cs="Arial"/>
          <w:sz w:val="22"/>
          <w:szCs w:val="22"/>
          <w:vertAlign w:val="superscript"/>
        </w:rPr>
        <w:t>*</w:t>
      </w:r>
      <w:r w:rsidRPr="00AA74C7">
        <w:rPr>
          <w:rFonts w:ascii="Arial" w:hAnsi="Arial" w:cs="Arial"/>
          <w:sz w:val="22"/>
          <w:szCs w:val="22"/>
        </w:rPr>
        <w:t>, Changqing Zeng</w:t>
      </w:r>
      <w:r w:rsidR="00A344B2" w:rsidRPr="00AA74C7">
        <w:rPr>
          <w:rFonts w:ascii="Arial" w:hAnsi="Arial" w:cs="Arial"/>
          <w:sz w:val="22"/>
          <w:szCs w:val="22"/>
          <w:vertAlign w:val="superscript"/>
        </w:rPr>
        <w:t>1</w:t>
      </w:r>
      <w:r w:rsidR="005036BF" w:rsidRPr="00AA74C7">
        <w:rPr>
          <w:rFonts w:ascii="Arial" w:hAnsi="Arial" w:cs="Arial"/>
          <w:sz w:val="22"/>
          <w:szCs w:val="22"/>
          <w:vertAlign w:val="superscript"/>
        </w:rPr>
        <w:t>*</w:t>
      </w:r>
      <w:r w:rsidRPr="00AA74C7">
        <w:rPr>
          <w:rFonts w:ascii="Arial" w:hAnsi="Arial" w:cs="Arial"/>
          <w:sz w:val="22"/>
          <w:szCs w:val="22"/>
        </w:rPr>
        <w:t>.</w:t>
      </w:r>
    </w:p>
    <w:p w:rsidR="00565874" w:rsidRPr="00AA74C7" w:rsidRDefault="00565874" w:rsidP="006B5E1E">
      <w:pPr>
        <w:jc w:val="both"/>
        <w:rPr>
          <w:rFonts w:ascii="Arial" w:hAnsi="Arial" w:cs="Arial"/>
          <w:sz w:val="22"/>
          <w:szCs w:val="22"/>
        </w:rPr>
      </w:pPr>
    </w:p>
    <w:p w:rsidR="00565874" w:rsidRPr="00AA74C7" w:rsidRDefault="00571F05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  <w:vertAlign w:val="superscript"/>
        </w:rPr>
        <w:t>1</w:t>
      </w:r>
      <w:r w:rsidR="00D4616A" w:rsidRPr="00AA74C7">
        <w:rPr>
          <w:rFonts w:ascii="Arial" w:hAnsi="Arial" w:cs="Arial"/>
          <w:sz w:val="22"/>
          <w:szCs w:val="22"/>
          <w:vertAlign w:val="superscript"/>
        </w:rPr>
        <w:t>，</w:t>
      </w:r>
      <w:r w:rsidR="00565874" w:rsidRPr="00AA74C7">
        <w:rPr>
          <w:rFonts w:ascii="Arial" w:hAnsi="Arial" w:cs="Arial"/>
          <w:sz w:val="22"/>
          <w:szCs w:val="22"/>
        </w:rPr>
        <w:t xml:space="preserve">Key Laboratory of Genomic and Precision Medicine, Beijing Institute of Genomics, Chinese Academy of Sciences, Beijing </w:t>
      </w:r>
      <w:r w:rsidR="00823739" w:rsidRPr="00AA74C7">
        <w:rPr>
          <w:rFonts w:ascii="Arial" w:hAnsi="Arial" w:cs="Arial"/>
          <w:sz w:val="22"/>
          <w:szCs w:val="22"/>
        </w:rPr>
        <w:t xml:space="preserve">100101, </w:t>
      </w:r>
      <w:r w:rsidR="00565874" w:rsidRPr="00AA74C7">
        <w:rPr>
          <w:rFonts w:ascii="Arial" w:hAnsi="Arial" w:cs="Arial"/>
          <w:sz w:val="22"/>
          <w:szCs w:val="22"/>
        </w:rPr>
        <w:t>China</w:t>
      </w:r>
    </w:p>
    <w:p w:rsidR="00565874" w:rsidRPr="00AA74C7" w:rsidRDefault="00823739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  <w:vertAlign w:val="superscript"/>
        </w:rPr>
        <w:t>2</w:t>
      </w:r>
      <w:r w:rsidR="00D4616A" w:rsidRPr="00AA74C7">
        <w:rPr>
          <w:rFonts w:ascii="Arial" w:hAnsi="Arial" w:cs="Arial"/>
          <w:sz w:val="22"/>
          <w:szCs w:val="22"/>
          <w:vertAlign w:val="superscript"/>
        </w:rPr>
        <w:t>，</w:t>
      </w:r>
      <w:r w:rsidR="00565874" w:rsidRPr="00AA74C7">
        <w:rPr>
          <w:rFonts w:ascii="Arial" w:hAnsi="Arial" w:cs="Arial"/>
          <w:sz w:val="22"/>
          <w:szCs w:val="22"/>
        </w:rPr>
        <w:t>Department of Gastroenterology, Peking University Third Hospital, Beijing</w:t>
      </w:r>
      <w:r w:rsidRPr="00AA74C7">
        <w:rPr>
          <w:rFonts w:ascii="Arial" w:hAnsi="Arial" w:cs="Arial"/>
          <w:sz w:val="22"/>
          <w:szCs w:val="22"/>
        </w:rPr>
        <w:t xml:space="preserve"> 100191</w:t>
      </w:r>
      <w:r w:rsidR="00565874" w:rsidRPr="00AA74C7">
        <w:rPr>
          <w:rFonts w:ascii="Arial" w:hAnsi="Arial" w:cs="Arial"/>
          <w:sz w:val="22"/>
          <w:szCs w:val="22"/>
        </w:rPr>
        <w:t>, China</w:t>
      </w:r>
    </w:p>
    <w:p w:rsidR="00823739" w:rsidRPr="00AA74C7" w:rsidRDefault="00823739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  <w:vertAlign w:val="superscript"/>
        </w:rPr>
        <w:t>3</w:t>
      </w:r>
      <w:r w:rsidR="00D4616A" w:rsidRPr="00AA74C7">
        <w:rPr>
          <w:rFonts w:ascii="Arial" w:hAnsi="Arial" w:cs="Arial"/>
          <w:sz w:val="22"/>
          <w:szCs w:val="22"/>
          <w:vertAlign w:val="superscript"/>
        </w:rPr>
        <w:t>，</w:t>
      </w:r>
      <w:r w:rsidR="00565874" w:rsidRPr="00AA74C7">
        <w:rPr>
          <w:rFonts w:ascii="Arial" w:hAnsi="Arial" w:cs="Arial"/>
          <w:sz w:val="22"/>
          <w:szCs w:val="22"/>
        </w:rPr>
        <w:t>Center for Precision Medicine Research, Marshfield Clinic Research Institute, Marshfield, WI</w:t>
      </w:r>
      <w:r w:rsidR="00226E92">
        <w:rPr>
          <w:rFonts w:ascii="Arial" w:hAnsi="Arial" w:cs="Arial"/>
          <w:sz w:val="22"/>
          <w:szCs w:val="22"/>
        </w:rPr>
        <w:t xml:space="preserve"> 54449</w:t>
      </w:r>
      <w:r w:rsidR="00565874" w:rsidRPr="00AA74C7">
        <w:rPr>
          <w:rFonts w:ascii="Arial" w:hAnsi="Arial" w:cs="Arial"/>
          <w:sz w:val="22"/>
          <w:szCs w:val="22"/>
        </w:rPr>
        <w:t>, USA</w:t>
      </w:r>
    </w:p>
    <w:p w:rsidR="00823739" w:rsidRDefault="00823739" w:rsidP="006B5E1E">
      <w:pPr>
        <w:jc w:val="both"/>
        <w:rPr>
          <w:ins w:id="7" w:author="Guo, Shicheng" w:date="2019-09-09T16:05:00Z"/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  <w:vertAlign w:val="superscript"/>
        </w:rPr>
        <w:t>4</w:t>
      </w:r>
      <w:r w:rsidR="00D4616A" w:rsidRPr="00AA74C7">
        <w:rPr>
          <w:rFonts w:ascii="Arial" w:hAnsi="Arial" w:cs="Arial"/>
          <w:sz w:val="22"/>
          <w:szCs w:val="22"/>
          <w:vertAlign w:val="superscript"/>
        </w:rPr>
        <w:t>，</w:t>
      </w:r>
      <w:r w:rsidRPr="00AA74C7">
        <w:rPr>
          <w:rFonts w:ascii="Arial" w:hAnsi="Arial" w:cs="Arial"/>
          <w:sz w:val="22"/>
          <w:szCs w:val="22"/>
        </w:rPr>
        <w:t>University of Chinese Academy of Sciences, Beijing 100049, China</w:t>
      </w:r>
    </w:p>
    <w:p w:rsidR="009C14B1" w:rsidRDefault="009C14B1" w:rsidP="009C14B1">
      <w:pPr>
        <w:jc w:val="both"/>
        <w:rPr>
          <w:ins w:id="8" w:author="Guo, Shicheng" w:date="2019-09-09T16:05:00Z"/>
          <w:rFonts w:ascii="Arial" w:hAnsi="Arial" w:cs="Arial"/>
          <w:sz w:val="22"/>
          <w:szCs w:val="22"/>
        </w:rPr>
      </w:pPr>
      <w:ins w:id="9" w:author="Guo, Shicheng" w:date="2019-09-09T16:06:00Z">
        <w:r>
          <w:rPr>
            <w:rFonts w:ascii="Arial" w:hAnsi="Arial" w:cs="Arial"/>
            <w:sz w:val="22"/>
            <w:szCs w:val="22"/>
            <w:vertAlign w:val="superscript"/>
          </w:rPr>
          <w:t>5</w:t>
        </w:r>
      </w:ins>
      <w:ins w:id="10" w:author="Guo, Shicheng" w:date="2019-09-09T16:05:00Z">
        <w:r w:rsidRPr="00AA74C7">
          <w:rPr>
            <w:rFonts w:ascii="Arial" w:hAnsi="Arial" w:cs="Arial"/>
            <w:sz w:val="22"/>
            <w:szCs w:val="22"/>
            <w:vertAlign w:val="superscript"/>
          </w:rPr>
          <w:t>，</w:t>
        </w:r>
        <w:r w:rsidRPr="009C14B1">
          <w:rPr>
            <w:rFonts w:ascii="Arial" w:hAnsi="Arial" w:cs="Arial"/>
            <w:sz w:val="22"/>
            <w:szCs w:val="22"/>
            <w:rPrChange w:id="11" w:author="Guo, Shicheng" w:date="2019-09-09T16:05:00Z">
              <w:rPr>
                <w:rFonts w:ascii="Verdana" w:hAnsi="Verdana"/>
                <w:color w:val="333333"/>
                <w:sz w:val="16"/>
                <w:szCs w:val="16"/>
              </w:rPr>
            </w:rPrChange>
          </w:rPr>
          <w:t>Center for</w:t>
        </w:r>
        <w:r>
          <w:rPr>
            <w:rFonts w:ascii="Arial" w:hAnsi="Arial" w:cs="Arial"/>
            <w:sz w:val="22"/>
            <w:szCs w:val="22"/>
          </w:rPr>
          <w:t xml:space="preserve"> Oral and Systemic Health, </w:t>
        </w:r>
        <w:r w:rsidRPr="009C14B1">
          <w:rPr>
            <w:rFonts w:ascii="Arial" w:hAnsi="Arial" w:cs="Arial"/>
            <w:sz w:val="22"/>
            <w:szCs w:val="22"/>
            <w:rPrChange w:id="12" w:author="Guo, Shicheng" w:date="2019-09-09T16:05:00Z">
              <w:rPr>
                <w:rFonts w:ascii="Verdana" w:hAnsi="Verdana"/>
                <w:color w:val="333333"/>
                <w:sz w:val="16"/>
                <w:szCs w:val="16"/>
              </w:rPr>
            </w:rPrChange>
          </w:rPr>
          <w:t>Marshf</w:t>
        </w:r>
        <w:r>
          <w:rPr>
            <w:rFonts w:ascii="Arial" w:hAnsi="Arial" w:cs="Arial"/>
            <w:sz w:val="22"/>
            <w:szCs w:val="22"/>
          </w:rPr>
          <w:t>ield Clinic Research Institute</w:t>
        </w:r>
      </w:ins>
      <w:ins w:id="13" w:author="Guo, Shicheng" w:date="2019-09-09T16:06:00Z">
        <w:r>
          <w:rPr>
            <w:rFonts w:ascii="Arial" w:hAnsi="Arial" w:cs="Arial"/>
            <w:sz w:val="22"/>
            <w:szCs w:val="22"/>
          </w:rPr>
          <w:t xml:space="preserve">, </w:t>
        </w:r>
        <w:r w:rsidRPr="00AA74C7">
          <w:rPr>
            <w:rFonts w:ascii="Arial" w:hAnsi="Arial" w:cs="Arial"/>
            <w:sz w:val="22"/>
            <w:szCs w:val="22"/>
          </w:rPr>
          <w:t>Marshfield, WI</w:t>
        </w:r>
        <w:r>
          <w:rPr>
            <w:rFonts w:ascii="Arial" w:hAnsi="Arial" w:cs="Arial"/>
            <w:sz w:val="22"/>
            <w:szCs w:val="22"/>
          </w:rPr>
          <w:t xml:space="preserve"> 54449</w:t>
        </w:r>
        <w:r w:rsidRPr="00AA74C7">
          <w:rPr>
            <w:rFonts w:ascii="Arial" w:hAnsi="Arial" w:cs="Arial"/>
            <w:sz w:val="22"/>
            <w:szCs w:val="22"/>
          </w:rPr>
          <w:t>, USA</w:t>
        </w:r>
      </w:ins>
    </w:p>
    <w:p w:rsidR="009C14B1" w:rsidDel="009C14B1" w:rsidRDefault="009C14B1" w:rsidP="006B5E1E">
      <w:pPr>
        <w:jc w:val="both"/>
        <w:rPr>
          <w:del w:id="14" w:author="Guo, Shicheng" w:date="2019-09-09T16:05:00Z"/>
          <w:rFonts w:ascii="Arial" w:hAnsi="Arial" w:cs="Arial"/>
          <w:sz w:val="22"/>
          <w:szCs w:val="22"/>
        </w:rPr>
      </w:pPr>
    </w:p>
    <w:p w:rsidR="00016CC3" w:rsidRDefault="004B211F" w:rsidP="006B5E1E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vertAlign w:val="superscript"/>
        </w:rPr>
        <w:t>6</w:t>
      </w:r>
      <w:r w:rsidR="00226E92" w:rsidRPr="003C635F">
        <w:rPr>
          <w:rFonts w:ascii="Arial" w:hAnsi="Arial" w:cs="Arial"/>
          <w:sz w:val="22"/>
          <w:szCs w:val="22"/>
          <w:vertAlign w:val="superscript"/>
        </w:rPr>
        <w:t xml:space="preserve">. </w:t>
      </w:r>
      <w:r w:rsidR="00226E92" w:rsidRPr="003C635F">
        <w:rPr>
          <w:rFonts w:ascii="Arial" w:hAnsi="Arial" w:cs="Arial"/>
          <w:sz w:val="22"/>
          <w:szCs w:val="22"/>
        </w:rPr>
        <w:t>Computation and Informatics in Biology and Medicine, University of Wisconsin-Madison, Madison, WI, 53706, USA</w:t>
      </w:r>
    </w:p>
    <w:p w:rsidR="00226E92" w:rsidRDefault="004B211F" w:rsidP="006B5E1E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vertAlign w:val="superscript"/>
        </w:rPr>
        <w:t>7</w:t>
      </w:r>
      <w:r w:rsidR="00226E92" w:rsidRPr="003C635F">
        <w:rPr>
          <w:rFonts w:ascii="Arial" w:hAnsi="Arial" w:cs="Arial"/>
          <w:sz w:val="22"/>
          <w:szCs w:val="22"/>
          <w:vertAlign w:val="superscript"/>
        </w:rPr>
        <w:t xml:space="preserve">. </w:t>
      </w:r>
      <w:r w:rsidR="00226E92" w:rsidRPr="003C635F">
        <w:rPr>
          <w:rFonts w:ascii="Arial" w:hAnsi="Arial" w:cs="Arial"/>
          <w:sz w:val="22"/>
          <w:szCs w:val="22"/>
        </w:rPr>
        <w:t>Department of Medical Genetics, School of Medicine and Public Health, University of Wisconsin-Madison, Madison, WI, USA</w:t>
      </w:r>
    </w:p>
    <w:p w:rsidR="00016CC3" w:rsidRPr="00AA74C7" w:rsidRDefault="00016CC3" w:rsidP="006B5E1E">
      <w:pPr>
        <w:jc w:val="both"/>
        <w:rPr>
          <w:rFonts w:ascii="Arial" w:hAnsi="Arial" w:cs="Arial"/>
          <w:sz w:val="22"/>
          <w:szCs w:val="22"/>
        </w:rPr>
      </w:pPr>
    </w:p>
    <w:p w:rsidR="00823739" w:rsidRPr="00AA74C7" w:rsidRDefault="00823739" w:rsidP="006B5E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63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# These authors contributed equally to this work; * Corresponding Author</w:t>
      </w:r>
    </w:p>
    <w:p w:rsidR="00B85A4E" w:rsidRPr="00AA74C7" w:rsidRDefault="00B85A4E" w:rsidP="006B5E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63"/>
        <w:jc w:val="both"/>
        <w:rPr>
          <w:rFonts w:ascii="Arial" w:hAnsi="Arial" w:cs="Arial"/>
          <w:sz w:val="22"/>
          <w:szCs w:val="22"/>
        </w:rPr>
      </w:pPr>
    </w:p>
    <w:p w:rsidR="00D4616A" w:rsidRPr="00AA74C7" w:rsidRDefault="00D4616A" w:rsidP="006B5E1E">
      <w:pPr>
        <w:jc w:val="both"/>
        <w:rPr>
          <w:rStyle w:val="Hyperlink"/>
          <w:rFonts w:ascii="Arial" w:hAnsi="Arial" w:cs="Arial"/>
          <w:b/>
          <w:noProof/>
          <w:color w:val="auto"/>
          <w:sz w:val="22"/>
          <w:szCs w:val="22"/>
        </w:rPr>
      </w:pPr>
      <w:r w:rsidRPr="00AA74C7">
        <w:rPr>
          <w:rStyle w:val="Hyperlink"/>
          <w:rFonts w:ascii="Arial" w:hAnsi="Arial" w:cs="Arial"/>
          <w:b/>
          <w:noProof/>
          <w:color w:val="auto"/>
          <w:sz w:val="22"/>
          <w:szCs w:val="22"/>
        </w:rPr>
        <w:t>Shigang Ding, M.D.</w:t>
      </w:r>
    </w:p>
    <w:p w:rsidR="00D4616A" w:rsidRPr="00AA74C7" w:rsidRDefault="00D4616A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Department of Gastroenterology, Peking University Third Hospital, Beijing 100191, China</w:t>
      </w:r>
    </w:p>
    <w:p w:rsidR="00D4616A" w:rsidRPr="00AA74C7" w:rsidRDefault="00D4616A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Tel: (010)8226-69905</w:t>
      </w:r>
    </w:p>
    <w:p w:rsidR="00D4616A" w:rsidRPr="00AA74C7" w:rsidRDefault="00D4616A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 xml:space="preserve">Email: </w:t>
      </w:r>
      <w:r w:rsidRPr="00AA74C7">
        <w:rPr>
          <w:rStyle w:val="Hyperlink"/>
          <w:rFonts w:ascii="Arial" w:hAnsi="Arial" w:cs="Arial"/>
          <w:color w:val="auto"/>
          <w:sz w:val="22"/>
          <w:szCs w:val="22"/>
        </w:rPr>
        <w:t>dingshigang222@163.com</w:t>
      </w:r>
    </w:p>
    <w:p w:rsidR="00D4616A" w:rsidRPr="00AA74C7" w:rsidRDefault="00D4616A" w:rsidP="006B5E1E">
      <w:pPr>
        <w:jc w:val="both"/>
        <w:rPr>
          <w:rFonts w:ascii="Arial" w:hAnsi="Arial" w:cs="Arial"/>
          <w:sz w:val="22"/>
          <w:szCs w:val="22"/>
        </w:rPr>
      </w:pPr>
    </w:p>
    <w:p w:rsidR="00D4616A" w:rsidRPr="00AA74C7" w:rsidRDefault="00D4616A" w:rsidP="006B5E1E">
      <w:pPr>
        <w:jc w:val="both"/>
        <w:rPr>
          <w:rFonts w:ascii="Arial" w:hAnsi="Arial" w:cs="Arial"/>
          <w:b/>
          <w:sz w:val="22"/>
          <w:szCs w:val="22"/>
          <w:u w:val="single"/>
        </w:rPr>
      </w:pPr>
      <w:r w:rsidRPr="00AA74C7">
        <w:rPr>
          <w:rFonts w:ascii="Arial" w:hAnsi="Arial" w:cs="Arial"/>
          <w:b/>
          <w:sz w:val="22"/>
          <w:szCs w:val="22"/>
          <w:u w:val="single"/>
        </w:rPr>
        <w:t>Dake Zhang, Ph.D.</w:t>
      </w:r>
    </w:p>
    <w:p w:rsidR="00D4616A" w:rsidRPr="00AA74C7" w:rsidRDefault="00D4616A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Key Laboratory of Genomic and Precision Medicine, Beijing Institute of Genomics</w:t>
      </w:r>
    </w:p>
    <w:p w:rsidR="00D4616A" w:rsidRPr="00AA74C7" w:rsidRDefault="00D4616A" w:rsidP="006B5E1E">
      <w:pPr>
        <w:jc w:val="both"/>
        <w:rPr>
          <w:rFonts w:ascii="Arial" w:hAnsi="Arial" w:cs="Arial"/>
        </w:rPr>
      </w:pPr>
      <w:r w:rsidRPr="00AA74C7">
        <w:rPr>
          <w:rFonts w:ascii="Arial" w:hAnsi="Arial" w:cs="Arial"/>
          <w:sz w:val="22"/>
          <w:szCs w:val="22"/>
        </w:rPr>
        <w:t>Chinese Academy of Sciences, Beijing, 100101,</w:t>
      </w:r>
    </w:p>
    <w:p w:rsidR="00D4616A" w:rsidRPr="00AA74C7" w:rsidRDefault="00D4616A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Tel: (010) 8409-7566</w:t>
      </w:r>
      <w:r w:rsidRPr="00AA74C7" w:rsidDel="00BA0DFD">
        <w:rPr>
          <w:rFonts w:ascii="Arial" w:hAnsi="Arial" w:cs="Arial"/>
          <w:sz w:val="22"/>
          <w:szCs w:val="22"/>
        </w:rPr>
        <w:t xml:space="preserve"> </w:t>
      </w:r>
    </w:p>
    <w:p w:rsidR="00D4616A" w:rsidRPr="00AA74C7" w:rsidRDefault="00D4616A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Email:</w:t>
      </w:r>
      <w:r w:rsidRPr="00AA74C7">
        <w:rPr>
          <w:rFonts w:ascii="Arial" w:hAnsi="Arial" w:cs="Arial"/>
          <w:sz w:val="22"/>
          <w:szCs w:val="22"/>
          <w:u w:val="single"/>
        </w:rPr>
        <w:t xml:space="preserve"> </w:t>
      </w:r>
      <w:hyperlink r:id="rId8" w:history="1">
        <w:r w:rsidRPr="00AA74C7">
          <w:rPr>
            <w:rFonts w:ascii="Arial" w:hAnsi="Arial" w:cs="Arial"/>
            <w:sz w:val="22"/>
            <w:szCs w:val="22"/>
            <w:u w:val="single"/>
          </w:rPr>
          <w:t>zhangdk@big.ac.cn</w:t>
        </w:r>
      </w:hyperlink>
    </w:p>
    <w:p w:rsidR="00D4616A" w:rsidRPr="00AA74C7" w:rsidRDefault="00D4616A" w:rsidP="006B5E1E">
      <w:pPr>
        <w:jc w:val="both"/>
        <w:rPr>
          <w:rFonts w:ascii="Arial" w:hAnsi="Arial" w:cs="Arial"/>
          <w:sz w:val="22"/>
          <w:szCs w:val="22"/>
        </w:rPr>
      </w:pPr>
    </w:p>
    <w:p w:rsidR="00D4616A" w:rsidRPr="00AA74C7" w:rsidRDefault="00D4616A" w:rsidP="006B5E1E">
      <w:pPr>
        <w:jc w:val="both"/>
        <w:rPr>
          <w:rStyle w:val="Hyperlink"/>
          <w:rFonts w:ascii="Arial" w:hAnsi="Arial" w:cs="Arial"/>
          <w:b/>
          <w:noProof/>
          <w:color w:val="auto"/>
          <w:sz w:val="22"/>
          <w:szCs w:val="22"/>
        </w:rPr>
      </w:pPr>
      <w:r w:rsidRPr="00AA74C7">
        <w:rPr>
          <w:rStyle w:val="Hyperlink"/>
          <w:rFonts w:ascii="Arial" w:hAnsi="Arial" w:cs="Arial"/>
          <w:b/>
          <w:noProof/>
          <w:color w:val="auto"/>
          <w:sz w:val="22"/>
          <w:szCs w:val="22"/>
        </w:rPr>
        <w:t>Changqing Zeng, Ph.D.</w:t>
      </w:r>
    </w:p>
    <w:p w:rsidR="00D4616A" w:rsidRPr="00AA74C7" w:rsidRDefault="00D4616A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Key Laboratory of Genomic and Precision Medicine, Beijing Institute of Genomics</w:t>
      </w:r>
    </w:p>
    <w:p w:rsidR="00D4616A" w:rsidRPr="00AA74C7" w:rsidRDefault="00D4616A" w:rsidP="006B5E1E">
      <w:pPr>
        <w:jc w:val="both"/>
        <w:rPr>
          <w:rStyle w:val="Hyperlink"/>
          <w:rFonts w:ascii="Arial" w:hAnsi="Arial" w:cs="Arial"/>
          <w:noProof/>
          <w:color w:val="auto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Chinese Academy of Sciences, Beijing, 100101,</w:t>
      </w:r>
    </w:p>
    <w:p w:rsidR="00D4616A" w:rsidRPr="00AA74C7" w:rsidRDefault="00D4616A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Tel: (010) 8409-7818</w:t>
      </w:r>
      <w:r w:rsidRPr="00AA74C7" w:rsidDel="00BA0DFD">
        <w:rPr>
          <w:rFonts w:ascii="Arial" w:hAnsi="Arial" w:cs="Arial"/>
          <w:sz w:val="22"/>
          <w:szCs w:val="22"/>
        </w:rPr>
        <w:t xml:space="preserve"> </w:t>
      </w:r>
    </w:p>
    <w:p w:rsidR="007C3E92" w:rsidRPr="00AA74C7" w:rsidRDefault="00D4616A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 xml:space="preserve">Email: </w:t>
      </w:r>
      <w:hyperlink r:id="rId9" w:history="1">
        <w:r w:rsidRPr="00AA74C7">
          <w:rPr>
            <w:rStyle w:val="Hyperlink"/>
            <w:rFonts w:ascii="Arial" w:hAnsi="Arial" w:cs="Arial"/>
            <w:color w:val="auto"/>
            <w:sz w:val="22"/>
            <w:szCs w:val="22"/>
          </w:rPr>
          <w:t>czeng@big.ac.cn</w:t>
        </w:r>
      </w:hyperlink>
    </w:p>
    <w:p w:rsidR="007C3E92" w:rsidRPr="00AA74C7" w:rsidRDefault="007C3E92" w:rsidP="006B5E1E">
      <w:pPr>
        <w:jc w:val="both"/>
        <w:rPr>
          <w:rFonts w:ascii="Arial" w:hAnsi="Arial" w:cs="Arial"/>
          <w:sz w:val="22"/>
          <w:szCs w:val="22"/>
        </w:rPr>
      </w:pPr>
    </w:p>
    <w:p w:rsidR="007C3E92" w:rsidRPr="00AA74C7" w:rsidRDefault="007C3E92" w:rsidP="006B5E1E">
      <w:pPr>
        <w:jc w:val="both"/>
        <w:rPr>
          <w:rFonts w:ascii="Arial" w:hAnsi="Arial" w:cs="Arial"/>
          <w:sz w:val="22"/>
          <w:szCs w:val="22"/>
        </w:rPr>
      </w:pPr>
    </w:p>
    <w:p w:rsidR="007C3E92" w:rsidRPr="00AA74C7" w:rsidRDefault="007C3E92" w:rsidP="006B5E1E">
      <w:pPr>
        <w:jc w:val="both"/>
        <w:rPr>
          <w:rFonts w:ascii="Arial" w:hAnsi="Arial" w:cs="Arial"/>
          <w:sz w:val="22"/>
          <w:szCs w:val="22"/>
        </w:rPr>
      </w:pPr>
    </w:p>
    <w:p w:rsidR="007C3E92" w:rsidRPr="00AA74C7" w:rsidRDefault="007C3E92" w:rsidP="006B5E1E">
      <w:pPr>
        <w:jc w:val="both"/>
        <w:rPr>
          <w:rFonts w:ascii="Arial" w:hAnsi="Arial" w:cs="Arial"/>
          <w:sz w:val="22"/>
          <w:szCs w:val="22"/>
        </w:rPr>
      </w:pPr>
    </w:p>
    <w:p w:rsidR="007C3E92" w:rsidRPr="00AA74C7" w:rsidRDefault="007C3E92" w:rsidP="006B5E1E">
      <w:pPr>
        <w:jc w:val="both"/>
        <w:rPr>
          <w:rFonts w:ascii="Arial" w:hAnsi="Arial" w:cs="Arial"/>
          <w:sz w:val="22"/>
          <w:szCs w:val="22"/>
        </w:rPr>
      </w:pPr>
    </w:p>
    <w:p w:rsidR="007C3E92" w:rsidRPr="00AA74C7" w:rsidRDefault="007C3E92" w:rsidP="006B5E1E">
      <w:pPr>
        <w:jc w:val="both"/>
        <w:rPr>
          <w:rFonts w:ascii="Arial" w:hAnsi="Arial" w:cs="Arial"/>
          <w:sz w:val="22"/>
          <w:szCs w:val="22"/>
        </w:rPr>
      </w:pPr>
    </w:p>
    <w:p w:rsidR="007C3E92" w:rsidRPr="00AA74C7" w:rsidRDefault="007C3E92" w:rsidP="006B5E1E">
      <w:pPr>
        <w:jc w:val="both"/>
        <w:rPr>
          <w:rFonts w:ascii="Arial" w:hAnsi="Arial" w:cs="Arial"/>
          <w:sz w:val="22"/>
          <w:szCs w:val="22"/>
        </w:rPr>
      </w:pPr>
    </w:p>
    <w:p w:rsidR="007C3E92" w:rsidRPr="00AA74C7" w:rsidRDefault="007C3E92" w:rsidP="006B5E1E">
      <w:pPr>
        <w:jc w:val="both"/>
        <w:rPr>
          <w:rFonts w:ascii="Arial" w:hAnsi="Arial" w:cs="Arial"/>
          <w:sz w:val="22"/>
          <w:szCs w:val="22"/>
        </w:rPr>
      </w:pPr>
    </w:p>
    <w:p w:rsidR="00212E92" w:rsidRPr="00AA74C7" w:rsidRDefault="00212E92" w:rsidP="006B5E1E">
      <w:pPr>
        <w:jc w:val="both"/>
        <w:rPr>
          <w:rFonts w:ascii="Arial" w:eastAsiaTheme="majorEastAsia" w:hAnsi="Arial" w:cs="Arial"/>
          <w:color w:val="2F5496" w:themeColor="accent1" w:themeShade="BF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br w:type="page"/>
      </w:r>
    </w:p>
    <w:p w:rsidR="00CC3368" w:rsidRPr="00AA74C7" w:rsidRDefault="00CC3368" w:rsidP="006B5E1E">
      <w:pPr>
        <w:pStyle w:val="Heading2"/>
        <w:jc w:val="both"/>
        <w:rPr>
          <w:rFonts w:ascii="Arial" w:hAnsi="Arial" w:cs="Arial"/>
          <w:b/>
          <w:bCs/>
          <w:color w:val="auto"/>
          <w:sz w:val="22"/>
          <w:szCs w:val="22"/>
        </w:rPr>
      </w:pPr>
      <w:r w:rsidRPr="00AA74C7">
        <w:rPr>
          <w:rFonts w:ascii="Arial" w:hAnsi="Arial" w:cs="Arial"/>
          <w:b/>
          <w:bCs/>
          <w:color w:val="auto"/>
          <w:sz w:val="22"/>
          <w:szCs w:val="22"/>
        </w:rPr>
        <w:t>Abstract</w:t>
      </w:r>
    </w:p>
    <w:p w:rsidR="00724D32" w:rsidRPr="00AA74C7" w:rsidRDefault="005B763E" w:rsidP="006B5E1E">
      <w:pPr>
        <w:jc w:val="both"/>
        <w:rPr>
          <w:rFonts w:ascii="Arial" w:hAnsi="Arial" w:cs="Arial"/>
          <w:b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 xml:space="preserve">DNA methylation </w:t>
      </w:r>
      <w:r w:rsidR="003156D3" w:rsidRPr="00AA74C7">
        <w:rPr>
          <w:rFonts w:ascii="Arial" w:hAnsi="Arial" w:cs="Arial"/>
          <w:sz w:val="22"/>
          <w:szCs w:val="22"/>
        </w:rPr>
        <w:t>abnormal</w:t>
      </w:r>
      <w:ins w:id="15" w:author="Glurich, Ingrid" w:date="2019-09-13T09:50:00Z">
        <w:r w:rsidR="00557637">
          <w:rPr>
            <w:rFonts w:ascii="Arial" w:hAnsi="Arial" w:cs="Arial"/>
            <w:sz w:val="22"/>
            <w:szCs w:val="22"/>
          </w:rPr>
          <w:t>ities</w:t>
        </w:r>
      </w:ins>
      <w:r w:rsidR="003156D3" w:rsidRPr="00AA74C7">
        <w:rPr>
          <w:rFonts w:ascii="Arial" w:hAnsi="Arial" w:cs="Arial"/>
          <w:sz w:val="22"/>
          <w:szCs w:val="22"/>
        </w:rPr>
        <w:t xml:space="preserve"> </w:t>
      </w:r>
      <w:r w:rsidR="00BE3D90" w:rsidRPr="00AA74C7">
        <w:rPr>
          <w:rFonts w:ascii="Arial" w:hAnsi="Arial" w:cs="Arial"/>
          <w:sz w:val="22"/>
          <w:szCs w:val="22"/>
        </w:rPr>
        <w:t xml:space="preserve">is </w:t>
      </w:r>
      <w:ins w:id="16" w:author="Glurich, Ingrid" w:date="2019-09-13T09:51:00Z">
        <w:r w:rsidR="00557637">
          <w:rPr>
            <w:rFonts w:ascii="Arial" w:hAnsi="Arial" w:cs="Arial"/>
            <w:sz w:val="22"/>
            <w:szCs w:val="22"/>
          </w:rPr>
          <w:t xml:space="preserve">a </w:t>
        </w:r>
      </w:ins>
      <w:del w:id="17" w:author="Glurich, Ingrid" w:date="2019-09-13T09:51:00Z">
        <w:r w:rsidR="00BE3D90" w:rsidRPr="00AA74C7" w:rsidDel="00557637">
          <w:rPr>
            <w:rFonts w:ascii="Arial" w:hAnsi="Arial" w:cs="Arial"/>
            <w:sz w:val="22"/>
            <w:szCs w:val="22"/>
          </w:rPr>
          <w:delText xml:space="preserve">the </w:delText>
        </w:r>
      </w:del>
      <w:r w:rsidR="00BE3D90" w:rsidRPr="00AA74C7">
        <w:rPr>
          <w:rFonts w:ascii="Arial" w:hAnsi="Arial" w:cs="Arial"/>
          <w:sz w:val="22"/>
          <w:szCs w:val="22"/>
        </w:rPr>
        <w:t xml:space="preserve">hallmark of human cancers </w:t>
      </w:r>
      <w:ins w:id="18" w:author="Glurich, Ingrid" w:date="2019-09-13T09:56:00Z">
        <w:r w:rsidR="00557637">
          <w:rPr>
            <w:rFonts w:ascii="Arial" w:hAnsi="Arial" w:cs="Arial"/>
            <w:sz w:val="22"/>
            <w:szCs w:val="22"/>
          </w:rPr>
          <w:t>and have demonstrated</w:t>
        </w:r>
      </w:ins>
      <w:ins w:id="19" w:author="Glurich, Ingrid" w:date="2019-09-13T09:55:00Z">
        <w:r w:rsidR="00557637">
          <w:rPr>
            <w:rFonts w:ascii="Arial" w:hAnsi="Arial" w:cs="Arial"/>
            <w:sz w:val="22"/>
            <w:szCs w:val="22"/>
          </w:rPr>
          <w:t xml:space="preserve"> inherent potential as </w:t>
        </w:r>
      </w:ins>
      <w:del w:id="20" w:author="Glurich, Ingrid" w:date="2019-09-13T09:55:00Z">
        <w:r w:rsidR="00BE3D90" w:rsidRPr="00AA74C7" w:rsidDel="00557637">
          <w:rPr>
            <w:rFonts w:ascii="Arial" w:hAnsi="Arial" w:cs="Arial"/>
            <w:sz w:val="22"/>
            <w:szCs w:val="22"/>
          </w:rPr>
          <w:delText xml:space="preserve">and </w:delText>
        </w:r>
      </w:del>
      <w:del w:id="21" w:author="Glurich, Ingrid" w:date="2019-09-13T09:51:00Z">
        <w:r w:rsidR="00BE3D90" w:rsidRPr="00AA74C7" w:rsidDel="00557637">
          <w:rPr>
            <w:rFonts w:ascii="Arial" w:hAnsi="Arial" w:cs="Arial"/>
            <w:sz w:val="22"/>
            <w:szCs w:val="22"/>
          </w:rPr>
          <w:delText xml:space="preserve">was </w:delText>
        </w:r>
      </w:del>
      <w:del w:id="22" w:author="Glurich, Ingrid" w:date="2019-09-13T09:52:00Z">
        <w:r w:rsidR="00BE3D90" w:rsidRPr="00AA74C7" w:rsidDel="00557637">
          <w:rPr>
            <w:rFonts w:ascii="Arial" w:hAnsi="Arial" w:cs="Arial"/>
            <w:sz w:val="22"/>
            <w:szCs w:val="22"/>
          </w:rPr>
          <w:delText xml:space="preserve">demonstrated </w:delText>
        </w:r>
      </w:del>
      <w:del w:id="23" w:author="Glurich, Ingrid" w:date="2019-09-13T09:51:00Z">
        <w:r w:rsidR="00BE3D90" w:rsidRPr="00AA74C7" w:rsidDel="00557637">
          <w:rPr>
            <w:rFonts w:ascii="Arial" w:hAnsi="Arial" w:cs="Arial"/>
            <w:sz w:val="22"/>
            <w:szCs w:val="22"/>
          </w:rPr>
          <w:delText>to be</w:delText>
        </w:r>
        <w:r w:rsidR="003156D3" w:rsidRPr="00AA74C7" w:rsidDel="00557637">
          <w:rPr>
            <w:rFonts w:ascii="Arial" w:hAnsi="Arial" w:cs="Arial"/>
            <w:sz w:val="22"/>
            <w:szCs w:val="22"/>
          </w:rPr>
          <w:delText xml:space="preserve"> most </w:delText>
        </w:r>
      </w:del>
      <w:del w:id="24" w:author="Glurich, Ingrid" w:date="2019-09-13T09:55:00Z">
        <w:r w:rsidR="003156D3" w:rsidRPr="00AA74C7" w:rsidDel="00557637">
          <w:rPr>
            <w:rFonts w:ascii="Arial" w:hAnsi="Arial" w:cs="Arial"/>
            <w:sz w:val="22"/>
            <w:szCs w:val="22"/>
          </w:rPr>
          <w:delText xml:space="preserve">promising </w:delText>
        </w:r>
      </w:del>
      <w:ins w:id="25" w:author="Glurich, Ingrid" w:date="2019-09-13T09:55:00Z">
        <w:r w:rsidR="00557637">
          <w:rPr>
            <w:rFonts w:ascii="Arial" w:hAnsi="Arial" w:cs="Arial"/>
            <w:sz w:val="22"/>
            <w:szCs w:val="22"/>
          </w:rPr>
          <w:t xml:space="preserve">as candidate </w:t>
        </w:r>
      </w:ins>
      <w:r w:rsidR="003156D3" w:rsidRPr="00AA74C7">
        <w:rPr>
          <w:rFonts w:ascii="Arial" w:hAnsi="Arial" w:cs="Arial"/>
          <w:sz w:val="22"/>
          <w:szCs w:val="22"/>
        </w:rPr>
        <w:t>biomarker</w:t>
      </w:r>
      <w:ins w:id="26" w:author="Glurich, Ingrid" w:date="2019-09-13T09:56:00Z">
        <w:r w:rsidR="00557637">
          <w:rPr>
            <w:rFonts w:ascii="Arial" w:hAnsi="Arial" w:cs="Arial"/>
            <w:sz w:val="22"/>
            <w:szCs w:val="22"/>
          </w:rPr>
          <w:t>s</w:t>
        </w:r>
      </w:ins>
      <w:r w:rsidR="003156D3" w:rsidRPr="00AA74C7">
        <w:rPr>
          <w:rFonts w:ascii="Arial" w:hAnsi="Arial" w:cs="Arial"/>
          <w:sz w:val="22"/>
          <w:szCs w:val="22"/>
        </w:rPr>
        <w:t xml:space="preserve"> for early diagnosis to human cancers</w:t>
      </w:r>
      <w:r w:rsidR="00BE3D90" w:rsidRPr="00AA74C7">
        <w:rPr>
          <w:rFonts w:ascii="Arial" w:hAnsi="Arial" w:cs="Arial"/>
          <w:sz w:val="22"/>
          <w:szCs w:val="22"/>
        </w:rPr>
        <w:t xml:space="preserve">. </w:t>
      </w:r>
      <w:commentRangeStart w:id="27"/>
      <w:del w:id="28" w:author="Glurich, Ingrid" w:date="2019-09-13T09:57:00Z">
        <w:r w:rsidR="00BE3D90" w:rsidRPr="00AA74C7" w:rsidDel="00557637">
          <w:rPr>
            <w:rFonts w:ascii="Arial" w:hAnsi="Arial" w:cs="Arial"/>
            <w:sz w:val="22"/>
            <w:szCs w:val="22"/>
          </w:rPr>
          <w:delText xml:space="preserve">However, </w:delText>
        </w:r>
        <w:r w:rsidR="003156D3" w:rsidRPr="00AA74C7" w:rsidDel="00557637">
          <w:rPr>
            <w:rFonts w:ascii="Arial" w:hAnsi="Arial" w:cs="Arial"/>
            <w:sz w:val="22"/>
            <w:szCs w:val="22"/>
          </w:rPr>
          <w:delText xml:space="preserve">majority of DNA methylation biomarkers were identified by the hypothesis that early differential methylation regions (DMRs) are maintained and could be detected in all stage of cancers. </w:delText>
        </w:r>
      </w:del>
      <w:commentRangeEnd w:id="27"/>
      <w:r w:rsidR="00557637">
        <w:rPr>
          <w:rStyle w:val="CommentReference"/>
        </w:rPr>
        <w:commentReference w:id="27"/>
      </w:r>
      <w:r w:rsidR="003156D3" w:rsidRPr="00AA74C7">
        <w:rPr>
          <w:rFonts w:ascii="Arial" w:hAnsi="Arial" w:cs="Arial"/>
          <w:sz w:val="22"/>
          <w:szCs w:val="22"/>
        </w:rPr>
        <w:t xml:space="preserve">In this study, </w:t>
      </w:r>
      <w:r w:rsidR="00AB0EA6" w:rsidRPr="00AA74C7">
        <w:rPr>
          <w:rFonts w:ascii="Arial" w:hAnsi="Arial" w:cs="Arial"/>
          <w:sz w:val="22"/>
          <w:szCs w:val="22"/>
        </w:rPr>
        <w:t xml:space="preserve">we applied Illumina methylation 450K </w:t>
      </w:r>
      <w:r w:rsidR="003156D3" w:rsidRPr="00AA74C7">
        <w:rPr>
          <w:rFonts w:ascii="Arial" w:hAnsi="Arial" w:cs="Arial"/>
          <w:sz w:val="22"/>
          <w:szCs w:val="22"/>
        </w:rPr>
        <w:t xml:space="preserve">beadchip </w:t>
      </w:r>
      <w:r w:rsidR="00AB0EA6" w:rsidRPr="00AA74C7">
        <w:rPr>
          <w:rFonts w:ascii="Arial" w:hAnsi="Arial" w:cs="Arial"/>
          <w:sz w:val="22"/>
          <w:szCs w:val="22"/>
        </w:rPr>
        <w:t xml:space="preserve">to </w:t>
      </w:r>
      <w:r w:rsidR="003156D3" w:rsidRPr="00AA74C7">
        <w:rPr>
          <w:rFonts w:ascii="Arial" w:hAnsi="Arial" w:cs="Arial"/>
          <w:sz w:val="22"/>
          <w:szCs w:val="22"/>
        </w:rPr>
        <w:t>identify colo</w:t>
      </w:r>
      <w:r w:rsidR="0044627E" w:rsidRPr="00AA74C7">
        <w:rPr>
          <w:rFonts w:ascii="Arial" w:hAnsi="Arial" w:cs="Arial"/>
          <w:sz w:val="22"/>
          <w:szCs w:val="22"/>
        </w:rPr>
        <w:t>rectal</w:t>
      </w:r>
      <w:r w:rsidR="003156D3" w:rsidRPr="00AA74C7">
        <w:rPr>
          <w:rFonts w:ascii="Arial" w:hAnsi="Arial" w:cs="Arial"/>
          <w:sz w:val="22"/>
          <w:szCs w:val="22"/>
        </w:rPr>
        <w:t xml:space="preserve"> cancer early diagnostic biomarkers based on pre-colorectal cancer samples including low-grade and high-grade </w:t>
      </w:r>
      <w:r w:rsidR="00184DF1" w:rsidRPr="00AA74C7">
        <w:rPr>
          <w:rFonts w:ascii="Arial" w:hAnsi="Arial" w:cs="Arial"/>
          <w:sz w:val="22"/>
          <w:szCs w:val="22"/>
        </w:rPr>
        <w:t>adenoma</w:t>
      </w:r>
      <w:r w:rsidR="00AB0EA6" w:rsidRPr="00AA74C7">
        <w:rPr>
          <w:rFonts w:ascii="Arial" w:hAnsi="Arial" w:cs="Arial"/>
          <w:sz w:val="22"/>
          <w:szCs w:val="22"/>
        </w:rPr>
        <w:t xml:space="preserve"> </w:t>
      </w:r>
      <w:r w:rsidR="00615DF7" w:rsidRPr="00AA74C7">
        <w:rPr>
          <w:rFonts w:ascii="Arial" w:hAnsi="Arial" w:cs="Arial"/>
          <w:sz w:val="22"/>
          <w:szCs w:val="22"/>
        </w:rPr>
        <w:t>(N=</w:t>
      </w:r>
      <w:r w:rsidR="0044627E" w:rsidRPr="00AA74C7">
        <w:rPr>
          <w:rFonts w:ascii="Arial" w:hAnsi="Arial" w:cs="Arial"/>
          <w:sz w:val="22"/>
          <w:szCs w:val="22"/>
        </w:rPr>
        <w:t>60</w:t>
      </w:r>
      <w:r w:rsidR="00184DF1" w:rsidRPr="00AA74C7">
        <w:rPr>
          <w:rFonts w:ascii="Arial" w:hAnsi="Arial" w:cs="Arial"/>
          <w:sz w:val="22"/>
          <w:szCs w:val="22"/>
        </w:rPr>
        <w:t xml:space="preserve">). We identified that </w:t>
      </w:r>
      <w:r w:rsidR="0027790C" w:rsidRPr="00AA74C7">
        <w:rPr>
          <w:rFonts w:ascii="Arial" w:hAnsi="Arial" w:cs="Arial"/>
          <w:sz w:val="22"/>
          <w:szCs w:val="22"/>
        </w:rPr>
        <w:t>209 and</w:t>
      </w:r>
      <w:r w:rsidR="00F147F6" w:rsidRPr="00AA74C7">
        <w:rPr>
          <w:rFonts w:ascii="Arial" w:hAnsi="Arial" w:cs="Arial"/>
          <w:sz w:val="22"/>
          <w:szCs w:val="22"/>
        </w:rPr>
        <w:t xml:space="preserve"> 8</w:t>
      </w:r>
      <w:r w:rsidR="00016CC3">
        <w:rPr>
          <w:rFonts w:ascii="Arial" w:hAnsi="Arial" w:cs="Arial"/>
          <w:sz w:val="22"/>
          <w:szCs w:val="22"/>
        </w:rPr>
        <w:t>,</w:t>
      </w:r>
      <w:r w:rsidR="00F147F6" w:rsidRPr="00AA74C7">
        <w:rPr>
          <w:rFonts w:ascii="Arial" w:hAnsi="Arial" w:cs="Arial"/>
          <w:sz w:val="22"/>
          <w:szCs w:val="22"/>
        </w:rPr>
        <w:t>692</w:t>
      </w:r>
      <w:r w:rsidR="0027790C" w:rsidRPr="00AA74C7">
        <w:rPr>
          <w:rFonts w:ascii="Arial" w:hAnsi="Arial" w:cs="Arial"/>
          <w:sz w:val="22"/>
          <w:szCs w:val="22"/>
        </w:rPr>
        <w:t xml:space="preserve"> </w:t>
      </w:r>
      <w:r w:rsidR="00615DF7" w:rsidRPr="00AA74C7">
        <w:rPr>
          <w:rFonts w:ascii="Arial" w:hAnsi="Arial" w:cs="Arial"/>
          <w:sz w:val="22"/>
          <w:szCs w:val="22"/>
        </w:rPr>
        <w:t xml:space="preserve">CpG </w:t>
      </w:r>
      <w:r w:rsidR="00BD1080" w:rsidRPr="00AA74C7">
        <w:rPr>
          <w:rFonts w:ascii="Arial" w:hAnsi="Arial" w:cs="Arial"/>
          <w:sz w:val="22"/>
          <w:szCs w:val="22"/>
        </w:rPr>
        <w:t>sites</w:t>
      </w:r>
      <w:r w:rsidR="00184DF1" w:rsidRPr="00AA74C7">
        <w:rPr>
          <w:rFonts w:ascii="Arial" w:hAnsi="Arial" w:cs="Arial"/>
          <w:sz w:val="22"/>
          <w:szCs w:val="22"/>
        </w:rPr>
        <w:t xml:space="preserve"> were</w:t>
      </w:r>
      <w:r w:rsidR="00615DF7" w:rsidRPr="00AA74C7">
        <w:rPr>
          <w:rFonts w:ascii="Arial" w:hAnsi="Arial" w:cs="Arial"/>
          <w:sz w:val="22"/>
          <w:szCs w:val="22"/>
        </w:rPr>
        <w:t xml:space="preserve"> </w:t>
      </w:r>
      <w:r w:rsidR="00184DF1" w:rsidRPr="00AA74C7">
        <w:rPr>
          <w:rFonts w:ascii="Arial" w:hAnsi="Arial" w:cs="Arial"/>
          <w:sz w:val="22"/>
          <w:szCs w:val="22"/>
        </w:rPr>
        <w:t xml:space="preserve">significantly </w:t>
      </w:r>
      <w:r w:rsidR="00615DF7" w:rsidRPr="00AA74C7">
        <w:rPr>
          <w:rFonts w:ascii="Arial" w:hAnsi="Arial" w:cs="Arial"/>
          <w:sz w:val="22"/>
          <w:szCs w:val="22"/>
        </w:rPr>
        <w:t>hyper-methylated in the low-</w:t>
      </w:r>
      <w:r w:rsidR="00F147F6" w:rsidRPr="00AA74C7">
        <w:rPr>
          <w:rFonts w:ascii="Arial" w:hAnsi="Arial" w:cs="Arial"/>
          <w:sz w:val="22"/>
          <w:szCs w:val="22"/>
        </w:rPr>
        <w:t>grade</w:t>
      </w:r>
      <w:r w:rsidR="00615DF7" w:rsidRPr="00AA74C7">
        <w:rPr>
          <w:rFonts w:ascii="Arial" w:hAnsi="Arial" w:cs="Arial"/>
          <w:sz w:val="22"/>
          <w:szCs w:val="22"/>
        </w:rPr>
        <w:t xml:space="preserve"> adenoma</w:t>
      </w:r>
      <w:r w:rsidR="00184DF1" w:rsidRPr="00AA74C7">
        <w:rPr>
          <w:rFonts w:ascii="Arial" w:hAnsi="Arial" w:cs="Arial"/>
          <w:sz w:val="22"/>
          <w:szCs w:val="22"/>
        </w:rPr>
        <w:t xml:space="preserve"> (LGA)</w:t>
      </w:r>
      <w:r w:rsidR="00615DF7" w:rsidRPr="00AA74C7">
        <w:rPr>
          <w:rFonts w:ascii="Arial" w:hAnsi="Arial" w:cs="Arial"/>
          <w:sz w:val="22"/>
          <w:szCs w:val="22"/>
        </w:rPr>
        <w:t xml:space="preserve"> and high-</w:t>
      </w:r>
      <w:r w:rsidR="00F147F6" w:rsidRPr="00AA74C7">
        <w:rPr>
          <w:rFonts w:ascii="Arial" w:hAnsi="Arial" w:cs="Arial"/>
          <w:sz w:val="22"/>
          <w:szCs w:val="22"/>
        </w:rPr>
        <w:t>grade</w:t>
      </w:r>
      <w:r w:rsidR="00615DF7" w:rsidRPr="00AA74C7">
        <w:rPr>
          <w:rFonts w:ascii="Arial" w:hAnsi="Arial" w:cs="Arial"/>
          <w:sz w:val="22"/>
          <w:szCs w:val="22"/>
        </w:rPr>
        <w:t xml:space="preserve"> adenoma</w:t>
      </w:r>
      <w:r w:rsidR="00184DF1" w:rsidRPr="00AA74C7">
        <w:rPr>
          <w:rFonts w:ascii="Arial" w:hAnsi="Arial" w:cs="Arial"/>
          <w:sz w:val="22"/>
          <w:szCs w:val="22"/>
        </w:rPr>
        <w:t xml:space="preserve"> (HGA)</w:t>
      </w:r>
      <w:r w:rsidR="00615DF7" w:rsidRPr="00AA74C7">
        <w:rPr>
          <w:rFonts w:ascii="Arial" w:hAnsi="Arial" w:cs="Arial"/>
          <w:sz w:val="22"/>
          <w:szCs w:val="22"/>
        </w:rPr>
        <w:t>, respectively</w:t>
      </w:r>
      <w:r w:rsidR="006E601C" w:rsidRPr="00AA74C7">
        <w:rPr>
          <w:rFonts w:ascii="Arial" w:hAnsi="Arial" w:cs="Arial"/>
          <w:sz w:val="22"/>
          <w:szCs w:val="22"/>
        </w:rPr>
        <w:t>.</w:t>
      </w:r>
      <w:r w:rsidR="00AE442F" w:rsidRPr="00AA74C7">
        <w:rPr>
          <w:rFonts w:ascii="Arial" w:hAnsi="Arial" w:cs="Arial"/>
          <w:sz w:val="22"/>
          <w:szCs w:val="22"/>
        </w:rPr>
        <w:t xml:space="preserve"> Pathway analysis identified that nervous system is significantly associated with </w:t>
      </w:r>
      <w:r w:rsidR="00615DF7" w:rsidRPr="00AA74C7">
        <w:rPr>
          <w:rFonts w:ascii="Arial" w:hAnsi="Arial" w:cs="Arial"/>
          <w:sz w:val="22"/>
          <w:szCs w:val="22"/>
        </w:rPr>
        <w:t xml:space="preserve">early </w:t>
      </w:r>
      <w:r w:rsidR="00AE442F" w:rsidRPr="00AA74C7">
        <w:rPr>
          <w:rFonts w:ascii="Arial" w:hAnsi="Arial" w:cs="Arial"/>
          <w:sz w:val="22"/>
          <w:szCs w:val="22"/>
        </w:rPr>
        <w:t xml:space="preserve">adenoma development. </w:t>
      </w:r>
      <w:r w:rsidR="00F329D8" w:rsidRPr="00AA74C7">
        <w:rPr>
          <w:rFonts w:ascii="Arial" w:hAnsi="Arial" w:cs="Arial"/>
          <w:sz w:val="22"/>
          <w:szCs w:val="22"/>
        </w:rPr>
        <w:t>Together with GEO and TCGA dataset (N=</w:t>
      </w:r>
      <w:r w:rsidR="0044627E" w:rsidRPr="00AA74C7">
        <w:rPr>
          <w:rFonts w:ascii="Arial" w:hAnsi="Arial" w:cs="Arial"/>
          <w:sz w:val="22"/>
          <w:szCs w:val="22"/>
        </w:rPr>
        <w:t>833</w:t>
      </w:r>
      <w:r w:rsidR="00F329D8" w:rsidRPr="00AA74C7">
        <w:rPr>
          <w:rFonts w:ascii="Arial" w:hAnsi="Arial" w:cs="Arial"/>
          <w:sz w:val="22"/>
          <w:szCs w:val="22"/>
        </w:rPr>
        <w:t>), i</w:t>
      </w:r>
      <w:r w:rsidR="00724D32" w:rsidRPr="00AA74C7">
        <w:rPr>
          <w:rFonts w:ascii="Arial" w:hAnsi="Arial" w:cs="Arial"/>
          <w:sz w:val="22"/>
          <w:szCs w:val="22"/>
        </w:rPr>
        <w:t xml:space="preserve">ntegration analysis revealed that DNA methylation in the promoter of </w:t>
      </w:r>
      <w:r w:rsidR="000268C9" w:rsidRPr="00AA74C7">
        <w:rPr>
          <w:rFonts w:ascii="Arial" w:hAnsi="Arial" w:cs="Arial"/>
          <w:i/>
          <w:sz w:val="22"/>
          <w:szCs w:val="22"/>
        </w:rPr>
        <w:t>ADHFE1</w:t>
      </w:r>
      <w:r w:rsidR="00724D32" w:rsidRPr="00AA74C7">
        <w:rPr>
          <w:rFonts w:ascii="Arial" w:hAnsi="Arial" w:cs="Arial"/>
          <w:sz w:val="22"/>
          <w:szCs w:val="22"/>
        </w:rPr>
        <w:t xml:space="preserve"> is a </w:t>
      </w:r>
      <w:r w:rsidR="00F329D8" w:rsidRPr="00AA74C7">
        <w:rPr>
          <w:rFonts w:ascii="Arial" w:hAnsi="Arial" w:cs="Arial"/>
          <w:sz w:val="22"/>
          <w:szCs w:val="22"/>
        </w:rPr>
        <w:t xml:space="preserve">most </w:t>
      </w:r>
      <w:r w:rsidR="00724D32" w:rsidRPr="00AA74C7">
        <w:rPr>
          <w:rFonts w:ascii="Arial" w:hAnsi="Arial" w:cs="Arial"/>
          <w:sz w:val="22"/>
          <w:szCs w:val="22"/>
        </w:rPr>
        <w:t xml:space="preserve">potential </w:t>
      </w:r>
      <w:r w:rsidR="00266D0F" w:rsidRPr="00AA74C7">
        <w:rPr>
          <w:rFonts w:ascii="Arial" w:hAnsi="Arial" w:cs="Arial"/>
          <w:sz w:val="22"/>
          <w:szCs w:val="22"/>
        </w:rPr>
        <w:t xml:space="preserve">early </w:t>
      </w:r>
      <w:r w:rsidR="00724D32" w:rsidRPr="00AA74C7">
        <w:rPr>
          <w:rFonts w:ascii="Arial" w:hAnsi="Arial" w:cs="Arial"/>
          <w:sz w:val="22"/>
          <w:szCs w:val="22"/>
        </w:rPr>
        <w:t xml:space="preserve">diagnostic biomarker for colorectal adenoma and </w:t>
      </w:r>
      <w:r w:rsidR="008378E1" w:rsidRPr="00AA74C7">
        <w:rPr>
          <w:rFonts w:ascii="Arial" w:hAnsi="Arial" w:cs="Arial"/>
          <w:sz w:val="22"/>
          <w:szCs w:val="22"/>
        </w:rPr>
        <w:t>cancer (</w:t>
      </w:r>
      <w:r w:rsidR="004436CD" w:rsidRPr="00AA74C7">
        <w:rPr>
          <w:rFonts w:ascii="Arial" w:hAnsi="Arial" w:cs="Arial"/>
          <w:sz w:val="22"/>
          <w:szCs w:val="22"/>
        </w:rPr>
        <w:t>SEN=0.96, SPE=0.9</w:t>
      </w:r>
      <w:r w:rsidR="006308B6" w:rsidRPr="00AA74C7">
        <w:rPr>
          <w:rFonts w:ascii="Arial" w:hAnsi="Arial" w:cs="Arial"/>
          <w:sz w:val="22"/>
          <w:szCs w:val="22"/>
        </w:rPr>
        <w:t>5</w:t>
      </w:r>
      <w:r w:rsidR="004436CD" w:rsidRPr="00AA74C7">
        <w:rPr>
          <w:rFonts w:ascii="Arial" w:hAnsi="Arial" w:cs="Arial"/>
          <w:sz w:val="22"/>
          <w:szCs w:val="22"/>
        </w:rPr>
        <w:t>, AUC=0.9</w:t>
      </w:r>
      <w:r w:rsidR="006308B6" w:rsidRPr="00AA74C7">
        <w:rPr>
          <w:rFonts w:ascii="Arial" w:hAnsi="Arial" w:cs="Arial"/>
          <w:sz w:val="22"/>
          <w:szCs w:val="22"/>
        </w:rPr>
        <w:t>7</w:t>
      </w:r>
      <w:r w:rsidR="004436CD" w:rsidRPr="00AA74C7">
        <w:rPr>
          <w:rFonts w:ascii="Arial" w:hAnsi="Arial" w:cs="Arial"/>
          <w:sz w:val="22"/>
          <w:szCs w:val="22"/>
        </w:rPr>
        <w:t>)</w:t>
      </w:r>
      <w:r w:rsidR="00724D32" w:rsidRPr="00AA74C7">
        <w:rPr>
          <w:rFonts w:ascii="Arial" w:hAnsi="Arial" w:cs="Arial"/>
          <w:sz w:val="22"/>
          <w:szCs w:val="22"/>
        </w:rPr>
        <w:t>.</w:t>
      </w:r>
    </w:p>
    <w:p w:rsidR="00743D48" w:rsidRPr="00AA74C7" w:rsidRDefault="00743D48" w:rsidP="006B5E1E">
      <w:pPr>
        <w:jc w:val="both"/>
        <w:rPr>
          <w:rFonts w:ascii="Arial" w:hAnsi="Arial" w:cs="Arial"/>
          <w:sz w:val="22"/>
          <w:szCs w:val="22"/>
        </w:rPr>
      </w:pPr>
    </w:p>
    <w:p w:rsidR="00212E92" w:rsidRPr="00AA74C7" w:rsidRDefault="00212E92" w:rsidP="006B5E1E">
      <w:pPr>
        <w:jc w:val="both"/>
        <w:rPr>
          <w:rFonts w:ascii="Arial" w:hAnsi="Arial" w:cs="Arial"/>
          <w:b/>
          <w:bCs/>
          <w:sz w:val="22"/>
          <w:szCs w:val="22"/>
        </w:rPr>
      </w:pPr>
      <w:r w:rsidRPr="00AA74C7">
        <w:rPr>
          <w:rFonts w:ascii="Arial" w:hAnsi="Arial" w:cs="Arial"/>
          <w:b/>
          <w:bCs/>
          <w:sz w:val="22"/>
          <w:szCs w:val="22"/>
        </w:rPr>
        <w:t xml:space="preserve">Key words: </w:t>
      </w:r>
    </w:p>
    <w:p w:rsidR="0044627E" w:rsidRPr="00AA74C7" w:rsidRDefault="0044627E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DNA methylation, Adenoma, Colorectal cancer, biomarker</w:t>
      </w:r>
    </w:p>
    <w:p w:rsidR="00F21B10" w:rsidRPr="00AA74C7" w:rsidRDefault="00F21B10" w:rsidP="006B5E1E">
      <w:pPr>
        <w:jc w:val="both"/>
        <w:rPr>
          <w:rFonts w:ascii="Arial" w:eastAsiaTheme="majorEastAsia" w:hAnsi="Arial" w:cs="Arial"/>
          <w:sz w:val="22"/>
          <w:szCs w:val="22"/>
        </w:rPr>
      </w:pPr>
      <w:r w:rsidRPr="00AA74C7">
        <w:rPr>
          <w:rFonts w:ascii="Arial" w:eastAsiaTheme="majorEastAsia" w:hAnsi="Arial" w:cs="Arial"/>
          <w:sz w:val="22"/>
          <w:szCs w:val="22"/>
        </w:rPr>
        <w:br w:type="page"/>
      </w:r>
    </w:p>
    <w:p w:rsidR="00743D48" w:rsidRPr="00AA74C7" w:rsidRDefault="00743D48" w:rsidP="006B5E1E">
      <w:pPr>
        <w:pStyle w:val="Heading2"/>
        <w:jc w:val="both"/>
        <w:rPr>
          <w:rFonts w:ascii="Arial" w:hAnsi="Arial" w:cs="Arial"/>
          <w:b/>
          <w:bCs/>
          <w:color w:val="auto"/>
          <w:sz w:val="22"/>
          <w:szCs w:val="22"/>
        </w:rPr>
      </w:pPr>
      <w:r w:rsidRPr="00AA74C7">
        <w:rPr>
          <w:rFonts w:ascii="Arial" w:hAnsi="Arial" w:cs="Arial"/>
          <w:b/>
          <w:bCs/>
          <w:color w:val="auto"/>
          <w:sz w:val="22"/>
          <w:szCs w:val="22"/>
        </w:rPr>
        <w:t>Background</w:t>
      </w:r>
    </w:p>
    <w:p w:rsidR="002D3B90" w:rsidRPr="00AA74C7" w:rsidRDefault="002D3B90" w:rsidP="006B5E1E">
      <w:pPr>
        <w:jc w:val="both"/>
        <w:rPr>
          <w:rFonts w:ascii="Arial" w:hAnsi="Arial" w:cs="Arial"/>
          <w:sz w:val="22"/>
          <w:szCs w:val="22"/>
        </w:rPr>
      </w:pPr>
    </w:p>
    <w:p w:rsidR="00F44BF9" w:rsidRPr="00AA74C7" w:rsidRDefault="00241815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Colorectal cancer (CRC) is</w:t>
      </w:r>
      <w:r w:rsidR="00844A48" w:rsidRPr="00AA74C7">
        <w:rPr>
          <w:rFonts w:ascii="Arial" w:hAnsi="Arial" w:cs="Arial"/>
          <w:sz w:val="22"/>
          <w:szCs w:val="22"/>
        </w:rPr>
        <w:t xml:space="preserve"> the </w:t>
      </w:r>
      <w:r w:rsidR="002C04D3" w:rsidRPr="00AA74C7">
        <w:rPr>
          <w:rFonts w:ascii="Arial" w:hAnsi="Arial" w:cs="Arial"/>
          <w:sz w:val="22"/>
          <w:szCs w:val="22"/>
        </w:rPr>
        <w:t>third leading cause of cancer</w:t>
      </w:r>
      <w:r w:rsidR="008E4646" w:rsidRPr="00AA74C7">
        <w:rPr>
          <w:rFonts w:ascii="Arial" w:hAnsi="Arial" w:cs="Arial"/>
          <w:sz w:val="22"/>
          <w:szCs w:val="22"/>
        </w:rPr>
        <w:t>-</w:t>
      </w:r>
      <w:r w:rsidR="002C04D3" w:rsidRPr="00AA74C7">
        <w:rPr>
          <w:rFonts w:ascii="Arial" w:hAnsi="Arial" w:cs="Arial"/>
          <w:sz w:val="22"/>
          <w:szCs w:val="22"/>
        </w:rPr>
        <w:t>related deaths</w:t>
      </w:r>
      <w:r w:rsidR="00F44BF9" w:rsidRPr="00AA74C7">
        <w:rPr>
          <w:rFonts w:ascii="Arial" w:hAnsi="Arial" w:cs="Arial"/>
          <w:sz w:val="22"/>
          <w:szCs w:val="22"/>
        </w:rPr>
        <w:t xml:space="preserve"> </w:t>
      </w:r>
      <w:r w:rsidR="005B48AA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PEVuZE5vdGU+PENpdGU+PEF1dGhvcj5TaWVnZWw8L0F1dGhvcj48WWVhcj4yMDE4PC9ZZWFyPjxS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</w:fldData>
        </w:fldChar>
      </w:r>
      <w:r w:rsidR="006B5E1E" w:rsidRPr="00AA74C7">
        <w:rPr>
          <w:rFonts w:ascii="Arial" w:hAnsi="Arial" w:cs="Arial"/>
          <w:sz w:val="22"/>
          <w:szCs w:val="22"/>
        </w:rPr>
        <w:instrText xml:space="preserve"> ADDIN EN.CITE </w:instrText>
      </w:r>
      <w:r w:rsidR="006B5E1E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PEVuZE5vdGU+PENpdGU+PEF1dGhvcj5TaWVnZWw8L0F1dGhvcj48WWVhcj4yMDE4PC9ZZWFyPjxS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</w:fldData>
        </w:fldChar>
      </w:r>
      <w:r w:rsidR="006B5E1E" w:rsidRPr="00AA74C7">
        <w:rPr>
          <w:rFonts w:ascii="Arial" w:hAnsi="Arial" w:cs="Arial"/>
          <w:sz w:val="22"/>
          <w:szCs w:val="22"/>
        </w:rPr>
        <w:instrText xml:space="preserve"> ADDIN EN.CITE.DATA </w:instrText>
      </w:r>
      <w:r w:rsidR="006B5E1E" w:rsidRPr="00AA74C7">
        <w:rPr>
          <w:rFonts w:ascii="Arial" w:hAnsi="Arial" w:cs="Arial"/>
          <w:sz w:val="22"/>
          <w:szCs w:val="22"/>
        </w:rPr>
      </w:r>
      <w:r w:rsidR="006B5E1E" w:rsidRPr="00AA74C7">
        <w:rPr>
          <w:rFonts w:ascii="Arial" w:hAnsi="Arial" w:cs="Arial"/>
          <w:sz w:val="22"/>
          <w:szCs w:val="22"/>
        </w:rPr>
        <w:fldChar w:fldCharType="end"/>
      </w:r>
      <w:r w:rsidR="005B48AA" w:rsidRPr="00AA74C7">
        <w:rPr>
          <w:rFonts w:ascii="Arial" w:hAnsi="Arial" w:cs="Arial"/>
          <w:sz w:val="22"/>
          <w:szCs w:val="22"/>
        </w:rPr>
      </w:r>
      <w:r w:rsidR="005B48AA" w:rsidRPr="00AA74C7">
        <w:rPr>
          <w:rFonts w:ascii="Arial" w:hAnsi="Arial" w:cs="Arial"/>
          <w:sz w:val="22"/>
          <w:szCs w:val="22"/>
        </w:rPr>
        <w:fldChar w:fldCharType="separate"/>
      </w:r>
      <w:r w:rsidR="006B5E1E" w:rsidRPr="00AA74C7">
        <w:rPr>
          <w:rFonts w:ascii="Arial" w:hAnsi="Arial" w:cs="Arial"/>
          <w:noProof/>
          <w:sz w:val="22"/>
          <w:szCs w:val="22"/>
          <w:vertAlign w:val="superscript"/>
        </w:rPr>
        <w:t>1, 2</w:t>
      </w:r>
      <w:r w:rsidR="005B48AA" w:rsidRPr="00AA74C7">
        <w:rPr>
          <w:rFonts w:ascii="Arial" w:hAnsi="Arial" w:cs="Arial"/>
          <w:sz w:val="22"/>
          <w:szCs w:val="22"/>
        </w:rPr>
        <w:fldChar w:fldCharType="end"/>
      </w:r>
      <w:r w:rsidR="00B473B9" w:rsidRPr="00AA74C7">
        <w:rPr>
          <w:rFonts w:ascii="Arial" w:hAnsi="Arial" w:cs="Arial"/>
          <w:sz w:val="22"/>
          <w:szCs w:val="22"/>
        </w:rPr>
        <w:t>.</w:t>
      </w:r>
      <w:r w:rsidR="00282DB1" w:rsidRPr="00AA74C7">
        <w:rPr>
          <w:rFonts w:ascii="Arial" w:hAnsi="Arial" w:cs="Arial"/>
          <w:sz w:val="22"/>
          <w:szCs w:val="22"/>
        </w:rPr>
        <w:t xml:space="preserve"> </w:t>
      </w:r>
      <w:r w:rsidR="00F44BF9" w:rsidRPr="00AA74C7">
        <w:rPr>
          <w:rFonts w:ascii="Arial" w:hAnsi="Arial" w:cs="Arial"/>
          <w:sz w:val="22"/>
          <w:szCs w:val="22"/>
        </w:rPr>
        <w:t>Evidence shows not only genetic mutation</w:t>
      </w:r>
      <w:r w:rsidR="00212E92" w:rsidRPr="00AA74C7">
        <w:rPr>
          <w:rFonts w:ascii="Arial" w:hAnsi="Arial" w:cs="Arial"/>
          <w:sz w:val="22"/>
          <w:szCs w:val="22"/>
        </w:rPr>
        <w:t>s</w:t>
      </w:r>
      <w:r w:rsidR="008E4646" w:rsidRPr="00AA74C7">
        <w:rPr>
          <w:rFonts w:ascii="Arial" w:hAnsi="Arial" w:cs="Arial"/>
          <w:sz w:val="22"/>
          <w:szCs w:val="22"/>
        </w:rPr>
        <w:t xml:space="preserve"> </w:t>
      </w:r>
      <w:r w:rsidR="00F44BF9" w:rsidRPr="00AA74C7">
        <w:rPr>
          <w:rFonts w:ascii="Arial" w:hAnsi="Arial" w:cs="Arial"/>
          <w:sz w:val="22"/>
          <w:szCs w:val="22"/>
        </w:rPr>
        <w:t xml:space="preserve">but also epigenetic alterations </w:t>
      </w:r>
      <w:del w:id="29" w:author="Glurich, Ingrid" w:date="2019-09-13T10:01:00Z">
        <w:r w:rsidR="00F44BF9" w:rsidRPr="00AA74C7" w:rsidDel="00286CF2">
          <w:rPr>
            <w:rFonts w:ascii="Arial" w:hAnsi="Arial" w:cs="Arial"/>
            <w:sz w:val="22"/>
            <w:szCs w:val="22"/>
          </w:rPr>
          <w:delText xml:space="preserve">are </w:delText>
        </w:r>
      </w:del>
      <w:r w:rsidR="00F44BF9" w:rsidRPr="00AA74C7">
        <w:rPr>
          <w:rFonts w:ascii="Arial" w:hAnsi="Arial" w:cs="Arial"/>
          <w:sz w:val="22"/>
          <w:szCs w:val="22"/>
        </w:rPr>
        <w:t>progressively accumulate</w:t>
      </w:r>
      <w:del w:id="30" w:author="Glurich, Ingrid" w:date="2019-09-13T10:01:00Z">
        <w:r w:rsidR="00F44BF9" w:rsidRPr="00AA74C7" w:rsidDel="00286CF2">
          <w:rPr>
            <w:rFonts w:ascii="Arial" w:hAnsi="Arial" w:cs="Arial"/>
            <w:sz w:val="22"/>
            <w:szCs w:val="22"/>
          </w:rPr>
          <w:delText xml:space="preserve">d </w:delText>
        </w:r>
      </w:del>
      <w:r w:rsidR="00212E92" w:rsidRPr="00AA74C7">
        <w:rPr>
          <w:rFonts w:ascii="Arial" w:hAnsi="Arial" w:cs="Arial"/>
          <w:sz w:val="22"/>
          <w:szCs w:val="22"/>
        </w:rPr>
        <w:t xml:space="preserve">in </w:t>
      </w:r>
      <w:r w:rsidR="008E4646" w:rsidRPr="00AA74C7">
        <w:rPr>
          <w:rFonts w:ascii="Arial" w:hAnsi="Arial" w:cs="Arial"/>
          <w:sz w:val="22"/>
          <w:szCs w:val="22"/>
        </w:rPr>
        <w:t xml:space="preserve">the </w:t>
      </w:r>
      <w:r w:rsidR="00212E92" w:rsidRPr="00AA74C7">
        <w:rPr>
          <w:rFonts w:ascii="Arial" w:hAnsi="Arial" w:cs="Arial"/>
          <w:sz w:val="22"/>
          <w:szCs w:val="22"/>
        </w:rPr>
        <w:t xml:space="preserve">tumor genome </w:t>
      </w:r>
      <w:r w:rsidR="00F44BF9" w:rsidRPr="00AA74C7">
        <w:rPr>
          <w:rFonts w:ascii="Arial" w:hAnsi="Arial" w:cs="Arial"/>
          <w:sz w:val="22"/>
          <w:szCs w:val="22"/>
        </w:rPr>
        <w:t xml:space="preserve">during the occurrence of human cancers. </w:t>
      </w:r>
      <w:ins w:id="31" w:author="Glurich, Ingrid" w:date="2019-09-13T10:02:00Z">
        <w:r w:rsidR="00286CF2">
          <w:rPr>
            <w:rFonts w:ascii="Arial" w:hAnsi="Arial" w:cs="Arial"/>
            <w:sz w:val="22"/>
            <w:szCs w:val="22"/>
          </w:rPr>
          <w:t xml:space="preserve">While </w:t>
        </w:r>
      </w:ins>
      <w:r w:rsidR="004E6ACD" w:rsidRPr="00AA74C7">
        <w:rPr>
          <w:rFonts w:ascii="Arial" w:hAnsi="Arial" w:cs="Arial"/>
          <w:sz w:val="22"/>
          <w:szCs w:val="22"/>
        </w:rPr>
        <w:t>DNA methylation plays important roles in embryonic development and tissue differentiation</w:t>
      </w:r>
      <w:ins w:id="32" w:author="Glurich, Ingrid" w:date="2019-09-13T10:02:00Z">
        <w:r w:rsidR="00286CF2">
          <w:rPr>
            <w:rFonts w:ascii="Arial" w:hAnsi="Arial" w:cs="Arial"/>
            <w:sz w:val="22"/>
            <w:szCs w:val="22"/>
          </w:rPr>
          <w:t>,</w:t>
        </w:r>
      </w:ins>
      <w:del w:id="33" w:author="Glurich, Ingrid" w:date="2019-09-13T10:02:00Z">
        <w:r w:rsidR="00BC06A1" w:rsidRPr="00AA74C7" w:rsidDel="00286CF2">
          <w:rPr>
            <w:rFonts w:ascii="Arial" w:hAnsi="Arial" w:cs="Arial"/>
            <w:sz w:val="22"/>
            <w:szCs w:val="22"/>
          </w:rPr>
          <w:delText>.</w:delText>
        </w:r>
      </w:del>
      <w:r w:rsidR="00BC06A1" w:rsidRPr="00AA74C7">
        <w:rPr>
          <w:rFonts w:ascii="Arial" w:hAnsi="Arial" w:cs="Arial"/>
          <w:sz w:val="22"/>
          <w:szCs w:val="22"/>
        </w:rPr>
        <w:t xml:space="preserve"> </w:t>
      </w:r>
      <w:ins w:id="34" w:author="Glurich, Ingrid" w:date="2019-09-13T10:02:00Z">
        <w:r w:rsidR="00286CF2">
          <w:rPr>
            <w:rFonts w:ascii="Arial" w:hAnsi="Arial" w:cs="Arial"/>
            <w:sz w:val="22"/>
            <w:szCs w:val="22"/>
          </w:rPr>
          <w:t>a</w:t>
        </w:r>
      </w:ins>
      <w:del w:id="35" w:author="Glurich, Ingrid" w:date="2019-09-13T10:02:00Z">
        <w:r w:rsidR="004E6ACD" w:rsidRPr="00AA74C7" w:rsidDel="00286CF2">
          <w:rPr>
            <w:rFonts w:ascii="Arial" w:hAnsi="Arial" w:cs="Arial"/>
            <w:sz w:val="22"/>
            <w:szCs w:val="22"/>
          </w:rPr>
          <w:delText>A</w:delText>
        </w:r>
      </w:del>
      <w:r w:rsidR="004E6ACD" w:rsidRPr="00AA74C7">
        <w:rPr>
          <w:rFonts w:ascii="Arial" w:hAnsi="Arial" w:cs="Arial"/>
          <w:sz w:val="22"/>
          <w:szCs w:val="22"/>
        </w:rPr>
        <w:t>bnormal</w:t>
      </w:r>
      <w:del w:id="36" w:author="Glurich, Ingrid" w:date="2019-09-13T10:23:00Z">
        <w:r w:rsidR="004E6ACD" w:rsidRPr="00AA74C7" w:rsidDel="00067132">
          <w:rPr>
            <w:rFonts w:ascii="Arial" w:hAnsi="Arial" w:cs="Arial"/>
            <w:sz w:val="22"/>
            <w:szCs w:val="22"/>
          </w:rPr>
          <w:delText>,</w:delText>
        </w:r>
      </w:del>
      <w:r w:rsidR="004E6ACD" w:rsidRPr="00AA74C7">
        <w:rPr>
          <w:rFonts w:ascii="Arial" w:hAnsi="Arial" w:cs="Arial"/>
          <w:sz w:val="22"/>
          <w:szCs w:val="22"/>
        </w:rPr>
        <w:t xml:space="preserve"> hyper-methylation or hypo-methylation</w:t>
      </w:r>
      <w:ins w:id="37" w:author="Glurich, Ingrid" w:date="2019-09-13T10:24:00Z">
        <w:r w:rsidR="00067132">
          <w:rPr>
            <w:rFonts w:ascii="Arial" w:hAnsi="Arial" w:cs="Arial"/>
            <w:sz w:val="22"/>
            <w:szCs w:val="22"/>
          </w:rPr>
          <w:t xml:space="preserve"> </w:t>
        </w:r>
      </w:ins>
      <w:ins w:id="38" w:author="Glurich, Ingrid" w:date="2019-09-13T10:26:00Z">
        <w:r w:rsidR="00067132">
          <w:rPr>
            <w:rFonts w:ascii="Arial" w:hAnsi="Arial" w:cs="Arial"/>
            <w:sz w:val="22"/>
            <w:szCs w:val="22"/>
          </w:rPr>
          <w:t>has al</w:t>
        </w:r>
      </w:ins>
      <w:ins w:id="39" w:author="Glurich, Ingrid" w:date="2019-09-13T10:27:00Z">
        <w:r w:rsidR="00067132">
          <w:rPr>
            <w:rFonts w:ascii="Arial" w:hAnsi="Arial" w:cs="Arial"/>
            <w:sz w:val="22"/>
            <w:szCs w:val="22"/>
          </w:rPr>
          <w:t>s</w:t>
        </w:r>
      </w:ins>
      <w:ins w:id="40" w:author="Glurich, Ingrid" w:date="2019-09-13T10:26:00Z">
        <w:r w:rsidR="00067132">
          <w:rPr>
            <w:rFonts w:ascii="Arial" w:hAnsi="Arial" w:cs="Arial"/>
            <w:sz w:val="22"/>
            <w:szCs w:val="22"/>
          </w:rPr>
          <w:t xml:space="preserve">o </w:t>
        </w:r>
      </w:ins>
      <w:ins w:id="41" w:author="Glurich, Ingrid" w:date="2019-09-13T10:24:00Z">
        <w:r w:rsidR="00067132">
          <w:rPr>
            <w:rFonts w:ascii="Arial" w:hAnsi="Arial" w:cs="Arial"/>
            <w:sz w:val="22"/>
            <w:szCs w:val="22"/>
          </w:rPr>
          <w:t xml:space="preserve">been associated </w:t>
        </w:r>
      </w:ins>
      <w:ins w:id="42" w:author="Glurich, Ingrid" w:date="2019-09-13T10:26:00Z">
        <w:r w:rsidR="00067132">
          <w:rPr>
            <w:rFonts w:ascii="Arial" w:hAnsi="Arial" w:cs="Arial"/>
            <w:sz w:val="22"/>
            <w:szCs w:val="22"/>
          </w:rPr>
          <w:t>with abnormal tissue differentiation</w:t>
        </w:r>
      </w:ins>
      <w:ins w:id="43" w:author="Glurich, Ingrid" w:date="2019-09-13T10:31:00Z">
        <w:r w:rsidR="00C14CDF">
          <w:rPr>
            <w:rFonts w:ascii="Arial" w:hAnsi="Arial" w:cs="Arial"/>
            <w:sz w:val="22"/>
            <w:szCs w:val="22"/>
          </w:rPr>
          <w:t>. Altered methylation</w:t>
        </w:r>
      </w:ins>
      <w:ins w:id="44" w:author="Glurich, Ingrid" w:date="2019-09-13T10:26:00Z">
        <w:r w:rsidR="00067132">
          <w:rPr>
            <w:rFonts w:ascii="Arial" w:hAnsi="Arial" w:cs="Arial"/>
            <w:sz w:val="22"/>
            <w:szCs w:val="22"/>
          </w:rPr>
          <w:t xml:space="preserve"> </w:t>
        </w:r>
      </w:ins>
      <w:ins w:id="45" w:author="Glurich, Ingrid" w:date="2019-09-13T10:28:00Z">
        <w:r w:rsidR="00067132">
          <w:rPr>
            <w:rFonts w:ascii="Arial" w:hAnsi="Arial" w:cs="Arial"/>
            <w:sz w:val="22"/>
            <w:szCs w:val="22"/>
          </w:rPr>
          <w:t xml:space="preserve">has been </w:t>
        </w:r>
      </w:ins>
      <w:ins w:id="46" w:author="Glurich, Ingrid" w:date="2019-09-13T10:31:00Z">
        <w:r w:rsidR="00C14CDF">
          <w:rPr>
            <w:rFonts w:ascii="Arial" w:hAnsi="Arial" w:cs="Arial"/>
            <w:sz w:val="22"/>
            <w:szCs w:val="22"/>
          </w:rPr>
          <w:t>observed</w:t>
        </w:r>
      </w:ins>
      <w:del w:id="47" w:author="Glurich, Ingrid" w:date="2019-09-13T10:31:00Z">
        <w:r w:rsidR="00067132" w:rsidDel="00C14CDF">
          <w:rPr>
            <w:rFonts w:ascii="Arial" w:hAnsi="Arial" w:cs="Arial"/>
            <w:sz w:val="22"/>
            <w:szCs w:val="22"/>
          </w:rPr>
          <w:delText>d</w:delText>
        </w:r>
      </w:del>
      <w:ins w:id="48" w:author="Glurich, Ingrid" w:date="2019-09-13T10:28:00Z">
        <w:r w:rsidR="00067132">
          <w:rPr>
            <w:rFonts w:ascii="Arial" w:hAnsi="Arial" w:cs="Arial"/>
            <w:sz w:val="22"/>
            <w:szCs w:val="22"/>
          </w:rPr>
          <w:t xml:space="preserve"> </w:t>
        </w:r>
      </w:ins>
      <w:r w:rsidR="004E6ACD" w:rsidRPr="00AA74C7">
        <w:rPr>
          <w:rFonts w:ascii="Arial" w:hAnsi="Arial" w:cs="Arial"/>
          <w:sz w:val="22"/>
          <w:szCs w:val="22"/>
        </w:rPr>
        <w:t xml:space="preserve">in the promoter regions of tumor suppressor genes and miRNA </w:t>
      </w:r>
      <w:del w:id="49" w:author="Glurich, Ingrid" w:date="2019-09-13T10:03:00Z">
        <w:r w:rsidR="004E6ACD" w:rsidRPr="00AA74C7" w:rsidDel="00286CF2">
          <w:rPr>
            <w:rFonts w:ascii="Arial" w:hAnsi="Arial" w:cs="Arial"/>
            <w:sz w:val="22"/>
            <w:szCs w:val="22"/>
          </w:rPr>
          <w:delText xml:space="preserve">have </w:delText>
        </w:r>
      </w:del>
      <w:del w:id="50" w:author="Glurich, Ingrid" w:date="2019-09-13T10:31:00Z">
        <w:r w:rsidR="004E6ACD" w:rsidRPr="00AA74C7" w:rsidDel="00C14CDF">
          <w:rPr>
            <w:rFonts w:ascii="Arial" w:hAnsi="Arial" w:cs="Arial"/>
            <w:sz w:val="22"/>
            <w:szCs w:val="22"/>
          </w:rPr>
          <w:delText xml:space="preserve">been observed </w:delText>
        </w:r>
      </w:del>
      <w:r w:rsidR="004E6ACD" w:rsidRPr="00AA74C7">
        <w:rPr>
          <w:rFonts w:ascii="Arial" w:hAnsi="Arial" w:cs="Arial"/>
          <w:sz w:val="22"/>
          <w:szCs w:val="22"/>
        </w:rPr>
        <w:t xml:space="preserve">in almost all </w:t>
      </w:r>
      <w:del w:id="51" w:author="Glurich, Ingrid" w:date="2019-09-13T10:04:00Z">
        <w:r w:rsidR="004E6ACD" w:rsidRPr="00AA74C7" w:rsidDel="00286CF2">
          <w:rPr>
            <w:rFonts w:ascii="Arial" w:hAnsi="Arial" w:cs="Arial"/>
            <w:sz w:val="22"/>
            <w:szCs w:val="22"/>
          </w:rPr>
          <w:delText xml:space="preserve">the </w:delText>
        </w:r>
      </w:del>
      <w:r w:rsidR="004E6ACD" w:rsidRPr="00AA74C7">
        <w:rPr>
          <w:rFonts w:ascii="Arial" w:hAnsi="Arial" w:cs="Arial"/>
          <w:sz w:val="22"/>
          <w:szCs w:val="22"/>
        </w:rPr>
        <w:t xml:space="preserve">cancer types </w:t>
      </w:r>
      <w:r w:rsidR="004E6ACD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PEVuZE5vdGU+PENpdGU+PEF1dGhvcj5HdW88L0F1dGhvcj48WWVhcj4yMDE3PC9ZZWFyPjxSZWNO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</w:fldData>
        </w:fldChar>
      </w:r>
      <w:r w:rsidR="006B5E1E" w:rsidRPr="00AA74C7">
        <w:rPr>
          <w:rFonts w:ascii="Arial" w:hAnsi="Arial" w:cs="Arial"/>
          <w:sz w:val="22"/>
          <w:szCs w:val="22"/>
        </w:rPr>
        <w:instrText xml:space="preserve"> ADDIN EN.CITE </w:instrText>
      </w:r>
      <w:r w:rsidR="006B5E1E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PEVuZE5vdGU+PENpdGU+PEF1dGhvcj5HdW88L0F1dGhvcj48WWVhcj4yMDE3PC9ZZWFyPjxSZWNO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</w:fldData>
        </w:fldChar>
      </w:r>
      <w:r w:rsidR="006B5E1E" w:rsidRPr="00AA74C7">
        <w:rPr>
          <w:rFonts w:ascii="Arial" w:hAnsi="Arial" w:cs="Arial"/>
          <w:sz w:val="22"/>
          <w:szCs w:val="22"/>
        </w:rPr>
        <w:instrText xml:space="preserve"> ADDIN EN.CITE.DATA </w:instrText>
      </w:r>
      <w:r w:rsidR="006B5E1E" w:rsidRPr="00AA74C7">
        <w:rPr>
          <w:rFonts w:ascii="Arial" w:hAnsi="Arial" w:cs="Arial"/>
          <w:sz w:val="22"/>
          <w:szCs w:val="22"/>
        </w:rPr>
      </w:r>
      <w:r w:rsidR="006B5E1E" w:rsidRPr="00AA74C7">
        <w:rPr>
          <w:rFonts w:ascii="Arial" w:hAnsi="Arial" w:cs="Arial"/>
          <w:sz w:val="22"/>
          <w:szCs w:val="22"/>
        </w:rPr>
        <w:fldChar w:fldCharType="end"/>
      </w:r>
      <w:r w:rsidR="004E6ACD" w:rsidRPr="00AA74C7">
        <w:rPr>
          <w:rFonts w:ascii="Arial" w:hAnsi="Arial" w:cs="Arial"/>
          <w:sz w:val="22"/>
          <w:szCs w:val="22"/>
        </w:rPr>
      </w:r>
      <w:r w:rsidR="004E6ACD" w:rsidRPr="00AA74C7">
        <w:rPr>
          <w:rFonts w:ascii="Arial" w:hAnsi="Arial" w:cs="Arial"/>
          <w:sz w:val="22"/>
          <w:szCs w:val="22"/>
        </w:rPr>
        <w:fldChar w:fldCharType="separate"/>
      </w:r>
      <w:r w:rsidR="006B5E1E" w:rsidRPr="00AA74C7">
        <w:rPr>
          <w:rFonts w:ascii="Arial" w:hAnsi="Arial" w:cs="Arial"/>
          <w:noProof/>
          <w:sz w:val="22"/>
          <w:szCs w:val="22"/>
          <w:vertAlign w:val="superscript"/>
        </w:rPr>
        <w:t>3, 4</w:t>
      </w:r>
      <w:r w:rsidR="004E6ACD" w:rsidRPr="00AA74C7">
        <w:rPr>
          <w:rFonts w:ascii="Arial" w:hAnsi="Arial" w:cs="Arial"/>
          <w:sz w:val="22"/>
          <w:szCs w:val="22"/>
        </w:rPr>
        <w:fldChar w:fldCharType="end"/>
      </w:r>
      <w:r w:rsidR="004E6ACD" w:rsidRPr="00AA74C7">
        <w:rPr>
          <w:rFonts w:ascii="Arial" w:hAnsi="Arial" w:cs="Arial"/>
          <w:sz w:val="22"/>
          <w:szCs w:val="22"/>
        </w:rPr>
        <w:t xml:space="preserve">. </w:t>
      </w:r>
      <w:r w:rsidR="002647E8" w:rsidRPr="00AA74C7">
        <w:rPr>
          <w:rFonts w:ascii="Arial" w:hAnsi="Arial" w:cs="Arial"/>
          <w:sz w:val="22"/>
          <w:szCs w:val="22"/>
        </w:rPr>
        <w:t xml:space="preserve">In </w:t>
      </w:r>
      <w:del w:id="52" w:author="Glurich, Ingrid" w:date="2019-09-13T10:11:00Z">
        <w:r w:rsidR="002647E8" w:rsidRPr="00AA74C7" w:rsidDel="00627032">
          <w:rPr>
            <w:rFonts w:ascii="Arial" w:hAnsi="Arial" w:cs="Arial"/>
            <w:sz w:val="22"/>
            <w:szCs w:val="22"/>
          </w:rPr>
          <w:delText>the past</w:delText>
        </w:r>
      </w:del>
      <w:ins w:id="53" w:author="Glurich, Ingrid" w:date="2019-09-13T10:11:00Z">
        <w:r w:rsidR="00627032">
          <w:rPr>
            <w:rFonts w:ascii="Arial" w:hAnsi="Arial" w:cs="Arial"/>
            <w:sz w:val="22"/>
            <w:szCs w:val="22"/>
          </w:rPr>
          <w:t>recent</w:t>
        </w:r>
      </w:ins>
      <w:r w:rsidR="002647E8" w:rsidRPr="00AA74C7">
        <w:rPr>
          <w:rFonts w:ascii="Arial" w:hAnsi="Arial" w:cs="Arial"/>
          <w:sz w:val="22"/>
          <w:szCs w:val="22"/>
        </w:rPr>
        <w:t xml:space="preserve"> decades, </w:t>
      </w:r>
      <w:ins w:id="54" w:author="Glurich, Ingrid" w:date="2019-09-13T10:04:00Z">
        <w:r w:rsidR="00286CF2">
          <w:rPr>
            <w:rFonts w:ascii="Arial" w:hAnsi="Arial" w:cs="Arial"/>
            <w:sz w:val="22"/>
            <w:szCs w:val="22"/>
          </w:rPr>
          <w:t>detection of alter</w:t>
        </w:r>
      </w:ins>
      <w:ins w:id="55" w:author="Glurich, Ingrid" w:date="2019-09-13T10:32:00Z">
        <w:r w:rsidR="00C14CDF">
          <w:rPr>
            <w:rFonts w:ascii="Arial" w:hAnsi="Arial" w:cs="Arial"/>
            <w:sz w:val="22"/>
            <w:szCs w:val="22"/>
          </w:rPr>
          <w:t>ed</w:t>
        </w:r>
      </w:ins>
      <w:ins w:id="56" w:author="Glurich, Ingrid" w:date="2019-09-13T10:04:00Z">
        <w:r w:rsidR="00286CF2">
          <w:rPr>
            <w:rFonts w:ascii="Arial" w:hAnsi="Arial" w:cs="Arial"/>
            <w:sz w:val="22"/>
            <w:szCs w:val="22"/>
          </w:rPr>
          <w:t xml:space="preserve"> </w:t>
        </w:r>
      </w:ins>
      <w:r w:rsidR="002647E8" w:rsidRPr="00AA74C7">
        <w:rPr>
          <w:rFonts w:ascii="Arial" w:hAnsi="Arial" w:cs="Arial"/>
          <w:sz w:val="22"/>
          <w:szCs w:val="22"/>
        </w:rPr>
        <w:t>DNA methylation</w:t>
      </w:r>
      <w:r w:rsidR="00C14CDF">
        <w:rPr>
          <w:rFonts w:ascii="Arial" w:hAnsi="Arial" w:cs="Arial"/>
          <w:sz w:val="22"/>
          <w:szCs w:val="22"/>
        </w:rPr>
        <w:t xml:space="preserve"> </w:t>
      </w:r>
      <w:r w:rsidR="002647E8" w:rsidRPr="00AA74C7">
        <w:rPr>
          <w:rFonts w:ascii="Arial" w:hAnsi="Arial" w:cs="Arial"/>
          <w:sz w:val="22"/>
          <w:szCs w:val="22"/>
        </w:rPr>
        <w:t xml:space="preserve">has </w:t>
      </w:r>
      <w:r w:rsidR="00BF3A0A" w:rsidRPr="00AA74C7">
        <w:rPr>
          <w:rFonts w:ascii="Arial" w:hAnsi="Arial" w:cs="Arial"/>
          <w:sz w:val="22"/>
          <w:szCs w:val="22"/>
        </w:rPr>
        <w:t xml:space="preserve">been </w:t>
      </w:r>
      <w:r w:rsidR="001A6659" w:rsidRPr="00AA74C7">
        <w:rPr>
          <w:rFonts w:ascii="Arial" w:hAnsi="Arial" w:cs="Arial"/>
          <w:sz w:val="22"/>
          <w:szCs w:val="22"/>
        </w:rPr>
        <w:t xml:space="preserve">widely </w:t>
      </w:r>
      <w:r w:rsidR="00C212D1" w:rsidRPr="00AA74C7">
        <w:rPr>
          <w:rFonts w:ascii="Arial" w:hAnsi="Arial" w:cs="Arial"/>
          <w:sz w:val="22"/>
          <w:szCs w:val="22"/>
        </w:rPr>
        <w:t xml:space="preserve">applied </w:t>
      </w:r>
      <w:del w:id="57" w:author="Glurich, Ingrid" w:date="2019-09-13T10:05:00Z">
        <w:r w:rsidR="00C212D1" w:rsidRPr="00AA74C7" w:rsidDel="00286CF2">
          <w:rPr>
            <w:rFonts w:ascii="Arial" w:hAnsi="Arial" w:cs="Arial"/>
            <w:sz w:val="22"/>
            <w:szCs w:val="22"/>
          </w:rPr>
          <w:delText>to develop</w:delText>
        </w:r>
      </w:del>
      <w:ins w:id="58" w:author="Glurich, Ingrid" w:date="2019-09-13T10:05:00Z">
        <w:r w:rsidR="00286CF2">
          <w:rPr>
            <w:rFonts w:ascii="Arial" w:hAnsi="Arial" w:cs="Arial"/>
            <w:sz w:val="22"/>
            <w:szCs w:val="22"/>
          </w:rPr>
          <w:t xml:space="preserve"> as </w:t>
        </w:r>
      </w:ins>
      <w:ins w:id="59" w:author="Glurich, Ingrid" w:date="2019-09-13T10:16:00Z">
        <w:r w:rsidR="00627032">
          <w:rPr>
            <w:rFonts w:ascii="Arial" w:hAnsi="Arial" w:cs="Arial"/>
            <w:sz w:val="22"/>
            <w:szCs w:val="22"/>
          </w:rPr>
          <w:t xml:space="preserve">a </w:t>
        </w:r>
      </w:ins>
      <w:ins w:id="60" w:author="Glurich, Ingrid" w:date="2019-09-13T10:05:00Z">
        <w:r w:rsidR="00286CF2">
          <w:rPr>
            <w:rFonts w:ascii="Arial" w:hAnsi="Arial" w:cs="Arial"/>
            <w:sz w:val="22"/>
            <w:szCs w:val="22"/>
          </w:rPr>
          <w:t>potential candidate</w:t>
        </w:r>
      </w:ins>
      <w:r w:rsidR="00C212D1" w:rsidRPr="00AA74C7">
        <w:rPr>
          <w:rFonts w:ascii="Arial" w:hAnsi="Arial" w:cs="Arial"/>
          <w:sz w:val="22"/>
          <w:szCs w:val="22"/>
        </w:rPr>
        <w:t xml:space="preserve"> </w:t>
      </w:r>
      <w:r w:rsidR="001A6659" w:rsidRPr="00AA74C7">
        <w:rPr>
          <w:rFonts w:ascii="Arial" w:hAnsi="Arial" w:cs="Arial"/>
          <w:sz w:val="22"/>
          <w:szCs w:val="22"/>
        </w:rPr>
        <w:t>cancer biomarker</w:t>
      </w:r>
      <w:del w:id="61" w:author="Glurich, Ingrid" w:date="2019-09-13T10:06:00Z">
        <w:r w:rsidR="001A6659" w:rsidRPr="00AA74C7" w:rsidDel="00286CF2">
          <w:rPr>
            <w:rFonts w:ascii="Arial" w:hAnsi="Arial" w:cs="Arial"/>
            <w:sz w:val="22"/>
            <w:szCs w:val="22"/>
          </w:rPr>
          <w:delText>s</w:delText>
        </w:r>
      </w:del>
      <w:r w:rsidR="00C212D1" w:rsidRPr="00AA74C7">
        <w:rPr>
          <w:rFonts w:ascii="Arial" w:hAnsi="Arial" w:cs="Arial"/>
          <w:sz w:val="22"/>
          <w:szCs w:val="22"/>
        </w:rPr>
        <w:t xml:space="preserve"> </w:t>
      </w:r>
      <w:r w:rsidR="00C212D1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PEVuZE5vdGU+PENpdGU+PEF1dGhvcj5HdW88L0F1dGhvcj48WWVhcj4yMDE1PC9ZZWFyPjxSZWNO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==
</w:fldData>
        </w:fldChar>
      </w:r>
      <w:r w:rsidR="006B5E1E" w:rsidRPr="00AA74C7">
        <w:rPr>
          <w:rFonts w:ascii="Arial" w:hAnsi="Arial" w:cs="Arial"/>
          <w:sz w:val="22"/>
          <w:szCs w:val="22"/>
        </w:rPr>
        <w:instrText xml:space="preserve"> ADDIN EN.CITE </w:instrText>
      </w:r>
      <w:r w:rsidR="006B5E1E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PEVuZE5vdGU+PENpdGU+PEF1dGhvcj5HdW88L0F1dGhvcj48WWVhcj4yMDE1PC9ZZWFyPjxSZWNO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==
</w:fldData>
        </w:fldChar>
      </w:r>
      <w:r w:rsidR="006B5E1E" w:rsidRPr="00AA74C7">
        <w:rPr>
          <w:rFonts w:ascii="Arial" w:hAnsi="Arial" w:cs="Arial"/>
          <w:sz w:val="22"/>
          <w:szCs w:val="22"/>
        </w:rPr>
        <w:instrText xml:space="preserve"> ADDIN EN.CITE.DATA </w:instrText>
      </w:r>
      <w:r w:rsidR="006B5E1E" w:rsidRPr="00AA74C7">
        <w:rPr>
          <w:rFonts w:ascii="Arial" w:hAnsi="Arial" w:cs="Arial"/>
          <w:sz w:val="22"/>
          <w:szCs w:val="22"/>
        </w:rPr>
      </w:r>
      <w:r w:rsidR="006B5E1E" w:rsidRPr="00AA74C7">
        <w:rPr>
          <w:rFonts w:ascii="Arial" w:hAnsi="Arial" w:cs="Arial"/>
          <w:sz w:val="22"/>
          <w:szCs w:val="22"/>
        </w:rPr>
        <w:fldChar w:fldCharType="end"/>
      </w:r>
      <w:r w:rsidR="00C212D1" w:rsidRPr="00AA74C7">
        <w:rPr>
          <w:rFonts w:ascii="Arial" w:hAnsi="Arial" w:cs="Arial"/>
          <w:sz w:val="22"/>
          <w:szCs w:val="22"/>
        </w:rPr>
      </w:r>
      <w:r w:rsidR="00C212D1" w:rsidRPr="00AA74C7">
        <w:rPr>
          <w:rFonts w:ascii="Arial" w:hAnsi="Arial" w:cs="Arial"/>
          <w:sz w:val="22"/>
          <w:szCs w:val="22"/>
        </w:rPr>
        <w:fldChar w:fldCharType="separate"/>
      </w:r>
      <w:r w:rsidR="006B5E1E" w:rsidRPr="00AA74C7">
        <w:rPr>
          <w:rFonts w:ascii="Arial" w:hAnsi="Arial" w:cs="Arial"/>
          <w:noProof/>
          <w:sz w:val="22"/>
          <w:szCs w:val="22"/>
          <w:vertAlign w:val="superscript"/>
        </w:rPr>
        <w:t>5</w:t>
      </w:r>
      <w:r w:rsidR="00C212D1" w:rsidRPr="00AA74C7">
        <w:rPr>
          <w:rFonts w:ascii="Arial" w:hAnsi="Arial" w:cs="Arial"/>
          <w:sz w:val="22"/>
          <w:szCs w:val="22"/>
        </w:rPr>
        <w:fldChar w:fldCharType="end"/>
      </w:r>
      <w:r w:rsidR="001A6659" w:rsidRPr="00AA74C7">
        <w:rPr>
          <w:rFonts w:ascii="Arial" w:hAnsi="Arial" w:cs="Arial"/>
          <w:sz w:val="22"/>
          <w:szCs w:val="22"/>
        </w:rPr>
        <w:t>.</w:t>
      </w:r>
      <w:ins w:id="62" w:author="Glurich, Ingrid" w:date="2019-09-13T10:17:00Z">
        <w:r w:rsidR="00627032">
          <w:rPr>
            <w:rFonts w:ascii="Arial" w:hAnsi="Arial" w:cs="Arial"/>
            <w:sz w:val="22"/>
            <w:szCs w:val="22"/>
          </w:rPr>
          <w:t xml:space="preserve"> For example altered methylation patterns have been </w:t>
        </w:r>
      </w:ins>
      <w:ins w:id="63" w:author="Glurich, Ingrid" w:date="2019-09-13T10:18:00Z">
        <w:r w:rsidR="00627032">
          <w:rPr>
            <w:rFonts w:ascii="Arial" w:hAnsi="Arial" w:cs="Arial"/>
            <w:sz w:val="22"/>
            <w:szCs w:val="22"/>
          </w:rPr>
          <w:t>detected</w:t>
        </w:r>
      </w:ins>
      <w:ins w:id="64" w:author="Glurich, Ingrid" w:date="2019-09-13T10:17:00Z">
        <w:r w:rsidR="00627032">
          <w:rPr>
            <w:rFonts w:ascii="Arial" w:hAnsi="Arial" w:cs="Arial"/>
            <w:sz w:val="22"/>
            <w:szCs w:val="22"/>
          </w:rPr>
          <w:t xml:space="preserve"> </w:t>
        </w:r>
      </w:ins>
      <w:ins w:id="65" w:author="Glurich, Ingrid" w:date="2019-09-13T10:22:00Z">
        <w:r w:rsidR="00067132">
          <w:rPr>
            <w:rFonts w:ascii="Arial" w:hAnsi="Arial" w:cs="Arial"/>
            <w:sz w:val="22"/>
            <w:szCs w:val="22"/>
          </w:rPr>
          <w:t xml:space="preserve">with hepatic </w:t>
        </w:r>
      </w:ins>
      <w:ins w:id="66" w:author="Glurich, Ingrid" w:date="2019-09-13T10:17:00Z">
        <w:r w:rsidR="00627032">
          <w:rPr>
            <w:rFonts w:ascii="Arial" w:hAnsi="Arial" w:cs="Arial"/>
            <w:sz w:val="22"/>
            <w:szCs w:val="22"/>
          </w:rPr>
          <w:t>disease progression</w:t>
        </w:r>
      </w:ins>
      <w:ins w:id="67" w:author="Glurich, Ingrid" w:date="2019-09-13T10:19:00Z">
        <w:r w:rsidR="00627032">
          <w:rPr>
            <w:rFonts w:ascii="Arial" w:hAnsi="Arial" w:cs="Arial"/>
            <w:sz w:val="22"/>
            <w:szCs w:val="22"/>
          </w:rPr>
          <w:t xml:space="preserve"> </w:t>
        </w:r>
      </w:ins>
      <w:ins w:id="68" w:author="Glurich, Ingrid" w:date="2019-09-13T10:21:00Z">
        <w:r w:rsidR="00067132">
          <w:rPr>
            <w:rFonts w:ascii="Arial" w:hAnsi="Arial" w:cs="Arial"/>
            <w:sz w:val="22"/>
            <w:szCs w:val="22"/>
          </w:rPr>
          <w:t>in the context of</w:t>
        </w:r>
      </w:ins>
      <w:ins w:id="69" w:author="Glurich, Ingrid" w:date="2019-09-13T10:20:00Z">
        <w:r w:rsidR="00627032">
          <w:rPr>
            <w:rFonts w:ascii="Arial" w:hAnsi="Arial" w:cs="Arial"/>
            <w:sz w:val="22"/>
            <w:szCs w:val="22"/>
          </w:rPr>
          <w:t xml:space="preserve"> </w:t>
        </w:r>
      </w:ins>
      <w:del w:id="70" w:author="Glurich, Ingrid" w:date="2019-09-13T10:09:00Z">
        <w:r w:rsidR="001A6659" w:rsidRPr="00AA74C7" w:rsidDel="00286CF2">
          <w:rPr>
            <w:rFonts w:ascii="Arial" w:hAnsi="Arial" w:cs="Arial"/>
            <w:sz w:val="22"/>
            <w:szCs w:val="22"/>
          </w:rPr>
          <w:delText xml:space="preserve"> </w:delText>
        </w:r>
        <w:r w:rsidR="002647E8" w:rsidRPr="00AA74C7" w:rsidDel="00286CF2">
          <w:rPr>
            <w:rFonts w:ascii="Arial" w:hAnsi="Arial" w:cs="Arial"/>
            <w:sz w:val="22"/>
            <w:szCs w:val="22"/>
          </w:rPr>
          <w:delText xml:space="preserve">Meanwhile, </w:delText>
        </w:r>
      </w:del>
      <w:del w:id="71" w:author="Glurich, Ingrid" w:date="2019-09-13T10:07:00Z">
        <w:r w:rsidR="002647E8" w:rsidRPr="00AA74C7" w:rsidDel="00286CF2">
          <w:rPr>
            <w:rFonts w:ascii="Arial" w:hAnsi="Arial" w:cs="Arial"/>
            <w:sz w:val="22"/>
            <w:szCs w:val="22"/>
          </w:rPr>
          <w:delText xml:space="preserve">it </w:delText>
        </w:r>
        <w:r w:rsidR="00212E92" w:rsidRPr="00AA74C7" w:rsidDel="00286CF2">
          <w:rPr>
            <w:rFonts w:ascii="Arial" w:hAnsi="Arial" w:cs="Arial"/>
            <w:sz w:val="22"/>
            <w:szCs w:val="22"/>
          </w:rPr>
          <w:delText>has</w:delText>
        </w:r>
        <w:r w:rsidR="002647E8" w:rsidRPr="00AA74C7" w:rsidDel="00286CF2">
          <w:rPr>
            <w:rFonts w:ascii="Arial" w:hAnsi="Arial" w:cs="Arial"/>
            <w:sz w:val="22"/>
            <w:szCs w:val="22"/>
          </w:rPr>
          <w:delText xml:space="preserve"> perfect ability to indicate </w:delText>
        </w:r>
      </w:del>
      <w:del w:id="72" w:author="Glurich, Ingrid" w:date="2019-09-13T10:08:00Z">
        <w:r w:rsidR="002647E8" w:rsidRPr="00AA74C7" w:rsidDel="00286CF2">
          <w:rPr>
            <w:rFonts w:ascii="Arial" w:hAnsi="Arial" w:cs="Arial"/>
            <w:sz w:val="22"/>
            <w:szCs w:val="22"/>
          </w:rPr>
          <w:delText>disease progress</w:delText>
        </w:r>
        <w:r w:rsidR="00212E92" w:rsidRPr="00AA74C7" w:rsidDel="00286CF2">
          <w:rPr>
            <w:rFonts w:ascii="Arial" w:hAnsi="Arial" w:cs="Arial"/>
            <w:sz w:val="22"/>
            <w:szCs w:val="22"/>
          </w:rPr>
          <w:delText>ion</w:delText>
        </w:r>
        <w:r w:rsidR="002647E8" w:rsidRPr="00AA74C7" w:rsidDel="00286CF2">
          <w:rPr>
            <w:rFonts w:ascii="Arial" w:hAnsi="Arial" w:cs="Arial"/>
            <w:sz w:val="22"/>
            <w:szCs w:val="22"/>
          </w:rPr>
          <w:delText xml:space="preserve">, such as </w:delText>
        </w:r>
        <w:r w:rsidR="001A6659" w:rsidRPr="00AA74C7" w:rsidDel="00286CF2">
          <w:rPr>
            <w:rFonts w:ascii="Arial" w:hAnsi="Arial" w:cs="Arial"/>
            <w:sz w:val="22"/>
            <w:szCs w:val="22"/>
          </w:rPr>
          <w:delText>from</w:delText>
        </w:r>
      </w:del>
      <w:r w:rsidR="001A6659" w:rsidRPr="00AA74C7">
        <w:rPr>
          <w:rFonts w:ascii="Arial" w:hAnsi="Arial" w:cs="Arial"/>
          <w:sz w:val="22"/>
          <w:szCs w:val="22"/>
        </w:rPr>
        <w:t xml:space="preserve"> hepatitis, cirrhosis and </w:t>
      </w:r>
      <w:del w:id="73" w:author="Glurich, Ingrid" w:date="2019-09-13T10:21:00Z">
        <w:r w:rsidR="001A6659" w:rsidRPr="00AA74C7" w:rsidDel="00067132">
          <w:rPr>
            <w:rFonts w:ascii="Arial" w:hAnsi="Arial" w:cs="Arial"/>
            <w:sz w:val="22"/>
            <w:szCs w:val="22"/>
          </w:rPr>
          <w:delText xml:space="preserve">HCC </w:delText>
        </w:r>
      </w:del>
      <w:ins w:id="74" w:author="Glurich, Ingrid" w:date="2019-09-13T10:21:00Z">
        <w:r w:rsidR="00067132">
          <w:rPr>
            <w:rFonts w:ascii="Arial" w:hAnsi="Arial" w:cs="Arial"/>
            <w:sz w:val="22"/>
            <w:szCs w:val="22"/>
          </w:rPr>
          <w:t>hepatocellular carcinoma (HCC)</w:t>
        </w:r>
        <w:r w:rsidR="00067132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="001A6659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PEVuZE5vdGU+PENpdGU+PEF1dGhvcj5aaGFvPC9BdXRob3I+PFllYXI+MjAxNDwvWWVhcj48UmVj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=
</w:fldData>
        </w:fldChar>
      </w:r>
      <w:r w:rsidR="006B5E1E" w:rsidRPr="00AA74C7">
        <w:rPr>
          <w:rFonts w:ascii="Arial" w:hAnsi="Arial" w:cs="Arial"/>
          <w:sz w:val="22"/>
          <w:szCs w:val="22"/>
        </w:rPr>
        <w:instrText xml:space="preserve"> ADDIN EN.CITE </w:instrText>
      </w:r>
      <w:r w:rsidR="006B5E1E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PEVuZE5vdGU+PENpdGU+PEF1dGhvcj5aaGFvPC9BdXRob3I+PFllYXI+MjAxNDwvWWVhcj48UmVj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=
</w:fldData>
        </w:fldChar>
      </w:r>
      <w:r w:rsidR="006B5E1E" w:rsidRPr="00AA74C7">
        <w:rPr>
          <w:rFonts w:ascii="Arial" w:hAnsi="Arial" w:cs="Arial"/>
          <w:sz w:val="22"/>
          <w:szCs w:val="22"/>
        </w:rPr>
        <w:instrText xml:space="preserve"> ADDIN EN.CITE.DATA </w:instrText>
      </w:r>
      <w:r w:rsidR="006B5E1E" w:rsidRPr="00AA74C7">
        <w:rPr>
          <w:rFonts w:ascii="Arial" w:hAnsi="Arial" w:cs="Arial"/>
          <w:sz w:val="22"/>
          <w:szCs w:val="22"/>
        </w:rPr>
      </w:r>
      <w:r w:rsidR="006B5E1E" w:rsidRPr="00AA74C7">
        <w:rPr>
          <w:rFonts w:ascii="Arial" w:hAnsi="Arial" w:cs="Arial"/>
          <w:sz w:val="22"/>
          <w:szCs w:val="22"/>
        </w:rPr>
        <w:fldChar w:fldCharType="end"/>
      </w:r>
      <w:r w:rsidR="001A6659" w:rsidRPr="00AA74C7">
        <w:rPr>
          <w:rFonts w:ascii="Arial" w:hAnsi="Arial" w:cs="Arial"/>
          <w:sz w:val="22"/>
          <w:szCs w:val="22"/>
        </w:rPr>
      </w:r>
      <w:r w:rsidR="001A6659" w:rsidRPr="00AA74C7">
        <w:rPr>
          <w:rFonts w:ascii="Arial" w:hAnsi="Arial" w:cs="Arial"/>
          <w:sz w:val="22"/>
          <w:szCs w:val="22"/>
        </w:rPr>
        <w:fldChar w:fldCharType="separate"/>
      </w:r>
      <w:r w:rsidR="006B5E1E" w:rsidRPr="00AA74C7">
        <w:rPr>
          <w:rFonts w:ascii="Arial" w:hAnsi="Arial" w:cs="Arial"/>
          <w:noProof/>
          <w:sz w:val="22"/>
          <w:szCs w:val="22"/>
          <w:vertAlign w:val="superscript"/>
        </w:rPr>
        <w:t>6, 7</w:t>
      </w:r>
      <w:r w:rsidR="001A6659" w:rsidRPr="00AA74C7">
        <w:rPr>
          <w:rFonts w:ascii="Arial" w:hAnsi="Arial" w:cs="Arial"/>
          <w:sz w:val="22"/>
          <w:szCs w:val="22"/>
        </w:rPr>
        <w:fldChar w:fldCharType="end"/>
      </w:r>
      <w:r w:rsidR="00C212D1" w:rsidRPr="00AA74C7">
        <w:rPr>
          <w:rFonts w:ascii="Arial" w:hAnsi="Arial" w:cs="Arial"/>
          <w:sz w:val="22"/>
          <w:szCs w:val="22"/>
        </w:rPr>
        <w:t xml:space="preserve">. Moreover, </w:t>
      </w:r>
      <w:r w:rsidR="000E497C" w:rsidRPr="00AA74C7">
        <w:rPr>
          <w:rFonts w:ascii="Arial" w:hAnsi="Arial" w:cs="Arial"/>
          <w:sz w:val="22"/>
          <w:szCs w:val="22"/>
        </w:rPr>
        <w:t xml:space="preserve">recent evidence </w:t>
      </w:r>
      <w:del w:id="75" w:author="Glurich, Ingrid" w:date="2019-09-13T10:22:00Z">
        <w:r w:rsidR="000E497C" w:rsidRPr="00AA74C7" w:rsidDel="00067132">
          <w:rPr>
            <w:rFonts w:ascii="Arial" w:hAnsi="Arial" w:cs="Arial"/>
            <w:sz w:val="22"/>
            <w:szCs w:val="22"/>
          </w:rPr>
          <w:delText xml:space="preserve">shows </w:delText>
        </w:r>
      </w:del>
      <w:ins w:id="76" w:author="Glurich, Ingrid" w:date="2019-09-13T10:22:00Z">
        <w:r w:rsidR="00067132">
          <w:rPr>
            <w:rFonts w:ascii="Arial" w:hAnsi="Arial" w:cs="Arial"/>
            <w:sz w:val="22"/>
            <w:szCs w:val="22"/>
          </w:rPr>
          <w:t xml:space="preserve">demonstrated </w:t>
        </w:r>
      </w:ins>
      <w:ins w:id="77" w:author="Glurich, Ingrid" w:date="2019-09-13T10:23:00Z">
        <w:r w:rsidR="00067132">
          <w:rPr>
            <w:rFonts w:ascii="Arial" w:hAnsi="Arial" w:cs="Arial"/>
            <w:sz w:val="22"/>
            <w:szCs w:val="22"/>
          </w:rPr>
          <w:t>that</w:t>
        </w:r>
      </w:ins>
      <w:ins w:id="78" w:author="Glurich, Ingrid" w:date="2019-09-13T10:22:00Z">
        <w:r w:rsidR="00067132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="00212E92" w:rsidRPr="00AA74C7">
        <w:rPr>
          <w:rFonts w:ascii="Arial" w:hAnsi="Arial" w:cs="Arial"/>
          <w:sz w:val="22"/>
          <w:szCs w:val="22"/>
        </w:rPr>
        <w:t>cell free DNA (</w:t>
      </w:r>
      <w:r w:rsidR="000E497C" w:rsidRPr="00AA74C7">
        <w:rPr>
          <w:rFonts w:ascii="Arial" w:hAnsi="Arial" w:cs="Arial"/>
          <w:sz w:val="22"/>
          <w:szCs w:val="22"/>
        </w:rPr>
        <w:t>cfDNA</w:t>
      </w:r>
      <w:r w:rsidR="00212E92" w:rsidRPr="00AA74C7">
        <w:rPr>
          <w:rFonts w:ascii="Arial" w:hAnsi="Arial" w:cs="Arial"/>
          <w:sz w:val="22"/>
          <w:szCs w:val="22"/>
        </w:rPr>
        <w:t>)</w:t>
      </w:r>
      <w:r w:rsidR="000E497C" w:rsidRPr="00AA74C7">
        <w:rPr>
          <w:rFonts w:ascii="Arial" w:hAnsi="Arial" w:cs="Arial"/>
          <w:sz w:val="22"/>
          <w:szCs w:val="22"/>
        </w:rPr>
        <w:t xml:space="preserve"> methylation can be used for early cancer diagnosis and tissue-of-origin mapping</w:t>
      </w:r>
      <w:r w:rsidR="00105BA5" w:rsidRPr="00AA74C7">
        <w:rPr>
          <w:rFonts w:ascii="Arial" w:hAnsi="Arial" w:cs="Arial"/>
          <w:sz w:val="22"/>
          <w:szCs w:val="22"/>
        </w:rPr>
        <w:t xml:space="preserve"> </w:t>
      </w:r>
      <w:r w:rsidR="00C212D1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PEVuZE5vdGU+PENpdGU+PEF1dGhvcj5HdW88L0F1dGhvcj48WWVhcj4yMDE3PC9ZZWFyPjxSZWNO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</w:fldData>
        </w:fldChar>
      </w:r>
      <w:r w:rsidR="006B5E1E" w:rsidRPr="00AA74C7">
        <w:rPr>
          <w:rFonts w:ascii="Arial" w:hAnsi="Arial" w:cs="Arial"/>
          <w:sz w:val="22"/>
          <w:szCs w:val="22"/>
        </w:rPr>
        <w:instrText xml:space="preserve"> ADDIN EN.CITE </w:instrText>
      </w:r>
      <w:r w:rsidR="006B5E1E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PEVuZE5vdGU+PENpdGU+PEF1dGhvcj5HdW88L0F1dGhvcj48WWVhcj4yMDE3PC9ZZWFyPjxSZWNO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</w:fldData>
        </w:fldChar>
      </w:r>
      <w:r w:rsidR="006B5E1E" w:rsidRPr="00AA74C7">
        <w:rPr>
          <w:rFonts w:ascii="Arial" w:hAnsi="Arial" w:cs="Arial"/>
          <w:sz w:val="22"/>
          <w:szCs w:val="22"/>
        </w:rPr>
        <w:instrText xml:space="preserve"> ADDIN EN.CITE.DATA </w:instrText>
      </w:r>
      <w:r w:rsidR="006B5E1E" w:rsidRPr="00AA74C7">
        <w:rPr>
          <w:rFonts w:ascii="Arial" w:hAnsi="Arial" w:cs="Arial"/>
          <w:sz w:val="22"/>
          <w:szCs w:val="22"/>
        </w:rPr>
      </w:r>
      <w:r w:rsidR="006B5E1E" w:rsidRPr="00AA74C7">
        <w:rPr>
          <w:rFonts w:ascii="Arial" w:hAnsi="Arial" w:cs="Arial"/>
          <w:sz w:val="22"/>
          <w:szCs w:val="22"/>
        </w:rPr>
        <w:fldChar w:fldCharType="end"/>
      </w:r>
      <w:r w:rsidR="00C212D1" w:rsidRPr="00AA74C7">
        <w:rPr>
          <w:rFonts w:ascii="Arial" w:hAnsi="Arial" w:cs="Arial"/>
          <w:sz w:val="22"/>
          <w:szCs w:val="22"/>
        </w:rPr>
      </w:r>
      <w:r w:rsidR="00C212D1" w:rsidRPr="00AA74C7">
        <w:rPr>
          <w:rFonts w:ascii="Arial" w:hAnsi="Arial" w:cs="Arial"/>
          <w:sz w:val="22"/>
          <w:szCs w:val="22"/>
        </w:rPr>
        <w:fldChar w:fldCharType="separate"/>
      </w:r>
      <w:r w:rsidR="006B5E1E" w:rsidRPr="00AA74C7">
        <w:rPr>
          <w:rFonts w:ascii="Arial" w:hAnsi="Arial" w:cs="Arial"/>
          <w:noProof/>
          <w:sz w:val="22"/>
          <w:szCs w:val="22"/>
          <w:vertAlign w:val="superscript"/>
        </w:rPr>
        <w:t>3</w:t>
      </w:r>
      <w:r w:rsidR="00C212D1" w:rsidRPr="00AA74C7">
        <w:rPr>
          <w:rFonts w:ascii="Arial" w:hAnsi="Arial" w:cs="Arial"/>
          <w:sz w:val="22"/>
          <w:szCs w:val="22"/>
        </w:rPr>
        <w:fldChar w:fldCharType="end"/>
      </w:r>
      <w:r w:rsidR="000E497C" w:rsidRPr="00AA74C7">
        <w:rPr>
          <w:rFonts w:ascii="Arial" w:hAnsi="Arial" w:cs="Arial"/>
          <w:sz w:val="22"/>
          <w:szCs w:val="22"/>
        </w:rPr>
        <w:t xml:space="preserve">. </w:t>
      </w:r>
      <w:ins w:id="79" w:author="Glurich, Ingrid" w:date="2019-09-13T10:21:00Z">
        <w:r w:rsidR="00067132">
          <w:rPr>
            <w:rFonts w:ascii="Arial" w:hAnsi="Arial" w:cs="Arial"/>
            <w:sz w:val="22"/>
            <w:szCs w:val="22"/>
          </w:rPr>
          <w:t xml:space="preserve"> </w:t>
        </w:r>
      </w:ins>
    </w:p>
    <w:p w:rsidR="00F44BF9" w:rsidRPr="00AA74C7" w:rsidRDefault="00F44BF9" w:rsidP="006B5E1E">
      <w:pPr>
        <w:jc w:val="both"/>
        <w:rPr>
          <w:rFonts w:ascii="Arial" w:hAnsi="Arial" w:cs="Arial"/>
          <w:sz w:val="22"/>
          <w:szCs w:val="22"/>
        </w:rPr>
      </w:pPr>
    </w:p>
    <w:p w:rsidR="002F3D20" w:rsidRDefault="00F44BF9" w:rsidP="006B5E1E">
      <w:pPr>
        <w:jc w:val="both"/>
        <w:rPr>
          <w:ins w:id="80" w:author="Glurich, Ingrid" w:date="2019-09-13T10:49:00Z"/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Abnormal alterations of DNA methylation have been recognized as an important event of cancer development</w:t>
      </w:r>
      <w:ins w:id="81" w:author="Glurich, Ingrid" w:date="2019-09-13T10:41:00Z">
        <w:r w:rsidR="002F3D20">
          <w:rPr>
            <w:rFonts w:ascii="Arial" w:hAnsi="Arial" w:cs="Arial"/>
            <w:sz w:val="22"/>
            <w:szCs w:val="22"/>
          </w:rPr>
          <w:t xml:space="preserve"> </w:t>
        </w:r>
        <w:commentRangeStart w:id="82"/>
        <w:r w:rsidR="002F3D20">
          <w:rPr>
            <w:rFonts w:ascii="Arial" w:hAnsi="Arial" w:cs="Arial"/>
            <w:sz w:val="22"/>
            <w:szCs w:val="22"/>
          </w:rPr>
          <w:t>and early research hypothesized methylation ch</w:t>
        </w:r>
      </w:ins>
      <w:ins w:id="83" w:author="Glurich, Ingrid" w:date="2019-09-13T10:42:00Z">
        <w:r w:rsidR="002F3D20">
          <w:rPr>
            <w:rFonts w:ascii="Arial" w:hAnsi="Arial" w:cs="Arial"/>
            <w:sz w:val="22"/>
            <w:szCs w:val="22"/>
          </w:rPr>
          <w:t>anges may be detected at all stages of cancer</w:t>
        </w:r>
      </w:ins>
      <w:r w:rsidRPr="00AA74C7">
        <w:rPr>
          <w:rFonts w:ascii="Arial" w:hAnsi="Arial" w:cs="Arial"/>
          <w:sz w:val="22"/>
          <w:szCs w:val="22"/>
        </w:rPr>
        <w:t xml:space="preserve">. </w:t>
      </w:r>
      <w:commentRangeEnd w:id="82"/>
      <w:r w:rsidR="002F3D20">
        <w:rPr>
          <w:rStyle w:val="CommentReference"/>
        </w:rPr>
        <w:commentReference w:id="82"/>
      </w:r>
      <w:r w:rsidRPr="00AA74C7">
        <w:rPr>
          <w:rFonts w:ascii="Arial" w:hAnsi="Arial" w:cs="Arial"/>
          <w:sz w:val="22"/>
          <w:szCs w:val="22"/>
        </w:rPr>
        <w:t xml:space="preserve">Global hypo-methylation arises early, </w:t>
      </w:r>
      <w:del w:id="84" w:author="Glurich, Ingrid" w:date="2019-09-13T10:45:00Z">
        <w:r w:rsidRPr="00AA74C7" w:rsidDel="002F3D20">
          <w:rPr>
            <w:rFonts w:ascii="Arial" w:hAnsi="Arial" w:cs="Arial"/>
            <w:sz w:val="22"/>
            <w:szCs w:val="22"/>
          </w:rPr>
          <w:delText xml:space="preserve">which </w:delText>
        </w:r>
      </w:del>
      <w:ins w:id="85" w:author="Glurich, Ingrid" w:date="2019-09-13T10:45:00Z">
        <w:r w:rsidR="002F3D20">
          <w:rPr>
            <w:rFonts w:ascii="Arial" w:hAnsi="Arial" w:cs="Arial"/>
            <w:sz w:val="22"/>
            <w:szCs w:val="22"/>
          </w:rPr>
          <w:t>and</w:t>
        </w:r>
        <w:r w:rsidR="002F3D20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Pr="00AA74C7">
        <w:rPr>
          <w:rFonts w:ascii="Arial" w:hAnsi="Arial" w:cs="Arial"/>
          <w:sz w:val="22"/>
          <w:szCs w:val="22"/>
        </w:rPr>
        <w:t xml:space="preserve">was linked to chromosomal instability and loss of </w:t>
      </w:r>
      <w:r w:rsidR="0081723F" w:rsidRPr="00AA74C7">
        <w:rPr>
          <w:rFonts w:ascii="Arial" w:hAnsi="Arial" w:cs="Arial"/>
          <w:sz w:val="22"/>
          <w:szCs w:val="22"/>
        </w:rPr>
        <w:t xml:space="preserve">imprinting </w:t>
      </w:r>
      <w:r w:rsidR="00B55BF8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PEVuZE5vdGU+PENpdGU+PEF1dGhvcj5HcmFkeTwvQXV0aG9yPjxZZWFyPjIwMDg8L1llYXI+PFJl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</w:fldData>
        </w:fldChar>
      </w:r>
      <w:r w:rsidR="006B5E1E" w:rsidRPr="00AA74C7">
        <w:rPr>
          <w:rFonts w:ascii="Arial" w:hAnsi="Arial" w:cs="Arial"/>
          <w:sz w:val="22"/>
          <w:szCs w:val="22"/>
        </w:rPr>
        <w:instrText xml:space="preserve"> ADDIN EN.CITE </w:instrText>
      </w:r>
      <w:r w:rsidR="006B5E1E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PEVuZE5vdGU+PENpdGU+PEF1dGhvcj5HcmFkeTwvQXV0aG9yPjxZZWFyPjIwMDg8L1llYXI+PFJl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</w:fldData>
        </w:fldChar>
      </w:r>
      <w:r w:rsidR="006B5E1E" w:rsidRPr="00AA74C7">
        <w:rPr>
          <w:rFonts w:ascii="Arial" w:hAnsi="Arial" w:cs="Arial"/>
          <w:sz w:val="22"/>
          <w:szCs w:val="22"/>
        </w:rPr>
        <w:instrText xml:space="preserve"> ADDIN EN.CITE.DATA </w:instrText>
      </w:r>
      <w:r w:rsidR="006B5E1E" w:rsidRPr="00AA74C7">
        <w:rPr>
          <w:rFonts w:ascii="Arial" w:hAnsi="Arial" w:cs="Arial"/>
          <w:sz w:val="22"/>
          <w:szCs w:val="22"/>
        </w:rPr>
      </w:r>
      <w:r w:rsidR="006B5E1E" w:rsidRPr="00AA74C7">
        <w:rPr>
          <w:rFonts w:ascii="Arial" w:hAnsi="Arial" w:cs="Arial"/>
          <w:sz w:val="22"/>
          <w:szCs w:val="22"/>
        </w:rPr>
        <w:fldChar w:fldCharType="end"/>
      </w:r>
      <w:r w:rsidR="00B55BF8" w:rsidRPr="00AA74C7">
        <w:rPr>
          <w:rFonts w:ascii="Arial" w:hAnsi="Arial" w:cs="Arial"/>
          <w:sz w:val="22"/>
          <w:szCs w:val="22"/>
        </w:rPr>
      </w:r>
      <w:r w:rsidR="00B55BF8" w:rsidRPr="00AA74C7">
        <w:rPr>
          <w:rFonts w:ascii="Arial" w:hAnsi="Arial" w:cs="Arial"/>
          <w:sz w:val="22"/>
          <w:szCs w:val="22"/>
        </w:rPr>
        <w:fldChar w:fldCharType="separate"/>
      </w:r>
      <w:r w:rsidR="006B5E1E" w:rsidRPr="00AA74C7">
        <w:rPr>
          <w:rFonts w:ascii="Arial" w:hAnsi="Arial" w:cs="Arial"/>
          <w:noProof/>
          <w:sz w:val="22"/>
          <w:szCs w:val="22"/>
          <w:vertAlign w:val="superscript"/>
        </w:rPr>
        <w:t>8, 9</w:t>
      </w:r>
      <w:r w:rsidR="00B55BF8" w:rsidRPr="00AA74C7">
        <w:rPr>
          <w:rFonts w:ascii="Arial" w:hAnsi="Arial" w:cs="Arial"/>
          <w:sz w:val="22"/>
          <w:szCs w:val="22"/>
        </w:rPr>
        <w:fldChar w:fldCharType="end"/>
      </w:r>
      <w:r w:rsidRPr="00AA74C7">
        <w:rPr>
          <w:rFonts w:ascii="Arial" w:hAnsi="Arial" w:cs="Arial"/>
          <w:sz w:val="22"/>
          <w:szCs w:val="22"/>
        </w:rPr>
        <w:t xml:space="preserve">. Generally, </w:t>
      </w:r>
      <w:r w:rsidR="00212E92" w:rsidRPr="00AA74C7">
        <w:rPr>
          <w:rFonts w:ascii="Arial" w:hAnsi="Arial" w:cs="Arial"/>
          <w:sz w:val="22"/>
          <w:szCs w:val="22"/>
        </w:rPr>
        <w:t xml:space="preserve">during </w:t>
      </w:r>
      <w:r w:rsidRPr="00AA74C7">
        <w:rPr>
          <w:rFonts w:ascii="Arial" w:hAnsi="Arial" w:cs="Arial"/>
          <w:sz w:val="22"/>
          <w:szCs w:val="22"/>
        </w:rPr>
        <w:t>cancer</w:t>
      </w:r>
      <w:r w:rsidR="005127C1" w:rsidRPr="00AA74C7">
        <w:rPr>
          <w:rFonts w:ascii="Arial" w:hAnsi="Arial" w:cs="Arial"/>
          <w:sz w:val="22"/>
          <w:szCs w:val="22"/>
        </w:rPr>
        <w:t xml:space="preserve"> development</w:t>
      </w:r>
      <w:r w:rsidRPr="00AA74C7">
        <w:rPr>
          <w:rFonts w:ascii="Arial" w:hAnsi="Arial" w:cs="Arial"/>
          <w:sz w:val="22"/>
          <w:szCs w:val="22"/>
        </w:rPr>
        <w:t>, hundreds of genes are </w:t>
      </w:r>
      <w:hyperlink r:id="rId11" w:anchor="Transcription_silencing/activation_in_cancers" w:tooltip="Regulation of transcription in cancer" w:history="1">
        <w:r w:rsidRPr="00AA74C7">
          <w:rPr>
            <w:rFonts w:ascii="Arial" w:hAnsi="Arial" w:cs="Arial"/>
            <w:sz w:val="22"/>
            <w:szCs w:val="22"/>
          </w:rPr>
          <w:t xml:space="preserve">silenced or </w:t>
        </w:r>
        <w:r w:rsidR="0081723F" w:rsidRPr="00AA74C7">
          <w:rPr>
            <w:rFonts w:ascii="Arial" w:hAnsi="Arial" w:cs="Arial"/>
            <w:sz w:val="22"/>
            <w:szCs w:val="22"/>
          </w:rPr>
          <w:t xml:space="preserve">activated </w:t>
        </w:r>
      </w:hyperlink>
      <w:r w:rsidR="005127C1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PEVuZE5vdGU+PENpdGU+PEF1dGhvcj5TaGk8L0F1dGhvcj48WWVhcj4yMDE3PC9ZZWFyPjxSZWNO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</w:fldData>
        </w:fldChar>
      </w:r>
      <w:r w:rsidR="001005EA" w:rsidRPr="00AA74C7">
        <w:rPr>
          <w:rFonts w:ascii="Arial" w:hAnsi="Arial" w:cs="Arial"/>
          <w:sz w:val="22"/>
          <w:szCs w:val="22"/>
        </w:rPr>
        <w:instrText xml:space="preserve"> ADDIN EN.CITE </w:instrText>
      </w:r>
      <w:r w:rsidR="001005EA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PEVuZE5vdGU+PENpdGU+PEF1dGhvcj5TaGk8L0F1dGhvcj48WWVhcj4yMDE3PC9ZZWFyPjxSZWNO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</w:fldData>
        </w:fldChar>
      </w:r>
      <w:r w:rsidR="001005EA" w:rsidRPr="00AA74C7">
        <w:rPr>
          <w:rFonts w:ascii="Arial" w:hAnsi="Arial" w:cs="Arial"/>
          <w:sz w:val="22"/>
          <w:szCs w:val="22"/>
        </w:rPr>
        <w:instrText xml:space="preserve"> ADDIN EN.CITE.DATA </w:instrText>
      </w:r>
      <w:r w:rsidR="001005EA" w:rsidRPr="00AA74C7">
        <w:rPr>
          <w:rFonts w:ascii="Arial" w:hAnsi="Arial" w:cs="Arial"/>
          <w:sz w:val="22"/>
          <w:szCs w:val="22"/>
        </w:rPr>
      </w:r>
      <w:r w:rsidR="001005EA" w:rsidRPr="00AA74C7">
        <w:rPr>
          <w:rFonts w:ascii="Arial" w:hAnsi="Arial" w:cs="Arial"/>
          <w:sz w:val="22"/>
          <w:szCs w:val="22"/>
        </w:rPr>
        <w:fldChar w:fldCharType="end"/>
      </w:r>
      <w:r w:rsidR="005127C1" w:rsidRPr="00AA74C7">
        <w:rPr>
          <w:rFonts w:ascii="Arial" w:hAnsi="Arial" w:cs="Arial"/>
          <w:sz w:val="22"/>
          <w:szCs w:val="22"/>
        </w:rPr>
      </w:r>
      <w:r w:rsidR="005127C1" w:rsidRPr="00AA74C7">
        <w:rPr>
          <w:rFonts w:ascii="Arial" w:hAnsi="Arial" w:cs="Arial"/>
          <w:sz w:val="22"/>
          <w:szCs w:val="22"/>
        </w:rPr>
        <w:fldChar w:fldCharType="separate"/>
      </w:r>
      <w:r w:rsidR="001005EA" w:rsidRPr="00AA74C7">
        <w:rPr>
          <w:rFonts w:ascii="Arial" w:hAnsi="Arial" w:cs="Arial"/>
          <w:noProof/>
          <w:sz w:val="22"/>
          <w:szCs w:val="22"/>
          <w:vertAlign w:val="superscript"/>
        </w:rPr>
        <w:t>10, 11, 12</w:t>
      </w:r>
      <w:r w:rsidR="005127C1" w:rsidRPr="00AA74C7">
        <w:rPr>
          <w:rFonts w:ascii="Arial" w:hAnsi="Arial" w:cs="Arial"/>
          <w:sz w:val="22"/>
          <w:szCs w:val="22"/>
        </w:rPr>
        <w:fldChar w:fldCharType="end"/>
      </w:r>
      <w:r w:rsidRPr="00AA74C7">
        <w:rPr>
          <w:rFonts w:ascii="Arial" w:hAnsi="Arial" w:cs="Arial"/>
          <w:sz w:val="22"/>
          <w:szCs w:val="22"/>
        </w:rPr>
        <w:t>. Although silencing of some genes in cancers occurs by mutation, a large proportion of carcinogenic gene silencing is a result of altered DNA methylation. DNA methylation causing silencing in cancer typically occurs at multiple CpG sites in the </w:t>
      </w:r>
      <w:hyperlink r:id="rId12" w:anchor="CpG_island" w:tooltip="CpG site" w:history="1">
        <w:r w:rsidRPr="00AA74C7">
          <w:rPr>
            <w:rFonts w:ascii="Arial" w:hAnsi="Arial" w:cs="Arial"/>
            <w:sz w:val="22"/>
            <w:szCs w:val="22"/>
          </w:rPr>
          <w:t>CpG islands</w:t>
        </w:r>
      </w:hyperlink>
      <w:r w:rsidRPr="00AA74C7">
        <w:rPr>
          <w:rFonts w:ascii="Arial" w:hAnsi="Arial" w:cs="Arial"/>
          <w:sz w:val="22"/>
          <w:szCs w:val="22"/>
        </w:rPr>
        <w:t> that are present in the promoters of protein</w:t>
      </w:r>
      <w:r w:rsidR="005C0250" w:rsidRPr="00AA74C7">
        <w:rPr>
          <w:rFonts w:ascii="Arial" w:hAnsi="Arial" w:cs="Arial"/>
          <w:sz w:val="22"/>
          <w:szCs w:val="22"/>
        </w:rPr>
        <w:t>-</w:t>
      </w:r>
      <w:r w:rsidRPr="00AA74C7">
        <w:rPr>
          <w:rFonts w:ascii="Arial" w:hAnsi="Arial" w:cs="Arial"/>
          <w:sz w:val="22"/>
          <w:szCs w:val="22"/>
        </w:rPr>
        <w:t>coding genes</w:t>
      </w:r>
      <w:r w:rsidR="00E86F97" w:rsidRPr="00AA74C7">
        <w:rPr>
          <w:rFonts w:ascii="Arial" w:hAnsi="Arial" w:cs="Arial"/>
          <w:sz w:val="22"/>
          <w:szCs w:val="22"/>
        </w:rPr>
        <w:t xml:space="preserve"> </w:t>
      </w:r>
      <w:r w:rsidR="00FF7AB6" w:rsidRPr="00AA74C7">
        <w:rPr>
          <w:rFonts w:ascii="Arial" w:hAnsi="Arial" w:cs="Arial"/>
          <w:sz w:val="22"/>
          <w:szCs w:val="22"/>
        </w:rPr>
        <w:fldChar w:fldCharType="begin"/>
      </w:r>
      <w:r w:rsidR="006B5E1E" w:rsidRPr="00AA74C7">
        <w:rPr>
          <w:rFonts w:ascii="Arial" w:hAnsi="Arial" w:cs="Arial"/>
          <w:sz w:val="22"/>
          <w:szCs w:val="22"/>
        </w:rPr>
        <w:instrText xml:space="preserve"> ADDIN EN.CITE &lt;EndNote&gt;&lt;Cite&gt;&lt;Author&gt;Morris&lt;/Author&gt;&lt;Year&gt;2017&lt;/Year&gt;&lt;RecNum&gt;10&lt;/RecNum&gt;&lt;DisplayText&gt;&lt;style face="superscript"&gt;13&lt;/style&gt;&lt;/DisplayText&gt;&lt;record&gt;&lt;rec-number&gt;10&lt;/rec-number&gt;&lt;foreign-keys&gt;&lt;key app="EN" db-id="zffsxeepa00fpreedaupevsaw9eeftzdw009" timestamp="1561365218"&gt;10&lt;/key&gt;&lt;key app="ENWeb" db-id=""&gt;0&lt;/key&gt;&lt;/foreign-keys&gt;&lt;ref-type name="Journal Article"&gt;17&lt;/ref-type&gt;&lt;contributors&gt;&lt;authors&gt;&lt;author&gt;Morris, M. R.&lt;/author&gt;&lt;author&gt;Latif, F.&lt;/author&gt;&lt;/authors&gt;&lt;/contributors&gt;&lt;auth-address&gt;Brain Tumour Research Centre, Wolverhampton School of Sciences, University of Wolverhampton, Wulfruna Street, Wolverhampton WV1 1LY, UK.&amp;#xD;Institute of Cancer and Genomic Sciences, College of Medical and Dental Sciences University of Birmingham, Edgbaston, Birmingham B15 2TT, UK.&lt;/auth-address&gt;&lt;titles&gt;&lt;title&gt;The epigenetic landscape of renal cancer&lt;/title&gt;&lt;secondary-title&gt;Nat Rev Nephrol&lt;/secondary-title&gt;&lt;/titles&gt;&lt;periodical&gt;&lt;full-title&gt;Nat Rev Nephrol&lt;/full-title&gt;&lt;/periodical&gt;&lt;pages&gt;47-60&lt;/pages&gt;&lt;volume&gt;13&lt;/volume&gt;&lt;number&gt;1&lt;/number&gt;&lt;edition&gt;2016/11/29&lt;/edition&gt;&lt;keywords&gt;&lt;keyword&gt;DNA Methylation&lt;/keyword&gt;&lt;keyword&gt;*Epigenesis, Genetic&lt;/keyword&gt;&lt;keyword&gt;Histones&lt;/keyword&gt;&lt;keyword&gt;Humans&lt;/keyword&gt;&lt;keyword&gt;Kidney Neoplasms/diagnosis/*genetics/therapy&lt;/keyword&gt;&lt;keyword&gt;Mutation&lt;/keyword&gt;&lt;keyword&gt;Signal Transduction&lt;/keyword&gt;&lt;/keywords&gt;&lt;dates&gt;&lt;year&gt;2017&lt;/year&gt;&lt;pub-dates&gt;&lt;date&gt;Jan&lt;/date&gt;&lt;/pub-dates&gt;&lt;/dates&gt;&lt;isbn&gt;1759-507X (Electronic)&amp;#xD;1759-5061 (Linking)&lt;/isbn&gt;&lt;accession-num&gt;27890923&lt;/accession-num&gt;&lt;urls&gt;&lt;related-urls&gt;&lt;url&gt;https://www.ncbi.nlm.nih.gov/pubmed/27890923&lt;/url&gt;&lt;/related-urls&gt;&lt;/urls&gt;&lt;electronic-resource-num&gt;10.1038/nrneph.2016.168&lt;/electronic-resource-num&gt;&lt;/record&gt;&lt;/Cite&gt;&lt;/EndNote&gt;</w:instrText>
      </w:r>
      <w:r w:rsidR="00FF7AB6" w:rsidRPr="00AA74C7">
        <w:rPr>
          <w:rFonts w:ascii="Arial" w:hAnsi="Arial" w:cs="Arial"/>
          <w:sz w:val="22"/>
          <w:szCs w:val="22"/>
        </w:rPr>
        <w:fldChar w:fldCharType="separate"/>
      </w:r>
      <w:r w:rsidR="006B5E1E" w:rsidRPr="00AA74C7">
        <w:rPr>
          <w:rFonts w:ascii="Arial" w:hAnsi="Arial" w:cs="Arial"/>
          <w:noProof/>
          <w:sz w:val="22"/>
          <w:szCs w:val="22"/>
          <w:vertAlign w:val="superscript"/>
        </w:rPr>
        <w:t>13</w:t>
      </w:r>
      <w:r w:rsidR="00FF7AB6" w:rsidRPr="00AA74C7">
        <w:rPr>
          <w:rFonts w:ascii="Arial" w:hAnsi="Arial" w:cs="Arial"/>
          <w:sz w:val="22"/>
          <w:szCs w:val="22"/>
        </w:rPr>
        <w:fldChar w:fldCharType="end"/>
      </w:r>
      <w:r w:rsidRPr="00AA74C7">
        <w:rPr>
          <w:rFonts w:ascii="Arial" w:hAnsi="Arial" w:cs="Arial"/>
          <w:sz w:val="22"/>
          <w:szCs w:val="22"/>
        </w:rPr>
        <w:t xml:space="preserve">. </w:t>
      </w:r>
    </w:p>
    <w:p w:rsidR="001A6659" w:rsidRPr="00AA74C7" w:rsidRDefault="00F44BF9" w:rsidP="00DC451D">
      <w:pPr>
        <w:ind w:firstLine="420"/>
        <w:jc w:val="both"/>
        <w:rPr>
          <w:rFonts w:ascii="Arial" w:hAnsi="Arial" w:cs="Arial"/>
          <w:sz w:val="22"/>
          <w:szCs w:val="22"/>
        </w:rPr>
      </w:pPr>
      <w:del w:id="86" w:author="Glurich, Ingrid" w:date="2019-09-13T10:48:00Z">
        <w:r w:rsidRPr="00AA74C7" w:rsidDel="002F3D20">
          <w:rPr>
            <w:rFonts w:ascii="Arial" w:hAnsi="Arial" w:cs="Arial"/>
            <w:sz w:val="22"/>
            <w:szCs w:val="22"/>
          </w:rPr>
          <w:delText>At the</w:delText>
        </w:r>
      </w:del>
      <w:del w:id="87" w:author="Glurich, Ingrid" w:date="2019-09-13T10:49:00Z">
        <w:r w:rsidRPr="00AA74C7" w:rsidDel="002F3D20">
          <w:rPr>
            <w:rFonts w:ascii="Arial" w:hAnsi="Arial" w:cs="Arial"/>
            <w:sz w:val="22"/>
            <w:szCs w:val="22"/>
          </w:rPr>
          <w:delText xml:space="preserve"> background of whole genome hypo-methylation, gene-specific promoter hyper-methylation has been found to promote CRC by down-</w:delText>
        </w:r>
      </w:del>
      <w:del w:id="88" w:author="Glurich, Ingrid" w:date="2019-09-13T10:48:00Z">
        <w:r w:rsidRPr="00AA74C7" w:rsidDel="002F3D20">
          <w:rPr>
            <w:rFonts w:ascii="Arial" w:hAnsi="Arial" w:cs="Arial"/>
            <w:sz w:val="22"/>
            <w:szCs w:val="22"/>
          </w:rPr>
          <w:delText xml:space="preserve">regulation </w:delText>
        </w:r>
      </w:del>
      <w:del w:id="89" w:author="Glurich, Ingrid" w:date="2019-09-13T10:49:00Z">
        <w:r w:rsidRPr="00AA74C7" w:rsidDel="002F3D20">
          <w:rPr>
            <w:rFonts w:ascii="Arial" w:hAnsi="Arial" w:cs="Arial"/>
            <w:sz w:val="22"/>
            <w:szCs w:val="22"/>
          </w:rPr>
          <w:delText xml:space="preserve">the expression of key tumor suppressor gene, such as </w:delText>
        </w:r>
        <w:r w:rsidR="00721322" w:rsidRPr="00AA74C7" w:rsidDel="002F3D20">
          <w:rPr>
            <w:rFonts w:ascii="Arial" w:hAnsi="Arial" w:cs="Arial"/>
            <w:i/>
            <w:sz w:val="22"/>
            <w:szCs w:val="22"/>
          </w:rPr>
          <w:delText>CDKN2A</w:delText>
        </w:r>
        <w:r w:rsidR="00721322" w:rsidRPr="00AA74C7" w:rsidDel="002F3D20">
          <w:rPr>
            <w:rFonts w:ascii="Arial" w:hAnsi="Arial" w:cs="Arial"/>
            <w:sz w:val="22"/>
            <w:szCs w:val="22"/>
          </w:rPr>
          <w:delText xml:space="preserve">, </w:delText>
        </w:r>
        <w:r w:rsidR="00721322" w:rsidRPr="00AA74C7" w:rsidDel="002F3D20">
          <w:rPr>
            <w:rFonts w:ascii="Arial" w:hAnsi="Arial" w:cs="Arial"/>
            <w:i/>
            <w:sz w:val="22"/>
            <w:szCs w:val="22"/>
          </w:rPr>
          <w:delText>MLH1</w:delText>
        </w:r>
        <w:r w:rsidR="00721322" w:rsidRPr="00AA74C7" w:rsidDel="002F3D20">
          <w:rPr>
            <w:rFonts w:ascii="Arial" w:hAnsi="Arial" w:cs="Arial"/>
            <w:sz w:val="22"/>
            <w:szCs w:val="22"/>
          </w:rPr>
          <w:delText xml:space="preserve">, and </w:delText>
        </w:r>
        <w:r w:rsidR="00721322" w:rsidRPr="00AA74C7" w:rsidDel="002F3D20">
          <w:rPr>
            <w:rFonts w:ascii="Arial" w:hAnsi="Arial" w:cs="Arial"/>
            <w:i/>
            <w:sz w:val="22"/>
            <w:szCs w:val="22"/>
          </w:rPr>
          <w:delText>CDH1</w:delText>
        </w:r>
        <w:r w:rsidR="005C0250" w:rsidRPr="00AA74C7" w:rsidDel="002F3D20">
          <w:rPr>
            <w:rFonts w:ascii="Arial" w:hAnsi="Arial" w:cs="Arial"/>
            <w:i/>
            <w:sz w:val="22"/>
            <w:szCs w:val="22"/>
          </w:rPr>
          <w:delText xml:space="preserve"> </w:delText>
        </w:r>
        <w:r w:rsidR="0087514B" w:rsidRPr="00AA74C7" w:rsidDel="002F3D20">
          <w:rPr>
            <w:rFonts w:ascii="Arial" w:hAnsi="Arial" w:cs="Arial"/>
            <w:sz w:val="22"/>
            <w:szCs w:val="22"/>
          </w:rPr>
          <w:fldChar w:fldCharType="begin">
            <w:fldData xml:space="preserve">PEVuZE5vdGU+PENpdGU+PEF1dGhvcj5IZXJtYW48L0F1dGhvcj48WWVhcj4xOTk1PC9ZZWFyPjxS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</w:fldData>
          </w:fldChar>
        </w:r>
        <w:r w:rsidR="001005EA" w:rsidRPr="00AA74C7" w:rsidDel="002F3D20">
          <w:rPr>
            <w:rFonts w:ascii="Arial" w:hAnsi="Arial" w:cs="Arial"/>
            <w:sz w:val="22"/>
            <w:szCs w:val="22"/>
          </w:rPr>
          <w:delInstrText xml:space="preserve"> ADDIN EN.CITE </w:delInstrText>
        </w:r>
        <w:r w:rsidR="001005EA" w:rsidRPr="00AA74C7" w:rsidDel="002F3D20">
          <w:rPr>
            <w:rFonts w:ascii="Arial" w:hAnsi="Arial" w:cs="Arial"/>
            <w:sz w:val="22"/>
            <w:szCs w:val="22"/>
          </w:rPr>
          <w:fldChar w:fldCharType="begin">
            <w:fldData xml:space="preserve">PEVuZE5vdGU+PENpdGU+PEF1dGhvcj5IZXJtYW48L0F1dGhvcj48WWVhcj4xOTk1PC9ZZWFyPjxS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</w:fldData>
          </w:fldChar>
        </w:r>
        <w:r w:rsidR="001005EA" w:rsidRPr="00AA74C7" w:rsidDel="002F3D20">
          <w:rPr>
            <w:rFonts w:ascii="Arial" w:hAnsi="Arial" w:cs="Arial"/>
            <w:sz w:val="22"/>
            <w:szCs w:val="22"/>
          </w:rPr>
          <w:delInstrText xml:space="preserve"> ADDIN EN.CITE.DATA </w:delInstrText>
        </w:r>
        <w:r w:rsidR="001005EA" w:rsidRPr="00AA74C7" w:rsidDel="002F3D20">
          <w:rPr>
            <w:rFonts w:ascii="Arial" w:hAnsi="Arial" w:cs="Arial"/>
            <w:sz w:val="22"/>
            <w:szCs w:val="22"/>
          </w:rPr>
        </w:r>
        <w:r w:rsidR="001005EA" w:rsidRPr="00AA74C7" w:rsidDel="002F3D20">
          <w:rPr>
            <w:rFonts w:ascii="Arial" w:hAnsi="Arial" w:cs="Arial"/>
            <w:sz w:val="22"/>
            <w:szCs w:val="22"/>
          </w:rPr>
          <w:fldChar w:fldCharType="end"/>
        </w:r>
        <w:r w:rsidR="0087514B" w:rsidRPr="00AA74C7" w:rsidDel="002F3D20">
          <w:rPr>
            <w:rFonts w:ascii="Arial" w:hAnsi="Arial" w:cs="Arial"/>
            <w:sz w:val="22"/>
            <w:szCs w:val="22"/>
          </w:rPr>
        </w:r>
        <w:r w:rsidR="0087514B" w:rsidRPr="00AA74C7" w:rsidDel="002F3D20">
          <w:rPr>
            <w:rFonts w:ascii="Arial" w:hAnsi="Arial" w:cs="Arial"/>
            <w:sz w:val="22"/>
            <w:szCs w:val="22"/>
          </w:rPr>
          <w:fldChar w:fldCharType="separate"/>
        </w:r>
        <w:r w:rsidR="001005EA" w:rsidRPr="00AA74C7" w:rsidDel="002F3D20">
          <w:rPr>
            <w:rFonts w:ascii="Arial" w:hAnsi="Arial" w:cs="Arial"/>
            <w:noProof/>
            <w:sz w:val="22"/>
            <w:szCs w:val="22"/>
            <w:vertAlign w:val="superscript"/>
          </w:rPr>
          <w:delText>14, 15, 16</w:delText>
        </w:r>
        <w:r w:rsidR="0087514B" w:rsidRPr="00AA74C7" w:rsidDel="002F3D20">
          <w:rPr>
            <w:rFonts w:ascii="Arial" w:hAnsi="Arial" w:cs="Arial"/>
            <w:sz w:val="22"/>
            <w:szCs w:val="22"/>
          </w:rPr>
          <w:fldChar w:fldCharType="end"/>
        </w:r>
        <w:r w:rsidRPr="00AA74C7" w:rsidDel="002F3D20">
          <w:rPr>
            <w:rFonts w:ascii="Arial" w:hAnsi="Arial" w:cs="Arial"/>
            <w:sz w:val="22"/>
            <w:szCs w:val="22"/>
          </w:rPr>
          <w:delText xml:space="preserve">. </w:delText>
        </w:r>
      </w:del>
      <w:r w:rsidRPr="00AA74C7">
        <w:rPr>
          <w:rFonts w:ascii="Arial" w:hAnsi="Arial" w:cs="Arial"/>
          <w:sz w:val="22"/>
          <w:szCs w:val="22"/>
        </w:rPr>
        <w:t xml:space="preserve">Although extensive epigenetic alterations have been </w:t>
      </w:r>
      <w:del w:id="90" w:author="Glurich, Ingrid" w:date="2019-09-13T10:57:00Z">
        <w:r w:rsidRPr="00AA74C7" w:rsidDel="00927108">
          <w:rPr>
            <w:rFonts w:ascii="Arial" w:hAnsi="Arial" w:cs="Arial"/>
            <w:sz w:val="22"/>
            <w:szCs w:val="22"/>
          </w:rPr>
          <w:delText xml:space="preserve">illustrated </w:delText>
        </w:r>
      </w:del>
      <w:ins w:id="91" w:author="Glurich, Ingrid" w:date="2019-09-13T10:57:00Z">
        <w:r w:rsidR="00927108">
          <w:rPr>
            <w:rFonts w:ascii="Arial" w:hAnsi="Arial" w:cs="Arial"/>
            <w:sz w:val="22"/>
            <w:szCs w:val="22"/>
          </w:rPr>
          <w:t>defined</w:t>
        </w:r>
        <w:r w:rsidR="00927108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Pr="00AA74C7">
        <w:rPr>
          <w:rFonts w:ascii="Arial" w:hAnsi="Arial" w:cs="Arial"/>
          <w:sz w:val="22"/>
          <w:szCs w:val="22"/>
        </w:rPr>
        <w:t xml:space="preserve">over the past years, CRC is still not well understood at the molecular level. </w:t>
      </w:r>
      <w:ins w:id="92" w:author="Glurich, Ingrid" w:date="2019-09-13T10:49:00Z">
        <w:r w:rsidR="002F3D20" w:rsidRPr="00AA74C7">
          <w:rPr>
            <w:rFonts w:ascii="Arial" w:hAnsi="Arial" w:cs="Arial"/>
            <w:sz w:val="22"/>
            <w:szCs w:val="22"/>
          </w:rPr>
          <w:t>A</w:t>
        </w:r>
        <w:r w:rsidR="002F3D20">
          <w:rPr>
            <w:rFonts w:ascii="Arial" w:hAnsi="Arial" w:cs="Arial"/>
            <w:sz w:val="22"/>
            <w:szCs w:val="22"/>
          </w:rPr>
          <w:t xml:space="preserve">gainst a </w:t>
        </w:r>
        <w:r w:rsidR="002F3D20" w:rsidRPr="00AA74C7">
          <w:rPr>
            <w:rFonts w:ascii="Arial" w:hAnsi="Arial" w:cs="Arial"/>
            <w:sz w:val="22"/>
            <w:szCs w:val="22"/>
          </w:rPr>
          <w:t xml:space="preserve">background of whole genome hypo-methylation, gene-specific promoter hyper-methylation </w:t>
        </w:r>
      </w:ins>
      <w:ins w:id="93" w:author="Glurich, Ingrid" w:date="2019-09-13T10:58:00Z">
        <w:r w:rsidR="00927108">
          <w:rPr>
            <w:rFonts w:ascii="Arial" w:hAnsi="Arial" w:cs="Arial"/>
            <w:sz w:val="22"/>
            <w:szCs w:val="22"/>
          </w:rPr>
          <w:t>was</w:t>
        </w:r>
      </w:ins>
      <w:ins w:id="94" w:author="Glurich, Ingrid" w:date="2019-09-13T10:49:00Z">
        <w:r w:rsidR="002F3D20" w:rsidRPr="00AA74C7">
          <w:rPr>
            <w:rFonts w:ascii="Arial" w:hAnsi="Arial" w:cs="Arial"/>
            <w:sz w:val="22"/>
            <w:szCs w:val="22"/>
          </w:rPr>
          <w:t xml:space="preserve"> found to promote CRC by down-regulati</w:t>
        </w:r>
        <w:r w:rsidR="002F3D20">
          <w:rPr>
            <w:rFonts w:ascii="Arial" w:hAnsi="Arial" w:cs="Arial"/>
            <w:sz w:val="22"/>
            <w:szCs w:val="22"/>
          </w:rPr>
          <w:t>ng</w:t>
        </w:r>
        <w:r w:rsidR="002F3D20" w:rsidRPr="00AA74C7">
          <w:rPr>
            <w:rFonts w:ascii="Arial" w:hAnsi="Arial" w:cs="Arial"/>
            <w:sz w:val="22"/>
            <w:szCs w:val="22"/>
          </w:rPr>
          <w:t xml:space="preserve"> the expression of key tumor suppressor gene</w:t>
        </w:r>
        <w:r w:rsidR="002F3D20">
          <w:rPr>
            <w:rFonts w:ascii="Arial" w:hAnsi="Arial" w:cs="Arial"/>
            <w:sz w:val="22"/>
            <w:szCs w:val="22"/>
          </w:rPr>
          <w:t>s</w:t>
        </w:r>
        <w:r w:rsidR="002F3D20" w:rsidRPr="00AA74C7">
          <w:rPr>
            <w:rFonts w:ascii="Arial" w:hAnsi="Arial" w:cs="Arial"/>
            <w:sz w:val="22"/>
            <w:szCs w:val="22"/>
          </w:rPr>
          <w:t xml:space="preserve">, such as </w:t>
        </w:r>
        <w:r w:rsidR="002F3D20" w:rsidRPr="00AA74C7">
          <w:rPr>
            <w:rFonts w:ascii="Arial" w:hAnsi="Arial" w:cs="Arial"/>
            <w:i/>
            <w:sz w:val="22"/>
            <w:szCs w:val="22"/>
          </w:rPr>
          <w:t>CDKN2A</w:t>
        </w:r>
        <w:r w:rsidR="002F3D20" w:rsidRPr="00AA74C7">
          <w:rPr>
            <w:rFonts w:ascii="Arial" w:hAnsi="Arial" w:cs="Arial"/>
            <w:sz w:val="22"/>
            <w:szCs w:val="22"/>
          </w:rPr>
          <w:t xml:space="preserve">, </w:t>
        </w:r>
        <w:r w:rsidR="002F3D20" w:rsidRPr="00AA74C7">
          <w:rPr>
            <w:rFonts w:ascii="Arial" w:hAnsi="Arial" w:cs="Arial"/>
            <w:i/>
            <w:sz w:val="22"/>
            <w:szCs w:val="22"/>
          </w:rPr>
          <w:t>MLH1</w:t>
        </w:r>
        <w:r w:rsidR="002F3D20" w:rsidRPr="00AA74C7">
          <w:rPr>
            <w:rFonts w:ascii="Arial" w:hAnsi="Arial" w:cs="Arial"/>
            <w:sz w:val="22"/>
            <w:szCs w:val="22"/>
          </w:rPr>
          <w:t xml:space="preserve">, and </w:t>
        </w:r>
        <w:r w:rsidR="002F3D20" w:rsidRPr="00AA74C7">
          <w:rPr>
            <w:rFonts w:ascii="Arial" w:hAnsi="Arial" w:cs="Arial"/>
            <w:i/>
            <w:sz w:val="22"/>
            <w:szCs w:val="22"/>
          </w:rPr>
          <w:t xml:space="preserve">CDH1 </w:t>
        </w:r>
        <w:r w:rsidR="002F3D20" w:rsidRPr="00AA74C7">
          <w:rPr>
            <w:rFonts w:ascii="Arial" w:hAnsi="Arial" w:cs="Arial"/>
            <w:sz w:val="22"/>
            <w:szCs w:val="22"/>
          </w:rPr>
          <w:fldChar w:fldCharType="begin">
            <w:fldData xml:space="preserve">PEVuZE5vdGU+PENpdGU+PEF1dGhvcj5IZXJtYW48L0F1dGhvcj48WWVhcj4xOTk1PC9ZZWFyPjxS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</w:fldData>
          </w:fldChar>
        </w:r>
        <w:r w:rsidR="002F3D20" w:rsidRPr="00AA74C7">
          <w:rPr>
            <w:rFonts w:ascii="Arial" w:hAnsi="Arial" w:cs="Arial"/>
            <w:sz w:val="22"/>
            <w:szCs w:val="22"/>
          </w:rPr>
          <w:instrText xml:space="preserve"> ADDIN EN.CITE </w:instrText>
        </w:r>
        <w:r w:rsidR="002F3D20" w:rsidRPr="00AA74C7">
          <w:rPr>
            <w:rFonts w:ascii="Arial" w:hAnsi="Arial" w:cs="Arial"/>
            <w:sz w:val="22"/>
            <w:szCs w:val="22"/>
          </w:rPr>
          <w:fldChar w:fldCharType="begin">
            <w:fldData xml:space="preserve">PEVuZE5vdGU+PENpdGU+PEF1dGhvcj5IZXJtYW48L0F1dGhvcj48WWVhcj4xOTk1PC9ZZWFyPjxS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</w:fldData>
          </w:fldChar>
        </w:r>
        <w:r w:rsidR="002F3D20" w:rsidRPr="00AA74C7">
          <w:rPr>
            <w:rFonts w:ascii="Arial" w:hAnsi="Arial" w:cs="Arial"/>
            <w:sz w:val="22"/>
            <w:szCs w:val="22"/>
          </w:rPr>
          <w:instrText xml:space="preserve"> ADDIN EN.CITE.DATA </w:instrText>
        </w:r>
        <w:r w:rsidR="002F3D20" w:rsidRPr="00AA74C7">
          <w:rPr>
            <w:rFonts w:ascii="Arial" w:hAnsi="Arial" w:cs="Arial"/>
            <w:sz w:val="22"/>
            <w:szCs w:val="22"/>
          </w:rPr>
        </w:r>
        <w:r w:rsidR="002F3D20" w:rsidRPr="00AA74C7">
          <w:rPr>
            <w:rFonts w:ascii="Arial" w:hAnsi="Arial" w:cs="Arial"/>
            <w:sz w:val="22"/>
            <w:szCs w:val="22"/>
          </w:rPr>
          <w:fldChar w:fldCharType="end"/>
        </w:r>
        <w:r w:rsidR="002F3D20" w:rsidRPr="00AA74C7">
          <w:rPr>
            <w:rFonts w:ascii="Arial" w:hAnsi="Arial" w:cs="Arial"/>
            <w:sz w:val="22"/>
            <w:szCs w:val="22"/>
          </w:rPr>
        </w:r>
        <w:r w:rsidR="002F3D20" w:rsidRPr="00AA74C7">
          <w:rPr>
            <w:rFonts w:ascii="Arial" w:hAnsi="Arial" w:cs="Arial"/>
            <w:sz w:val="22"/>
            <w:szCs w:val="22"/>
          </w:rPr>
          <w:fldChar w:fldCharType="separate"/>
        </w:r>
        <w:r w:rsidR="002F3D20" w:rsidRPr="00AA74C7">
          <w:rPr>
            <w:rFonts w:ascii="Arial" w:hAnsi="Arial" w:cs="Arial"/>
            <w:noProof/>
            <w:sz w:val="22"/>
            <w:szCs w:val="22"/>
            <w:vertAlign w:val="superscript"/>
          </w:rPr>
          <w:t>14, 15, 16</w:t>
        </w:r>
        <w:r w:rsidR="002F3D20" w:rsidRPr="00AA74C7">
          <w:rPr>
            <w:rFonts w:ascii="Arial" w:hAnsi="Arial" w:cs="Arial"/>
            <w:sz w:val="22"/>
            <w:szCs w:val="22"/>
          </w:rPr>
          <w:fldChar w:fldCharType="end"/>
        </w:r>
        <w:r w:rsidR="002F3D20" w:rsidRPr="00AA74C7">
          <w:rPr>
            <w:rFonts w:ascii="Arial" w:hAnsi="Arial" w:cs="Arial"/>
            <w:sz w:val="22"/>
            <w:szCs w:val="22"/>
          </w:rPr>
          <w:t xml:space="preserve">. </w:t>
        </w:r>
      </w:ins>
      <w:r w:rsidRPr="00AA74C7">
        <w:rPr>
          <w:rFonts w:ascii="Arial" w:hAnsi="Arial" w:cs="Arial"/>
          <w:sz w:val="22"/>
          <w:szCs w:val="22"/>
        </w:rPr>
        <w:t xml:space="preserve">CRC is a heterogeneous disease, which typically </w:t>
      </w:r>
      <w:del w:id="95" w:author="Glurich, Ingrid" w:date="2019-09-13T10:51:00Z">
        <w:r w:rsidRPr="00AA74C7" w:rsidDel="00927108">
          <w:rPr>
            <w:rFonts w:ascii="Arial" w:hAnsi="Arial" w:cs="Arial"/>
            <w:sz w:val="22"/>
            <w:szCs w:val="22"/>
          </w:rPr>
          <w:delText xml:space="preserve">starts </w:delText>
        </w:r>
      </w:del>
      <w:ins w:id="96" w:author="Glurich, Ingrid" w:date="2019-09-13T10:51:00Z">
        <w:r w:rsidR="00927108">
          <w:rPr>
            <w:rFonts w:ascii="Arial" w:hAnsi="Arial" w:cs="Arial"/>
            <w:sz w:val="22"/>
            <w:szCs w:val="22"/>
          </w:rPr>
          <w:t>originates</w:t>
        </w:r>
        <w:r w:rsidR="00927108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Pr="00AA74C7">
        <w:rPr>
          <w:rFonts w:ascii="Arial" w:hAnsi="Arial" w:cs="Arial"/>
          <w:sz w:val="22"/>
          <w:szCs w:val="22"/>
        </w:rPr>
        <w:t xml:space="preserve">from </w:t>
      </w:r>
      <w:del w:id="97" w:author="Glurich, Ingrid" w:date="2019-09-13T10:51:00Z">
        <w:r w:rsidRPr="00AA74C7" w:rsidDel="00927108">
          <w:rPr>
            <w:rFonts w:ascii="Arial" w:hAnsi="Arial" w:cs="Arial"/>
            <w:sz w:val="22"/>
            <w:szCs w:val="22"/>
          </w:rPr>
          <w:delText>the </w:delText>
        </w:r>
      </w:del>
      <w:ins w:id="98" w:author="Glurich, Ingrid" w:date="2019-09-13T10:51:00Z">
        <w:r w:rsidR="00927108">
          <w:rPr>
            <w:rFonts w:ascii="Arial" w:hAnsi="Arial" w:cs="Arial"/>
            <w:sz w:val="22"/>
            <w:szCs w:val="22"/>
          </w:rPr>
          <w:t xml:space="preserve">a </w:t>
        </w:r>
      </w:ins>
      <w:hyperlink r:id="rId13" w:tooltip="Adenoma" w:history="1">
        <w:r w:rsidRPr="00AA74C7">
          <w:rPr>
            <w:rFonts w:ascii="Arial" w:hAnsi="Arial" w:cs="Arial"/>
            <w:sz w:val="22"/>
            <w:szCs w:val="22"/>
          </w:rPr>
          <w:t>benign tumor</w:t>
        </w:r>
      </w:hyperlink>
      <w:r w:rsidRPr="00AA74C7">
        <w:rPr>
          <w:rFonts w:ascii="Arial" w:hAnsi="Arial" w:cs="Arial"/>
          <w:sz w:val="22"/>
          <w:szCs w:val="22"/>
        </w:rPr>
        <w:t xml:space="preserve">, often in the form of </w:t>
      </w:r>
      <w:del w:id="99" w:author="Glurich, Ingrid" w:date="2019-09-13T10:51:00Z">
        <w:r w:rsidRPr="00AA74C7" w:rsidDel="00927108">
          <w:rPr>
            <w:rFonts w:ascii="Arial" w:hAnsi="Arial" w:cs="Arial"/>
            <w:sz w:val="22"/>
            <w:szCs w:val="22"/>
          </w:rPr>
          <w:delText xml:space="preserve">the </w:delText>
        </w:r>
      </w:del>
      <w:ins w:id="100" w:author="Glurich, Ingrid" w:date="2019-09-13T10:51:00Z">
        <w:r w:rsidR="00927108">
          <w:rPr>
            <w:rFonts w:ascii="Arial" w:hAnsi="Arial" w:cs="Arial"/>
            <w:sz w:val="22"/>
            <w:szCs w:val="22"/>
          </w:rPr>
          <w:t>an</w:t>
        </w:r>
        <w:r w:rsidR="00927108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Pr="00AA74C7">
        <w:rPr>
          <w:rFonts w:ascii="Arial" w:hAnsi="Arial" w:cs="Arial"/>
          <w:sz w:val="22"/>
          <w:szCs w:val="22"/>
        </w:rPr>
        <w:t xml:space="preserve">adenoma, </w:t>
      </w:r>
      <w:del w:id="101" w:author="Glurich, Ingrid" w:date="2019-09-13T10:54:00Z">
        <w:r w:rsidRPr="00AA74C7" w:rsidDel="00927108">
          <w:rPr>
            <w:rFonts w:ascii="Arial" w:hAnsi="Arial" w:cs="Arial"/>
            <w:sz w:val="22"/>
            <w:szCs w:val="22"/>
          </w:rPr>
          <w:delText xml:space="preserve">and </w:delText>
        </w:r>
      </w:del>
      <w:ins w:id="102" w:author="Glurich, Ingrid" w:date="2019-09-13T10:54:00Z">
        <w:r w:rsidR="00927108">
          <w:rPr>
            <w:rFonts w:ascii="Arial" w:hAnsi="Arial" w:cs="Arial"/>
            <w:sz w:val="22"/>
            <w:szCs w:val="22"/>
          </w:rPr>
          <w:t xml:space="preserve">eventually </w:t>
        </w:r>
      </w:ins>
      <w:del w:id="103" w:author="Glurich, Ingrid" w:date="2019-09-13T10:53:00Z">
        <w:r w:rsidRPr="00AA74C7" w:rsidDel="00927108">
          <w:rPr>
            <w:rFonts w:ascii="Arial" w:hAnsi="Arial" w:cs="Arial"/>
            <w:sz w:val="22"/>
            <w:szCs w:val="22"/>
          </w:rPr>
          <w:delText xml:space="preserve">past more than 10 years </w:delText>
        </w:r>
      </w:del>
      <w:del w:id="104" w:author="Glurich, Ingrid" w:date="2019-09-13T10:54:00Z">
        <w:r w:rsidRPr="00AA74C7" w:rsidDel="00927108">
          <w:rPr>
            <w:rFonts w:ascii="Arial" w:hAnsi="Arial" w:cs="Arial"/>
            <w:sz w:val="22"/>
            <w:szCs w:val="22"/>
          </w:rPr>
          <w:delText>becomes</w:delText>
        </w:r>
      </w:del>
      <w:ins w:id="105" w:author="Glurich, Ingrid" w:date="2019-09-13T10:54:00Z">
        <w:r w:rsidR="00927108">
          <w:rPr>
            <w:rFonts w:ascii="Arial" w:hAnsi="Arial" w:cs="Arial"/>
            <w:sz w:val="22"/>
            <w:szCs w:val="22"/>
          </w:rPr>
          <w:t>progressing to a</w:t>
        </w:r>
      </w:ins>
      <w:r w:rsidRPr="00AA74C7">
        <w:rPr>
          <w:rFonts w:ascii="Arial" w:hAnsi="Arial" w:cs="Arial"/>
          <w:sz w:val="22"/>
          <w:szCs w:val="22"/>
        </w:rPr>
        <w:t> malignant cancer</w:t>
      </w:r>
      <w:ins w:id="106" w:author="Glurich, Ingrid" w:date="2019-09-13T10:53:00Z">
        <w:r w:rsidR="00927108">
          <w:rPr>
            <w:rFonts w:ascii="Arial" w:hAnsi="Arial" w:cs="Arial"/>
            <w:sz w:val="22"/>
            <w:szCs w:val="22"/>
          </w:rPr>
          <w:t xml:space="preserve"> </w:t>
        </w:r>
      </w:ins>
      <w:del w:id="107" w:author="Glurich, Ingrid" w:date="2019-09-13T10:54:00Z">
        <w:r w:rsidR="00E040B1" w:rsidRPr="00AA74C7" w:rsidDel="00927108">
          <w:rPr>
            <w:rFonts w:ascii="Arial" w:hAnsi="Arial" w:cs="Arial"/>
            <w:sz w:val="22"/>
            <w:szCs w:val="22"/>
          </w:rPr>
          <w:delText xml:space="preserve"> </w:delText>
        </w:r>
      </w:del>
      <w:ins w:id="108" w:author="Glurich, Ingrid" w:date="2019-09-13T10:53:00Z">
        <w:r w:rsidR="00927108">
          <w:rPr>
            <w:rFonts w:ascii="Arial" w:hAnsi="Arial" w:cs="Arial"/>
            <w:sz w:val="22"/>
            <w:szCs w:val="22"/>
          </w:rPr>
          <w:t xml:space="preserve">within a temporal window that may exceed </w:t>
        </w:r>
        <w:r w:rsidR="00927108" w:rsidRPr="00AA74C7">
          <w:rPr>
            <w:rFonts w:ascii="Arial" w:hAnsi="Arial" w:cs="Arial"/>
            <w:sz w:val="22"/>
            <w:szCs w:val="22"/>
          </w:rPr>
          <w:t xml:space="preserve">10 years </w:t>
        </w:r>
      </w:ins>
      <w:r w:rsidR="00A372C9" w:rsidRPr="00AA74C7">
        <w:rPr>
          <w:rFonts w:ascii="Arial" w:hAnsi="Arial" w:cs="Arial"/>
          <w:sz w:val="22"/>
          <w:szCs w:val="22"/>
        </w:rPr>
        <w:fldChar w:fldCharType="begin"/>
      </w:r>
      <w:r w:rsidR="006B5E1E" w:rsidRPr="00AA74C7">
        <w:rPr>
          <w:rFonts w:ascii="Arial" w:hAnsi="Arial" w:cs="Arial"/>
          <w:sz w:val="22"/>
          <w:szCs w:val="22"/>
        </w:rPr>
        <w:instrText xml:space="preserve"> ADDIN EN.CITE &lt;EndNote&gt;&lt;Cite&gt;&lt;Author&gt;Witold&lt;/Author&gt;&lt;Year&gt;2018&lt;/Year&gt;&lt;RecNum&gt;3&lt;/RecNum&gt;&lt;DisplayText&gt;&lt;style face="superscript"&gt;17&lt;/style&gt;&lt;/DisplayText&gt;&lt;record&gt;&lt;rec-number&gt;3&lt;/rec-number&gt;&lt;foreign-keys&gt;&lt;key app="EN" db-id="zffsxeepa00fpreedaupevsaw9eeftzdw009" timestamp="1561362475"&gt;3&lt;/key&gt;&lt;key app="ENWeb" db-id=""&gt;0&lt;/key&gt;&lt;/foreign-keys&gt;&lt;ref-type name="Journal Article"&gt;17&lt;/ref-type&gt;&lt;contributors&gt;&lt;authors&gt;&lt;author&gt;Witold, K.&lt;/author&gt;&lt;author&gt;Anna, K.&lt;/author&gt;&lt;author&gt;Maciej, T.&lt;/author&gt;&lt;author&gt;Jakub, J.&lt;/author&gt;&lt;/authors&gt;&lt;/contributors&gt;&lt;auth-address&gt;Department of Oncological Surgery of Gastrointestinal Diseases, Greater Poland Cancer Centre, 15 Garbary St., 61-866 Poznan, Poland.&amp;#xD;Department of Head and Neck Surgery, Poznan University of Medical Sciences, 10 Fredry St., 61-701 Poznan, Poland.&amp;#xD;Department of Epidemiology and Cancer Prevention, Greater Poland Cancer Registry - The Greater Poland Cancer Centre, 15 Garbary St., 61-866 Poznan, Poland.&lt;/auth-address&gt;&lt;titles&gt;&lt;title&gt;Adenomas - Genetic factors in colorectal cancer prevention&lt;/title&gt;&lt;secondary-title&gt;Rep Pract Oncol Radiother&lt;/secondary-title&gt;&lt;/titles&gt;&lt;periodical&gt;&lt;full-title&gt;Rep Pract Oncol Radiother&lt;/full-title&gt;&lt;/periodical&gt;&lt;pages&gt;75-83&lt;/pages&gt;&lt;volume&gt;23&lt;/volume&gt;&lt;number&gt;2&lt;/number&gt;&lt;edition&gt;2018/02/22&lt;/edition&gt;&lt;keywords&gt;&lt;keyword&gt;Colorectal adenomas&lt;/keyword&gt;&lt;keyword&gt;Colorectal cancer&lt;/keyword&gt;&lt;keyword&gt;Genetic risk factors&lt;/keyword&gt;&lt;/keywords&gt;&lt;dates&gt;&lt;year&gt;2018&lt;/year&gt;&lt;pub-dates&gt;&lt;date&gt;Mar-Apr&lt;/date&gt;&lt;/pub-dates&gt;&lt;/dates&gt;&lt;isbn&gt;1507-1367 (Print)&amp;#xD;1507-1367 (Linking)&lt;/isbn&gt;&lt;accession-num&gt;29463957&lt;/accession-num&gt;&lt;urls&gt;&lt;related-urls&gt;&lt;url&gt;https://www.ncbi.nlm.nih.gov/pubmed/29463957&lt;/url&gt;&lt;/related-urls&gt;&lt;/urls&gt;&lt;custom2&gt;PMC5814382&lt;/custom2&gt;&lt;electronic-resource-num&gt;10.1016/j.rpor.2017.12.003&lt;/electronic-resource-num&gt;&lt;/record&gt;&lt;/Cite&gt;&lt;/EndNote&gt;</w:instrText>
      </w:r>
      <w:r w:rsidR="00A372C9" w:rsidRPr="00AA74C7">
        <w:rPr>
          <w:rFonts w:ascii="Arial" w:hAnsi="Arial" w:cs="Arial"/>
          <w:sz w:val="22"/>
          <w:szCs w:val="22"/>
        </w:rPr>
        <w:fldChar w:fldCharType="separate"/>
      </w:r>
      <w:r w:rsidR="006B5E1E" w:rsidRPr="00AA74C7">
        <w:rPr>
          <w:rFonts w:ascii="Arial" w:hAnsi="Arial" w:cs="Arial"/>
          <w:noProof/>
          <w:sz w:val="22"/>
          <w:szCs w:val="22"/>
          <w:vertAlign w:val="superscript"/>
        </w:rPr>
        <w:t>17</w:t>
      </w:r>
      <w:r w:rsidR="00A372C9" w:rsidRPr="00AA74C7">
        <w:rPr>
          <w:rFonts w:ascii="Arial" w:hAnsi="Arial" w:cs="Arial"/>
          <w:sz w:val="22"/>
          <w:szCs w:val="22"/>
        </w:rPr>
        <w:fldChar w:fldCharType="end"/>
      </w:r>
      <w:r w:rsidRPr="00AA74C7">
        <w:rPr>
          <w:rFonts w:ascii="Arial" w:hAnsi="Arial" w:cs="Arial"/>
          <w:sz w:val="22"/>
          <w:szCs w:val="22"/>
        </w:rPr>
        <w:t xml:space="preserve">. </w:t>
      </w:r>
      <w:del w:id="109" w:author="Glurich, Ingrid" w:date="2019-09-13T10:56:00Z">
        <w:r w:rsidRPr="00AA74C7" w:rsidDel="00927108">
          <w:rPr>
            <w:rFonts w:ascii="Arial" w:hAnsi="Arial" w:cs="Arial"/>
            <w:sz w:val="22"/>
            <w:szCs w:val="22"/>
          </w:rPr>
          <w:delText xml:space="preserve">Even </w:delText>
        </w:r>
      </w:del>
      <w:ins w:id="110" w:author="Glurich, Ingrid" w:date="2019-09-13T11:03:00Z">
        <w:r w:rsidR="0068295A">
          <w:rPr>
            <w:rFonts w:ascii="Arial" w:hAnsi="Arial" w:cs="Arial"/>
            <w:sz w:val="22"/>
            <w:szCs w:val="22"/>
          </w:rPr>
          <w:t xml:space="preserve"> Because </w:t>
        </w:r>
      </w:ins>
      <w:r w:rsidR="00A372C9" w:rsidRPr="00AA74C7">
        <w:rPr>
          <w:rFonts w:ascii="Arial" w:hAnsi="Arial" w:cs="Arial"/>
          <w:sz w:val="22"/>
          <w:szCs w:val="22"/>
        </w:rPr>
        <w:t xml:space="preserve">CRC </w:t>
      </w:r>
      <w:ins w:id="111" w:author="Glurich, Ingrid" w:date="2019-09-13T10:56:00Z">
        <w:r w:rsidR="00927108">
          <w:rPr>
            <w:rFonts w:ascii="Arial" w:hAnsi="Arial" w:cs="Arial"/>
            <w:sz w:val="22"/>
            <w:szCs w:val="22"/>
          </w:rPr>
          <w:t xml:space="preserve">exceeds </w:t>
        </w:r>
      </w:ins>
      <w:ins w:id="112" w:author="Glurich, Ingrid" w:date="2019-09-13T11:08:00Z">
        <w:r w:rsidR="0068295A">
          <w:rPr>
            <w:rFonts w:ascii="Arial" w:hAnsi="Arial" w:cs="Arial"/>
            <w:sz w:val="22"/>
            <w:szCs w:val="22"/>
          </w:rPr>
          <w:t xml:space="preserve">many other cancers </w:t>
        </w:r>
      </w:ins>
      <w:r w:rsidR="00A372C9" w:rsidRPr="00AA74C7">
        <w:rPr>
          <w:rFonts w:ascii="Arial" w:hAnsi="Arial" w:cs="Arial"/>
          <w:sz w:val="22"/>
          <w:szCs w:val="22"/>
        </w:rPr>
        <w:t xml:space="preserve">in </w:t>
      </w:r>
      <w:r w:rsidRPr="00AA74C7">
        <w:rPr>
          <w:rFonts w:ascii="Arial" w:hAnsi="Arial" w:cs="Arial"/>
          <w:sz w:val="22"/>
          <w:szCs w:val="22"/>
        </w:rPr>
        <w:t>both incidence and mortality</w:t>
      </w:r>
      <w:del w:id="113" w:author="Glurich, Ingrid" w:date="2019-09-13T11:08:00Z">
        <w:r w:rsidRPr="00AA74C7" w:rsidDel="0068295A">
          <w:rPr>
            <w:rFonts w:ascii="Arial" w:hAnsi="Arial" w:cs="Arial"/>
            <w:sz w:val="22"/>
            <w:szCs w:val="22"/>
          </w:rPr>
          <w:delText xml:space="preserve"> are higher in all kinds of cancer</w:delText>
        </w:r>
      </w:del>
      <w:r w:rsidRPr="00AA74C7">
        <w:rPr>
          <w:rFonts w:ascii="Arial" w:hAnsi="Arial" w:cs="Arial"/>
          <w:sz w:val="22"/>
          <w:szCs w:val="22"/>
        </w:rPr>
        <w:t xml:space="preserve">, </w:t>
      </w:r>
      <w:ins w:id="114" w:author="Glurich, Ingrid" w:date="2019-09-13T11:08:00Z">
        <w:r w:rsidR="0068295A">
          <w:rPr>
            <w:rFonts w:ascii="Arial" w:hAnsi="Arial" w:cs="Arial"/>
            <w:sz w:val="22"/>
            <w:szCs w:val="22"/>
          </w:rPr>
          <w:t xml:space="preserve">capacity to detect and monitor </w:t>
        </w:r>
      </w:ins>
      <w:ins w:id="115" w:author="Glurich, Ingrid" w:date="2019-09-13T11:09:00Z">
        <w:r w:rsidR="0068295A">
          <w:rPr>
            <w:rFonts w:ascii="Arial" w:hAnsi="Arial" w:cs="Arial"/>
            <w:sz w:val="22"/>
            <w:szCs w:val="22"/>
          </w:rPr>
          <w:t xml:space="preserve">molecular </w:t>
        </w:r>
      </w:ins>
      <w:ins w:id="116" w:author="Glurich, Ingrid" w:date="2019-09-13T11:08:00Z">
        <w:r w:rsidR="0068295A">
          <w:rPr>
            <w:rFonts w:ascii="Arial" w:hAnsi="Arial" w:cs="Arial"/>
            <w:sz w:val="22"/>
            <w:szCs w:val="22"/>
          </w:rPr>
          <w:t xml:space="preserve">changes during the </w:t>
        </w:r>
      </w:ins>
      <w:r w:rsidR="00FD351C" w:rsidRPr="00AA74C7">
        <w:rPr>
          <w:rFonts w:ascii="Arial" w:hAnsi="Arial" w:cs="Arial"/>
          <w:sz w:val="22"/>
          <w:szCs w:val="22"/>
        </w:rPr>
        <w:t>colorectal adenoma (CA)</w:t>
      </w:r>
      <w:r w:rsidR="00FD351C" w:rsidRPr="00AA74C7">
        <w:rPr>
          <w:rFonts w:ascii="Arial" w:hAnsi="Arial" w:cs="Arial"/>
          <w:color w:val="7030A0"/>
          <w:sz w:val="22"/>
          <w:szCs w:val="22"/>
        </w:rPr>
        <w:t xml:space="preserve"> </w:t>
      </w:r>
      <w:r w:rsidRPr="00AA74C7">
        <w:rPr>
          <w:rFonts w:ascii="Arial" w:hAnsi="Arial" w:cs="Arial"/>
          <w:sz w:val="22"/>
          <w:szCs w:val="22"/>
        </w:rPr>
        <w:t xml:space="preserve">stage </w:t>
      </w:r>
      <w:r w:rsidR="00E040B1" w:rsidRPr="00AA74C7">
        <w:rPr>
          <w:rFonts w:ascii="Arial" w:hAnsi="Arial" w:cs="Arial"/>
          <w:sz w:val="22"/>
          <w:szCs w:val="22"/>
        </w:rPr>
        <w:t>provides</w:t>
      </w:r>
      <w:r w:rsidRPr="00AA74C7">
        <w:rPr>
          <w:rFonts w:ascii="Arial" w:hAnsi="Arial" w:cs="Arial"/>
          <w:sz w:val="22"/>
          <w:szCs w:val="22"/>
        </w:rPr>
        <w:t xml:space="preserve"> an excellent opportunity to prevent </w:t>
      </w:r>
      <w:ins w:id="117" w:author="Glurich, Ingrid" w:date="2019-09-13T11:10:00Z">
        <w:r w:rsidR="0068295A">
          <w:rPr>
            <w:rFonts w:ascii="Arial" w:hAnsi="Arial" w:cs="Arial"/>
            <w:sz w:val="22"/>
            <w:szCs w:val="22"/>
          </w:rPr>
          <w:t xml:space="preserve">cancer progression </w:t>
        </w:r>
      </w:ins>
      <w:del w:id="118" w:author="Glurich, Ingrid" w:date="2019-09-13T11:10:00Z">
        <w:r w:rsidRPr="00AA74C7" w:rsidDel="0068295A">
          <w:rPr>
            <w:rFonts w:ascii="Arial" w:hAnsi="Arial" w:cs="Arial"/>
            <w:sz w:val="22"/>
            <w:szCs w:val="22"/>
          </w:rPr>
          <w:delText xml:space="preserve">its cancerization </w:delText>
        </w:r>
      </w:del>
      <w:r w:rsidRPr="00AA74C7">
        <w:rPr>
          <w:rFonts w:ascii="Arial" w:hAnsi="Arial" w:cs="Arial"/>
          <w:sz w:val="22"/>
          <w:szCs w:val="22"/>
        </w:rPr>
        <w:t xml:space="preserve">and </w:t>
      </w:r>
      <w:del w:id="119" w:author="Glurich, Ingrid" w:date="2019-09-13T11:10:00Z">
        <w:r w:rsidRPr="00AA74C7" w:rsidDel="0068295A">
          <w:rPr>
            <w:rFonts w:ascii="Arial" w:hAnsi="Arial" w:cs="Arial"/>
            <w:sz w:val="22"/>
            <w:szCs w:val="22"/>
          </w:rPr>
          <w:delText>get excellent</w:delText>
        </w:r>
      </w:del>
      <w:ins w:id="120" w:author="Glurich, Ingrid" w:date="2019-09-13T11:10:00Z">
        <w:r w:rsidR="0068295A">
          <w:rPr>
            <w:rFonts w:ascii="Arial" w:hAnsi="Arial" w:cs="Arial"/>
            <w:sz w:val="22"/>
            <w:szCs w:val="22"/>
          </w:rPr>
          <w:t>improve</w:t>
        </w:r>
      </w:ins>
      <w:r w:rsidRPr="00AA74C7">
        <w:rPr>
          <w:rFonts w:ascii="Arial" w:hAnsi="Arial" w:cs="Arial"/>
          <w:sz w:val="22"/>
          <w:szCs w:val="22"/>
        </w:rPr>
        <w:t xml:space="preserve"> survival</w:t>
      </w:r>
      <w:ins w:id="121" w:author="Glurich, Ingrid" w:date="2019-09-13T11:10:00Z">
        <w:r w:rsidR="0068295A">
          <w:rPr>
            <w:rFonts w:ascii="Arial" w:hAnsi="Arial" w:cs="Arial"/>
            <w:sz w:val="22"/>
            <w:szCs w:val="22"/>
          </w:rPr>
          <w:t xml:space="preserve"> outcomes</w:t>
        </w:r>
      </w:ins>
      <w:r w:rsidRPr="00AA74C7">
        <w:rPr>
          <w:rFonts w:ascii="Arial" w:hAnsi="Arial" w:cs="Arial"/>
          <w:sz w:val="22"/>
          <w:szCs w:val="22"/>
        </w:rPr>
        <w:t xml:space="preserve">. </w:t>
      </w:r>
      <w:del w:id="122" w:author="Glurich, Ingrid" w:date="2019-09-13T11:13:00Z">
        <w:r w:rsidRPr="00AA74C7" w:rsidDel="00DC451D">
          <w:rPr>
            <w:rFonts w:ascii="Arial" w:hAnsi="Arial" w:cs="Arial"/>
            <w:sz w:val="22"/>
            <w:szCs w:val="22"/>
          </w:rPr>
          <w:delText xml:space="preserve">A </w:delText>
        </w:r>
      </w:del>
      <w:ins w:id="123" w:author="Glurich, Ingrid" w:date="2019-09-13T11:13:00Z">
        <w:r w:rsidR="00DC451D">
          <w:rPr>
            <w:rFonts w:ascii="Arial" w:hAnsi="Arial" w:cs="Arial"/>
            <w:sz w:val="22"/>
            <w:szCs w:val="22"/>
          </w:rPr>
          <w:t>While a</w:t>
        </w:r>
        <w:r w:rsidR="00DC451D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Pr="00AA74C7">
        <w:rPr>
          <w:rFonts w:ascii="Arial" w:hAnsi="Arial" w:cs="Arial"/>
          <w:sz w:val="22"/>
          <w:szCs w:val="22"/>
        </w:rPr>
        <w:t xml:space="preserve">large </w:t>
      </w:r>
      <w:ins w:id="124" w:author="Glurich, Ingrid" w:date="2019-09-13T11:11:00Z">
        <w:r w:rsidR="0068295A">
          <w:rPr>
            <w:rFonts w:ascii="Arial" w:hAnsi="Arial" w:cs="Arial"/>
            <w:sz w:val="22"/>
            <w:szCs w:val="22"/>
          </w:rPr>
          <w:t xml:space="preserve">number </w:t>
        </w:r>
      </w:ins>
      <w:r w:rsidRPr="00AA74C7">
        <w:rPr>
          <w:rFonts w:ascii="Arial" w:hAnsi="Arial" w:cs="Arial"/>
          <w:sz w:val="22"/>
          <w:szCs w:val="22"/>
        </w:rPr>
        <w:t xml:space="preserve">of studies </w:t>
      </w:r>
      <w:del w:id="125" w:author="Glurich, Ingrid" w:date="2019-09-13T11:11:00Z">
        <w:r w:rsidRPr="00AA74C7" w:rsidDel="0068295A">
          <w:rPr>
            <w:rFonts w:ascii="Arial" w:hAnsi="Arial" w:cs="Arial"/>
            <w:sz w:val="22"/>
            <w:szCs w:val="22"/>
          </w:rPr>
          <w:delText xml:space="preserve">were </w:delText>
        </w:r>
      </w:del>
      <w:ins w:id="126" w:author="Glurich, Ingrid" w:date="2019-09-13T11:11:00Z">
        <w:r w:rsidR="0068295A">
          <w:rPr>
            <w:rFonts w:ascii="Arial" w:hAnsi="Arial" w:cs="Arial"/>
            <w:sz w:val="22"/>
            <w:szCs w:val="22"/>
          </w:rPr>
          <w:t>have</w:t>
        </w:r>
        <w:r w:rsidR="0068295A" w:rsidRPr="00AA74C7">
          <w:rPr>
            <w:rFonts w:ascii="Arial" w:hAnsi="Arial" w:cs="Arial"/>
            <w:sz w:val="22"/>
            <w:szCs w:val="22"/>
          </w:rPr>
          <w:t xml:space="preserve"> </w:t>
        </w:r>
      </w:ins>
      <w:del w:id="127" w:author="Glurich, Ingrid" w:date="2019-09-13T11:11:00Z">
        <w:r w:rsidRPr="00AA74C7" w:rsidDel="0068295A">
          <w:rPr>
            <w:rFonts w:ascii="Arial" w:hAnsi="Arial" w:cs="Arial"/>
            <w:sz w:val="22"/>
            <w:szCs w:val="22"/>
          </w:rPr>
          <w:delText xml:space="preserve">focusing </w:delText>
        </w:r>
      </w:del>
      <w:ins w:id="128" w:author="Glurich, Ingrid" w:date="2019-09-13T11:11:00Z">
        <w:r w:rsidR="0068295A" w:rsidRPr="00AA74C7">
          <w:rPr>
            <w:rFonts w:ascii="Arial" w:hAnsi="Arial" w:cs="Arial"/>
            <w:sz w:val="22"/>
            <w:szCs w:val="22"/>
          </w:rPr>
          <w:t>focus</w:t>
        </w:r>
        <w:r w:rsidR="0068295A">
          <w:rPr>
            <w:rFonts w:ascii="Arial" w:hAnsi="Arial" w:cs="Arial"/>
            <w:sz w:val="22"/>
            <w:szCs w:val="22"/>
          </w:rPr>
          <w:t>ed</w:t>
        </w:r>
        <w:r w:rsidR="0068295A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Pr="00AA74C7">
        <w:rPr>
          <w:rFonts w:ascii="Arial" w:hAnsi="Arial" w:cs="Arial"/>
          <w:sz w:val="22"/>
          <w:szCs w:val="22"/>
        </w:rPr>
        <w:t xml:space="preserve">on CRC, </w:t>
      </w:r>
      <w:ins w:id="129" w:author="Glurich, Ingrid" w:date="2019-09-13T11:13:00Z">
        <w:r w:rsidR="00DC451D">
          <w:rPr>
            <w:rFonts w:ascii="Arial" w:hAnsi="Arial" w:cs="Arial"/>
            <w:sz w:val="22"/>
            <w:szCs w:val="22"/>
          </w:rPr>
          <w:t xml:space="preserve">a subset have </w:t>
        </w:r>
      </w:ins>
      <w:del w:id="130" w:author="Glurich, Ingrid" w:date="2019-09-13T11:11:00Z">
        <w:r w:rsidRPr="00AA74C7" w:rsidDel="00DC451D">
          <w:rPr>
            <w:rFonts w:ascii="Arial" w:hAnsi="Arial" w:cs="Arial"/>
            <w:sz w:val="22"/>
            <w:szCs w:val="22"/>
          </w:rPr>
          <w:delText>while a part</w:delText>
        </w:r>
      </w:del>
      <w:del w:id="131" w:author="Glurich, Ingrid" w:date="2019-09-13T11:13:00Z">
        <w:r w:rsidRPr="00AA74C7" w:rsidDel="00DC451D">
          <w:rPr>
            <w:rFonts w:ascii="Arial" w:hAnsi="Arial" w:cs="Arial"/>
            <w:sz w:val="22"/>
            <w:szCs w:val="22"/>
          </w:rPr>
          <w:delText xml:space="preserve"> of them </w:delText>
        </w:r>
      </w:del>
      <w:del w:id="132" w:author="Glurich, Ingrid" w:date="2019-09-13T11:12:00Z">
        <w:r w:rsidRPr="00AA74C7" w:rsidDel="00DC451D">
          <w:rPr>
            <w:rFonts w:ascii="Arial" w:hAnsi="Arial" w:cs="Arial"/>
            <w:sz w:val="22"/>
            <w:szCs w:val="22"/>
          </w:rPr>
          <w:delText xml:space="preserve">treated </w:delText>
        </w:r>
      </w:del>
      <w:ins w:id="133" w:author="Glurich, Ingrid" w:date="2019-09-13T11:12:00Z">
        <w:r w:rsidR="00DC451D">
          <w:rPr>
            <w:rFonts w:ascii="Arial" w:hAnsi="Arial" w:cs="Arial"/>
            <w:sz w:val="22"/>
            <w:szCs w:val="22"/>
          </w:rPr>
          <w:t>focus</w:t>
        </w:r>
      </w:ins>
      <w:ins w:id="134" w:author="Glurich, Ingrid" w:date="2019-09-13T11:13:00Z">
        <w:r w:rsidR="00DC451D">
          <w:rPr>
            <w:rFonts w:ascii="Arial" w:hAnsi="Arial" w:cs="Arial"/>
            <w:sz w:val="22"/>
            <w:szCs w:val="22"/>
          </w:rPr>
          <w:t xml:space="preserve">ed specifically </w:t>
        </w:r>
      </w:ins>
      <w:ins w:id="135" w:author="Glurich, Ingrid" w:date="2019-09-13T11:12:00Z">
        <w:r w:rsidR="00DC451D">
          <w:rPr>
            <w:rFonts w:ascii="Arial" w:hAnsi="Arial" w:cs="Arial"/>
            <w:sz w:val="22"/>
            <w:szCs w:val="22"/>
          </w:rPr>
          <w:t>on</w:t>
        </w:r>
        <w:r w:rsidR="00DC451D" w:rsidRPr="00AA74C7">
          <w:rPr>
            <w:rFonts w:ascii="Arial" w:hAnsi="Arial" w:cs="Arial"/>
            <w:sz w:val="22"/>
            <w:szCs w:val="22"/>
          </w:rPr>
          <w:t xml:space="preserve"> </w:t>
        </w:r>
      </w:ins>
      <w:ins w:id="136" w:author="Glurich, Ingrid" w:date="2019-09-13T11:14:00Z">
        <w:r w:rsidR="00DC451D">
          <w:rPr>
            <w:rFonts w:ascii="Arial" w:hAnsi="Arial" w:cs="Arial"/>
            <w:sz w:val="22"/>
            <w:szCs w:val="22"/>
          </w:rPr>
          <w:t xml:space="preserve">the </w:t>
        </w:r>
      </w:ins>
      <w:r w:rsidRPr="00AA74C7">
        <w:rPr>
          <w:rFonts w:ascii="Arial" w:hAnsi="Arial" w:cs="Arial"/>
          <w:sz w:val="22"/>
          <w:szCs w:val="22"/>
        </w:rPr>
        <w:t xml:space="preserve">adenoma as </w:t>
      </w:r>
      <w:del w:id="137" w:author="Glurich, Ingrid" w:date="2019-09-13T11:14:00Z">
        <w:r w:rsidRPr="00AA74C7" w:rsidDel="00DC451D">
          <w:rPr>
            <w:rFonts w:ascii="Arial" w:hAnsi="Arial" w:cs="Arial"/>
            <w:sz w:val="22"/>
            <w:szCs w:val="22"/>
          </w:rPr>
          <w:delText xml:space="preserve">middle </w:delText>
        </w:r>
      </w:del>
      <w:ins w:id="138" w:author="Glurich, Ingrid" w:date="2019-09-13T11:14:00Z">
        <w:r w:rsidR="00DC451D">
          <w:rPr>
            <w:rFonts w:ascii="Arial" w:hAnsi="Arial" w:cs="Arial"/>
            <w:sz w:val="22"/>
            <w:szCs w:val="22"/>
          </w:rPr>
          <w:t>an intermediate</w:t>
        </w:r>
        <w:r w:rsidR="00DC451D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Pr="00AA74C7">
        <w:rPr>
          <w:rFonts w:ascii="Arial" w:hAnsi="Arial" w:cs="Arial"/>
          <w:sz w:val="22"/>
          <w:szCs w:val="22"/>
        </w:rPr>
        <w:t xml:space="preserve">stage </w:t>
      </w:r>
      <w:del w:id="139" w:author="Glurich, Ingrid" w:date="2019-09-13T11:14:00Z">
        <w:r w:rsidRPr="00AA74C7" w:rsidDel="00DC451D">
          <w:rPr>
            <w:rFonts w:ascii="Arial" w:hAnsi="Arial" w:cs="Arial"/>
            <w:sz w:val="22"/>
            <w:szCs w:val="22"/>
          </w:rPr>
          <w:delText>lacking of further</w:delText>
        </w:r>
      </w:del>
      <w:del w:id="140" w:author="Glurich, Ingrid" w:date="2019-09-13T11:16:00Z">
        <w:r w:rsidRPr="00AA74C7" w:rsidDel="00DC451D">
          <w:rPr>
            <w:rFonts w:ascii="Arial" w:hAnsi="Arial" w:cs="Arial"/>
            <w:sz w:val="22"/>
            <w:szCs w:val="22"/>
          </w:rPr>
          <w:delText xml:space="preserve"> </w:delText>
        </w:r>
      </w:del>
      <w:ins w:id="141" w:author="Glurich, Ingrid" w:date="2019-09-13T11:16:00Z">
        <w:r w:rsidR="00DC451D">
          <w:rPr>
            <w:rFonts w:ascii="Arial" w:hAnsi="Arial" w:cs="Arial"/>
            <w:sz w:val="22"/>
            <w:szCs w:val="22"/>
          </w:rPr>
          <w:t xml:space="preserve">which required more </w:t>
        </w:r>
      </w:ins>
      <w:r w:rsidRPr="00AA74C7">
        <w:rPr>
          <w:rFonts w:ascii="Arial" w:hAnsi="Arial" w:cs="Arial"/>
          <w:sz w:val="22"/>
          <w:szCs w:val="22"/>
        </w:rPr>
        <w:t>specific</w:t>
      </w:r>
      <w:ins w:id="142" w:author="Glurich, Ingrid" w:date="2019-09-13T11:17:00Z">
        <w:r w:rsidR="00DC451D">
          <w:rPr>
            <w:rFonts w:ascii="Arial" w:hAnsi="Arial" w:cs="Arial"/>
            <w:sz w:val="22"/>
            <w:szCs w:val="22"/>
          </w:rPr>
          <w:t xml:space="preserve"> </w:t>
        </w:r>
      </w:ins>
      <w:ins w:id="143" w:author="Glurich, Ingrid" w:date="2019-09-13T11:16:00Z">
        <w:r w:rsidR="00DC451D">
          <w:rPr>
            <w:rFonts w:ascii="Arial" w:hAnsi="Arial" w:cs="Arial"/>
            <w:sz w:val="22"/>
            <w:szCs w:val="22"/>
          </w:rPr>
          <w:t xml:space="preserve">molecular definition. </w:t>
        </w:r>
      </w:ins>
      <w:del w:id="144" w:author="Glurich, Ingrid" w:date="2019-09-13T11:16:00Z">
        <w:r w:rsidRPr="00AA74C7" w:rsidDel="00DC451D">
          <w:rPr>
            <w:rFonts w:ascii="Arial" w:hAnsi="Arial" w:cs="Arial"/>
            <w:sz w:val="22"/>
            <w:szCs w:val="22"/>
          </w:rPr>
          <w:delText>study</w:delText>
        </w:r>
      </w:del>
      <w:r w:rsidRPr="00AA74C7">
        <w:rPr>
          <w:rFonts w:ascii="Arial" w:hAnsi="Arial" w:cs="Arial"/>
          <w:sz w:val="22"/>
          <w:szCs w:val="22"/>
        </w:rPr>
        <w:t xml:space="preserve">. </w:t>
      </w:r>
      <w:del w:id="145" w:author="Glurich, Ingrid" w:date="2019-09-13T11:18:00Z">
        <w:r w:rsidRPr="00AA74C7" w:rsidDel="00DC451D">
          <w:rPr>
            <w:rFonts w:ascii="Arial" w:hAnsi="Arial" w:cs="Arial"/>
            <w:sz w:val="22"/>
            <w:szCs w:val="22"/>
          </w:rPr>
          <w:delText>Actually</w:delText>
        </w:r>
      </w:del>
      <w:ins w:id="146" w:author="Glurich, Ingrid" w:date="2019-09-13T11:18:00Z">
        <w:r w:rsidR="00DC451D">
          <w:rPr>
            <w:rFonts w:ascii="Arial" w:hAnsi="Arial" w:cs="Arial"/>
            <w:sz w:val="22"/>
            <w:szCs w:val="22"/>
          </w:rPr>
          <w:t>Notably</w:t>
        </w:r>
      </w:ins>
      <w:r w:rsidRPr="00AA74C7">
        <w:rPr>
          <w:rFonts w:ascii="Arial" w:hAnsi="Arial" w:cs="Arial"/>
          <w:sz w:val="22"/>
          <w:szCs w:val="22"/>
        </w:rPr>
        <w:t>, colorectal adenoma ha</w:t>
      </w:r>
      <w:r w:rsidR="005C0250" w:rsidRPr="00AA74C7">
        <w:rPr>
          <w:rFonts w:ascii="Arial" w:hAnsi="Arial" w:cs="Arial"/>
          <w:sz w:val="22"/>
          <w:szCs w:val="22"/>
        </w:rPr>
        <w:t>s</w:t>
      </w:r>
      <w:r w:rsidRPr="00AA74C7">
        <w:rPr>
          <w:rFonts w:ascii="Arial" w:hAnsi="Arial" w:cs="Arial"/>
          <w:sz w:val="22"/>
          <w:szCs w:val="22"/>
        </w:rPr>
        <w:t xml:space="preserve"> </w:t>
      </w:r>
      <w:r w:rsidR="005C0250" w:rsidRPr="00AA74C7">
        <w:rPr>
          <w:rFonts w:ascii="Arial" w:hAnsi="Arial" w:cs="Arial"/>
          <w:sz w:val="22"/>
          <w:szCs w:val="22"/>
        </w:rPr>
        <w:t xml:space="preserve">two </w:t>
      </w:r>
      <w:r w:rsidRPr="00AA74C7">
        <w:rPr>
          <w:rFonts w:ascii="Arial" w:hAnsi="Arial" w:cs="Arial"/>
          <w:sz w:val="22"/>
          <w:szCs w:val="22"/>
        </w:rPr>
        <w:t>different pathologic stages</w:t>
      </w:r>
      <w:del w:id="147" w:author="Glurich, Ingrid" w:date="2019-09-13T11:18:00Z">
        <w:r w:rsidRPr="00AA74C7" w:rsidDel="00DC451D">
          <w:rPr>
            <w:rFonts w:ascii="Arial" w:hAnsi="Arial" w:cs="Arial"/>
            <w:sz w:val="22"/>
            <w:szCs w:val="22"/>
          </w:rPr>
          <w:delText xml:space="preserve"> </w:delText>
        </w:r>
        <w:r w:rsidR="005C0250" w:rsidRPr="00AA74C7" w:rsidDel="00DC451D">
          <w:rPr>
            <w:rFonts w:ascii="Arial" w:hAnsi="Arial" w:cs="Arial"/>
            <w:sz w:val="22"/>
            <w:szCs w:val="22"/>
          </w:rPr>
          <w:delText>including</w:delText>
        </w:r>
      </w:del>
      <w:ins w:id="148" w:author="Glurich, Ingrid" w:date="2019-09-13T11:18:00Z">
        <w:r w:rsidR="00DC451D">
          <w:rPr>
            <w:rFonts w:ascii="Arial" w:hAnsi="Arial" w:cs="Arial"/>
            <w:sz w:val="22"/>
            <w:szCs w:val="22"/>
          </w:rPr>
          <w:t>:</w:t>
        </w:r>
      </w:ins>
      <w:r w:rsidR="005C0250" w:rsidRPr="00AA74C7">
        <w:rPr>
          <w:rFonts w:ascii="Arial" w:hAnsi="Arial" w:cs="Arial"/>
          <w:sz w:val="22"/>
          <w:szCs w:val="22"/>
        </w:rPr>
        <w:t xml:space="preserve"> </w:t>
      </w:r>
      <w:r w:rsidRPr="00AA74C7">
        <w:rPr>
          <w:rFonts w:ascii="Arial" w:hAnsi="Arial" w:cs="Arial"/>
          <w:sz w:val="22"/>
          <w:szCs w:val="22"/>
        </w:rPr>
        <w:t>low-grade adenoma</w:t>
      </w:r>
      <w:r w:rsidR="005C0250" w:rsidRPr="00AA74C7">
        <w:rPr>
          <w:rFonts w:ascii="Arial" w:hAnsi="Arial" w:cs="Arial"/>
          <w:sz w:val="22"/>
          <w:szCs w:val="22"/>
        </w:rPr>
        <w:t xml:space="preserve"> (LGA)</w:t>
      </w:r>
      <w:r w:rsidRPr="00AA74C7">
        <w:rPr>
          <w:rFonts w:ascii="Arial" w:hAnsi="Arial" w:cs="Arial"/>
          <w:sz w:val="22"/>
          <w:szCs w:val="22"/>
        </w:rPr>
        <w:t xml:space="preserve"> and high-grade adenoma</w:t>
      </w:r>
      <w:r w:rsidR="005C0250" w:rsidRPr="00AA74C7">
        <w:rPr>
          <w:rFonts w:ascii="Arial" w:hAnsi="Arial" w:cs="Arial"/>
          <w:sz w:val="22"/>
          <w:szCs w:val="22"/>
        </w:rPr>
        <w:t xml:space="preserve"> (HGA). </w:t>
      </w:r>
      <w:del w:id="149" w:author="Glurich, Ingrid" w:date="2019-09-13T11:18:00Z">
        <w:r w:rsidR="005C0250" w:rsidRPr="00AA74C7" w:rsidDel="00DC451D">
          <w:rPr>
            <w:rFonts w:ascii="Arial" w:hAnsi="Arial" w:cs="Arial"/>
            <w:sz w:val="22"/>
            <w:szCs w:val="22"/>
          </w:rPr>
          <w:delText>We found</w:delText>
        </w:r>
      </w:del>
      <w:ins w:id="150" w:author="Glurich, Ingrid" w:date="2019-09-13T11:18:00Z">
        <w:r w:rsidR="00DC451D">
          <w:rPr>
            <w:rFonts w:ascii="Arial" w:hAnsi="Arial" w:cs="Arial"/>
            <w:sz w:val="22"/>
            <w:szCs w:val="22"/>
          </w:rPr>
          <w:t>Our research</w:t>
        </w:r>
      </w:ins>
      <w:ins w:id="151" w:author="Glurich, Ingrid" w:date="2019-09-13T11:19:00Z">
        <w:r w:rsidR="00DC451D">
          <w:rPr>
            <w:rFonts w:ascii="Arial" w:hAnsi="Arial" w:cs="Arial"/>
            <w:sz w:val="22"/>
            <w:szCs w:val="22"/>
          </w:rPr>
          <w:t xml:space="preserve"> previously </w:t>
        </w:r>
      </w:ins>
      <w:ins w:id="152" w:author="Glurich, Ingrid" w:date="2019-09-13T11:20:00Z">
        <w:r w:rsidR="00DC451D">
          <w:rPr>
            <w:rFonts w:ascii="Arial" w:hAnsi="Arial" w:cs="Arial"/>
            <w:sz w:val="22"/>
            <w:szCs w:val="22"/>
          </w:rPr>
          <w:t xml:space="preserve">compared and </w:t>
        </w:r>
      </w:ins>
      <w:ins w:id="153" w:author="Glurich, Ingrid" w:date="2019-09-13T11:19:00Z">
        <w:r w:rsidR="00DC451D">
          <w:rPr>
            <w:rFonts w:ascii="Arial" w:hAnsi="Arial" w:cs="Arial"/>
            <w:sz w:val="22"/>
            <w:szCs w:val="22"/>
          </w:rPr>
          <w:t>defined</w:t>
        </w:r>
      </w:ins>
      <w:r w:rsidR="005C0250" w:rsidRPr="00AA74C7">
        <w:rPr>
          <w:rFonts w:ascii="Arial" w:hAnsi="Arial" w:cs="Arial"/>
          <w:sz w:val="22"/>
          <w:szCs w:val="22"/>
        </w:rPr>
        <w:t xml:space="preserve"> </w:t>
      </w:r>
      <w:ins w:id="154" w:author="Glurich, Ingrid" w:date="2019-09-13T11:20:00Z">
        <w:r w:rsidR="00DC451D">
          <w:rPr>
            <w:rFonts w:ascii="Arial" w:hAnsi="Arial" w:cs="Arial"/>
            <w:sz w:val="22"/>
            <w:szCs w:val="22"/>
          </w:rPr>
          <w:t xml:space="preserve">differences in </w:t>
        </w:r>
      </w:ins>
      <w:r w:rsidR="005C0250" w:rsidRPr="00AA74C7">
        <w:rPr>
          <w:rFonts w:ascii="Arial" w:hAnsi="Arial" w:cs="Arial"/>
          <w:sz w:val="22"/>
          <w:szCs w:val="22"/>
        </w:rPr>
        <w:t>wh</w:t>
      </w:r>
      <w:r w:rsidR="00E21D97" w:rsidRPr="00AA74C7">
        <w:rPr>
          <w:rFonts w:ascii="Arial" w:hAnsi="Arial" w:cs="Arial"/>
          <w:sz w:val="22"/>
          <w:szCs w:val="22"/>
        </w:rPr>
        <w:t xml:space="preserve">ole-genome DNA methylation </w:t>
      </w:r>
      <w:del w:id="155" w:author="Glurich, Ingrid" w:date="2019-09-13T11:19:00Z">
        <w:r w:rsidR="005C0250" w:rsidRPr="00AA74C7" w:rsidDel="00DC451D">
          <w:rPr>
            <w:rFonts w:ascii="Arial" w:hAnsi="Arial" w:cs="Arial"/>
            <w:sz w:val="22"/>
            <w:szCs w:val="22"/>
          </w:rPr>
          <w:delText xml:space="preserve">difference </w:delText>
        </w:r>
      </w:del>
      <w:del w:id="156" w:author="Glurich, Ingrid" w:date="2019-09-13T11:20:00Z">
        <w:r w:rsidR="005C0250" w:rsidRPr="00AA74C7" w:rsidDel="00DC451D">
          <w:rPr>
            <w:rFonts w:ascii="Arial" w:hAnsi="Arial" w:cs="Arial"/>
            <w:sz w:val="22"/>
            <w:szCs w:val="22"/>
          </w:rPr>
          <w:delText xml:space="preserve">between </w:delText>
        </w:r>
      </w:del>
      <w:ins w:id="157" w:author="Glurich, Ingrid" w:date="2019-09-13T11:20:00Z">
        <w:r w:rsidR="00DC451D">
          <w:rPr>
            <w:rFonts w:ascii="Arial" w:hAnsi="Arial" w:cs="Arial"/>
            <w:sz w:val="22"/>
            <w:szCs w:val="22"/>
          </w:rPr>
          <w:t>across</w:t>
        </w:r>
        <w:r w:rsidR="00DC451D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="005C0250" w:rsidRPr="00AA74C7">
        <w:rPr>
          <w:rFonts w:ascii="Arial" w:hAnsi="Arial" w:cs="Arial"/>
          <w:sz w:val="22"/>
          <w:szCs w:val="22"/>
        </w:rPr>
        <w:t xml:space="preserve">these two stages </w:t>
      </w:r>
      <w:del w:id="158" w:author="Glurich, Ingrid" w:date="2019-09-13T11:20:00Z">
        <w:r w:rsidR="005C0250" w:rsidRPr="00AA74C7" w:rsidDel="00DC451D">
          <w:rPr>
            <w:rFonts w:ascii="Arial" w:hAnsi="Arial" w:cs="Arial"/>
            <w:sz w:val="22"/>
            <w:szCs w:val="22"/>
          </w:rPr>
          <w:delText>have never been compared yet</w:delText>
        </w:r>
      </w:del>
      <w:ins w:id="159" w:author="Glurich, Ingrid" w:date="2019-09-13T11:21:00Z">
        <w:r w:rsidR="00DC451D">
          <w:rPr>
            <w:rFonts w:ascii="Arial" w:hAnsi="Arial" w:cs="Arial"/>
            <w:sz w:val="22"/>
            <w:szCs w:val="22"/>
          </w:rPr>
          <w:t xml:space="preserve">that had </w:t>
        </w:r>
      </w:ins>
      <w:ins w:id="160" w:author="Glurich, Ingrid" w:date="2019-09-13T11:20:00Z">
        <w:r w:rsidR="00DC451D">
          <w:rPr>
            <w:rFonts w:ascii="Arial" w:hAnsi="Arial" w:cs="Arial"/>
            <w:sz w:val="22"/>
            <w:szCs w:val="22"/>
          </w:rPr>
          <w:t>not</w:t>
        </w:r>
      </w:ins>
      <w:ins w:id="161" w:author="Glurich, Ingrid" w:date="2019-09-13T11:21:00Z">
        <w:r w:rsidR="00DC451D">
          <w:rPr>
            <w:rFonts w:ascii="Arial" w:hAnsi="Arial" w:cs="Arial"/>
            <w:sz w:val="22"/>
            <w:szCs w:val="22"/>
          </w:rPr>
          <w:t xml:space="preserve"> been</w:t>
        </w:r>
      </w:ins>
      <w:ins w:id="162" w:author="Glurich, Ingrid" w:date="2019-09-13T11:20:00Z">
        <w:r w:rsidR="00DC451D">
          <w:rPr>
            <w:rFonts w:ascii="Arial" w:hAnsi="Arial" w:cs="Arial"/>
            <w:sz w:val="22"/>
            <w:szCs w:val="22"/>
          </w:rPr>
          <w:t xml:space="preserve"> previously reported</w:t>
        </w:r>
      </w:ins>
      <w:r w:rsidR="005C0250" w:rsidRPr="00AA74C7">
        <w:rPr>
          <w:rFonts w:ascii="Arial" w:hAnsi="Arial" w:cs="Arial"/>
          <w:sz w:val="22"/>
          <w:szCs w:val="22"/>
        </w:rPr>
        <w:t xml:space="preserve"> </w:t>
      </w:r>
      <w:r w:rsidR="00E21D97" w:rsidRPr="00AA74C7">
        <w:rPr>
          <w:rFonts w:ascii="Arial" w:hAnsi="Arial" w:cs="Arial"/>
          <w:sz w:val="22"/>
          <w:szCs w:val="22"/>
        </w:rPr>
        <w:fldChar w:fldCharType="begin"/>
      </w:r>
      <w:r w:rsidR="006B5E1E" w:rsidRPr="00AA74C7">
        <w:rPr>
          <w:rFonts w:ascii="Arial" w:hAnsi="Arial" w:cs="Arial"/>
          <w:sz w:val="22"/>
          <w:szCs w:val="22"/>
        </w:rPr>
        <w:instrText xml:space="preserve"> ADDIN EN.CITE &lt;EndNote&gt;&lt;Cite&gt;&lt;Author&gt;Rex&lt;/Author&gt;&lt;Year&gt;2009&lt;/Year&gt;&lt;RecNum&gt;21&lt;/RecNum&gt;&lt;DisplayText&gt;&lt;style face="superscript"&gt;18&lt;/style&gt;&lt;/DisplayText&gt;&lt;record&gt;&lt;rec-number&gt;21&lt;/rec-number&gt;&lt;foreign-keys&gt;&lt;key app="EN" db-id="zffsxeepa00fpreedaupevsaw9eeftzdw009" timestamp="1562162427"&gt;21&lt;/key&gt;&lt;/foreign-keys&gt;&lt;ref-type name="Journal Article"&gt;17&lt;/ref-type&gt;&lt;contributors&gt;&lt;authors&gt;&lt;author&gt;Rex, D. K.&lt;/author&gt;&lt;author&gt;Johnson, D. A.&lt;/author&gt;&lt;author&gt;Anderson, J. C.&lt;/author&gt;&lt;author&gt;Schoenfeld, P. S.&lt;/author&gt;&lt;author&gt;Burke, C. A.&lt;/author&gt;&lt;author&gt;Inadomi, J. M.&lt;/author&gt;&lt;author&gt;American College of, Gastroenterology&lt;/author&gt;&lt;/authors&gt;&lt;/contributors&gt;&lt;auth-address&gt;Indiana University Medical Center, IU Hospital, Indianapolis 46202, USA. drex@iupui.edu&lt;/auth-address&gt;&lt;titles&gt;&lt;title&gt;American College of Gastroenterology guidelines for colorectal cancer screening 2009 [corrected]&lt;/title&gt;&lt;secondary-title&gt;Am J Gastroenterol&lt;/secondary-title&gt;&lt;/titles&gt;&lt;periodical&gt;&lt;full-title&gt;Am J Gastroenterol&lt;/full-title&gt;&lt;/periodical&gt;&lt;pages&gt;739-50&lt;/pages&gt;&lt;volume&gt;104&lt;/volume&gt;&lt;number&gt;3&lt;/number&gt;&lt;edition&gt;2009/02/26&lt;/edition&gt;&lt;keywords&gt;&lt;keyword&gt;Adenomatous Polyposis Coli/diagnosis&lt;/keyword&gt;&lt;keyword&gt;Colonoscopy&lt;/keyword&gt;&lt;keyword&gt;Colorectal Neoplasms/*diagnosis/prevention &amp;amp; control&lt;/keyword&gt;&lt;keyword&gt;Colorectal Neoplasms, Hereditary Nonpolyposis/diagnosis&lt;/keyword&gt;&lt;keyword&gt;Humans&lt;/keyword&gt;&lt;/keywords&gt;&lt;dates&gt;&lt;year&gt;2009&lt;/year&gt;&lt;pub-dates&gt;&lt;date&gt;Mar&lt;/date&gt;&lt;/pub-dates&gt;&lt;/dates&gt;&lt;isbn&gt;1572-0241 (Electronic)&amp;#xD;0002-9270 (Linking)&lt;/isbn&gt;&lt;accession-num&gt;19240699&lt;/accession-num&gt;&lt;urls&gt;&lt;related-urls&gt;&lt;url&gt;https://www.ncbi.nlm.nih.gov/pubmed/19240699&lt;/url&gt;&lt;/related-urls&gt;&lt;/urls&gt;&lt;electronic-resource-num&gt;10.1038/ajg.2009.104&lt;/electronic-resource-num&gt;&lt;/record&gt;&lt;/Cite&gt;&lt;/EndNote&gt;</w:instrText>
      </w:r>
      <w:r w:rsidR="00E21D97" w:rsidRPr="00AA74C7">
        <w:rPr>
          <w:rFonts w:ascii="Arial" w:hAnsi="Arial" w:cs="Arial"/>
          <w:sz w:val="22"/>
          <w:szCs w:val="22"/>
        </w:rPr>
        <w:fldChar w:fldCharType="separate"/>
      </w:r>
      <w:r w:rsidR="006B5E1E" w:rsidRPr="00AA74C7">
        <w:rPr>
          <w:rFonts w:ascii="Arial" w:hAnsi="Arial" w:cs="Arial"/>
          <w:noProof/>
          <w:sz w:val="22"/>
          <w:szCs w:val="22"/>
          <w:vertAlign w:val="superscript"/>
        </w:rPr>
        <w:t>18</w:t>
      </w:r>
      <w:r w:rsidR="00E21D97" w:rsidRPr="00AA74C7">
        <w:rPr>
          <w:rFonts w:ascii="Arial" w:hAnsi="Arial" w:cs="Arial"/>
          <w:sz w:val="22"/>
          <w:szCs w:val="22"/>
        </w:rPr>
        <w:fldChar w:fldCharType="end"/>
      </w:r>
      <w:r w:rsidRPr="00AA74C7">
        <w:rPr>
          <w:rFonts w:ascii="Arial" w:hAnsi="Arial" w:cs="Arial"/>
          <w:sz w:val="22"/>
          <w:szCs w:val="22"/>
        </w:rPr>
        <w:t xml:space="preserve">. </w:t>
      </w:r>
      <w:ins w:id="163" w:author="Glurich, Ingrid" w:date="2019-09-13T11:21:00Z">
        <w:r w:rsidR="00DC451D">
          <w:rPr>
            <w:rFonts w:ascii="Arial" w:hAnsi="Arial" w:cs="Arial"/>
            <w:sz w:val="22"/>
            <w:szCs w:val="22"/>
          </w:rPr>
          <w:t xml:space="preserve">We hypothesized that </w:t>
        </w:r>
      </w:ins>
      <w:del w:id="164" w:author="Glurich, Ingrid" w:date="2019-09-13T11:21:00Z">
        <w:r w:rsidRPr="00AA74C7" w:rsidDel="00DC451D">
          <w:rPr>
            <w:rFonts w:ascii="Arial" w:hAnsi="Arial" w:cs="Arial"/>
            <w:sz w:val="22"/>
            <w:szCs w:val="22"/>
          </w:rPr>
          <w:delText xml:space="preserve">Besides, </w:delText>
        </w:r>
        <w:r w:rsidR="005C0250" w:rsidRPr="00AA74C7" w:rsidDel="00DC451D">
          <w:rPr>
            <w:rFonts w:ascii="Arial" w:hAnsi="Arial" w:cs="Arial"/>
            <w:sz w:val="22"/>
            <w:szCs w:val="22"/>
          </w:rPr>
          <w:delText xml:space="preserve">theoretically, </w:delText>
        </w:r>
      </w:del>
      <w:ins w:id="165" w:author="Glurich, Ingrid" w:date="2019-09-13T11:23:00Z">
        <w:r w:rsidR="005B3D5E">
          <w:rPr>
            <w:rFonts w:ascii="Arial" w:hAnsi="Arial" w:cs="Arial"/>
            <w:sz w:val="22"/>
            <w:szCs w:val="22"/>
          </w:rPr>
          <w:t xml:space="preserve">these </w:t>
        </w:r>
      </w:ins>
      <w:r w:rsidRPr="00AA74C7">
        <w:rPr>
          <w:rFonts w:ascii="Arial" w:hAnsi="Arial" w:cs="Arial"/>
          <w:sz w:val="22"/>
          <w:szCs w:val="22"/>
        </w:rPr>
        <w:t xml:space="preserve">alterations </w:t>
      </w:r>
      <w:r w:rsidR="005C0250" w:rsidRPr="00AA74C7">
        <w:rPr>
          <w:rFonts w:ascii="Arial" w:hAnsi="Arial" w:cs="Arial"/>
          <w:sz w:val="22"/>
          <w:szCs w:val="22"/>
        </w:rPr>
        <w:t xml:space="preserve">in LGA </w:t>
      </w:r>
      <w:ins w:id="166" w:author="Glurich, Ingrid" w:date="2019-09-13T11:22:00Z">
        <w:r w:rsidR="005B3D5E">
          <w:rPr>
            <w:rFonts w:ascii="Arial" w:hAnsi="Arial" w:cs="Arial"/>
            <w:sz w:val="22"/>
            <w:szCs w:val="22"/>
          </w:rPr>
          <w:t xml:space="preserve">methylation </w:t>
        </w:r>
      </w:ins>
      <w:ins w:id="167" w:author="Glurich, Ingrid" w:date="2019-09-13T11:23:00Z">
        <w:r w:rsidR="005B3D5E">
          <w:rPr>
            <w:rFonts w:ascii="Arial" w:hAnsi="Arial" w:cs="Arial"/>
            <w:sz w:val="22"/>
            <w:szCs w:val="22"/>
          </w:rPr>
          <w:t xml:space="preserve">represented candidates </w:t>
        </w:r>
      </w:ins>
      <w:del w:id="168" w:author="Glurich, Ingrid" w:date="2019-09-13T11:22:00Z">
        <w:r w:rsidR="005C0250" w:rsidRPr="00AA74C7" w:rsidDel="005B3D5E">
          <w:rPr>
            <w:rFonts w:ascii="Arial" w:hAnsi="Arial" w:cs="Arial"/>
            <w:sz w:val="22"/>
            <w:szCs w:val="22"/>
          </w:rPr>
          <w:delText xml:space="preserve">could performance </w:delText>
        </w:r>
      </w:del>
      <w:r w:rsidR="005C0250" w:rsidRPr="00AA74C7">
        <w:rPr>
          <w:rFonts w:ascii="Arial" w:hAnsi="Arial" w:cs="Arial"/>
          <w:sz w:val="22"/>
          <w:szCs w:val="22"/>
        </w:rPr>
        <w:t>as</w:t>
      </w:r>
      <w:r w:rsidRPr="00AA74C7">
        <w:rPr>
          <w:rFonts w:ascii="Arial" w:hAnsi="Arial" w:cs="Arial"/>
          <w:sz w:val="22"/>
          <w:szCs w:val="22"/>
        </w:rPr>
        <w:t xml:space="preserve"> potential </w:t>
      </w:r>
      <w:r w:rsidR="005C0250" w:rsidRPr="00AA74C7">
        <w:rPr>
          <w:rFonts w:ascii="Arial" w:hAnsi="Arial" w:cs="Arial"/>
          <w:sz w:val="22"/>
          <w:szCs w:val="22"/>
        </w:rPr>
        <w:t xml:space="preserve">early </w:t>
      </w:r>
      <w:r w:rsidRPr="00AA74C7">
        <w:rPr>
          <w:rFonts w:ascii="Arial" w:hAnsi="Arial" w:cs="Arial"/>
          <w:sz w:val="22"/>
          <w:szCs w:val="22"/>
        </w:rPr>
        <w:t>diagnostic biomarker</w:t>
      </w:r>
      <w:r w:rsidR="005C0250" w:rsidRPr="00AA74C7">
        <w:rPr>
          <w:rFonts w:ascii="Arial" w:hAnsi="Arial" w:cs="Arial"/>
          <w:sz w:val="22"/>
          <w:szCs w:val="22"/>
        </w:rPr>
        <w:t>s</w:t>
      </w:r>
      <w:r w:rsidRPr="00AA74C7">
        <w:rPr>
          <w:rFonts w:ascii="Arial" w:hAnsi="Arial" w:cs="Arial"/>
          <w:sz w:val="22"/>
          <w:szCs w:val="22"/>
        </w:rPr>
        <w:t>.</w:t>
      </w:r>
      <w:r w:rsidR="004479B3" w:rsidRPr="00AA74C7">
        <w:rPr>
          <w:rFonts w:ascii="Arial" w:hAnsi="Arial" w:cs="Arial"/>
          <w:sz w:val="22"/>
          <w:szCs w:val="22"/>
        </w:rPr>
        <w:t xml:space="preserve"> </w:t>
      </w:r>
      <w:del w:id="169" w:author="Glurich, Ingrid" w:date="2019-09-13T11:24:00Z">
        <w:r w:rsidR="00105BA5" w:rsidRPr="00AA74C7" w:rsidDel="005B3D5E">
          <w:rPr>
            <w:rFonts w:ascii="Arial" w:hAnsi="Arial" w:cs="Arial"/>
            <w:sz w:val="22"/>
            <w:szCs w:val="22"/>
          </w:rPr>
          <w:delText>Therefore</w:delText>
        </w:r>
      </w:del>
      <w:ins w:id="170" w:author="Glurich, Ingrid" w:date="2019-09-13T11:24:00Z">
        <w:r w:rsidR="005B3D5E">
          <w:rPr>
            <w:rFonts w:ascii="Arial" w:hAnsi="Arial" w:cs="Arial"/>
            <w:sz w:val="22"/>
            <w:szCs w:val="22"/>
          </w:rPr>
          <w:t>We further posit that</w:t>
        </w:r>
      </w:ins>
      <w:del w:id="171" w:author="Glurich, Ingrid" w:date="2019-09-13T11:24:00Z">
        <w:r w:rsidR="00105BA5" w:rsidRPr="00AA74C7" w:rsidDel="005B3D5E">
          <w:rPr>
            <w:rFonts w:ascii="Arial" w:hAnsi="Arial" w:cs="Arial"/>
            <w:sz w:val="22"/>
            <w:szCs w:val="22"/>
          </w:rPr>
          <w:delText>,</w:delText>
        </w:r>
      </w:del>
      <w:r w:rsidR="00105BA5" w:rsidRPr="00AA74C7">
        <w:rPr>
          <w:rFonts w:ascii="Arial" w:hAnsi="Arial" w:cs="Arial"/>
          <w:sz w:val="22"/>
          <w:szCs w:val="22"/>
        </w:rPr>
        <w:t xml:space="preserve"> </w:t>
      </w:r>
      <w:del w:id="172" w:author="Glurich, Ingrid" w:date="2019-09-13T11:24:00Z">
        <w:r w:rsidR="00105BA5" w:rsidRPr="00AA74C7" w:rsidDel="005B3D5E">
          <w:rPr>
            <w:rFonts w:ascii="Arial" w:hAnsi="Arial" w:cs="Arial"/>
            <w:sz w:val="22"/>
            <w:szCs w:val="22"/>
          </w:rPr>
          <w:delText xml:space="preserve">the </w:delText>
        </w:r>
      </w:del>
      <w:r w:rsidR="00105BA5" w:rsidRPr="00AA74C7">
        <w:rPr>
          <w:rFonts w:ascii="Arial" w:hAnsi="Arial" w:cs="Arial"/>
          <w:sz w:val="22"/>
          <w:szCs w:val="22"/>
        </w:rPr>
        <w:t>comprehensive understanding to the genome-wide DNA methylation profile for the early stage pre-cancerous lesions</w:t>
      </w:r>
      <w:r w:rsidR="006457BC" w:rsidRPr="00AA74C7">
        <w:rPr>
          <w:rFonts w:ascii="Arial" w:hAnsi="Arial" w:cs="Arial"/>
          <w:sz w:val="22"/>
          <w:szCs w:val="22"/>
        </w:rPr>
        <w:t xml:space="preserve"> (</w:t>
      </w:r>
      <w:r w:rsidR="005C0250" w:rsidRPr="00AA74C7">
        <w:rPr>
          <w:rFonts w:ascii="Arial" w:hAnsi="Arial" w:cs="Arial"/>
          <w:sz w:val="22"/>
          <w:szCs w:val="22"/>
        </w:rPr>
        <w:t>LGA and HGA</w:t>
      </w:r>
      <w:r w:rsidR="006457BC" w:rsidRPr="00AA74C7">
        <w:rPr>
          <w:rFonts w:ascii="Arial" w:hAnsi="Arial" w:cs="Arial"/>
          <w:sz w:val="22"/>
          <w:szCs w:val="22"/>
        </w:rPr>
        <w:t>)</w:t>
      </w:r>
      <w:r w:rsidR="008452E3" w:rsidRPr="00AA74C7">
        <w:rPr>
          <w:rFonts w:ascii="Arial" w:hAnsi="Arial" w:cs="Arial"/>
          <w:sz w:val="22"/>
          <w:szCs w:val="22"/>
        </w:rPr>
        <w:t xml:space="preserve"> </w:t>
      </w:r>
      <w:r w:rsidR="00105BA5" w:rsidRPr="00AA74C7">
        <w:rPr>
          <w:rFonts w:ascii="Arial" w:hAnsi="Arial" w:cs="Arial"/>
          <w:sz w:val="22"/>
          <w:szCs w:val="22"/>
        </w:rPr>
        <w:t xml:space="preserve">will provide important resources </w:t>
      </w:r>
      <w:del w:id="173" w:author="Glurich, Ingrid" w:date="2019-09-13T11:25:00Z">
        <w:r w:rsidR="00105BA5" w:rsidRPr="00AA74C7" w:rsidDel="005B3D5E">
          <w:rPr>
            <w:rFonts w:ascii="Arial" w:hAnsi="Arial" w:cs="Arial"/>
            <w:sz w:val="22"/>
            <w:szCs w:val="22"/>
          </w:rPr>
          <w:delText xml:space="preserve">for cancer </w:delText>
        </w:r>
      </w:del>
      <w:r w:rsidR="00105BA5" w:rsidRPr="00AA74C7">
        <w:rPr>
          <w:rFonts w:ascii="Arial" w:hAnsi="Arial" w:cs="Arial"/>
          <w:sz w:val="22"/>
          <w:szCs w:val="22"/>
        </w:rPr>
        <w:t>early diagnosis and candidate biomarkers</w:t>
      </w:r>
      <w:ins w:id="174" w:author="Glurich, Ingrid" w:date="2019-09-13T11:25:00Z">
        <w:r w:rsidR="005B3D5E">
          <w:rPr>
            <w:rFonts w:ascii="Arial" w:hAnsi="Arial" w:cs="Arial"/>
            <w:sz w:val="22"/>
            <w:szCs w:val="22"/>
          </w:rPr>
          <w:t xml:space="preserve"> for potential oncogenic progression</w:t>
        </w:r>
      </w:ins>
      <w:r w:rsidR="00105BA5" w:rsidRPr="00AA74C7">
        <w:rPr>
          <w:rFonts w:ascii="Arial" w:hAnsi="Arial" w:cs="Arial"/>
          <w:sz w:val="22"/>
          <w:szCs w:val="22"/>
        </w:rPr>
        <w:t xml:space="preserve">. </w:t>
      </w:r>
    </w:p>
    <w:p w:rsidR="00105BA5" w:rsidRPr="00AA74C7" w:rsidRDefault="00105BA5" w:rsidP="006B5E1E">
      <w:pPr>
        <w:jc w:val="both"/>
        <w:rPr>
          <w:rFonts w:ascii="Arial" w:hAnsi="Arial" w:cs="Arial"/>
          <w:sz w:val="22"/>
          <w:szCs w:val="22"/>
        </w:rPr>
      </w:pPr>
    </w:p>
    <w:p w:rsidR="006457BC" w:rsidRPr="00AA74C7" w:rsidRDefault="003B50FB">
      <w:pPr>
        <w:ind w:firstLine="420"/>
        <w:jc w:val="both"/>
        <w:rPr>
          <w:rFonts w:ascii="Arial" w:eastAsiaTheme="minorEastAsia" w:hAnsi="Arial" w:cs="Arial"/>
          <w:kern w:val="2"/>
          <w:sz w:val="22"/>
          <w:szCs w:val="22"/>
        </w:rPr>
        <w:pPrChange w:id="175" w:author="Glurich, Ingrid" w:date="2019-09-13T11:26:00Z">
          <w:pPr>
            <w:jc w:val="both"/>
          </w:pPr>
        </w:pPrChange>
      </w:pPr>
      <w:r w:rsidRPr="00AA74C7">
        <w:rPr>
          <w:rFonts w:ascii="Arial" w:hAnsi="Arial" w:cs="Arial"/>
          <w:sz w:val="22"/>
          <w:szCs w:val="22"/>
        </w:rPr>
        <w:t xml:space="preserve">In this study, </w:t>
      </w:r>
      <w:r w:rsidR="0053281F" w:rsidRPr="00AA74C7">
        <w:rPr>
          <w:rFonts w:ascii="Arial" w:hAnsi="Arial" w:cs="Arial"/>
          <w:sz w:val="22"/>
          <w:szCs w:val="22"/>
        </w:rPr>
        <w:t xml:space="preserve">we </w:t>
      </w:r>
      <w:del w:id="176" w:author="Glurich, Ingrid" w:date="2019-09-13T11:27:00Z">
        <w:r w:rsidR="004D4A78" w:rsidRPr="00AA74C7" w:rsidDel="005B3D5E">
          <w:rPr>
            <w:rFonts w:ascii="Arial" w:hAnsi="Arial" w:cs="Arial"/>
            <w:sz w:val="22"/>
            <w:szCs w:val="22"/>
          </w:rPr>
          <w:delText>firstly treated</w:delText>
        </w:r>
      </w:del>
      <w:ins w:id="177" w:author="Glurich, Ingrid" w:date="2019-09-13T11:27:00Z">
        <w:r w:rsidR="005B3D5E">
          <w:rPr>
            <w:rFonts w:ascii="Arial" w:hAnsi="Arial" w:cs="Arial"/>
            <w:sz w:val="22"/>
            <w:szCs w:val="22"/>
          </w:rPr>
          <w:t>characterized</w:t>
        </w:r>
      </w:ins>
      <w:r w:rsidR="004D4A78" w:rsidRPr="00AA74C7">
        <w:rPr>
          <w:rFonts w:ascii="Arial" w:hAnsi="Arial" w:cs="Arial"/>
          <w:sz w:val="22"/>
          <w:szCs w:val="22"/>
        </w:rPr>
        <w:t xml:space="preserve"> adenoma </w:t>
      </w:r>
      <w:ins w:id="178" w:author="Glurich, Ingrid" w:date="2019-09-13T11:28:00Z">
        <w:r w:rsidR="005B3D5E">
          <w:rPr>
            <w:rFonts w:ascii="Arial" w:hAnsi="Arial" w:cs="Arial"/>
            <w:sz w:val="22"/>
            <w:szCs w:val="22"/>
          </w:rPr>
          <w:t xml:space="preserve">at the level of </w:t>
        </w:r>
      </w:ins>
      <w:del w:id="179" w:author="Glurich, Ingrid" w:date="2019-09-13T11:28:00Z">
        <w:r w:rsidR="004D4A78" w:rsidRPr="00AA74C7" w:rsidDel="005B3D5E">
          <w:rPr>
            <w:rFonts w:ascii="Arial" w:hAnsi="Arial" w:cs="Arial"/>
            <w:sz w:val="22"/>
            <w:szCs w:val="22"/>
          </w:rPr>
          <w:delText xml:space="preserve">as </w:delText>
        </w:r>
      </w:del>
      <w:ins w:id="180" w:author="Glurich, Ingrid" w:date="2019-09-13T11:28:00Z">
        <w:r w:rsidR="005B3D5E">
          <w:rPr>
            <w:rFonts w:ascii="Arial" w:hAnsi="Arial" w:cs="Arial"/>
            <w:sz w:val="22"/>
            <w:szCs w:val="22"/>
          </w:rPr>
          <w:t xml:space="preserve">in </w:t>
        </w:r>
      </w:ins>
      <w:del w:id="181" w:author="Glurich, Ingrid" w:date="2019-09-13T11:28:00Z">
        <w:r w:rsidR="004D4A78" w:rsidRPr="00AA74C7" w:rsidDel="005B3D5E">
          <w:rPr>
            <w:rFonts w:ascii="Arial" w:hAnsi="Arial" w:cs="Arial"/>
            <w:sz w:val="22"/>
            <w:szCs w:val="22"/>
          </w:rPr>
          <w:delText xml:space="preserve">two </w:delText>
        </w:r>
      </w:del>
      <w:ins w:id="182" w:author="Glurich, Ingrid" w:date="2019-09-13T11:28:00Z">
        <w:r w:rsidR="005B3D5E">
          <w:rPr>
            <w:rFonts w:ascii="Arial" w:hAnsi="Arial" w:cs="Arial"/>
            <w:sz w:val="22"/>
            <w:szCs w:val="22"/>
          </w:rPr>
          <w:t>both</w:t>
        </w:r>
        <w:r w:rsidR="005B3D5E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="004D4A78" w:rsidRPr="00AA74C7">
        <w:rPr>
          <w:rFonts w:ascii="Arial" w:hAnsi="Arial" w:cs="Arial"/>
          <w:sz w:val="22"/>
          <w:szCs w:val="22"/>
        </w:rPr>
        <w:t>stages</w:t>
      </w:r>
      <w:del w:id="183" w:author="Glurich, Ingrid" w:date="2019-09-13T11:28:00Z">
        <w:r w:rsidR="004D4A78" w:rsidRPr="00AA74C7" w:rsidDel="005B3D5E">
          <w:rPr>
            <w:rFonts w:ascii="Arial" w:hAnsi="Arial" w:cs="Arial"/>
            <w:sz w:val="22"/>
            <w:szCs w:val="22"/>
          </w:rPr>
          <w:delText>,</w:delText>
        </w:r>
      </w:del>
      <w:r w:rsidR="004D4A78" w:rsidRPr="00AA74C7">
        <w:rPr>
          <w:rFonts w:ascii="Arial" w:hAnsi="Arial" w:cs="Arial"/>
          <w:sz w:val="22"/>
          <w:szCs w:val="22"/>
        </w:rPr>
        <w:t xml:space="preserve"> and </w:t>
      </w:r>
      <w:r w:rsidR="0053281F" w:rsidRPr="00AA74C7">
        <w:rPr>
          <w:rFonts w:ascii="Arial" w:hAnsi="Arial" w:cs="Arial"/>
          <w:sz w:val="22"/>
          <w:szCs w:val="22"/>
        </w:rPr>
        <w:t>conducted genome-wide DNA methylation array</w:t>
      </w:r>
      <w:r w:rsidR="006457BC" w:rsidRPr="00AA74C7">
        <w:rPr>
          <w:rFonts w:ascii="Arial" w:hAnsi="Arial" w:cs="Arial"/>
          <w:sz w:val="22"/>
          <w:szCs w:val="22"/>
        </w:rPr>
        <w:t xml:space="preserve"> </w:t>
      </w:r>
      <w:del w:id="184" w:author="Glurich, Ingrid" w:date="2019-09-13T11:27:00Z">
        <w:r w:rsidR="0053281F" w:rsidRPr="00AA74C7" w:rsidDel="005B3D5E">
          <w:rPr>
            <w:rFonts w:ascii="Arial" w:hAnsi="Arial" w:cs="Arial"/>
            <w:sz w:val="22"/>
            <w:szCs w:val="22"/>
          </w:rPr>
          <w:delText xml:space="preserve">to </w:delText>
        </w:r>
      </w:del>
      <w:ins w:id="185" w:author="Glurich, Ingrid" w:date="2019-09-13T11:27:00Z">
        <w:r w:rsidR="005B3D5E">
          <w:rPr>
            <w:rFonts w:ascii="Arial" w:hAnsi="Arial" w:cs="Arial"/>
            <w:sz w:val="22"/>
            <w:szCs w:val="22"/>
          </w:rPr>
          <w:t>on</w:t>
        </w:r>
        <w:r w:rsidR="005B3D5E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="0053281F" w:rsidRPr="00AA74C7">
        <w:rPr>
          <w:rFonts w:ascii="Arial" w:hAnsi="Arial" w:cs="Arial"/>
          <w:sz w:val="22"/>
          <w:szCs w:val="22"/>
        </w:rPr>
        <w:t xml:space="preserve">18 </w:t>
      </w:r>
      <w:r w:rsidR="00FF3BC0" w:rsidRPr="00AA74C7">
        <w:rPr>
          <w:rFonts w:ascii="Arial" w:hAnsi="Arial" w:cs="Arial"/>
          <w:sz w:val="22"/>
          <w:szCs w:val="22"/>
        </w:rPr>
        <w:t>LGA</w:t>
      </w:r>
      <w:del w:id="186" w:author="Glurich, Ingrid" w:date="2019-09-13T11:29:00Z">
        <w:r w:rsidR="00FF3BC0" w:rsidRPr="00AA74C7" w:rsidDel="005B3D5E">
          <w:rPr>
            <w:rFonts w:ascii="Arial" w:hAnsi="Arial" w:cs="Arial"/>
            <w:sz w:val="22"/>
            <w:szCs w:val="22"/>
          </w:rPr>
          <w:delText xml:space="preserve"> </w:delText>
        </w:r>
        <w:r w:rsidR="0053281F" w:rsidRPr="00AA74C7" w:rsidDel="005B3D5E">
          <w:rPr>
            <w:rFonts w:ascii="Arial" w:hAnsi="Arial" w:cs="Arial"/>
            <w:sz w:val="22"/>
            <w:szCs w:val="22"/>
          </w:rPr>
          <w:delText>and</w:delText>
        </w:r>
      </w:del>
      <w:ins w:id="187" w:author="Glurich, Ingrid" w:date="2019-09-13T11:29:00Z">
        <w:r w:rsidR="005B3D5E">
          <w:rPr>
            <w:rFonts w:ascii="Arial" w:hAnsi="Arial" w:cs="Arial"/>
            <w:sz w:val="22"/>
            <w:szCs w:val="22"/>
          </w:rPr>
          <w:t>,</w:t>
        </w:r>
      </w:ins>
      <w:r w:rsidR="0053281F" w:rsidRPr="00AA74C7">
        <w:rPr>
          <w:rFonts w:ascii="Arial" w:hAnsi="Arial" w:cs="Arial"/>
          <w:sz w:val="22"/>
          <w:szCs w:val="22"/>
        </w:rPr>
        <w:t xml:space="preserve"> 22 </w:t>
      </w:r>
      <w:r w:rsidR="00055AEA" w:rsidRPr="00AA74C7">
        <w:rPr>
          <w:rFonts w:ascii="Arial" w:hAnsi="Arial" w:cs="Arial"/>
          <w:sz w:val="22"/>
          <w:szCs w:val="22"/>
        </w:rPr>
        <w:t>HGA</w:t>
      </w:r>
      <w:r w:rsidR="0053281F" w:rsidRPr="00AA74C7">
        <w:rPr>
          <w:rFonts w:ascii="Arial" w:hAnsi="Arial" w:cs="Arial"/>
          <w:sz w:val="22"/>
          <w:szCs w:val="22"/>
        </w:rPr>
        <w:t xml:space="preserve"> and 20 normal tissue</w:t>
      </w:r>
      <w:r w:rsidR="007E7ADF" w:rsidRPr="00AA74C7">
        <w:rPr>
          <w:rFonts w:ascii="Arial" w:hAnsi="Arial" w:cs="Arial"/>
          <w:sz w:val="22"/>
          <w:szCs w:val="22"/>
        </w:rPr>
        <w:t>s</w:t>
      </w:r>
      <w:ins w:id="188" w:author="Glurich, Ingrid" w:date="2019-09-13T11:29:00Z">
        <w:r w:rsidR="005B3D5E">
          <w:rPr>
            <w:rFonts w:ascii="Arial" w:hAnsi="Arial" w:cs="Arial"/>
            <w:sz w:val="22"/>
            <w:szCs w:val="22"/>
          </w:rPr>
          <w:t xml:space="preserve"> samples</w:t>
        </w:r>
      </w:ins>
      <w:r w:rsidR="006457BC" w:rsidRPr="00AA74C7">
        <w:rPr>
          <w:rFonts w:ascii="Arial" w:hAnsi="Arial" w:cs="Arial"/>
          <w:sz w:val="22"/>
          <w:szCs w:val="22"/>
        </w:rPr>
        <w:t xml:space="preserve">. </w:t>
      </w:r>
      <w:r w:rsidR="00107569" w:rsidRPr="00AA74C7">
        <w:rPr>
          <w:rFonts w:ascii="Arial" w:hAnsi="Arial" w:cs="Arial"/>
          <w:sz w:val="22"/>
          <w:szCs w:val="22"/>
        </w:rPr>
        <w:t>Dynamic DNA m</w:t>
      </w:r>
      <w:r w:rsidR="006457BC" w:rsidRPr="00AA74C7">
        <w:rPr>
          <w:rFonts w:ascii="Arial" w:hAnsi="Arial" w:cs="Arial"/>
          <w:sz w:val="22"/>
          <w:szCs w:val="22"/>
        </w:rPr>
        <w:t>ethylation change</w:t>
      </w:r>
      <w:ins w:id="189" w:author="Glurich, Ingrid" w:date="2019-09-13T11:31:00Z">
        <w:r w:rsidR="005B3D5E">
          <w:rPr>
            <w:rFonts w:ascii="Arial" w:hAnsi="Arial" w:cs="Arial"/>
            <w:sz w:val="22"/>
            <w:szCs w:val="22"/>
          </w:rPr>
          <w:t>s</w:t>
        </w:r>
      </w:ins>
      <w:r w:rsidR="00001BE7" w:rsidRPr="00AA74C7">
        <w:rPr>
          <w:rFonts w:ascii="Arial" w:hAnsi="Arial" w:cs="Arial"/>
          <w:sz w:val="22"/>
          <w:szCs w:val="22"/>
        </w:rPr>
        <w:t xml:space="preserve"> </w:t>
      </w:r>
      <w:del w:id="190" w:author="Glurich, Ingrid" w:date="2019-09-13T11:30:00Z">
        <w:r w:rsidR="00001BE7" w:rsidRPr="00AA74C7" w:rsidDel="005B3D5E">
          <w:rPr>
            <w:rFonts w:ascii="Arial" w:hAnsi="Arial" w:cs="Arial"/>
            <w:sz w:val="22"/>
            <w:szCs w:val="22"/>
          </w:rPr>
          <w:delText xml:space="preserve">of </w:delText>
        </w:r>
        <w:r w:rsidR="00F36804" w:rsidRPr="00AA74C7" w:rsidDel="005B3D5E">
          <w:rPr>
            <w:rFonts w:ascii="Arial" w:hAnsi="Arial" w:cs="Arial"/>
            <w:sz w:val="22"/>
            <w:szCs w:val="22"/>
          </w:rPr>
          <w:delText>LGA and HGA</w:delText>
        </w:r>
        <w:r w:rsidR="002C1801" w:rsidRPr="00AA74C7" w:rsidDel="005B3D5E">
          <w:rPr>
            <w:rFonts w:ascii="Arial" w:hAnsi="Arial" w:cs="Arial"/>
            <w:sz w:val="22"/>
            <w:szCs w:val="22"/>
          </w:rPr>
          <w:delText xml:space="preserve"> </w:delText>
        </w:r>
      </w:del>
      <w:del w:id="191" w:author="Glurich, Ingrid" w:date="2019-09-13T11:31:00Z">
        <w:r w:rsidR="00001BE7" w:rsidRPr="00AA74C7" w:rsidDel="005B3D5E">
          <w:rPr>
            <w:rFonts w:ascii="Arial" w:hAnsi="Arial" w:cs="Arial"/>
            <w:sz w:val="22"/>
            <w:szCs w:val="22"/>
          </w:rPr>
          <w:delText>was</w:delText>
        </w:r>
        <w:r w:rsidR="006457BC" w:rsidRPr="00AA74C7" w:rsidDel="005B3D5E">
          <w:rPr>
            <w:rFonts w:ascii="Arial" w:hAnsi="Arial" w:cs="Arial"/>
            <w:sz w:val="22"/>
            <w:szCs w:val="22"/>
          </w:rPr>
          <w:delText xml:space="preserve"> </w:delText>
        </w:r>
      </w:del>
      <w:ins w:id="192" w:author="Glurich, Ingrid" w:date="2019-09-13T11:31:00Z">
        <w:r w:rsidR="005B3D5E" w:rsidRPr="00AA74C7">
          <w:rPr>
            <w:rFonts w:ascii="Arial" w:hAnsi="Arial" w:cs="Arial"/>
            <w:sz w:val="22"/>
            <w:szCs w:val="22"/>
          </w:rPr>
          <w:t>w</w:t>
        </w:r>
        <w:r w:rsidR="005B3D5E">
          <w:rPr>
            <w:rFonts w:ascii="Arial" w:hAnsi="Arial" w:cs="Arial"/>
            <w:sz w:val="22"/>
            <w:szCs w:val="22"/>
          </w:rPr>
          <w:t>ere</w:t>
        </w:r>
        <w:r w:rsidR="005B3D5E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="006457BC" w:rsidRPr="00AA74C7">
        <w:rPr>
          <w:rFonts w:ascii="Arial" w:hAnsi="Arial" w:cs="Arial"/>
          <w:sz w:val="22"/>
          <w:szCs w:val="22"/>
        </w:rPr>
        <w:t>identified</w:t>
      </w:r>
      <w:ins w:id="193" w:author="Glurich, Ingrid" w:date="2019-09-13T11:31:00Z">
        <w:r w:rsidR="005B3D5E">
          <w:rPr>
            <w:rFonts w:ascii="Arial" w:hAnsi="Arial" w:cs="Arial"/>
            <w:sz w:val="22"/>
            <w:szCs w:val="22"/>
          </w:rPr>
          <w:t xml:space="preserve"> for LGA and HGA</w:t>
        </w:r>
      </w:ins>
      <w:r w:rsidR="00DE618A" w:rsidRPr="00AA74C7">
        <w:rPr>
          <w:rFonts w:ascii="Arial" w:hAnsi="Arial" w:cs="Arial"/>
          <w:sz w:val="22"/>
          <w:szCs w:val="22"/>
        </w:rPr>
        <w:t xml:space="preserve"> </w:t>
      </w:r>
      <w:commentRangeStart w:id="194"/>
      <w:r w:rsidR="00DE618A" w:rsidRPr="00AA74C7">
        <w:rPr>
          <w:rFonts w:ascii="Arial" w:hAnsi="Arial" w:cs="Arial"/>
          <w:sz w:val="22"/>
          <w:szCs w:val="22"/>
        </w:rPr>
        <w:t>and we found the methylation change appeared in LGA will strengthen or maintain in LGA and caner</w:t>
      </w:r>
      <w:r w:rsidR="006457BC" w:rsidRPr="00AA74C7">
        <w:rPr>
          <w:rFonts w:ascii="Arial" w:hAnsi="Arial" w:cs="Arial"/>
          <w:sz w:val="22"/>
          <w:szCs w:val="22"/>
        </w:rPr>
        <w:t>.</w:t>
      </w:r>
      <w:commentRangeEnd w:id="194"/>
      <w:r w:rsidR="000E4D7A">
        <w:rPr>
          <w:rStyle w:val="CommentReference"/>
        </w:rPr>
        <w:commentReference w:id="194"/>
      </w:r>
      <w:r w:rsidR="006457BC" w:rsidRPr="00AA74C7">
        <w:rPr>
          <w:rFonts w:ascii="Arial" w:hAnsi="Arial" w:cs="Arial"/>
          <w:sz w:val="22"/>
          <w:szCs w:val="22"/>
        </w:rPr>
        <w:t xml:space="preserve"> </w:t>
      </w:r>
      <w:r w:rsidR="00107569" w:rsidRPr="00AA74C7">
        <w:rPr>
          <w:rFonts w:ascii="Arial" w:hAnsi="Arial" w:cs="Arial"/>
          <w:sz w:val="22"/>
          <w:szCs w:val="22"/>
        </w:rPr>
        <w:t>We</w:t>
      </w:r>
      <w:r w:rsidR="00F406D3" w:rsidRPr="00AA74C7">
        <w:rPr>
          <w:rFonts w:ascii="Arial" w:hAnsi="Arial" w:cs="Arial"/>
          <w:sz w:val="22"/>
          <w:szCs w:val="22"/>
        </w:rPr>
        <w:t xml:space="preserve"> conducted enrichment analysis </w:t>
      </w:r>
      <w:del w:id="195" w:author="Glurich, Ingrid" w:date="2019-09-13T18:37:00Z">
        <w:r w:rsidR="00F406D3" w:rsidRPr="00AA74C7" w:rsidDel="00182E49">
          <w:rPr>
            <w:rFonts w:ascii="Arial" w:hAnsi="Arial" w:cs="Arial"/>
            <w:sz w:val="22"/>
            <w:szCs w:val="22"/>
          </w:rPr>
          <w:delText xml:space="preserve">to </w:delText>
        </w:r>
      </w:del>
      <w:ins w:id="196" w:author="Glurich, Ingrid" w:date="2019-09-13T18:37:00Z">
        <w:r w:rsidR="00182E49">
          <w:rPr>
            <w:rFonts w:ascii="Arial" w:hAnsi="Arial" w:cs="Arial"/>
            <w:sz w:val="22"/>
            <w:szCs w:val="22"/>
          </w:rPr>
          <w:t>of</w:t>
        </w:r>
        <w:r w:rsidR="00182E49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="00E040B1" w:rsidRPr="00AA74C7">
        <w:rPr>
          <w:rFonts w:ascii="Arial" w:hAnsi="Arial" w:cs="Arial"/>
          <w:sz w:val="22"/>
          <w:szCs w:val="22"/>
        </w:rPr>
        <w:t>differential methylation regions (DMRs)</w:t>
      </w:r>
      <w:r w:rsidR="00F406D3" w:rsidRPr="00AA74C7">
        <w:rPr>
          <w:rFonts w:ascii="Arial" w:hAnsi="Arial" w:cs="Arial"/>
          <w:sz w:val="22"/>
          <w:szCs w:val="22"/>
        </w:rPr>
        <w:t xml:space="preserve"> </w:t>
      </w:r>
      <w:r w:rsidR="00001BE7" w:rsidRPr="00AA74C7">
        <w:rPr>
          <w:rFonts w:ascii="Arial" w:hAnsi="Arial" w:cs="Arial"/>
          <w:sz w:val="22"/>
          <w:szCs w:val="22"/>
        </w:rPr>
        <w:t xml:space="preserve">to </w:t>
      </w:r>
      <w:del w:id="197" w:author="Glurich, Ingrid" w:date="2019-09-13T18:37:00Z">
        <w:r w:rsidR="00001BE7" w:rsidRPr="00AA74C7" w:rsidDel="00182E49">
          <w:rPr>
            <w:rFonts w:ascii="Arial" w:hAnsi="Arial" w:cs="Arial"/>
            <w:sz w:val="22"/>
            <w:szCs w:val="22"/>
          </w:rPr>
          <w:delText xml:space="preserve">inquiry </w:delText>
        </w:r>
      </w:del>
      <w:ins w:id="198" w:author="Glurich, Ingrid" w:date="2019-09-13T18:38:00Z">
        <w:r w:rsidR="00182E49">
          <w:rPr>
            <w:rFonts w:ascii="Arial" w:hAnsi="Arial" w:cs="Arial"/>
            <w:sz w:val="22"/>
            <w:szCs w:val="22"/>
          </w:rPr>
          <w:t>investigate the</w:t>
        </w:r>
      </w:ins>
      <w:ins w:id="199" w:author="Glurich, Ingrid" w:date="2019-09-13T18:37:00Z">
        <w:r w:rsidR="00182E49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="00001BE7" w:rsidRPr="00AA74C7">
        <w:rPr>
          <w:rFonts w:ascii="Arial" w:hAnsi="Arial" w:cs="Arial"/>
          <w:sz w:val="22"/>
          <w:szCs w:val="22"/>
        </w:rPr>
        <w:t xml:space="preserve">potential </w:t>
      </w:r>
      <w:ins w:id="200" w:author="Glurich, Ingrid" w:date="2019-09-13T18:38:00Z">
        <w:r w:rsidR="00182E49">
          <w:rPr>
            <w:rFonts w:ascii="Arial" w:hAnsi="Arial" w:cs="Arial"/>
            <w:sz w:val="22"/>
            <w:szCs w:val="22"/>
          </w:rPr>
          <w:t xml:space="preserve">influence of </w:t>
        </w:r>
      </w:ins>
      <w:r w:rsidR="00001BE7" w:rsidRPr="00AA74C7">
        <w:rPr>
          <w:rFonts w:ascii="Arial" w:hAnsi="Arial" w:cs="Arial"/>
          <w:sz w:val="22"/>
          <w:szCs w:val="22"/>
        </w:rPr>
        <w:t xml:space="preserve">DNA methylation </w:t>
      </w:r>
      <w:del w:id="201" w:author="Glurich, Ingrid" w:date="2019-09-13T18:39:00Z">
        <w:r w:rsidR="00001BE7" w:rsidRPr="00AA74C7" w:rsidDel="00182E49">
          <w:rPr>
            <w:rFonts w:ascii="Arial" w:hAnsi="Arial" w:cs="Arial"/>
            <w:sz w:val="22"/>
            <w:szCs w:val="22"/>
          </w:rPr>
          <w:delText>influence</w:delText>
        </w:r>
      </w:del>
      <w:del w:id="202" w:author="Glurich, Ingrid" w:date="2019-09-13T18:38:00Z">
        <w:r w:rsidR="002344F4" w:rsidRPr="00AA74C7" w:rsidDel="00182E49">
          <w:rPr>
            <w:rFonts w:ascii="Arial" w:hAnsi="Arial" w:cs="Arial"/>
            <w:sz w:val="22"/>
            <w:szCs w:val="22"/>
          </w:rPr>
          <w:delText>d</w:delText>
        </w:r>
      </w:del>
      <w:ins w:id="203" w:author="Glurich, Ingrid" w:date="2019-09-13T18:38:00Z">
        <w:r w:rsidR="00182E49">
          <w:rPr>
            <w:rFonts w:ascii="Arial" w:hAnsi="Arial" w:cs="Arial"/>
            <w:sz w:val="22"/>
            <w:szCs w:val="22"/>
          </w:rPr>
          <w:t>on</w:t>
        </w:r>
      </w:ins>
      <w:r w:rsidR="002344F4" w:rsidRPr="00AA74C7">
        <w:rPr>
          <w:rFonts w:ascii="Arial" w:hAnsi="Arial" w:cs="Arial"/>
          <w:sz w:val="22"/>
          <w:szCs w:val="22"/>
        </w:rPr>
        <w:t xml:space="preserve"> </w:t>
      </w:r>
      <w:r w:rsidR="00001BE7" w:rsidRPr="00AA74C7">
        <w:rPr>
          <w:rFonts w:ascii="Arial" w:hAnsi="Arial" w:cs="Arial"/>
          <w:sz w:val="22"/>
          <w:szCs w:val="22"/>
        </w:rPr>
        <w:t>functional difference in adenoma initiation and development stages</w:t>
      </w:r>
      <w:r w:rsidR="002344F4" w:rsidRPr="00AA74C7">
        <w:rPr>
          <w:rFonts w:ascii="Arial" w:hAnsi="Arial" w:cs="Arial"/>
          <w:sz w:val="22"/>
          <w:szCs w:val="22"/>
        </w:rPr>
        <w:t xml:space="preserve">. Moreover, we </w:t>
      </w:r>
      <w:r w:rsidR="00777158" w:rsidRPr="00AA74C7">
        <w:rPr>
          <w:rFonts w:ascii="Arial" w:hAnsi="Arial" w:cs="Arial"/>
          <w:sz w:val="22"/>
          <w:szCs w:val="22"/>
        </w:rPr>
        <w:t xml:space="preserve">separated different methylation sites (DMSs) </w:t>
      </w:r>
      <w:r w:rsidR="00FD351C" w:rsidRPr="00AA74C7">
        <w:rPr>
          <w:rFonts w:ascii="Arial" w:hAnsi="Arial" w:cs="Arial"/>
          <w:sz w:val="22"/>
          <w:szCs w:val="22"/>
        </w:rPr>
        <w:t>between</w:t>
      </w:r>
      <w:r w:rsidR="00DE618A" w:rsidRPr="00AA74C7">
        <w:rPr>
          <w:rFonts w:ascii="Arial" w:hAnsi="Arial" w:cs="Arial"/>
          <w:sz w:val="22"/>
          <w:szCs w:val="22"/>
        </w:rPr>
        <w:t xml:space="preserve"> LGA </w:t>
      </w:r>
      <w:r w:rsidR="00FD351C" w:rsidRPr="00AA74C7">
        <w:rPr>
          <w:rFonts w:ascii="Arial" w:hAnsi="Arial" w:cs="Arial"/>
          <w:sz w:val="22"/>
          <w:szCs w:val="22"/>
        </w:rPr>
        <w:t xml:space="preserve">and normal </w:t>
      </w:r>
      <w:r w:rsidR="00777158" w:rsidRPr="00AA74C7">
        <w:rPr>
          <w:rFonts w:ascii="Arial" w:hAnsi="Arial" w:cs="Arial"/>
          <w:sz w:val="22"/>
          <w:szCs w:val="22"/>
        </w:rPr>
        <w:t xml:space="preserve">into hyper-DMS and hypo-DMS, and </w:t>
      </w:r>
      <w:r w:rsidR="00107569" w:rsidRPr="00AA74C7">
        <w:rPr>
          <w:rFonts w:ascii="Arial" w:hAnsi="Arial" w:cs="Arial"/>
          <w:sz w:val="22"/>
          <w:szCs w:val="22"/>
        </w:rPr>
        <w:t xml:space="preserve">evaluated </w:t>
      </w:r>
      <w:r w:rsidR="00777158" w:rsidRPr="00AA74C7">
        <w:rPr>
          <w:rFonts w:ascii="Arial" w:hAnsi="Arial" w:cs="Arial"/>
          <w:sz w:val="22"/>
          <w:szCs w:val="22"/>
        </w:rPr>
        <w:t>their respective</w:t>
      </w:r>
      <w:r w:rsidR="00107569" w:rsidRPr="00AA74C7">
        <w:rPr>
          <w:rFonts w:ascii="Arial" w:hAnsi="Arial" w:cs="Arial"/>
          <w:sz w:val="22"/>
          <w:szCs w:val="22"/>
        </w:rPr>
        <w:t xml:space="preserve"> performance for the </w:t>
      </w:r>
      <w:r w:rsidR="00FD351C" w:rsidRPr="00AA74C7">
        <w:rPr>
          <w:rFonts w:ascii="Arial" w:hAnsi="Arial" w:cs="Arial"/>
          <w:sz w:val="22"/>
          <w:szCs w:val="22"/>
        </w:rPr>
        <w:t>CA</w:t>
      </w:r>
      <w:r w:rsidR="00FD351C" w:rsidRPr="00AA74C7">
        <w:rPr>
          <w:rFonts w:ascii="Arial" w:hAnsi="Arial" w:cs="Arial"/>
          <w:color w:val="7030A0"/>
          <w:sz w:val="22"/>
          <w:szCs w:val="22"/>
        </w:rPr>
        <w:t xml:space="preserve"> </w:t>
      </w:r>
      <w:r w:rsidR="002344F4" w:rsidRPr="00AA74C7">
        <w:rPr>
          <w:rFonts w:ascii="Arial" w:hAnsi="Arial" w:cs="Arial"/>
          <w:sz w:val="22"/>
          <w:szCs w:val="22"/>
        </w:rPr>
        <w:t xml:space="preserve">and </w:t>
      </w:r>
      <w:r w:rsidR="00FD351C" w:rsidRPr="00AA74C7">
        <w:rPr>
          <w:rFonts w:ascii="Arial" w:hAnsi="Arial" w:cs="Arial"/>
          <w:sz w:val="22"/>
          <w:szCs w:val="22"/>
        </w:rPr>
        <w:t xml:space="preserve">CRC </w:t>
      </w:r>
      <w:r w:rsidR="00107569" w:rsidRPr="00AA74C7">
        <w:rPr>
          <w:rFonts w:ascii="Arial" w:hAnsi="Arial" w:cs="Arial"/>
          <w:sz w:val="22"/>
          <w:szCs w:val="22"/>
        </w:rPr>
        <w:t xml:space="preserve">prediction. </w:t>
      </w:r>
      <w:r w:rsidR="006457BC" w:rsidRPr="00AA74C7">
        <w:rPr>
          <w:rFonts w:ascii="Arial" w:hAnsi="Arial" w:cs="Arial"/>
          <w:sz w:val="22"/>
          <w:szCs w:val="22"/>
        </w:rPr>
        <w:t>Meanwhile, we collected genome-wide DNA methylation profile of 833 samples from</w:t>
      </w:r>
      <w:r w:rsidR="006457B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public database</w:t>
      </w:r>
      <w:r w:rsidR="00F406D3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to validate our findings. Finally, we described </w:t>
      </w:r>
      <w:r w:rsidR="004D453C" w:rsidRPr="00AA74C7">
        <w:rPr>
          <w:rFonts w:ascii="Arial" w:eastAsiaTheme="minorEastAsia" w:hAnsi="Arial" w:cs="Arial"/>
          <w:kern w:val="2"/>
          <w:sz w:val="22"/>
          <w:szCs w:val="22"/>
        </w:rPr>
        <w:t>one</w:t>
      </w:r>
      <w:r w:rsidR="00F406D3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functional methylation biomarker</w:t>
      </w:r>
      <w:r w:rsidR="004D453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</w:t>
      </w:r>
      <w:r w:rsidR="000268C9" w:rsidRPr="00AA74C7">
        <w:rPr>
          <w:rFonts w:ascii="Arial" w:eastAsiaTheme="minorEastAsia" w:hAnsi="Arial" w:cs="Arial"/>
          <w:i/>
          <w:kern w:val="2"/>
          <w:sz w:val="22"/>
          <w:szCs w:val="22"/>
        </w:rPr>
        <w:t>ADHFE1</w:t>
      </w:r>
      <w:r w:rsidR="004D453C" w:rsidRPr="00AA74C7">
        <w:rPr>
          <w:rFonts w:ascii="Arial" w:eastAsiaTheme="minorEastAsia" w:hAnsi="Arial" w:cs="Arial"/>
          <w:kern w:val="2"/>
          <w:sz w:val="22"/>
          <w:szCs w:val="22"/>
        </w:rPr>
        <w:t>, for colorectal adenoma and cancer</w:t>
      </w:r>
      <w:r w:rsidR="00F406D3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  <w:ins w:id="204" w:author="Glurich, Ingrid" w:date="2019-09-13T11:26:00Z">
        <w:r w:rsidR="005B3D5E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</w:p>
    <w:p w:rsidR="00785627" w:rsidRPr="00AA74C7" w:rsidRDefault="00785627" w:rsidP="006B5E1E">
      <w:pPr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:rsidR="00785627" w:rsidRPr="00AA74C7" w:rsidRDefault="00785627" w:rsidP="006B5E1E">
      <w:pPr>
        <w:jc w:val="both"/>
        <w:rPr>
          <w:rFonts w:ascii="Arial" w:hAnsi="Arial" w:cs="Arial"/>
          <w:sz w:val="22"/>
          <w:szCs w:val="22"/>
        </w:rPr>
      </w:pPr>
    </w:p>
    <w:p w:rsidR="0089090A" w:rsidRPr="00AA74C7" w:rsidRDefault="0089090A" w:rsidP="006B5E1E">
      <w:pPr>
        <w:pStyle w:val="Heading2"/>
        <w:jc w:val="both"/>
        <w:rPr>
          <w:rFonts w:ascii="Arial" w:hAnsi="Arial" w:cs="Arial"/>
          <w:b/>
          <w:bCs/>
          <w:color w:val="auto"/>
          <w:sz w:val="22"/>
          <w:szCs w:val="22"/>
        </w:rPr>
      </w:pPr>
      <w:r w:rsidRPr="00AA74C7">
        <w:rPr>
          <w:rFonts w:ascii="Arial" w:hAnsi="Arial" w:cs="Arial"/>
          <w:b/>
          <w:bCs/>
          <w:color w:val="auto"/>
          <w:sz w:val="22"/>
          <w:szCs w:val="22"/>
        </w:rPr>
        <w:t>Results</w:t>
      </w:r>
    </w:p>
    <w:p w:rsidR="0089090A" w:rsidRPr="00AA74C7" w:rsidRDefault="006D3959" w:rsidP="006B5E1E">
      <w:pPr>
        <w:pStyle w:val="Heading4"/>
        <w:widowControl w:val="0"/>
        <w:spacing w:before="40" w:line="360" w:lineRule="auto"/>
        <w:jc w:val="both"/>
        <w:rPr>
          <w:rFonts w:ascii="Arial" w:eastAsia="Arial" w:hAnsi="Arial" w:cs="Arial"/>
          <w:b w:val="0"/>
          <w:color w:val="auto"/>
          <w:sz w:val="22"/>
          <w:szCs w:val="22"/>
        </w:rPr>
      </w:pPr>
      <w:r w:rsidRPr="00AA74C7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 xml:space="preserve">Landscape of DNA methylation of </w:t>
      </w:r>
      <w:r w:rsidR="0089090A" w:rsidRPr="00AA74C7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>pre</w:t>
      </w:r>
      <w:r w:rsidRPr="00AA74C7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>-</w:t>
      </w:r>
      <w:r w:rsidR="0089090A" w:rsidRPr="00AA74C7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>cancerous benign lesion</w:t>
      </w:r>
    </w:p>
    <w:p w:rsidR="00250CF9" w:rsidRPr="00AA74C7" w:rsidRDefault="0089090A" w:rsidP="006B5E1E">
      <w:pPr>
        <w:jc w:val="both"/>
        <w:rPr>
          <w:rFonts w:ascii="Arial" w:hAnsi="Arial" w:cs="Arial"/>
          <w:sz w:val="22"/>
          <w:szCs w:val="22"/>
        </w:rPr>
      </w:pPr>
      <w:bookmarkStart w:id="205" w:name="OLE_LINK81"/>
      <w:bookmarkStart w:id="206" w:name="OLE_LINK82"/>
      <w:r w:rsidRPr="00AA74C7">
        <w:rPr>
          <w:rFonts w:ascii="Arial" w:hAnsi="Arial" w:cs="Arial"/>
          <w:sz w:val="22"/>
          <w:szCs w:val="22"/>
        </w:rPr>
        <w:t>We profile</w:t>
      </w:r>
      <w:r w:rsidR="00E86F97" w:rsidRPr="00AA74C7">
        <w:rPr>
          <w:rFonts w:ascii="Arial" w:hAnsi="Arial" w:cs="Arial"/>
          <w:sz w:val="22"/>
          <w:szCs w:val="22"/>
        </w:rPr>
        <w:t>d</w:t>
      </w:r>
      <w:r w:rsidRPr="00AA74C7">
        <w:rPr>
          <w:rFonts w:ascii="Arial" w:hAnsi="Arial" w:cs="Arial"/>
          <w:sz w:val="22"/>
          <w:szCs w:val="22"/>
        </w:rPr>
        <w:t xml:space="preserve"> DNA methylation </w:t>
      </w:r>
      <w:del w:id="207" w:author="Glurich, Ingrid" w:date="2019-09-13T19:40:00Z">
        <w:r w:rsidRPr="00AA74C7" w:rsidDel="009934A9">
          <w:rPr>
            <w:rFonts w:ascii="Arial" w:hAnsi="Arial" w:cs="Arial"/>
            <w:sz w:val="22"/>
            <w:szCs w:val="22"/>
          </w:rPr>
          <w:delText xml:space="preserve">on </w:delText>
        </w:r>
      </w:del>
      <w:ins w:id="208" w:author="Glurich, Ingrid" w:date="2019-09-13T19:40:00Z">
        <w:r w:rsidR="009934A9">
          <w:rPr>
            <w:rFonts w:ascii="Arial" w:hAnsi="Arial" w:cs="Arial"/>
            <w:sz w:val="22"/>
            <w:szCs w:val="22"/>
          </w:rPr>
          <w:t>at</w:t>
        </w:r>
        <w:r w:rsidR="009934A9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Pr="00AA74C7">
        <w:rPr>
          <w:rFonts w:ascii="Arial" w:hAnsi="Arial" w:cs="Arial"/>
          <w:sz w:val="22"/>
          <w:szCs w:val="22"/>
        </w:rPr>
        <w:t xml:space="preserve">single-base level for </w:t>
      </w:r>
      <w:r w:rsidR="00C33218" w:rsidRPr="00AA74C7">
        <w:rPr>
          <w:rFonts w:ascii="Arial" w:hAnsi="Arial" w:cs="Arial"/>
          <w:sz w:val="22"/>
          <w:szCs w:val="22"/>
        </w:rPr>
        <w:t xml:space="preserve">18 </w:t>
      </w:r>
      <w:r w:rsidRPr="00AA74C7">
        <w:rPr>
          <w:rFonts w:ascii="Arial" w:hAnsi="Arial" w:cs="Arial"/>
          <w:sz w:val="22"/>
          <w:szCs w:val="22"/>
        </w:rPr>
        <w:t>low-</w:t>
      </w:r>
      <w:r w:rsidR="00C21CA7" w:rsidRPr="00AA74C7">
        <w:rPr>
          <w:rFonts w:ascii="Arial" w:hAnsi="Arial" w:cs="Arial"/>
          <w:sz w:val="22"/>
          <w:szCs w:val="22"/>
        </w:rPr>
        <w:t>grade adenoma (</w:t>
      </w:r>
      <w:r w:rsidR="00055AEA" w:rsidRPr="00AA74C7">
        <w:rPr>
          <w:rFonts w:ascii="Arial" w:hAnsi="Arial" w:cs="Arial"/>
          <w:sz w:val="22"/>
          <w:szCs w:val="22"/>
        </w:rPr>
        <w:t>LGA</w:t>
      </w:r>
      <w:r w:rsidR="00C21CA7" w:rsidRPr="00AA74C7">
        <w:rPr>
          <w:rFonts w:ascii="Arial" w:hAnsi="Arial" w:cs="Arial"/>
          <w:sz w:val="22"/>
          <w:szCs w:val="22"/>
        </w:rPr>
        <w:t>)</w:t>
      </w:r>
      <w:del w:id="209" w:author="Glurich, Ingrid" w:date="2019-09-13T19:40:00Z">
        <w:r w:rsidR="00C21CA7" w:rsidRPr="00AA74C7" w:rsidDel="009934A9">
          <w:rPr>
            <w:rFonts w:ascii="Arial" w:hAnsi="Arial" w:cs="Arial"/>
            <w:sz w:val="22"/>
            <w:szCs w:val="22"/>
          </w:rPr>
          <w:delText xml:space="preserve"> </w:delText>
        </w:r>
        <w:r w:rsidRPr="00AA74C7" w:rsidDel="009934A9">
          <w:rPr>
            <w:rFonts w:ascii="Arial" w:hAnsi="Arial" w:cs="Arial"/>
            <w:sz w:val="22"/>
            <w:szCs w:val="22"/>
          </w:rPr>
          <w:delText>and</w:delText>
        </w:r>
      </w:del>
      <w:ins w:id="210" w:author="Glurich, Ingrid" w:date="2019-09-13T19:40:00Z">
        <w:r w:rsidR="009934A9">
          <w:rPr>
            <w:rFonts w:ascii="Arial" w:hAnsi="Arial" w:cs="Arial"/>
            <w:sz w:val="22"/>
            <w:szCs w:val="22"/>
          </w:rPr>
          <w:t>,</w:t>
        </w:r>
      </w:ins>
      <w:r w:rsidRPr="00AA74C7">
        <w:rPr>
          <w:rFonts w:ascii="Arial" w:hAnsi="Arial" w:cs="Arial"/>
          <w:sz w:val="22"/>
          <w:szCs w:val="22"/>
        </w:rPr>
        <w:t xml:space="preserve"> </w:t>
      </w:r>
      <w:r w:rsidR="00C21CA7" w:rsidRPr="00AA74C7">
        <w:rPr>
          <w:rFonts w:ascii="Arial" w:hAnsi="Arial" w:cs="Arial"/>
          <w:sz w:val="22"/>
          <w:szCs w:val="22"/>
        </w:rPr>
        <w:t xml:space="preserve">22 </w:t>
      </w:r>
      <w:r w:rsidRPr="00AA74C7">
        <w:rPr>
          <w:rFonts w:ascii="Arial" w:hAnsi="Arial" w:cs="Arial"/>
          <w:sz w:val="22"/>
          <w:szCs w:val="22"/>
        </w:rPr>
        <w:t>high-grade colorectal adenoma</w:t>
      </w:r>
      <w:r w:rsidR="00C21CA7" w:rsidRPr="00AA74C7">
        <w:rPr>
          <w:rFonts w:ascii="Arial" w:hAnsi="Arial" w:cs="Arial"/>
          <w:sz w:val="22"/>
          <w:szCs w:val="22"/>
        </w:rPr>
        <w:t xml:space="preserve"> (</w:t>
      </w:r>
      <w:r w:rsidR="00055AEA" w:rsidRPr="00AA74C7">
        <w:rPr>
          <w:rFonts w:ascii="Arial" w:hAnsi="Arial" w:cs="Arial"/>
          <w:sz w:val="22"/>
          <w:szCs w:val="22"/>
        </w:rPr>
        <w:t>HGA</w:t>
      </w:r>
      <w:r w:rsidR="00C21CA7" w:rsidRPr="00AA74C7">
        <w:rPr>
          <w:rFonts w:ascii="Arial" w:hAnsi="Arial" w:cs="Arial"/>
          <w:sz w:val="22"/>
          <w:szCs w:val="22"/>
        </w:rPr>
        <w:t>)</w:t>
      </w:r>
      <w:r w:rsidRPr="00AA74C7">
        <w:rPr>
          <w:rFonts w:ascii="Arial" w:hAnsi="Arial" w:cs="Arial"/>
          <w:sz w:val="22"/>
          <w:szCs w:val="22"/>
        </w:rPr>
        <w:t xml:space="preserve"> and </w:t>
      </w:r>
      <w:r w:rsidR="00C33218" w:rsidRPr="00AA74C7">
        <w:rPr>
          <w:rFonts w:ascii="Arial" w:hAnsi="Arial" w:cs="Arial"/>
          <w:sz w:val="22"/>
          <w:szCs w:val="22"/>
        </w:rPr>
        <w:t xml:space="preserve">20 </w:t>
      </w:r>
      <w:r w:rsidRPr="00AA74C7">
        <w:rPr>
          <w:rFonts w:ascii="Arial" w:hAnsi="Arial" w:cs="Arial"/>
          <w:sz w:val="22"/>
          <w:szCs w:val="22"/>
        </w:rPr>
        <w:t>normal tissue</w:t>
      </w:r>
      <w:r w:rsidR="00E86F97" w:rsidRPr="00AA74C7">
        <w:rPr>
          <w:rFonts w:ascii="Arial" w:hAnsi="Arial" w:cs="Arial"/>
          <w:sz w:val="22"/>
          <w:szCs w:val="22"/>
        </w:rPr>
        <w:t xml:space="preserve"> (</w:t>
      </w:r>
      <w:r w:rsidR="00E86F97" w:rsidRPr="00AA74C7">
        <w:rPr>
          <w:rFonts w:ascii="Arial" w:hAnsi="Arial" w:cs="Arial"/>
          <w:b/>
          <w:bCs/>
          <w:sz w:val="22"/>
          <w:szCs w:val="22"/>
        </w:rPr>
        <w:t>Method</w:t>
      </w:r>
      <w:r w:rsidR="00E86F97" w:rsidRPr="00AA74C7">
        <w:rPr>
          <w:rFonts w:ascii="Arial" w:hAnsi="Arial" w:cs="Arial"/>
          <w:sz w:val="22"/>
          <w:szCs w:val="22"/>
        </w:rPr>
        <w:t>)</w:t>
      </w:r>
      <w:r w:rsidRPr="00AA74C7">
        <w:rPr>
          <w:rFonts w:ascii="Arial" w:hAnsi="Arial" w:cs="Arial"/>
          <w:sz w:val="22"/>
          <w:szCs w:val="22"/>
        </w:rPr>
        <w:t xml:space="preserve">. We </w:t>
      </w:r>
      <w:r w:rsidR="00E86F97" w:rsidRPr="00AA74C7">
        <w:rPr>
          <w:rFonts w:ascii="Arial" w:hAnsi="Arial" w:cs="Arial"/>
          <w:sz w:val="22"/>
          <w:szCs w:val="22"/>
        </w:rPr>
        <w:t xml:space="preserve">found </w:t>
      </w:r>
      <w:r w:rsidRPr="00AA74C7">
        <w:rPr>
          <w:rFonts w:ascii="Arial" w:hAnsi="Arial" w:cs="Arial"/>
          <w:sz w:val="22"/>
          <w:szCs w:val="22"/>
        </w:rPr>
        <w:t>the significant genome-wide DNA methylation difference</w:t>
      </w:r>
      <w:r w:rsidR="0060420C" w:rsidRPr="00AA74C7">
        <w:rPr>
          <w:rFonts w:ascii="Arial" w:hAnsi="Arial" w:cs="Arial"/>
          <w:sz w:val="22"/>
          <w:szCs w:val="22"/>
        </w:rPr>
        <w:t xml:space="preserve"> among</w:t>
      </w:r>
      <w:r w:rsidRPr="00AA74C7">
        <w:rPr>
          <w:rFonts w:ascii="Arial" w:hAnsi="Arial" w:cs="Arial"/>
          <w:sz w:val="22"/>
          <w:szCs w:val="22"/>
        </w:rPr>
        <w:t xml:space="preserve"> normal, low</w:t>
      </w:r>
      <w:r w:rsidR="00C21CA7" w:rsidRPr="00AA74C7">
        <w:rPr>
          <w:rFonts w:ascii="Arial" w:hAnsi="Arial" w:cs="Arial"/>
          <w:sz w:val="22"/>
          <w:szCs w:val="22"/>
        </w:rPr>
        <w:t xml:space="preserve"> </w:t>
      </w:r>
      <w:r w:rsidRPr="00AA74C7">
        <w:rPr>
          <w:rFonts w:ascii="Arial" w:hAnsi="Arial" w:cs="Arial"/>
          <w:sz w:val="22"/>
          <w:szCs w:val="22"/>
        </w:rPr>
        <w:t>and high-grade adenoma (</w:t>
      </w:r>
      <w:bookmarkStart w:id="211" w:name="OLE_LINK1"/>
      <w:bookmarkStart w:id="212" w:name="OLE_LINK2"/>
      <w:bookmarkStart w:id="213" w:name="OLE_LINK3"/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1</w:t>
      </w:r>
      <w:r w:rsidR="00E60B2F" w:rsidRPr="00AA74C7">
        <w:rPr>
          <w:rFonts w:ascii="Arial" w:eastAsiaTheme="minorEastAsia" w:hAnsi="Arial" w:cs="Arial"/>
          <w:b/>
          <w:kern w:val="2"/>
          <w:sz w:val="22"/>
          <w:szCs w:val="22"/>
        </w:rPr>
        <w:t>A</w:t>
      </w:r>
      <w:r w:rsidRPr="00AA74C7">
        <w:rPr>
          <w:rFonts w:ascii="Arial" w:hAnsi="Arial" w:cs="Arial"/>
          <w:sz w:val="22"/>
          <w:szCs w:val="22"/>
        </w:rPr>
        <w:t xml:space="preserve"> and </w:t>
      </w:r>
      <w:bookmarkEnd w:id="211"/>
      <w:bookmarkEnd w:id="212"/>
      <w:bookmarkEnd w:id="213"/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>1</w:t>
      </w:r>
      <w:r w:rsidR="00E60B2F" w:rsidRPr="00AA74C7">
        <w:rPr>
          <w:rFonts w:ascii="Arial" w:eastAsiaTheme="minorEastAsia" w:hAnsi="Arial" w:cs="Arial"/>
          <w:b/>
          <w:kern w:val="2"/>
          <w:sz w:val="22"/>
          <w:szCs w:val="22"/>
        </w:rPr>
        <w:t>B</w:t>
      </w:r>
      <w:r w:rsidRPr="00AA74C7">
        <w:rPr>
          <w:rFonts w:ascii="Arial" w:hAnsi="Arial" w:cs="Arial"/>
          <w:sz w:val="22"/>
          <w:szCs w:val="22"/>
        </w:rPr>
        <w:t>). Compared with the</w:t>
      </w:r>
      <w:r w:rsidR="00F25014" w:rsidRPr="00AA74C7">
        <w:rPr>
          <w:rFonts w:ascii="Arial" w:hAnsi="Arial" w:cs="Arial"/>
          <w:sz w:val="22"/>
          <w:szCs w:val="22"/>
        </w:rPr>
        <w:t xml:space="preserve"> </w:t>
      </w:r>
      <w:r w:rsidRPr="00AA74C7">
        <w:rPr>
          <w:rFonts w:ascii="Arial" w:hAnsi="Arial" w:cs="Arial"/>
          <w:sz w:val="22"/>
          <w:szCs w:val="22"/>
        </w:rPr>
        <w:t>normal tissue, low-grade adenoma</w:t>
      </w:r>
      <w:r w:rsidR="00C21CA7" w:rsidRPr="00AA74C7">
        <w:rPr>
          <w:rFonts w:ascii="Arial" w:hAnsi="Arial" w:cs="Arial"/>
          <w:sz w:val="22"/>
          <w:szCs w:val="22"/>
        </w:rPr>
        <w:t xml:space="preserve"> </w:t>
      </w:r>
      <w:r w:rsidR="00E86F97" w:rsidRPr="00AA74C7">
        <w:rPr>
          <w:rFonts w:ascii="Arial" w:hAnsi="Arial" w:cs="Arial"/>
          <w:sz w:val="22"/>
          <w:szCs w:val="22"/>
        </w:rPr>
        <w:t>had genome wide</w:t>
      </w:r>
      <w:r w:rsidRPr="00AA74C7">
        <w:rPr>
          <w:rFonts w:ascii="Arial" w:hAnsi="Arial" w:cs="Arial"/>
          <w:sz w:val="22"/>
          <w:szCs w:val="22"/>
        </w:rPr>
        <w:t xml:space="preserve"> hypo</w:t>
      </w:r>
      <w:r w:rsidR="00816400" w:rsidRPr="00AA74C7">
        <w:rPr>
          <w:rFonts w:ascii="Arial" w:hAnsi="Arial" w:cs="Arial"/>
          <w:sz w:val="22"/>
          <w:szCs w:val="22"/>
        </w:rPr>
        <w:t>-</w:t>
      </w:r>
      <w:r w:rsidRPr="00AA74C7">
        <w:rPr>
          <w:rFonts w:ascii="Arial" w:hAnsi="Arial" w:cs="Arial"/>
          <w:sz w:val="22"/>
          <w:szCs w:val="22"/>
        </w:rPr>
        <w:t>methylation (</w:t>
      </w:r>
      <w:r w:rsidR="00A20AED" w:rsidRPr="00AA74C7">
        <w:rPr>
          <w:rFonts w:ascii="Arial" w:hAnsi="Arial" w:cs="Arial"/>
          <w:sz w:val="22"/>
          <w:szCs w:val="22"/>
        </w:rPr>
        <w:t>P = 5.2x10</w:t>
      </w:r>
      <w:r w:rsidR="00A20AED" w:rsidRPr="00AA74C7">
        <w:rPr>
          <w:rFonts w:ascii="Arial" w:hAnsi="Arial" w:cs="Arial"/>
          <w:sz w:val="22"/>
          <w:szCs w:val="22"/>
          <w:vertAlign w:val="superscript"/>
        </w:rPr>
        <w:t>-5</w:t>
      </w:r>
      <w:r w:rsidR="007B06AE" w:rsidRPr="00AA74C7">
        <w:rPr>
          <w:rFonts w:ascii="Arial" w:hAnsi="Arial" w:cs="Arial"/>
          <w:sz w:val="22"/>
          <w:szCs w:val="22"/>
        </w:rPr>
        <w:t>, rank sum test)</w:t>
      </w:r>
      <w:r w:rsidRPr="00AA74C7">
        <w:rPr>
          <w:rFonts w:ascii="Arial" w:hAnsi="Arial" w:cs="Arial"/>
          <w:sz w:val="22"/>
          <w:szCs w:val="22"/>
        </w:rPr>
        <w:t>, and</w:t>
      </w:r>
      <w:r w:rsidR="00E86F97" w:rsidRPr="00AA74C7">
        <w:rPr>
          <w:rFonts w:ascii="Arial" w:hAnsi="Arial" w:cs="Arial"/>
          <w:sz w:val="22"/>
          <w:szCs w:val="22"/>
        </w:rPr>
        <w:t xml:space="preserve"> global </w:t>
      </w:r>
      <w:r w:rsidRPr="00AA74C7">
        <w:rPr>
          <w:rFonts w:ascii="Arial" w:hAnsi="Arial" w:cs="Arial"/>
          <w:sz w:val="22"/>
          <w:szCs w:val="22"/>
        </w:rPr>
        <w:t>methylation</w:t>
      </w:r>
      <w:r w:rsidR="00E86F97" w:rsidRPr="00AA74C7">
        <w:rPr>
          <w:rFonts w:ascii="Arial" w:hAnsi="Arial" w:cs="Arial"/>
          <w:sz w:val="22"/>
          <w:szCs w:val="22"/>
        </w:rPr>
        <w:t xml:space="preserve"> level </w:t>
      </w:r>
      <w:r w:rsidR="0060420C" w:rsidRPr="00AA74C7">
        <w:rPr>
          <w:rFonts w:ascii="Arial" w:hAnsi="Arial" w:cs="Arial"/>
          <w:sz w:val="22"/>
          <w:szCs w:val="22"/>
        </w:rPr>
        <w:t xml:space="preserve">became </w:t>
      </w:r>
      <w:r w:rsidR="00E86F97" w:rsidRPr="00AA74C7">
        <w:rPr>
          <w:rFonts w:ascii="Arial" w:hAnsi="Arial" w:cs="Arial"/>
          <w:sz w:val="22"/>
          <w:szCs w:val="22"/>
        </w:rPr>
        <w:t>even lower in</w:t>
      </w:r>
      <w:r w:rsidRPr="00AA74C7">
        <w:rPr>
          <w:rFonts w:ascii="Arial" w:hAnsi="Arial" w:cs="Arial"/>
          <w:sz w:val="22"/>
          <w:szCs w:val="22"/>
        </w:rPr>
        <w:t xml:space="preserve"> high-grade adenoma (</w:t>
      </w:r>
      <w:r w:rsidR="00A20AED" w:rsidRPr="00AA74C7">
        <w:rPr>
          <w:rFonts w:ascii="Arial" w:hAnsi="Arial" w:cs="Arial"/>
          <w:sz w:val="22"/>
          <w:szCs w:val="22"/>
        </w:rPr>
        <w:t>P = 3.7x10</w:t>
      </w:r>
      <w:r w:rsidR="00A20AED" w:rsidRPr="00AA74C7">
        <w:rPr>
          <w:rFonts w:ascii="Arial" w:hAnsi="Arial" w:cs="Arial"/>
          <w:sz w:val="22"/>
          <w:szCs w:val="22"/>
          <w:vertAlign w:val="superscript"/>
        </w:rPr>
        <w:t>-6</w:t>
      </w:r>
      <w:r w:rsidRPr="00AA74C7">
        <w:rPr>
          <w:rFonts w:ascii="Arial" w:hAnsi="Arial" w:cs="Arial"/>
          <w:sz w:val="22"/>
          <w:szCs w:val="22"/>
        </w:rPr>
        <w:t xml:space="preserve">, </w:t>
      </w:r>
      <w:r w:rsidR="003114B1" w:rsidRPr="00AA74C7">
        <w:rPr>
          <w:rFonts w:ascii="Arial" w:hAnsi="Arial" w:cs="Arial"/>
          <w:sz w:val="22"/>
          <w:szCs w:val="22"/>
        </w:rPr>
        <w:t>compared</w:t>
      </w:r>
      <w:r w:rsidR="00C21CA7" w:rsidRPr="00AA74C7">
        <w:rPr>
          <w:rFonts w:ascii="Arial" w:hAnsi="Arial" w:cs="Arial"/>
          <w:sz w:val="22"/>
          <w:szCs w:val="22"/>
        </w:rPr>
        <w:t xml:space="preserve"> with </w:t>
      </w:r>
      <w:r w:rsidR="003114B1" w:rsidRPr="00AA74C7">
        <w:rPr>
          <w:rFonts w:ascii="Arial" w:hAnsi="Arial" w:cs="Arial"/>
          <w:sz w:val="22"/>
          <w:szCs w:val="22"/>
        </w:rPr>
        <w:t xml:space="preserve">normal, </w:t>
      </w:r>
      <w:r w:rsidR="007B06AE" w:rsidRPr="00AA74C7">
        <w:rPr>
          <w:rFonts w:ascii="Arial" w:hAnsi="Arial" w:cs="Arial"/>
          <w:sz w:val="22"/>
          <w:szCs w:val="22"/>
        </w:rPr>
        <w:t>rank sum test</w:t>
      </w:r>
      <w:r w:rsidR="00C21CA7" w:rsidRPr="00AA74C7">
        <w:rPr>
          <w:rFonts w:ascii="Arial" w:hAnsi="Arial" w:cs="Arial"/>
          <w:sz w:val="22"/>
          <w:szCs w:val="22"/>
        </w:rPr>
        <w:t xml:space="preserve">, </w:t>
      </w:r>
      <w:r w:rsidR="00ED47E5"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1C</w:t>
      </w:r>
      <w:r w:rsidR="00ED47E5" w:rsidRPr="00AA74C7">
        <w:rPr>
          <w:rFonts w:ascii="Arial" w:hAnsi="Arial" w:cs="Arial"/>
          <w:sz w:val="22"/>
          <w:szCs w:val="22"/>
        </w:rPr>
        <w:t>)</w:t>
      </w:r>
      <w:r w:rsidRPr="00AA74C7">
        <w:rPr>
          <w:rFonts w:ascii="Arial" w:hAnsi="Arial" w:cs="Arial"/>
          <w:sz w:val="22"/>
          <w:szCs w:val="22"/>
        </w:rPr>
        <w:t xml:space="preserve">. </w:t>
      </w:r>
      <w:r w:rsidR="00722210" w:rsidRPr="00AA74C7">
        <w:rPr>
          <w:rFonts w:ascii="Arial" w:hAnsi="Arial" w:cs="Arial"/>
          <w:sz w:val="22"/>
          <w:szCs w:val="22"/>
        </w:rPr>
        <w:t>Methylation levels of all tar</w:t>
      </w:r>
      <w:r w:rsidR="006E33D3" w:rsidRPr="00AA74C7">
        <w:rPr>
          <w:rFonts w:ascii="Arial" w:hAnsi="Arial" w:cs="Arial"/>
          <w:sz w:val="22"/>
          <w:szCs w:val="22"/>
        </w:rPr>
        <w:t xml:space="preserve">get sites in the array demonstrated </w:t>
      </w:r>
      <w:r w:rsidR="00716901" w:rsidRPr="00AA74C7">
        <w:rPr>
          <w:rFonts w:ascii="Arial" w:hAnsi="Arial" w:cs="Arial"/>
          <w:sz w:val="22"/>
          <w:szCs w:val="22"/>
        </w:rPr>
        <w:t xml:space="preserve">the known </w:t>
      </w:r>
      <w:r w:rsidR="00147CB2" w:rsidRPr="00AA74C7">
        <w:rPr>
          <w:rFonts w:ascii="Arial" w:hAnsi="Arial" w:cs="Arial"/>
          <w:sz w:val="22"/>
          <w:szCs w:val="22"/>
        </w:rPr>
        <w:t>bimodal distribution</w:t>
      </w:r>
      <w:r w:rsidR="006E33D3" w:rsidRPr="00AA74C7">
        <w:rPr>
          <w:rFonts w:ascii="Arial" w:hAnsi="Arial" w:cs="Arial"/>
          <w:sz w:val="22"/>
          <w:szCs w:val="22"/>
        </w:rPr>
        <w:t xml:space="preserve"> in</w:t>
      </w:r>
      <w:r w:rsidR="00147CB2" w:rsidRPr="00AA74C7">
        <w:rPr>
          <w:rFonts w:ascii="Arial" w:hAnsi="Arial" w:cs="Arial"/>
          <w:sz w:val="22"/>
          <w:szCs w:val="22"/>
        </w:rPr>
        <w:t xml:space="preserve"> normal, </w:t>
      </w:r>
      <w:r w:rsidR="00055AEA" w:rsidRPr="00AA74C7">
        <w:rPr>
          <w:rFonts w:ascii="Arial" w:hAnsi="Arial" w:cs="Arial"/>
          <w:sz w:val="22"/>
          <w:szCs w:val="22"/>
        </w:rPr>
        <w:t>LGA</w:t>
      </w:r>
      <w:r w:rsidR="00147CB2"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>HGA</w:t>
      </w:r>
      <w:r w:rsidR="00147CB2" w:rsidRPr="00AA74C7">
        <w:rPr>
          <w:rFonts w:ascii="Arial" w:hAnsi="Arial" w:cs="Arial"/>
          <w:sz w:val="22"/>
          <w:szCs w:val="22"/>
        </w:rPr>
        <w:t xml:space="preserve"> (</w:t>
      </w:r>
      <w:r w:rsidR="00147CB2"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1</w:t>
      </w:r>
      <w:r w:rsidR="00ED47E5" w:rsidRPr="00AA74C7">
        <w:rPr>
          <w:rFonts w:ascii="Arial" w:eastAsiaTheme="minorEastAsia" w:hAnsi="Arial" w:cs="Arial"/>
          <w:b/>
          <w:kern w:val="2"/>
          <w:sz w:val="22"/>
          <w:szCs w:val="22"/>
        </w:rPr>
        <w:t>D</w:t>
      </w:r>
      <w:r w:rsidR="00716901" w:rsidRPr="00AA74C7">
        <w:rPr>
          <w:rFonts w:ascii="Arial" w:hAnsi="Arial" w:cs="Arial"/>
          <w:sz w:val="22"/>
          <w:szCs w:val="22"/>
        </w:rPr>
        <w:t xml:space="preserve">), and </w:t>
      </w:r>
      <w:r w:rsidR="00E040B1" w:rsidRPr="00AA74C7">
        <w:rPr>
          <w:rFonts w:ascii="Arial" w:hAnsi="Arial" w:cs="Arial"/>
          <w:sz w:val="22"/>
          <w:szCs w:val="22"/>
        </w:rPr>
        <w:t xml:space="preserve">the amount of </w:t>
      </w:r>
      <w:r w:rsidR="00716901" w:rsidRPr="00AA74C7">
        <w:rPr>
          <w:rFonts w:ascii="Arial" w:hAnsi="Arial" w:cs="Arial"/>
          <w:sz w:val="22"/>
          <w:szCs w:val="22"/>
        </w:rPr>
        <w:t xml:space="preserve">fully methylated sites decreased with increased </w:t>
      </w:r>
      <w:ins w:id="214" w:author="Glurich, Ingrid" w:date="2019-09-13T19:41:00Z">
        <w:r w:rsidR="009934A9">
          <w:rPr>
            <w:rFonts w:ascii="Arial" w:hAnsi="Arial" w:cs="Arial"/>
            <w:sz w:val="22"/>
            <w:szCs w:val="22"/>
          </w:rPr>
          <w:t xml:space="preserve">degree of </w:t>
        </w:r>
      </w:ins>
      <w:r w:rsidR="00716901" w:rsidRPr="00AA74C7">
        <w:rPr>
          <w:rFonts w:ascii="Arial" w:hAnsi="Arial" w:cs="Arial"/>
          <w:sz w:val="22"/>
          <w:szCs w:val="22"/>
        </w:rPr>
        <w:t xml:space="preserve">malignancy </w:t>
      </w:r>
      <w:del w:id="215" w:author="Glurich, Ingrid" w:date="2019-09-13T19:41:00Z">
        <w:r w:rsidR="00716901" w:rsidRPr="00AA74C7" w:rsidDel="009934A9">
          <w:rPr>
            <w:rFonts w:ascii="Arial" w:hAnsi="Arial" w:cs="Arial"/>
            <w:sz w:val="22"/>
            <w:szCs w:val="22"/>
          </w:rPr>
          <w:delText xml:space="preserve">degree </w:delText>
        </w:r>
      </w:del>
      <w:r w:rsidR="00716901" w:rsidRPr="00AA74C7">
        <w:rPr>
          <w:rFonts w:ascii="Arial" w:hAnsi="Arial" w:cs="Arial"/>
          <w:sz w:val="22"/>
          <w:szCs w:val="22"/>
        </w:rPr>
        <w:t>of lesions</w:t>
      </w:r>
      <w:r w:rsidR="00D03363" w:rsidRPr="00AA74C7">
        <w:rPr>
          <w:rFonts w:ascii="Arial" w:hAnsi="Arial" w:cs="Arial"/>
          <w:sz w:val="22"/>
          <w:szCs w:val="22"/>
        </w:rPr>
        <w:t xml:space="preserve"> </w:t>
      </w:r>
      <w:r w:rsidR="00716901" w:rsidRPr="00AA74C7">
        <w:rPr>
          <w:rFonts w:ascii="Arial" w:hAnsi="Arial" w:cs="Arial"/>
          <w:sz w:val="22"/>
          <w:szCs w:val="22"/>
        </w:rPr>
        <w:t>(right peak</w:t>
      </w:r>
      <w:r w:rsidR="004E2CBD" w:rsidRPr="00AA74C7">
        <w:rPr>
          <w:rFonts w:ascii="Arial" w:hAnsi="Arial" w:cs="Arial"/>
          <w:sz w:val="22"/>
          <w:szCs w:val="22"/>
        </w:rPr>
        <w:t xml:space="preserve">, </w:t>
      </w:r>
      <w:r w:rsidR="004E2CBD" w:rsidRPr="00AA74C7">
        <w:rPr>
          <w:rFonts w:ascii="Arial" w:hAnsi="Arial" w:cs="Arial"/>
          <w:b/>
          <w:bCs/>
          <w:sz w:val="22"/>
          <w:szCs w:val="22"/>
        </w:rPr>
        <w:t>Figure1D</w:t>
      </w:r>
      <w:r w:rsidR="004E2CBD" w:rsidRPr="00AA74C7">
        <w:rPr>
          <w:rFonts w:ascii="Arial" w:hAnsi="Arial" w:cs="Arial"/>
          <w:sz w:val="22"/>
          <w:szCs w:val="22"/>
        </w:rPr>
        <w:t xml:space="preserve">; </w:t>
      </w:r>
      <w:r w:rsidR="00147CB2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ED47E5" w:rsidRPr="00AA74C7">
        <w:rPr>
          <w:rFonts w:ascii="Arial" w:eastAsiaTheme="minorEastAsia" w:hAnsi="Arial" w:cs="Arial"/>
          <w:b/>
          <w:kern w:val="2"/>
          <w:sz w:val="22"/>
          <w:szCs w:val="22"/>
        </w:rPr>
        <w:t>1E</w:t>
      </w:r>
      <w:r w:rsidR="00147CB2" w:rsidRPr="00AA74C7">
        <w:rPr>
          <w:rFonts w:ascii="Arial" w:hAnsi="Arial" w:cs="Arial"/>
          <w:sz w:val="22"/>
          <w:szCs w:val="22"/>
        </w:rPr>
        <w:t>)</w:t>
      </w:r>
      <w:r w:rsidR="004E2CBD" w:rsidRPr="00AA74C7">
        <w:rPr>
          <w:rFonts w:ascii="Arial" w:hAnsi="Arial" w:cs="Arial"/>
          <w:sz w:val="22"/>
          <w:szCs w:val="22"/>
        </w:rPr>
        <w:t>.</w:t>
      </w:r>
      <w:r w:rsidR="00275FF1" w:rsidRPr="00AA74C7">
        <w:rPr>
          <w:rFonts w:ascii="Arial" w:hAnsi="Arial" w:cs="Arial"/>
          <w:sz w:val="22"/>
          <w:szCs w:val="22"/>
        </w:rPr>
        <w:t xml:space="preserve"> Almost all DMS</w:t>
      </w:r>
      <w:r w:rsidR="000B5D48" w:rsidRPr="00AA74C7">
        <w:rPr>
          <w:rFonts w:ascii="Arial" w:hAnsi="Arial" w:cs="Arial"/>
          <w:sz w:val="22"/>
          <w:szCs w:val="22"/>
        </w:rPr>
        <w:t>s</w:t>
      </w:r>
      <w:r w:rsidR="00275FF1" w:rsidRPr="00AA74C7">
        <w:rPr>
          <w:rFonts w:ascii="Arial" w:hAnsi="Arial" w:cs="Arial"/>
          <w:sz w:val="22"/>
          <w:szCs w:val="22"/>
        </w:rPr>
        <w:t xml:space="preserve"> in LGA compared with normal </w:t>
      </w:r>
      <w:r w:rsidR="001A74F1" w:rsidRPr="00AA74C7">
        <w:rPr>
          <w:rFonts w:ascii="Arial" w:hAnsi="Arial" w:cs="Arial"/>
          <w:sz w:val="22"/>
          <w:szCs w:val="22"/>
        </w:rPr>
        <w:t xml:space="preserve">tissues </w:t>
      </w:r>
      <w:ins w:id="216" w:author="Glurich, Ingrid" w:date="2019-09-13T19:43:00Z">
        <w:r w:rsidR="009934A9">
          <w:rPr>
            <w:rFonts w:ascii="Arial" w:hAnsi="Arial" w:cs="Arial"/>
            <w:sz w:val="22"/>
            <w:szCs w:val="22"/>
          </w:rPr>
          <w:t xml:space="preserve">demonstrated </w:t>
        </w:r>
      </w:ins>
      <w:del w:id="217" w:author="Glurich, Ingrid" w:date="2019-09-13T19:42:00Z">
        <w:r w:rsidR="001A74F1" w:rsidRPr="00AA74C7" w:rsidDel="009934A9">
          <w:rPr>
            <w:rFonts w:ascii="Arial" w:hAnsi="Arial" w:cs="Arial"/>
            <w:sz w:val="22"/>
            <w:szCs w:val="22"/>
          </w:rPr>
          <w:delText xml:space="preserve">kept </w:delText>
        </w:r>
      </w:del>
      <w:r w:rsidR="001A74F1" w:rsidRPr="00AA74C7">
        <w:rPr>
          <w:rFonts w:ascii="Arial" w:hAnsi="Arial" w:cs="Arial"/>
          <w:sz w:val="22"/>
          <w:szCs w:val="22"/>
        </w:rPr>
        <w:t xml:space="preserve">at least equivalent </w:t>
      </w:r>
      <w:ins w:id="218" w:author="Glurich, Ingrid" w:date="2019-09-13T19:43:00Z">
        <w:r w:rsidR="009934A9">
          <w:rPr>
            <w:rFonts w:ascii="Arial" w:hAnsi="Arial" w:cs="Arial"/>
            <w:sz w:val="22"/>
            <w:szCs w:val="22"/>
          </w:rPr>
          <w:t xml:space="preserve">or higher </w:t>
        </w:r>
      </w:ins>
      <w:r w:rsidR="001A74F1" w:rsidRPr="00AA74C7">
        <w:rPr>
          <w:rFonts w:ascii="Arial" w:hAnsi="Arial" w:cs="Arial"/>
          <w:sz w:val="22"/>
          <w:szCs w:val="22"/>
        </w:rPr>
        <w:t>methylation level</w:t>
      </w:r>
      <w:ins w:id="219" w:author="Glurich, Ingrid" w:date="2019-09-13T19:43:00Z">
        <w:r w:rsidR="009934A9">
          <w:rPr>
            <w:rFonts w:ascii="Arial" w:hAnsi="Arial" w:cs="Arial"/>
            <w:sz w:val="22"/>
            <w:szCs w:val="22"/>
          </w:rPr>
          <w:t>s</w:t>
        </w:r>
      </w:ins>
      <w:r w:rsidR="001A74F1" w:rsidRPr="00AA74C7">
        <w:rPr>
          <w:rFonts w:ascii="Arial" w:hAnsi="Arial" w:cs="Arial"/>
          <w:sz w:val="22"/>
          <w:szCs w:val="22"/>
        </w:rPr>
        <w:t xml:space="preserve">, </w:t>
      </w:r>
      <w:ins w:id="220" w:author="Glurich, Ingrid" w:date="2019-09-13T19:43:00Z">
        <w:r w:rsidR="009934A9">
          <w:rPr>
            <w:rFonts w:ascii="Arial" w:hAnsi="Arial" w:cs="Arial"/>
            <w:sz w:val="22"/>
            <w:szCs w:val="22"/>
          </w:rPr>
          <w:t xml:space="preserve">compared to </w:t>
        </w:r>
      </w:ins>
      <w:ins w:id="221" w:author="Glurich, Ingrid" w:date="2019-09-13T19:44:00Z">
        <w:r w:rsidR="009934A9">
          <w:rPr>
            <w:rFonts w:ascii="Arial" w:hAnsi="Arial" w:cs="Arial"/>
            <w:sz w:val="22"/>
            <w:szCs w:val="22"/>
          </w:rPr>
          <w:t xml:space="preserve">those observed for </w:t>
        </w:r>
      </w:ins>
      <w:del w:id="222" w:author="Glurich, Ingrid" w:date="2019-09-13T19:43:00Z">
        <w:r w:rsidR="001A74F1" w:rsidRPr="00AA74C7" w:rsidDel="009934A9">
          <w:rPr>
            <w:rFonts w:ascii="Arial" w:hAnsi="Arial" w:cs="Arial"/>
            <w:sz w:val="22"/>
            <w:szCs w:val="22"/>
          </w:rPr>
          <w:delText>if not higher</w:delText>
        </w:r>
        <w:r w:rsidR="00622F7E" w:rsidRPr="00AA74C7" w:rsidDel="009934A9">
          <w:rPr>
            <w:rFonts w:ascii="Arial" w:hAnsi="Arial" w:cs="Arial"/>
            <w:sz w:val="22"/>
            <w:szCs w:val="22"/>
          </w:rPr>
          <w:delText xml:space="preserve"> than, </w:delText>
        </w:r>
        <w:r w:rsidR="00830E1B" w:rsidRPr="00AA74C7" w:rsidDel="009934A9">
          <w:rPr>
            <w:rFonts w:ascii="Arial" w:hAnsi="Arial" w:cs="Arial"/>
            <w:sz w:val="22"/>
            <w:szCs w:val="22"/>
          </w:rPr>
          <w:delText xml:space="preserve">in </w:delText>
        </w:r>
      </w:del>
      <w:r w:rsidR="00830E1B" w:rsidRPr="00AA74C7">
        <w:rPr>
          <w:rFonts w:ascii="Arial" w:hAnsi="Arial" w:cs="Arial"/>
          <w:sz w:val="22"/>
          <w:szCs w:val="22"/>
        </w:rPr>
        <w:t>HGA and</w:t>
      </w:r>
      <w:r w:rsidR="00275FF1" w:rsidRPr="00AA74C7">
        <w:rPr>
          <w:rFonts w:ascii="Arial" w:hAnsi="Arial" w:cs="Arial"/>
          <w:sz w:val="22"/>
          <w:szCs w:val="22"/>
        </w:rPr>
        <w:t xml:space="preserve"> cancer</w:t>
      </w:r>
      <w:r w:rsidR="00622F7E" w:rsidRPr="00AA74C7">
        <w:rPr>
          <w:rFonts w:ascii="Arial" w:hAnsi="Arial" w:cs="Arial"/>
          <w:sz w:val="22"/>
          <w:szCs w:val="22"/>
        </w:rPr>
        <w:t xml:space="preserve">. </w:t>
      </w:r>
      <w:commentRangeStart w:id="223"/>
      <w:del w:id="224" w:author="Glurich, Ingrid" w:date="2019-09-13T19:45:00Z">
        <w:r w:rsidR="00622F7E" w:rsidRPr="00AA74C7" w:rsidDel="00DF4C23">
          <w:rPr>
            <w:rFonts w:ascii="Arial" w:hAnsi="Arial" w:cs="Arial"/>
            <w:sz w:val="22"/>
            <w:szCs w:val="22"/>
          </w:rPr>
          <w:delText>It highlighted</w:delText>
        </w:r>
        <w:r w:rsidR="00275FF1" w:rsidRPr="00AA74C7" w:rsidDel="00DF4C23">
          <w:rPr>
            <w:rFonts w:ascii="Arial" w:hAnsi="Arial" w:cs="Arial"/>
            <w:sz w:val="22"/>
            <w:szCs w:val="22"/>
          </w:rPr>
          <w:delText xml:space="preserve"> the importance of the in-depth exploration on pre-cancerous benign lesion</w:delText>
        </w:r>
        <w:r w:rsidR="00830E1B" w:rsidRPr="00AA74C7" w:rsidDel="00DF4C23">
          <w:rPr>
            <w:rFonts w:ascii="Arial" w:hAnsi="Arial" w:cs="Arial"/>
            <w:sz w:val="22"/>
            <w:szCs w:val="22"/>
          </w:rPr>
          <w:delText xml:space="preserve">. </w:delText>
        </w:r>
      </w:del>
      <w:commentRangeEnd w:id="223"/>
      <w:r w:rsidR="00DF4C23">
        <w:rPr>
          <w:rStyle w:val="CommentReference"/>
        </w:rPr>
        <w:commentReference w:id="223"/>
      </w:r>
      <w:r w:rsidR="00830E1B" w:rsidRPr="00AA74C7">
        <w:rPr>
          <w:rFonts w:ascii="Arial" w:hAnsi="Arial" w:cs="Arial"/>
          <w:sz w:val="22"/>
          <w:szCs w:val="22"/>
        </w:rPr>
        <w:t>The 209 significantly hyper-methylated sites in LGA showed</w:t>
      </w:r>
      <w:r w:rsidR="000B5D48" w:rsidRPr="00AA74C7">
        <w:rPr>
          <w:rFonts w:ascii="Arial" w:hAnsi="Arial" w:cs="Arial"/>
          <w:sz w:val="22"/>
          <w:szCs w:val="22"/>
        </w:rPr>
        <w:t xml:space="preserve"> further </w:t>
      </w:r>
      <w:del w:id="225" w:author="Glurich, Ingrid" w:date="2019-09-13T19:46:00Z">
        <w:r w:rsidR="000B5D48" w:rsidRPr="00AA74C7" w:rsidDel="00DF4C23">
          <w:rPr>
            <w:rFonts w:ascii="Arial" w:hAnsi="Arial" w:cs="Arial"/>
            <w:sz w:val="22"/>
            <w:szCs w:val="22"/>
          </w:rPr>
          <w:delText>methylated</w:delText>
        </w:r>
        <w:r w:rsidR="00830E1B" w:rsidRPr="00AA74C7" w:rsidDel="00DF4C23">
          <w:rPr>
            <w:rFonts w:ascii="Arial" w:hAnsi="Arial" w:cs="Arial"/>
            <w:sz w:val="22"/>
            <w:szCs w:val="22"/>
          </w:rPr>
          <w:delText xml:space="preserve"> </w:delText>
        </w:r>
      </w:del>
      <w:ins w:id="226" w:author="Glurich, Ingrid" w:date="2019-09-13T19:46:00Z">
        <w:r w:rsidR="00DF4C23" w:rsidRPr="00AA74C7">
          <w:rPr>
            <w:rFonts w:ascii="Arial" w:hAnsi="Arial" w:cs="Arial"/>
            <w:sz w:val="22"/>
            <w:szCs w:val="22"/>
          </w:rPr>
          <w:t>methylat</w:t>
        </w:r>
        <w:r w:rsidR="00DF4C23">
          <w:rPr>
            <w:rFonts w:ascii="Arial" w:hAnsi="Arial" w:cs="Arial"/>
            <w:sz w:val="22"/>
            <w:szCs w:val="22"/>
          </w:rPr>
          <w:t>ion</w:t>
        </w:r>
        <w:r w:rsidR="00DF4C23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="00830E1B" w:rsidRPr="00AA74C7">
        <w:rPr>
          <w:rFonts w:ascii="Arial" w:hAnsi="Arial" w:cs="Arial"/>
          <w:sz w:val="22"/>
          <w:szCs w:val="22"/>
        </w:rPr>
        <w:t xml:space="preserve">in </w:t>
      </w:r>
      <w:r w:rsidR="007B06AE" w:rsidRPr="00AA74C7">
        <w:rPr>
          <w:rFonts w:ascii="Arial" w:hAnsi="Arial" w:cs="Arial"/>
          <w:sz w:val="22"/>
          <w:szCs w:val="22"/>
        </w:rPr>
        <w:t>22</w:t>
      </w:r>
      <w:r w:rsidR="00622F7E" w:rsidRPr="00AA74C7">
        <w:rPr>
          <w:rFonts w:ascii="Arial" w:hAnsi="Arial" w:cs="Arial"/>
          <w:sz w:val="22"/>
          <w:szCs w:val="22"/>
        </w:rPr>
        <w:t xml:space="preserve"> </w:t>
      </w:r>
      <w:r w:rsidR="007B06AE" w:rsidRPr="00AA74C7">
        <w:rPr>
          <w:rFonts w:ascii="Arial" w:hAnsi="Arial" w:cs="Arial"/>
          <w:sz w:val="22"/>
          <w:szCs w:val="22"/>
        </w:rPr>
        <w:t>H</w:t>
      </w:r>
      <w:r w:rsidR="00830E1B" w:rsidRPr="00AA74C7">
        <w:rPr>
          <w:rFonts w:ascii="Arial" w:hAnsi="Arial" w:cs="Arial"/>
          <w:sz w:val="22"/>
          <w:szCs w:val="22"/>
        </w:rPr>
        <w:t>GA and 504 cancer samples collected from the public databases (</w:t>
      </w:r>
      <w:r w:rsidR="00830E1B"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1F</w:t>
      </w:r>
      <w:r w:rsidR="00830E1B" w:rsidRPr="00AA74C7">
        <w:rPr>
          <w:rFonts w:ascii="Arial" w:hAnsi="Arial" w:cs="Arial"/>
          <w:sz w:val="22"/>
          <w:szCs w:val="22"/>
        </w:rPr>
        <w:t>)</w:t>
      </w:r>
      <w:r w:rsidR="00A430E9" w:rsidRPr="00AA74C7">
        <w:rPr>
          <w:rFonts w:ascii="Arial" w:hAnsi="Arial" w:cs="Arial"/>
          <w:sz w:val="22"/>
          <w:szCs w:val="22"/>
        </w:rPr>
        <w:t xml:space="preserve"> and</w:t>
      </w:r>
      <w:r w:rsidR="000B5D48" w:rsidRPr="00AA74C7">
        <w:rPr>
          <w:rFonts w:ascii="Arial" w:hAnsi="Arial" w:cs="Arial"/>
          <w:sz w:val="22"/>
          <w:szCs w:val="22"/>
        </w:rPr>
        <w:t xml:space="preserve"> hypo-DMSs showed diametric</w:t>
      </w:r>
      <w:r w:rsidR="00A430E9" w:rsidRPr="00AA74C7">
        <w:rPr>
          <w:rFonts w:ascii="Arial" w:hAnsi="Arial" w:cs="Arial"/>
          <w:sz w:val="22"/>
          <w:szCs w:val="22"/>
        </w:rPr>
        <w:t xml:space="preserve"> </w:t>
      </w:r>
      <w:r w:rsidR="000B5D48" w:rsidRPr="00AA74C7">
        <w:rPr>
          <w:rFonts w:ascii="Arial" w:hAnsi="Arial" w:cs="Arial"/>
          <w:sz w:val="22"/>
          <w:szCs w:val="22"/>
        </w:rPr>
        <w:t>tendency (</w:t>
      </w:r>
      <w:r w:rsidR="00BD1080" w:rsidRPr="00AA74C7">
        <w:rPr>
          <w:rFonts w:ascii="Arial" w:hAnsi="Arial" w:cs="Arial"/>
          <w:b/>
          <w:sz w:val="22"/>
          <w:szCs w:val="22"/>
        </w:rPr>
        <w:t xml:space="preserve">Figure </w:t>
      </w:r>
      <w:r w:rsidR="00503288" w:rsidRPr="00AA74C7">
        <w:rPr>
          <w:rFonts w:ascii="Arial" w:hAnsi="Arial" w:cs="Arial"/>
          <w:b/>
          <w:sz w:val="22"/>
          <w:szCs w:val="22"/>
        </w:rPr>
        <w:t>S</w:t>
      </w:r>
      <w:r w:rsidR="00BD1080" w:rsidRPr="00AA74C7">
        <w:rPr>
          <w:rFonts w:ascii="Arial" w:hAnsi="Arial" w:cs="Arial"/>
          <w:b/>
          <w:sz w:val="22"/>
          <w:szCs w:val="22"/>
        </w:rPr>
        <w:t>2</w:t>
      </w:r>
      <w:r w:rsidR="000B5D48" w:rsidRPr="00AA74C7">
        <w:rPr>
          <w:rFonts w:ascii="Arial" w:hAnsi="Arial" w:cs="Arial"/>
          <w:sz w:val="22"/>
          <w:szCs w:val="22"/>
        </w:rPr>
        <w:t>)</w:t>
      </w:r>
      <w:ins w:id="227" w:author="Glurich, Ingrid" w:date="2019-09-13T19:47:00Z">
        <w:r w:rsidR="00DF4C23">
          <w:rPr>
            <w:rFonts w:ascii="Arial" w:hAnsi="Arial" w:cs="Arial"/>
            <w:sz w:val="22"/>
            <w:szCs w:val="22"/>
          </w:rPr>
          <w:t>,</w:t>
        </w:r>
      </w:ins>
      <w:del w:id="228" w:author="Glurich, Ingrid" w:date="2019-09-13T19:47:00Z">
        <w:r w:rsidR="00830E1B" w:rsidRPr="00AA74C7" w:rsidDel="00DF4C23">
          <w:rPr>
            <w:rFonts w:ascii="Arial" w:hAnsi="Arial" w:cs="Arial"/>
            <w:sz w:val="22"/>
            <w:szCs w:val="22"/>
          </w:rPr>
          <w:delText>.</w:delText>
        </w:r>
      </w:del>
      <w:r w:rsidR="004E2CBD" w:rsidRPr="00AA74C7">
        <w:rPr>
          <w:rFonts w:ascii="Arial" w:hAnsi="Arial" w:cs="Arial"/>
          <w:sz w:val="22"/>
          <w:szCs w:val="22"/>
        </w:rPr>
        <w:t xml:space="preserve"> </w:t>
      </w:r>
      <w:del w:id="229" w:author="Glurich, Ingrid" w:date="2019-09-13T19:47:00Z">
        <w:r w:rsidR="004E2CBD" w:rsidRPr="00AA74C7" w:rsidDel="00DF4C23">
          <w:rPr>
            <w:rFonts w:ascii="Arial" w:hAnsi="Arial" w:cs="Arial"/>
            <w:sz w:val="22"/>
            <w:szCs w:val="22"/>
          </w:rPr>
          <w:delText>It well showed</w:delText>
        </w:r>
      </w:del>
      <w:ins w:id="230" w:author="Glurich, Ingrid" w:date="2019-09-13T19:47:00Z">
        <w:r w:rsidR="00DF4C23">
          <w:rPr>
            <w:rFonts w:ascii="Arial" w:hAnsi="Arial" w:cs="Arial"/>
            <w:sz w:val="22"/>
            <w:szCs w:val="22"/>
          </w:rPr>
          <w:t>demonstrating</w:t>
        </w:r>
      </w:ins>
      <w:r w:rsidR="004E2CBD" w:rsidRPr="00AA74C7">
        <w:rPr>
          <w:rFonts w:ascii="Arial" w:hAnsi="Arial" w:cs="Arial"/>
          <w:sz w:val="22"/>
          <w:szCs w:val="22"/>
        </w:rPr>
        <w:t xml:space="preserve"> that DNA demethylation may occur </w:t>
      </w:r>
      <w:ins w:id="231" w:author="Glurich, Ingrid" w:date="2019-09-13T19:47:00Z">
        <w:r w:rsidR="00DF4C23">
          <w:rPr>
            <w:rFonts w:ascii="Arial" w:hAnsi="Arial" w:cs="Arial"/>
            <w:sz w:val="22"/>
            <w:szCs w:val="22"/>
          </w:rPr>
          <w:t xml:space="preserve">in </w:t>
        </w:r>
      </w:ins>
      <w:r w:rsidR="004E2CBD" w:rsidRPr="00AA74C7">
        <w:rPr>
          <w:rFonts w:ascii="Arial" w:hAnsi="Arial" w:cs="Arial"/>
          <w:sz w:val="22"/>
          <w:szCs w:val="22"/>
        </w:rPr>
        <w:t>very early in precancerous lesions</w:t>
      </w:r>
      <w:r w:rsidR="00147CB2" w:rsidRPr="00AA74C7">
        <w:rPr>
          <w:rFonts w:ascii="Arial" w:hAnsi="Arial" w:cs="Arial"/>
          <w:sz w:val="22"/>
          <w:szCs w:val="22"/>
        </w:rPr>
        <w:t>.</w:t>
      </w:r>
      <w:del w:id="232" w:author="Glurich, Ingrid" w:date="2019-09-13T19:48:00Z">
        <w:r w:rsidR="00147CB2" w:rsidRPr="00AA74C7" w:rsidDel="00DF4C23">
          <w:rPr>
            <w:rFonts w:ascii="Arial" w:hAnsi="Arial" w:cs="Arial"/>
            <w:sz w:val="22"/>
            <w:szCs w:val="22"/>
          </w:rPr>
          <w:delText xml:space="preserve"> </w:delText>
        </w:r>
      </w:del>
      <w:ins w:id="233" w:author="Glurich, Ingrid" w:date="2019-09-13T19:48:00Z">
        <w:r w:rsidR="00DF4C23">
          <w:rPr>
            <w:rFonts w:ascii="Arial" w:hAnsi="Arial" w:cs="Arial"/>
            <w:sz w:val="22"/>
            <w:szCs w:val="22"/>
          </w:rPr>
          <w:t xml:space="preserve">Notably </w:t>
        </w:r>
      </w:ins>
      <w:del w:id="234" w:author="Glurich, Ingrid" w:date="2019-09-13T19:48:00Z">
        <w:r w:rsidR="00FE08F6" w:rsidRPr="00AA74C7" w:rsidDel="00DF4C23">
          <w:rPr>
            <w:rFonts w:ascii="Arial" w:hAnsi="Arial" w:cs="Arial"/>
            <w:sz w:val="22"/>
            <w:szCs w:val="22"/>
          </w:rPr>
          <w:delText>Particularly</w:delText>
        </w:r>
      </w:del>
      <w:r w:rsidR="00FE08F6" w:rsidRPr="00AA74C7">
        <w:rPr>
          <w:rFonts w:ascii="Arial" w:hAnsi="Arial" w:cs="Arial"/>
          <w:sz w:val="22"/>
          <w:szCs w:val="22"/>
        </w:rPr>
        <w:t xml:space="preserve">, over 60% DMRs were </w:t>
      </w:r>
      <w:r w:rsidR="00200FEE" w:rsidRPr="00AA74C7">
        <w:rPr>
          <w:rFonts w:ascii="Arial" w:hAnsi="Arial" w:cs="Arial"/>
          <w:sz w:val="22"/>
          <w:szCs w:val="22"/>
        </w:rPr>
        <w:t xml:space="preserve">hypo-methylated </w:t>
      </w:r>
      <w:r w:rsidR="00FE08F6" w:rsidRPr="00AA74C7">
        <w:rPr>
          <w:rFonts w:ascii="Arial" w:hAnsi="Arial" w:cs="Arial"/>
          <w:sz w:val="22"/>
          <w:szCs w:val="22"/>
        </w:rPr>
        <w:t>observed in both LGA</w:t>
      </w:r>
      <w:r w:rsidR="00200FEE" w:rsidRPr="00AA74C7">
        <w:rPr>
          <w:rFonts w:ascii="Arial" w:hAnsi="Arial" w:cs="Arial"/>
          <w:sz w:val="22"/>
          <w:szCs w:val="22"/>
        </w:rPr>
        <w:t xml:space="preserve"> (71.4%, 314/440)</w:t>
      </w:r>
      <w:r w:rsidR="00FE08F6" w:rsidRPr="00AA74C7">
        <w:rPr>
          <w:rFonts w:ascii="Arial" w:hAnsi="Arial" w:cs="Arial"/>
          <w:sz w:val="22"/>
          <w:szCs w:val="22"/>
        </w:rPr>
        <w:t xml:space="preserve"> and HGA</w:t>
      </w:r>
      <w:r w:rsidR="00200FEE" w:rsidRPr="00AA74C7">
        <w:rPr>
          <w:rFonts w:ascii="Arial" w:hAnsi="Arial" w:cs="Arial"/>
          <w:sz w:val="22"/>
          <w:szCs w:val="22"/>
        </w:rPr>
        <w:t xml:space="preserve"> (61.9%, 4,213/6,805)</w:t>
      </w:r>
      <w:r w:rsidR="00FE08F6" w:rsidRPr="00AA74C7">
        <w:rPr>
          <w:rFonts w:ascii="Arial" w:hAnsi="Arial" w:cs="Arial"/>
          <w:sz w:val="22"/>
          <w:szCs w:val="22"/>
        </w:rPr>
        <w:t xml:space="preserve"> in comparison with normal tissues</w:t>
      </w:r>
      <w:r w:rsidR="00200FEE" w:rsidRPr="00AA74C7">
        <w:rPr>
          <w:rFonts w:ascii="Arial" w:hAnsi="Arial" w:cs="Arial"/>
          <w:sz w:val="22"/>
          <w:szCs w:val="22"/>
        </w:rPr>
        <w:t xml:space="preserve"> </w:t>
      </w:r>
      <w:r w:rsidR="00250CF9" w:rsidRPr="00AA74C7">
        <w:rPr>
          <w:rFonts w:ascii="Arial" w:hAnsi="Arial" w:cs="Arial"/>
          <w:sz w:val="22"/>
          <w:szCs w:val="22"/>
        </w:rPr>
        <w:t>(</w:t>
      </w:r>
      <w:r w:rsidR="00250CF9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567E10" w:rsidRPr="00AA74C7">
        <w:rPr>
          <w:rFonts w:ascii="Arial" w:eastAsiaTheme="minorEastAsia" w:hAnsi="Arial" w:cs="Arial"/>
          <w:b/>
          <w:kern w:val="2"/>
          <w:sz w:val="22"/>
          <w:szCs w:val="22"/>
        </w:rPr>
        <w:t>1G</w:t>
      </w:r>
      <w:r w:rsidR="00250CF9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, Table </w:t>
      </w:r>
      <w:r w:rsidR="00503288" w:rsidRPr="00AA74C7">
        <w:rPr>
          <w:rFonts w:ascii="Arial" w:eastAsiaTheme="minorEastAsia" w:hAnsi="Arial" w:cs="Arial"/>
          <w:b/>
          <w:kern w:val="2"/>
          <w:sz w:val="22"/>
          <w:szCs w:val="22"/>
        </w:rPr>
        <w:t>S</w:t>
      </w:r>
      <w:r w:rsidR="00250CF9" w:rsidRPr="00AA74C7">
        <w:rPr>
          <w:rFonts w:ascii="Arial" w:eastAsiaTheme="minorEastAsia" w:hAnsi="Arial" w:cs="Arial"/>
          <w:b/>
          <w:kern w:val="2"/>
          <w:sz w:val="22"/>
          <w:szCs w:val="22"/>
        </w:rPr>
        <w:t>1</w:t>
      </w:r>
      <w:r w:rsidR="00200FEE" w:rsidRPr="00AA74C7">
        <w:rPr>
          <w:rFonts w:ascii="Arial" w:eastAsiaTheme="minorEastAsia" w:hAnsi="Arial" w:cs="Arial"/>
          <w:b/>
          <w:kern w:val="2"/>
          <w:sz w:val="22"/>
          <w:szCs w:val="22"/>
        </w:rPr>
        <w:t>-2</w:t>
      </w:r>
      <w:r w:rsidR="00250CF9" w:rsidRPr="00AA74C7">
        <w:rPr>
          <w:rFonts w:ascii="Arial" w:hAnsi="Arial" w:cs="Arial"/>
          <w:sz w:val="22"/>
          <w:szCs w:val="22"/>
        </w:rPr>
        <w:t xml:space="preserve">). </w:t>
      </w:r>
      <w:r w:rsidR="00200FEE" w:rsidRPr="00AA74C7">
        <w:rPr>
          <w:rFonts w:ascii="Arial" w:hAnsi="Arial" w:cs="Arial"/>
          <w:sz w:val="22"/>
          <w:szCs w:val="22"/>
        </w:rPr>
        <w:t xml:space="preserve">However, </w:t>
      </w:r>
      <w:r w:rsidR="00725662" w:rsidRPr="00AA74C7">
        <w:rPr>
          <w:rFonts w:ascii="Arial" w:hAnsi="Arial" w:cs="Arial"/>
          <w:sz w:val="22"/>
          <w:szCs w:val="22"/>
        </w:rPr>
        <w:t>with LGA as the reference, most DMRs observed in HGA were hyper-methylated (76.0%, 660/868)</w:t>
      </w:r>
      <w:r w:rsidR="00250CF9" w:rsidRPr="00AA74C7">
        <w:rPr>
          <w:rFonts w:ascii="Arial" w:hAnsi="Arial" w:cs="Arial"/>
          <w:sz w:val="22"/>
          <w:szCs w:val="22"/>
        </w:rPr>
        <w:t xml:space="preserve"> (</w:t>
      </w:r>
      <w:r w:rsidR="00250CF9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567E10" w:rsidRPr="00AA74C7">
        <w:rPr>
          <w:rFonts w:ascii="Arial" w:eastAsiaTheme="minorEastAsia" w:hAnsi="Arial" w:cs="Arial"/>
          <w:b/>
          <w:kern w:val="2"/>
          <w:sz w:val="22"/>
          <w:szCs w:val="22"/>
        </w:rPr>
        <w:t>1G</w:t>
      </w:r>
      <w:r w:rsidR="00250CF9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, Table </w:t>
      </w:r>
      <w:r w:rsidR="00503288" w:rsidRPr="00AA74C7">
        <w:rPr>
          <w:rFonts w:ascii="Arial" w:eastAsiaTheme="minorEastAsia" w:hAnsi="Arial" w:cs="Arial"/>
          <w:b/>
          <w:kern w:val="2"/>
          <w:sz w:val="22"/>
          <w:szCs w:val="22"/>
        </w:rPr>
        <w:t>S</w:t>
      </w:r>
      <w:r w:rsidR="00250CF9" w:rsidRPr="00AA74C7">
        <w:rPr>
          <w:rFonts w:ascii="Arial" w:eastAsiaTheme="minorEastAsia" w:hAnsi="Arial" w:cs="Arial"/>
          <w:b/>
          <w:kern w:val="2"/>
          <w:sz w:val="22"/>
          <w:szCs w:val="22"/>
        </w:rPr>
        <w:t>3</w:t>
      </w:r>
      <w:r w:rsidR="00250CF9" w:rsidRPr="00AA74C7">
        <w:rPr>
          <w:rFonts w:ascii="Arial" w:hAnsi="Arial" w:cs="Arial"/>
          <w:sz w:val="22"/>
          <w:szCs w:val="22"/>
        </w:rPr>
        <w:t>).</w:t>
      </w:r>
      <w:r w:rsidR="00CC4BF8" w:rsidRPr="00AA74C7">
        <w:rPr>
          <w:rFonts w:ascii="Arial" w:hAnsi="Arial" w:cs="Arial"/>
          <w:sz w:val="22"/>
          <w:szCs w:val="22"/>
        </w:rPr>
        <w:t xml:space="preserve"> This suggested genome wide demethylation may dominate </w:t>
      </w:r>
      <w:ins w:id="235" w:author="Glurich, Ingrid" w:date="2019-09-13T19:49:00Z">
        <w:r w:rsidR="00DF4C23">
          <w:rPr>
            <w:rFonts w:ascii="Arial" w:hAnsi="Arial" w:cs="Arial"/>
            <w:sz w:val="22"/>
            <w:szCs w:val="22"/>
          </w:rPr>
          <w:t xml:space="preserve">the malignant transformation </w:t>
        </w:r>
      </w:ins>
      <w:del w:id="236" w:author="Glurich, Ingrid" w:date="2019-09-13T19:49:00Z">
        <w:r w:rsidR="00CC4BF8" w:rsidRPr="00AA74C7" w:rsidDel="00DF4C23">
          <w:rPr>
            <w:rFonts w:ascii="Arial" w:hAnsi="Arial" w:cs="Arial"/>
            <w:sz w:val="22"/>
            <w:szCs w:val="22"/>
          </w:rPr>
          <w:delText xml:space="preserve">the canceration </w:delText>
        </w:r>
      </w:del>
      <w:r w:rsidR="00CC4BF8" w:rsidRPr="00AA74C7">
        <w:rPr>
          <w:rFonts w:ascii="Arial" w:hAnsi="Arial" w:cs="Arial"/>
          <w:sz w:val="22"/>
          <w:szCs w:val="22"/>
        </w:rPr>
        <w:t>course of tissue cells, but hyper</w:t>
      </w:r>
      <w:r w:rsidR="00C46DCD" w:rsidRPr="00AA74C7">
        <w:rPr>
          <w:rFonts w:ascii="Arial" w:hAnsi="Arial" w:cs="Arial"/>
          <w:sz w:val="22"/>
          <w:szCs w:val="22"/>
        </w:rPr>
        <w:t>-methylation</w:t>
      </w:r>
      <w:r w:rsidR="00CC4BF8" w:rsidRPr="00AA74C7">
        <w:rPr>
          <w:rFonts w:ascii="Arial" w:hAnsi="Arial" w:cs="Arial"/>
          <w:sz w:val="22"/>
          <w:szCs w:val="22"/>
        </w:rPr>
        <w:t xml:space="preserve"> sites </w:t>
      </w:r>
      <w:r w:rsidR="00527313" w:rsidRPr="00AA74C7">
        <w:rPr>
          <w:rFonts w:ascii="Arial" w:hAnsi="Arial" w:cs="Arial"/>
          <w:sz w:val="22"/>
          <w:szCs w:val="22"/>
        </w:rPr>
        <w:t>may contribute more to the distinct malignancy</w:t>
      </w:r>
      <w:r w:rsidR="00CC4BF8" w:rsidRPr="00AA74C7">
        <w:rPr>
          <w:rFonts w:ascii="Arial" w:hAnsi="Arial" w:cs="Arial"/>
          <w:sz w:val="22"/>
          <w:szCs w:val="22"/>
        </w:rPr>
        <w:t xml:space="preserve"> </w:t>
      </w:r>
      <w:r w:rsidR="00527313" w:rsidRPr="00AA74C7">
        <w:rPr>
          <w:rFonts w:ascii="Arial" w:hAnsi="Arial" w:cs="Arial"/>
          <w:sz w:val="22"/>
          <w:szCs w:val="22"/>
        </w:rPr>
        <w:t>of</w:t>
      </w:r>
      <w:r w:rsidR="00CC4BF8" w:rsidRPr="00AA74C7">
        <w:rPr>
          <w:rFonts w:ascii="Arial" w:hAnsi="Arial" w:cs="Arial"/>
          <w:sz w:val="22"/>
          <w:szCs w:val="22"/>
        </w:rPr>
        <w:t xml:space="preserve"> these </w:t>
      </w:r>
      <w:r w:rsidR="00527313" w:rsidRPr="00AA74C7">
        <w:rPr>
          <w:rFonts w:ascii="Arial" w:hAnsi="Arial" w:cs="Arial"/>
          <w:sz w:val="22"/>
          <w:szCs w:val="22"/>
        </w:rPr>
        <w:t>lesions</w:t>
      </w:r>
      <w:r w:rsidR="00CC4BF8" w:rsidRPr="00AA74C7">
        <w:rPr>
          <w:rFonts w:ascii="Arial" w:hAnsi="Arial" w:cs="Arial"/>
          <w:sz w:val="22"/>
          <w:szCs w:val="22"/>
        </w:rPr>
        <w:t xml:space="preserve">. In addition, there </w:t>
      </w:r>
      <w:del w:id="237" w:author="Glurich, Ingrid" w:date="2019-09-13T19:49:00Z">
        <w:r w:rsidR="00CC4BF8" w:rsidRPr="00AA74C7" w:rsidDel="00DF4C23">
          <w:rPr>
            <w:rFonts w:ascii="Arial" w:hAnsi="Arial" w:cs="Arial"/>
            <w:sz w:val="22"/>
            <w:szCs w:val="22"/>
          </w:rPr>
          <w:delText xml:space="preserve">were </w:delText>
        </w:r>
      </w:del>
      <w:ins w:id="238" w:author="Glurich, Ingrid" w:date="2019-09-13T19:49:00Z">
        <w:r w:rsidR="00DF4C23">
          <w:rPr>
            <w:rFonts w:ascii="Arial" w:hAnsi="Arial" w:cs="Arial"/>
            <w:sz w:val="22"/>
            <w:szCs w:val="22"/>
          </w:rPr>
          <w:t>was</w:t>
        </w:r>
        <w:r w:rsidR="00DF4C23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="00CC4BF8" w:rsidRPr="00AA74C7">
        <w:rPr>
          <w:rFonts w:ascii="Arial" w:hAnsi="Arial" w:cs="Arial"/>
          <w:sz w:val="22"/>
          <w:szCs w:val="22"/>
        </w:rPr>
        <w:t>limited overlap</w:t>
      </w:r>
      <w:del w:id="239" w:author="Glurich, Ingrid" w:date="2019-09-13T19:50:00Z">
        <w:r w:rsidR="00CC4BF8" w:rsidRPr="00AA74C7" w:rsidDel="00DF4C23">
          <w:rPr>
            <w:rFonts w:ascii="Arial" w:hAnsi="Arial" w:cs="Arial"/>
            <w:sz w:val="22"/>
            <w:szCs w:val="22"/>
          </w:rPr>
          <w:delText>ping</w:delText>
        </w:r>
      </w:del>
      <w:r w:rsidR="00CC4BF8" w:rsidRPr="00AA74C7">
        <w:rPr>
          <w:rFonts w:ascii="Arial" w:hAnsi="Arial" w:cs="Arial"/>
          <w:sz w:val="22"/>
          <w:szCs w:val="22"/>
        </w:rPr>
        <w:t xml:space="preserve"> between </w:t>
      </w:r>
      <w:r w:rsidR="00632290" w:rsidRPr="00AA74C7">
        <w:rPr>
          <w:rFonts w:ascii="Arial" w:hAnsi="Arial" w:cs="Arial"/>
          <w:sz w:val="22"/>
          <w:szCs w:val="22"/>
        </w:rPr>
        <w:t xml:space="preserve">genes with </w:t>
      </w:r>
      <w:r w:rsidR="00CC4BF8" w:rsidRPr="00AA74C7">
        <w:rPr>
          <w:rFonts w:ascii="Arial" w:hAnsi="Arial" w:cs="Arial"/>
          <w:sz w:val="22"/>
          <w:szCs w:val="22"/>
        </w:rPr>
        <w:t>DMRs in LGA compared to normal tissues and those compared to HGA</w:t>
      </w:r>
      <w:ins w:id="240" w:author="Glurich, Ingrid" w:date="2019-09-13T19:50:00Z">
        <w:r w:rsidR="00DF4C23">
          <w:rPr>
            <w:rFonts w:ascii="Arial" w:hAnsi="Arial" w:cs="Arial"/>
            <w:sz w:val="22"/>
            <w:szCs w:val="22"/>
          </w:rPr>
          <w:t>,</w:t>
        </w:r>
      </w:ins>
      <w:del w:id="241" w:author="Glurich, Ingrid" w:date="2019-09-13T19:50:00Z">
        <w:r w:rsidR="00CC4BF8" w:rsidRPr="00AA74C7" w:rsidDel="00DF4C23">
          <w:rPr>
            <w:rFonts w:ascii="Arial" w:hAnsi="Arial" w:cs="Arial"/>
            <w:sz w:val="22"/>
            <w:szCs w:val="22"/>
          </w:rPr>
          <w:delText>.</w:delText>
        </w:r>
      </w:del>
      <w:r w:rsidR="00CC4BF8" w:rsidRPr="00AA74C7">
        <w:rPr>
          <w:rFonts w:ascii="Arial" w:hAnsi="Arial" w:cs="Arial"/>
          <w:sz w:val="22"/>
          <w:szCs w:val="22"/>
        </w:rPr>
        <w:t xml:space="preserve"> </w:t>
      </w:r>
      <w:del w:id="242" w:author="Glurich, Ingrid" w:date="2019-09-13T19:50:00Z">
        <w:r w:rsidR="00BD1080" w:rsidRPr="00AA74C7" w:rsidDel="00DF4C23">
          <w:rPr>
            <w:rFonts w:ascii="Arial" w:hAnsi="Arial" w:cs="Arial"/>
            <w:sz w:val="22"/>
            <w:szCs w:val="22"/>
          </w:rPr>
          <w:delText>hinting</w:delText>
        </w:r>
        <w:r w:rsidR="00250CF9" w:rsidRPr="00AA74C7" w:rsidDel="00DF4C23">
          <w:rPr>
            <w:rFonts w:ascii="Arial" w:hAnsi="Arial" w:cs="Arial"/>
            <w:sz w:val="22"/>
            <w:szCs w:val="22"/>
          </w:rPr>
          <w:delText xml:space="preserve"> the</w:delText>
        </w:r>
      </w:del>
      <w:ins w:id="243" w:author="Glurich, Ingrid" w:date="2019-09-13T19:50:00Z">
        <w:r w:rsidR="00DF4C23">
          <w:rPr>
            <w:rFonts w:ascii="Arial" w:hAnsi="Arial" w:cs="Arial"/>
            <w:sz w:val="22"/>
            <w:szCs w:val="22"/>
          </w:rPr>
          <w:t>suggesting</w:t>
        </w:r>
      </w:ins>
      <w:r w:rsidR="00250CF9" w:rsidRPr="00AA74C7">
        <w:rPr>
          <w:rFonts w:ascii="Arial" w:hAnsi="Arial" w:cs="Arial"/>
          <w:sz w:val="22"/>
          <w:szCs w:val="22"/>
        </w:rPr>
        <w:t xml:space="preserve"> different epigenetic processes (</w:t>
      </w:r>
      <w:r w:rsidR="00250CF9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567E10" w:rsidRPr="00AA74C7">
        <w:rPr>
          <w:rFonts w:ascii="Arial" w:eastAsiaTheme="minorEastAsia" w:hAnsi="Arial" w:cs="Arial"/>
          <w:b/>
          <w:kern w:val="2"/>
          <w:sz w:val="22"/>
          <w:szCs w:val="22"/>
        </w:rPr>
        <w:t>1H</w:t>
      </w:r>
      <w:r w:rsidR="00250CF9" w:rsidRPr="00AA74C7">
        <w:rPr>
          <w:rFonts w:ascii="Arial" w:hAnsi="Arial" w:cs="Arial"/>
          <w:sz w:val="22"/>
          <w:szCs w:val="22"/>
        </w:rPr>
        <w:t>)</w:t>
      </w:r>
      <w:r w:rsidR="00A67B7D" w:rsidRPr="00AA74C7">
        <w:rPr>
          <w:rFonts w:ascii="Arial" w:hAnsi="Arial" w:cs="Arial"/>
          <w:sz w:val="22"/>
          <w:szCs w:val="22"/>
        </w:rPr>
        <w:fldChar w:fldCharType="begin"/>
      </w:r>
      <w:r w:rsidR="006B5E1E" w:rsidRPr="00AA74C7">
        <w:rPr>
          <w:rFonts w:ascii="Arial" w:hAnsi="Arial" w:cs="Arial"/>
          <w:sz w:val="22"/>
          <w:szCs w:val="22"/>
        </w:rPr>
        <w:instrText xml:space="preserve"> ADDIN EN.CITE &lt;EndNote&gt;&lt;Cite&gt;&lt;Author&gt;Perez-Silva&lt;/Author&gt;&lt;Year&gt;2018&lt;/Year&gt;&lt;RecNum&gt;31&lt;/RecNum&gt;&lt;DisplayText&gt;&lt;style face="superscript"&gt;19&lt;/style&gt;&lt;/DisplayText&gt;&lt;record&gt;&lt;rec-number&gt;31&lt;/rec-number&gt;&lt;foreign-keys&gt;&lt;key app="EN" db-id="zffsxeepa00fpreedaupevsaw9eeftzdw009" timestamp="1562221691"&gt;31&lt;/key&gt;&lt;/foreign-keys&gt;&lt;ref-type name="Journal Article"&gt;17&lt;/ref-type&gt;&lt;contributors&gt;&lt;authors&gt;&lt;author&gt;Perez-Silva, J. G.&lt;/author&gt;&lt;author&gt;Araujo-Voces, M.&lt;/author&gt;&lt;author&gt;Quesada, V.&lt;/author&gt;&lt;/authors&gt;&lt;/contributors&gt;&lt;auth-address&gt;Departamento de Bioquimica y Biologia Molecular, Universidad de Oviedo, Oviedo, Spain.&lt;/auth-address&gt;&lt;titles&gt;&lt;title&gt;nVenn: generalized, quasi-proportional Venn and Euler diagrams&lt;/title&gt;&lt;secondary-title&gt;Bioinformatics&lt;/secondary-title&gt;&lt;/titles&gt;&lt;periodical&gt;&lt;full-title&gt;Bioinformatics&lt;/full-title&gt;&lt;/periodical&gt;&lt;pages&gt;2322-2324&lt;/pages&gt;&lt;volume&gt;34&lt;/volume&gt;&lt;number&gt;13&lt;/number&gt;&lt;edition&gt;2018/06/29&lt;/edition&gt;&lt;dates&gt;&lt;year&gt;2018&lt;/year&gt;&lt;pub-dates&gt;&lt;date&gt;Jul 1&lt;/date&gt;&lt;/pub-dates&gt;&lt;/dates&gt;&lt;isbn&gt;1367-4811 (Electronic)&amp;#xD;1367-4803 (Linking)&lt;/isbn&gt;&lt;accession-num&gt;29949954&lt;/accession-num&gt;&lt;urls&gt;&lt;related-urls&gt;&lt;url&gt;https://www.ncbi.nlm.nih.gov/pubmed/29949954&lt;/url&gt;&lt;/related-urls&gt;&lt;/urls&gt;&lt;electronic-resource-num&gt;10.1093/bioinformatics/bty109&lt;/electronic-resource-num&gt;&lt;/record&gt;&lt;/Cite&gt;&lt;/EndNote&gt;</w:instrText>
      </w:r>
      <w:r w:rsidR="00A67B7D" w:rsidRPr="00AA74C7">
        <w:rPr>
          <w:rFonts w:ascii="Arial" w:hAnsi="Arial" w:cs="Arial"/>
          <w:sz w:val="22"/>
          <w:szCs w:val="22"/>
        </w:rPr>
        <w:fldChar w:fldCharType="separate"/>
      </w:r>
      <w:r w:rsidR="006B5E1E" w:rsidRPr="00AA74C7">
        <w:rPr>
          <w:rFonts w:ascii="Arial" w:hAnsi="Arial" w:cs="Arial"/>
          <w:noProof/>
          <w:sz w:val="22"/>
          <w:szCs w:val="22"/>
          <w:vertAlign w:val="superscript"/>
        </w:rPr>
        <w:t>19</w:t>
      </w:r>
      <w:r w:rsidR="00A67B7D" w:rsidRPr="00AA74C7">
        <w:rPr>
          <w:rFonts w:ascii="Arial" w:hAnsi="Arial" w:cs="Arial"/>
          <w:sz w:val="22"/>
          <w:szCs w:val="22"/>
        </w:rPr>
        <w:fldChar w:fldCharType="end"/>
      </w:r>
      <w:r w:rsidR="00250CF9" w:rsidRPr="00AA74C7">
        <w:rPr>
          <w:rFonts w:ascii="Arial" w:hAnsi="Arial" w:cs="Arial"/>
          <w:sz w:val="22"/>
          <w:szCs w:val="22"/>
        </w:rPr>
        <w:t xml:space="preserve">. </w:t>
      </w:r>
    </w:p>
    <w:bookmarkEnd w:id="205"/>
    <w:bookmarkEnd w:id="206"/>
    <w:p w:rsidR="0089090A" w:rsidRPr="00AA74C7" w:rsidRDefault="007B06AE" w:rsidP="006B5E1E">
      <w:pPr>
        <w:jc w:val="both"/>
        <w:rPr>
          <w:rFonts w:ascii="Arial" w:eastAsiaTheme="minorEastAsia" w:hAnsi="Arial" w:cs="Arial"/>
          <w:b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 </w:t>
      </w:r>
    </w:p>
    <w:p w:rsidR="0089090A" w:rsidRPr="00AA74C7" w:rsidRDefault="0089090A" w:rsidP="006B5E1E">
      <w:pPr>
        <w:pStyle w:val="Heading4"/>
        <w:widowControl w:val="0"/>
        <w:spacing w:before="40" w:line="360" w:lineRule="auto"/>
        <w:jc w:val="both"/>
        <w:rPr>
          <w:rFonts w:ascii="Arial" w:eastAsia="Arial" w:hAnsi="Arial" w:cs="Arial"/>
          <w:b w:val="0"/>
          <w:color w:val="auto"/>
          <w:sz w:val="22"/>
          <w:szCs w:val="22"/>
        </w:rPr>
      </w:pPr>
      <w:r w:rsidRPr="00AA74C7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 xml:space="preserve">Nervous system </w:t>
      </w:r>
      <w:r w:rsidR="00E851FD" w:rsidRPr="00AA74C7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 xml:space="preserve">was </w:t>
      </w:r>
      <w:r w:rsidRPr="00AA74C7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>associated with adenoma development</w:t>
      </w:r>
    </w:p>
    <w:p w:rsidR="0089090A" w:rsidRPr="00AA74C7" w:rsidRDefault="00147DC3" w:rsidP="006B5E1E">
      <w:pPr>
        <w:jc w:val="both"/>
        <w:rPr>
          <w:rFonts w:ascii="Arial" w:hAnsi="Arial" w:cs="Arial"/>
          <w:sz w:val="22"/>
          <w:szCs w:val="22"/>
        </w:rPr>
      </w:pPr>
      <w:bookmarkStart w:id="244" w:name="OLE_LINK124"/>
      <w:bookmarkStart w:id="245" w:name="OLE_LINK125"/>
      <w:bookmarkStart w:id="246" w:name="OLE_LINK126"/>
      <w:bookmarkStart w:id="247" w:name="OLE_LINK127"/>
      <w:r w:rsidRPr="00AA74C7">
        <w:rPr>
          <w:rFonts w:ascii="Arial" w:hAnsi="Arial" w:cs="Arial"/>
          <w:sz w:val="22"/>
          <w:szCs w:val="22"/>
        </w:rPr>
        <w:t>E</w:t>
      </w:r>
      <w:r w:rsidR="0089090A" w:rsidRPr="00AA74C7">
        <w:rPr>
          <w:rFonts w:ascii="Arial" w:hAnsi="Arial" w:cs="Arial"/>
          <w:sz w:val="22"/>
          <w:szCs w:val="22"/>
        </w:rPr>
        <w:t xml:space="preserve">nrichment analysis </w:t>
      </w:r>
      <w:r w:rsidR="001218F4" w:rsidRPr="00AA74C7">
        <w:rPr>
          <w:rFonts w:ascii="Arial" w:hAnsi="Arial" w:cs="Arial"/>
          <w:sz w:val="22"/>
          <w:szCs w:val="22"/>
        </w:rPr>
        <w:t>of</w:t>
      </w:r>
      <w:r w:rsidR="0089090A" w:rsidRPr="00AA74C7">
        <w:rPr>
          <w:rFonts w:ascii="Arial" w:hAnsi="Arial" w:cs="Arial"/>
          <w:sz w:val="22"/>
          <w:szCs w:val="22"/>
        </w:rPr>
        <w:t xml:space="preserve"> 603 DMRs between high-grade adenoma and low-grade adenoma located on, </w:t>
      </w:r>
      <w:r w:rsidR="001218F4" w:rsidRPr="00AA74C7">
        <w:rPr>
          <w:rFonts w:ascii="Arial" w:hAnsi="Arial" w:cs="Arial"/>
          <w:sz w:val="22"/>
          <w:szCs w:val="22"/>
        </w:rPr>
        <w:t xml:space="preserve">and </w:t>
      </w:r>
      <w:del w:id="248" w:author="Glurich, Ingrid" w:date="2019-09-13T19:52:00Z">
        <w:r w:rsidR="001218F4" w:rsidRPr="00AA74C7" w:rsidDel="00DF4C23">
          <w:rPr>
            <w:rFonts w:ascii="Arial" w:hAnsi="Arial" w:cs="Arial"/>
            <w:sz w:val="22"/>
            <w:szCs w:val="22"/>
          </w:rPr>
          <w:delText xml:space="preserve">top </w:delText>
        </w:r>
      </w:del>
      <w:ins w:id="249" w:author="Glurich, Ingrid" w:date="2019-09-13T19:52:00Z">
        <w:r w:rsidR="00DF4C23">
          <w:rPr>
            <w:rFonts w:ascii="Arial" w:hAnsi="Arial" w:cs="Arial"/>
            <w:sz w:val="22"/>
            <w:szCs w:val="22"/>
          </w:rPr>
          <w:t>most highly</w:t>
        </w:r>
        <w:r w:rsidR="00DF4C23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="001218F4" w:rsidRPr="00AA74C7">
        <w:rPr>
          <w:rFonts w:ascii="Arial" w:hAnsi="Arial" w:cs="Arial"/>
          <w:sz w:val="22"/>
          <w:szCs w:val="22"/>
        </w:rPr>
        <w:t>enriched</w:t>
      </w:r>
      <w:r w:rsidR="0089090A" w:rsidRPr="00AA74C7">
        <w:rPr>
          <w:rFonts w:ascii="Arial" w:hAnsi="Arial" w:cs="Arial"/>
          <w:sz w:val="22"/>
          <w:szCs w:val="22"/>
        </w:rPr>
        <w:t xml:space="preserve"> </w:t>
      </w:r>
      <w:r w:rsidR="001218F4" w:rsidRPr="00AA74C7">
        <w:rPr>
          <w:rFonts w:ascii="Arial" w:hAnsi="Arial" w:cs="Arial"/>
          <w:sz w:val="22"/>
          <w:szCs w:val="22"/>
        </w:rPr>
        <w:t xml:space="preserve">functional </w:t>
      </w:r>
      <w:r w:rsidR="0089090A" w:rsidRPr="00AA74C7">
        <w:rPr>
          <w:rFonts w:ascii="Arial" w:hAnsi="Arial" w:cs="Arial"/>
          <w:sz w:val="22"/>
          <w:szCs w:val="22"/>
        </w:rPr>
        <w:t xml:space="preserve">terms </w:t>
      </w:r>
      <w:del w:id="250" w:author="Glurich, Ingrid" w:date="2019-09-13T19:53:00Z">
        <w:r w:rsidR="001218F4" w:rsidRPr="00AA74C7" w:rsidDel="00DF4C23">
          <w:rPr>
            <w:rFonts w:ascii="Arial" w:hAnsi="Arial" w:cs="Arial"/>
            <w:sz w:val="22"/>
            <w:szCs w:val="22"/>
          </w:rPr>
          <w:delText xml:space="preserve">were </w:delText>
        </w:r>
      </w:del>
      <w:ins w:id="251" w:author="Glurich, Ingrid" w:date="2019-09-13T19:53:00Z">
        <w:r w:rsidR="00DF4C23">
          <w:rPr>
            <w:rFonts w:ascii="Arial" w:hAnsi="Arial" w:cs="Arial"/>
            <w:sz w:val="22"/>
            <w:szCs w:val="22"/>
          </w:rPr>
          <w:t>included the</w:t>
        </w:r>
        <w:r w:rsidR="00DF4C23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="0089090A" w:rsidRPr="00AA74C7">
        <w:rPr>
          <w:rFonts w:ascii="Arial" w:hAnsi="Arial" w:cs="Arial"/>
          <w:sz w:val="22"/>
          <w:szCs w:val="22"/>
        </w:rPr>
        <w:t xml:space="preserve">nervous system and </w:t>
      </w:r>
      <w:ins w:id="252" w:author="Glurich, Ingrid" w:date="2019-09-13T19:53:00Z">
        <w:r w:rsidR="00DF4C23">
          <w:rPr>
            <w:rFonts w:ascii="Arial" w:hAnsi="Arial" w:cs="Arial"/>
            <w:sz w:val="22"/>
            <w:szCs w:val="22"/>
          </w:rPr>
          <w:t xml:space="preserve">those associated with </w:t>
        </w:r>
      </w:ins>
      <w:r w:rsidR="0089090A" w:rsidRPr="00AA74C7">
        <w:rPr>
          <w:rFonts w:ascii="Arial" w:hAnsi="Arial" w:cs="Arial"/>
          <w:sz w:val="22"/>
          <w:szCs w:val="22"/>
        </w:rPr>
        <w:t xml:space="preserve">signal transduction </w:t>
      </w:r>
      <w:del w:id="253" w:author="Glurich, Ingrid" w:date="2019-09-13T19:53:00Z">
        <w:r w:rsidR="0089090A" w:rsidRPr="00AA74C7" w:rsidDel="00DF4C23">
          <w:rPr>
            <w:rFonts w:ascii="Arial" w:hAnsi="Arial" w:cs="Arial"/>
            <w:sz w:val="22"/>
            <w:szCs w:val="22"/>
          </w:rPr>
          <w:delText xml:space="preserve">associated </w:delText>
        </w:r>
      </w:del>
      <w:r w:rsidR="0089090A" w:rsidRPr="00AA74C7">
        <w:rPr>
          <w:rFonts w:ascii="Arial" w:hAnsi="Arial" w:cs="Arial"/>
          <w:sz w:val="22"/>
          <w:szCs w:val="22"/>
        </w:rPr>
        <w:t>(</w:t>
      </w:r>
      <w:r w:rsidR="0089090A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4005F6" w:rsidRPr="00AA74C7">
        <w:rPr>
          <w:rFonts w:ascii="Arial" w:eastAsiaTheme="minorEastAsia" w:hAnsi="Arial" w:cs="Arial"/>
          <w:b/>
          <w:kern w:val="2"/>
          <w:sz w:val="22"/>
          <w:szCs w:val="22"/>
        </w:rPr>
        <w:t>2</w:t>
      </w:r>
      <w:r w:rsidR="00F3398E" w:rsidRPr="00AA74C7">
        <w:rPr>
          <w:rFonts w:ascii="Arial" w:eastAsiaTheme="minorEastAsia" w:hAnsi="Arial" w:cs="Arial"/>
          <w:b/>
          <w:kern w:val="2"/>
          <w:sz w:val="22"/>
          <w:szCs w:val="22"/>
        </w:rPr>
        <w:t>A</w:t>
      </w:r>
      <w:r w:rsidR="0089090A" w:rsidRPr="00AA74C7">
        <w:rPr>
          <w:rFonts w:ascii="Arial" w:hAnsi="Arial" w:cs="Arial"/>
          <w:sz w:val="22"/>
          <w:szCs w:val="22"/>
        </w:rPr>
        <w:t>).</w:t>
      </w:r>
      <w:del w:id="254" w:author="Glurich, Ingrid" w:date="2019-09-13T19:55:00Z">
        <w:r w:rsidR="0089090A" w:rsidRPr="00AA74C7" w:rsidDel="00A47145">
          <w:rPr>
            <w:rFonts w:ascii="Arial" w:hAnsi="Arial" w:cs="Arial"/>
            <w:sz w:val="22"/>
            <w:szCs w:val="22"/>
          </w:rPr>
          <w:delText xml:space="preserve"> </w:delText>
        </w:r>
        <w:commentRangeStart w:id="255"/>
        <w:r w:rsidR="0089090A" w:rsidRPr="00AA74C7" w:rsidDel="00A47145">
          <w:rPr>
            <w:rFonts w:ascii="Arial" w:hAnsi="Arial" w:cs="Arial"/>
            <w:sz w:val="22"/>
            <w:szCs w:val="22"/>
          </w:rPr>
          <w:delText>Recent</w:delText>
        </w:r>
      </w:del>
      <w:del w:id="256" w:author="Glurich, Ingrid" w:date="2019-09-13T19:54:00Z">
        <w:r w:rsidR="0089090A" w:rsidRPr="00AA74C7" w:rsidDel="00DF4C23">
          <w:rPr>
            <w:rFonts w:ascii="Arial" w:hAnsi="Arial" w:cs="Arial"/>
            <w:sz w:val="22"/>
            <w:szCs w:val="22"/>
          </w:rPr>
          <w:delText xml:space="preserve"> years</w:delText>
        </w:r>
      </w:del>
      <w:r w:rsidR="0089090A" w:rsidRPr="00AA74C7">
        <w:rPr>
          <w:rFonts w:ascii="Arial" w:hAnsi="Arial" w:cs="Arial"/>
          <w:sz w:val="22"/>
          <w:szCs w:val="22"/>
        </w:rPr>
        <w:t xml:space="preserve">, </w:t>
      </w:r>
      <w:ins w:id="257" w:author="Glurich, Ingrid" w:date="2019-09-13T19:55:00Z">
        <w:r w:rsidR="00A47145">
          <w:rPr>
            <w:rFonts w:ascii="Arial" w:hAnsi="Arial" w:cs="Arial"/>
            <w:sz w:val="22"/>
            <w:szCs w:val="22"/>
          </w:rPr>
          <w:t xml:space="preserve">Recently, </w:t>
        </w:r>
      </w:ins>
      <w:r w:rsidR="00A47145">
        <w:rPr>
          <w:rFonts w:ascii="Arial" w:hAnsi="Arial" w:cs="Arial"/>
          <w:sz w:val="22"/>
          <w:szCs w:val="22"/>
        </w:rPr>
        <w:t>g</w:t>
      </w:r>
      <w:r w:rsidR="0089090A" w:rsidRPr="00AA74C7">
        <w:rPr>
          <w:rFonts w:ascii="Arial" w:hAnsi="Arial" w:cs="Arial"/>
          <w:sz w:val="22"/>
          <w:szCs w:val="22"/>
        </w:rPr>
        <w:t xml:space="preserve">ut-brain cross-talk </w:t>
      </w:r>
      <w:r w:rsidR="001218F4" w:rsidRPr="00AA74C7">
        <w:rPr>
          <w:rFonts w:ascii="Arial" w:hAnsi="Arial" w:cs="Arial"/>
          <w:sz w:val="22"/>
          <w:szCs w:val="22"/>
        </w:rPr>
        <w:t xml:space="preserve">has been </w:t>
      </w:r>
      <w:ins w:id="258" w:author="Glurich, Ingrid" w:date="2019-09-13T19:55:00Z">
        <w:r w:rsidR="00A47145">
          <w:rPr>
            <w:rFonts w:ascii="Arial" w:hAnsi="Arial" w:cs="Arial"/>
            <w:sz w:val="22"/>
            <w:szCs w:val="22"/>
          </w:rPr>
          <w:t>increasing</w:t>
        </w:r>
      </w:ins>
      <w:ins w:id="259" w:author="Glurich, Ingrid" w:date="2019-09-13T19:56:00Z">
        <w:r w:rsidR="00A47145">
          <w:rPr>
            <w:rFonts w:ascii="Arial" w:hAnsi="Arial" w:cs="Arial"/>
            <w:sz w:val="22"/>
            <w:szCs w:val="22"/>
          </w:rPr>
          <w:t>ly</w:t>
        </w:r>
      </w:ins>
      <w:ins w:id="260" w:author="Glurich, Ingrid" w:date="2019-09-13T19:55:00Z">
        <w:r w:rsidR="00A47145">
          <w:rPr>
            <w:rFonts w:ascii="Arial" w:hAnsi="Arial" w:cs="Arial"/>
            <w:sz w:val="22"/>
            <w:szCs w:val="22"/>
          </w:rPr>
          <w:t xml:space="preserve"> suggested by </w:t>
        </w:r>
      </w:ins>
      <w:ins w:id="261" w:author="Glurich, Ingrid" w:date="2019-09-13T19:57:00Z">
        <w:r w:rsidR="00A47145">
          <w:rPr>
            <w:rFonts w:ascii="Arial" w:hAnsi="Arial" w:cs="Arial"/>
            <w:sz w:val="22"/>
            <w:szCs w:val="22"/>
          </w:rPr>
          <w:t>a growing</w:t>
        </w:r>
      </w:ins>
      <w:ins w:id="262" w:author="Glurich, Ingrid" w:date="2019-09-13T19:56:00Z">
        <w:r w:rsidR="00A47145">
          <w:rPr>
            <w:rFonts w:ascii="Arial" w:hAnsi="Arial" w:cs="Arial"/>
            <w:sz w:val="22"/>
            <w:szCs w:val="22"/>
          </w:rPr>
          <w:t xml:space="preserve"> number of </w:t>
        </w:r>
      </w:ins>
      <w:del w:id="263" w:author="Glurich, Ingrid" w:date="2019-09-13T19:56:00Z">
        <w:r w:rsidR="001218F4" w:rsidRPr="00AA74C7" w:rsidDel="00A47145">
          <w:rPr>
            <w:rFonts w:ascii="Arial" w:hAnsi="Arial" w:cs="Arial"/>
            <w:sz w:val="22"/>
            <w:szCs w:val="22"/>
          </w:rPr>
          <w:delText>discussed in</w:delText>
        </w:r>
        <w:r w:rsidR="0089090A" w:rsidRPr="00AA74C7" w:rsidDel="00A47145">
          <w:rPr>
            <w:rFonts w:ascii="Arial" w:hAnsi="Arial" w:cs="Arial"/>
            <w:sz w:val="22"/>
            <w:szCs w:val="22"/>
          </w:rPr>
          <w:delText xml:space="preserve"> more and more</w:delText>
        </w:r>
      </w:del>
      <w:r w:rsidR="0089090A" w:rsidRPr="00AA74C7">
        <w:rPr>
          <w:rFonts w:ascii="Arial" w:hAnsi="Arial" w:cs="Arial"/>
          <w:sz w:val="22"/>
          <w:szCs w:val="22"/>
        </w:rPr>
        <w:t xml:space="preserve"> </w:t>
      </w:r>
      <w:r w:rsidR="000809F6" w:rsidRPr="00AA74C7">
        <w:rPr>
          <w:rFonts w:ascii="Arial" w:hAnsi="Arial" w:cs="Arial"/>
          <w:sz w:val="22"/>
          <w:szCs w:val="22"/>
        </w:rPr>
        <w:t xml:space="preserve">studies </w:t>
      </w:r>
      <w:r w:rsidR="00A67B7D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PEVuZE5vdGU+PENpdGU+PEF1dGhvcj5DbGVtbWVuc2VuPC9BdXRob3I+PFllYXI+MjAxNzwvWWVh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</w:fldData>
        </w:fldChar>
      </w:r>
      <w:r w:rsidR="006B5E1E" w:rsidRPr="00AA74C7">
        <w:rPr>
          <w:rFonts w:ascii="Arial" w:hAnsi="Arial" w:cs="Arial"/>
          <w:sz w:val="22"/>
          <w:szCs w:val="22"/>
        </w:rPr>
        <w:instrText xml:space="preserve"> ADDIN EN.CITE </w:instrText>
      </w:r>
      <w:r w:rsidR="006B5E1E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PEVuZE5vdGU+PENpdGU+PEF1dGhvcj5DbGVtbWVuc2VuPC9BdXRob3I+PFllYXI+MjAxNzwvWWVh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</w:fldData>
        </w:fldChar>
      </w:r>
      <w:r w:rsidR="006B5E1E" w:rsidRPr="00AA74C7">
        <w:rPr>
          <w:rFonts w:ascii="Arial" w:hAnsi="Arial" w:cs="Arial"/>
          <w:sz w:val="22"/>
          <w:szCs w:val="22"/>
        </w:rPr>
        <w:instrText xml:space="preserve"> ADDIN EN.CITE.DATA </w:instrText>
      </w:r>
      <w:r w:rsidR="006B5E1E" w:rsidRPr="00AA74C7">
        <w:rPr>
          <w:rFonts w:ascii="Arial" w:hAnsi="Arial" w:cs="Arial"/>
          <w:sz w:val="22"/>
          <w:szCs w:val="22"/>
        </w:rPr>
      </w:r>
      <w:r w:rsidR="006B5E1E" w:rsidRPr="00AA74C7">
        <w:rPr>
          <w:rFonts w:ascii="Arial" w:hAnsi="Arial" w:cs="Arial"/>
          <w:sz w:val="22"/>
          <w:szCs w:val="22"/>
        </w:rPr>
        <w:fldChar w:fldCharType="end"/>
      </w:r>
      <w:r w:rsidR="00A67B7D" w:rsidRPr="00AA74C7">
        <w:rPr>
          <w:rFonts w:ascii="Arial" w:hAnsi="Arial" w:cs="Arial"/>
          <w:sz w:val="22"/>
          <w:szCs w:val="22"/>
        </w:rPr>
      </w:r>
      <w:r w:rsidR="00A67B7D" w:rsidRPr="00AA74C7">
        <w:rPr>
          <w:rFonts w:ascii="Arial" w:hAnsi="Arial" w:cs="Arial"/>
          <w:sz w:val="22"/>
          <w:szCs w:val="22"/>
        </w:rPr>
        <w:fldChar w:fldCharType="separate"/>
      </w:r>
      <w:r w:rsidR="006B5E1E" w:rsidRPr="00AA74C7">
        <w:rPr>
          <w:rFonts w:ascii="Arial" w:hAnsi="Arial" w:cs="Arial"/>
          <w:noProof/>
          <w:sz w:val="22"/>
          <w:szCs w:val="22"/>
          <w:vertAlign w:val="superscript"/>
        </w:rPr>
        <w:t>20</w:t>
      </w:r>
      <w:r w:rsidR="00A67B7D" w:rsidRPr="00AA74C7">
        <w:rPr>
          <w:rFonts w:ascii="Arial" w:hAnsi="Arial" w:cs="Arial"/>
          <w:sz w:val="22"/>
          <w:szCs w:val="22"/>
        </w:rPr>
        <w:fldChar w:fldCharType="end"/>
      </w:r>
      <w:r w:rsidR="001218F4" w:rsidRPr="00AA74C7">
        <w:rPr>
          <w:rFonts w:ascii="Arial" w:hAnsi="Arial" w:cs="Arial"/>
          <w:sz w:val="22"/>
          <w:szCs w:val="22"/>
        </w:rPr>
        <w:t>.</w:t>
      </w:r>
      <w:r w:rsidR="0089090A" w:rsidRPr="00AA74C7">
        <w:rPr>
          <w:rFonts w:ascii="Arial" w:hAnsi="Arial" w:cs="Arial"/>
          <w:sz w:val="22"/>
          <w:szCs w:val="22"/>
        </w:rPr>
        <w:t xml:space="preserve"> </w:t>
      </w:r>
      <w:commentRangeEnd w:id="255"/>
      <w:r w:rsidR="00DF4C23">
        <w:rPr>
          <w:rStyle w:val="CommentReference"/>
        </w:rPr>
        <w:commentReference w:id="255"/>
      </w:r>
      <w:r w:rsidR="001218F4" w:rsidRPr="00AA74C7">
        <w:rPr>
          <w:rFonts w:ascii="Arial" w:hAnsi="Arial" w:cs="Arial"/>
          <w:sz w:val="22"/>
          <w:szCs w:val="22"/>
        </w:rPr>
        <w:t xml:space="preserve">Our </w:t>
      </w:r>
      <w:r w:rsidR="0089090A" w:rsidRPr="00AA74C7">
        <w:rPr>
          <w:rFonts w:ascii="Arial" w:hAnsi="Arial" w:cs="Arial"/>
          <w:sz w:val="22"/>
          <w:szCs w:val="22"/>
        </w:rPr>
        <w:t xml:space="preserve">study </w:t>
      </w:r>
      <w:bookmarkStart w:id="264" w:name="OLE_LINK45"/>
      <w:bookmarkStart w:id="265" w:name="OLE_LINK68"/>
      <w:r w:rsidR="001218F4" w:rsidRPr="00AA74C7">
        <w:rPr>
          <w:rFonts w:ascii="Arial" w:hAnsi="Arial" w:cs="Arial"/>
          <w:sz w:val="22"/>
          <w:szCs w:val="22"/>
        </w:rPr>
        <w:t xml:space="preserve">showed </w:t>
      </w:r>
      <w:del w:id="266" w:author="Glurich, Ingrid" w:date="2019-09-13T19:57:00Z">
        <w:r w:rsidR="001218F4" w:rsidRPr="00AA74C7" w:rsidDel="00A47145">
          <w:rPr>
            <w:rFonts w:ascii="Arial" w:hAnsi="Arial" w:cs="Arial"/>
            <w:sz w:val="22"/>
            <w:szCs w:val="22"/>
          </w:rPr>
          <w:delText xml:space="preserve">those </w:delText>
        </w:r>
      </w:del>
      <w:ins w:id="267" w:author="Glurich, Ingrid" w:date="2019-09-13T19:57:00Z">
        <w:r w:rsidR="00A47145" w:rsidRPr="00AA74C7">
          <w:rPr>
            <w:rFonts w:ascii="Arial" w:hAnsi="Arial" w:cs="Arial"/>
            <w:sz w:val="22"/>
            <w:szCs w:val="22"/>
          </w:rPr>
          <w:t>th</w:t>
        </w:r>
        <w:r w:rsidR="00A47145">
          <w:rPr>
            <w:rFonts w:ascii="Arial" w:hAnsi="Arial" w:cs="Arial"/>
            <w:sz w:val="22"/>
            <w:szCs w:val="22"/>
          </w:rPr>
          <w:t>at</w:t>
        </w:r>
        <w:r w:rsidR="00A47145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="001218F4" w:rsidRPr="00AA74C7">
        <w:rPr>
          <w:rFonts w:ascii="Arial" w:hAnsi="Arial" w:cs="Arial"/>
          <w:sz w:val="22"/>
          <w:szCs w:val="22"/>
        </w:rPr>
        <w:t xml:space="preserve">DMRs between </w:t>
      </w:r>
      <w:r w:rsidR="00E95E6C" w:rsidRPr="00AA74C7">
        <w:rPr>
          <w:rFonts w:ascii="Arial" w:hAnsi="Arial" w:cs="Arial"/>
          <w:sz w:val="22"/>
          <w:szCs w:val="22"/>
        </w:rPr>
        <w:t>LGA and HGA</w:t>
      </w:r>
      <w:r w:rsidR="001218F4" w:rsidRPr="00AA74C7">
        <w:rPr>
          <w:rFonts w:ascii="Arial" w:hAnsi="Arial" w:cs="Arial"/>
          <w:sz w:val="22"/>
          <w:szCs w:val="22"/>
        </w:rPr>
        <w:t xml:space="preserve"> samples were significantly enriched in </w:t>
      </w:r>
      <w:ins w:id="268" w:author="Glurich, Ingrid" w:date="2019-09-13T19:57:00Z">
        <w:r w:rsidR="00A47145">
          <w:rPr>
            <w:rFonts w:ascii="Arial" w:hAnsi="Arial" w:cs="Arial"/>
            <w:sz w:val="22"/>
            <w:szCs w:val="22"/>
          </w:rPr>
          <w:t xml:space="preserve">the </w:t>
        </w:r>
      </w:ins>
      <w:r w:rsidR="0089090A" w:rsidRPr="00AA74C7">
        <w:rPr>
          <w:rFonts w:ascii="Arial" w:hAnsi="Arial" w:cs="Arial"/>
          <w:sz w:val="22"/>
          <w:szCs w:val="22"/>
        </w:rPr>
        <w:t xml:space="preserve">dopaminergic synapse and serotonergic synapse </w:t>
      </w:r>
      <w:bookmarkEnd w:id="264"/>
      <w:bookmarkEnd w:id="265"/>
      <w:r w:rsidR="001218F4" w:rsidRPr="00AA74C7">
        <w:rPr>
          <w:rFonts w:ascii="Arial" w:hAnsi="Arial" w:cs="Arial"/>
          <w:sz w:val="22"/>
          <w:szCs w:val="22"/>
        </w:rPr>
        <w:t>pathways</w:t>
      </w:r>
      <w:r w:rsidR="0089090A" w:rsidRPr="00AA74C7">
        <w:rPr>
          <w:rFonts w:ascii="Arial" w:hAnsi="Arial" w:cs="Arial"/>
          <w:sz w:val="22"/>
          <w:szCs w:val="22"/>
        </w:rPr>
        <w:t xml:space="preserve">, which play a role in gut-brain axis model. </w:t>
      </w:r>
      <w:commentRangeStart w:id="269"/>
      <w:r w:rsidR="00055AEA" w:rsidRPr="00AA74C7">
        <w:rPr>
          <w:rFonts w:ascii="Arial" w:hAnsi="Arial" w:cs="Arial"/>
          <w:sz w:val="22"/>
          <w:szCs w:val="22"/>
        </w:rPr>
        <w:t xml:space="preserve">HGA </w:t>
      </w:r>
      <w:del w:id="270" w:author="Glurich, Ingrid" w:date="2019-09-13T19:57:00Z">
        <w:r w:rsidR="00055AEA" w:rsidRPr="00AA74C7" w:rsidDel="00A47145">
          <w:rPr>
            <w:rFonts w:ascii="Arial" w:hAnsi="Arial" w:cs="Arial"/>
            <w:sz w:val="22"/>
            <w:szCs w:val="22"/>
          </w:rPr>
          <w:delText xml:space="preserve">VS </w:delText>
        </w:r>
      </w:del>
      <w:ins w:id="271" w:author="Glurich, Ingrid" w:date="2019-09-13T19:57:00Z">
        <w:r w:rsidR="00A47145" w:rsidRPr="00A47145">
          <w:rPr>
            <w:rFonts w:ascii="Arial" w:hAnsi="Arial" w:cs="Arial"/>
            <w:i/>
            <w:sz w:val="22"/>
            <w:szCs w:val="22"/>
            <w:rPrChange w:id="272" w:author="Glurich, Ingrid" w:date="2019-09-13T19:58:00Z">
              <w:rPr>
                <w:rFonts w:ascii="Arial" w:hAnsi="Arial" w:cs="Arial"/>
                <w:sz w:val="22"/>
                <w:szCs w:val="22"/>
              </w:rPr>
            </w:rPrChange>
          </w:rPr>
          <w:t>vs.</w:t>
        </w:r>
        <w:r w:rsidR="00A47145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="00CC26C7" w:rsidRPr="00AA74C7">
        <w:rPr>
          <w:rFonts w:ascii="Arial" w:hAnsi="Arial" w:cs="Arial"/>
          <w:sz w:val="22"/>
          <w:szCs w:val="22"/>
        </w:rPr>
        <w:t>Normal</w:t>
      </w:r>
      <w:r w:rsidR="0089090A" w:rsidRPr="00AA74C7">
        <w:rPr>
          <w:rFonts w:ascii="Arial" w:hAnsi="Arial" w:cs="Arial"/>
          <w:sz w:val="22"/>
          <w:szCs w:val="22"/>
        </w:rPr>
        <w:t xml:space="preserve"> includes almost genes the </w:t>
      </w:r>
      <w:r w:rsidR="00055AEA" w:rsidRPr="00AA74C7">
        <w:rPr>
          <w:rFonts w:ascii="Arial" w:hAnsi="Arial" w:cs="Arial"/>
          <w:sz w:val="22"/>
          <w:szCs w:val="22"/>
        </w:rPr>
        <w:t xml:space="preserve">LGA VS </w:t>
      </w:r>
      <w:r w:rsidR="00CC26C7" w:rsidRPr="00AA74C7">
        <w:rPr>
          <w:rFonts w:ascii="Arial" w:hAnsi="Arial" w:cs="Arial"/>
          <w:sz w:val="22"/>
          <w:szCs w:val="22"/>
        </w:rPr>
        <w:t>Normal</w:t>
      </w:r>
      <w:r w:rsidR="0089090A"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>LGA VS HGA</w:t>
      </w:r>
      <w:r w:rsidR="0089090A" w:rsidRPr="00AA74C7">
        <w:rPr>
          <w:rFonts w:ascii="Arial" w:hAnsi="Arial" w:cs="Arial"/>
          <w:sz w:val="22"/>
          <w:szCs w:val="22"/>
        </w:rPr>
        <w:t xml:space="preserve"> DMRs located on </w:t>
      </w:r>
      <w:bookmarkStart w:id="273" w:name="OLE_LINK27"/>
      <w:bookmarkStart w:id="274" w:name="OLE_LINK31"/>
      <w:r w:rsidR="0089090A" w:rsidRPr="00AA74C7">
        <w:rPr>
          <w:rFonts w:ascii="Arial" w:hAnsi="Arial" w:cs="Arial"/>
          <w:sz w:val="22"/>
          <w:szCs w:val="22"/>
        </w:rPr>
        <w:t>(</w:t>
      </w:r>
      <w:r w:rsidR="0089090A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290869" w:rsidRPr="00AA74C7">
        <w:rPr>
          <w:rFonts w:ascii="Arial" w:eastAsiaTheme="minorEastAsia" w:hAnsi="Arial" w:cs="Arial"/>
          <w:b/>
          <w:kern w:val="2"/>
          <w:sz w:val="22"/>
          <w:szCs w:val="22"/>
        </w:rPr>
        <w:t>1G</w:t>
      </w:r>
      <w:r w:rsidR="0089090A" w:rsidRPr="00AA74C7">
        <w:rPr>
          <w:rFonts w:ascii="Arial" w:hAnsi="Arial" w:cs="Arial"/>
          <w:sz w:val="22"/>
          <w:szCs w:val="22"/>
        </w:rPr>
        <w:t>)</w:t>
      </w:r>
      <w:bookmarkEnd w:id="273"/>
      <w:bookmarkEnd w:id="274"/>
      <w:r w:rsidR="0089090A" w:rsidRPr="00AA74C7">
        <w:rPr>
          <w:rFonts w:ascii="Arial" w:hAnsi="Arial" w:cs="Arial"/>
          <w:sz w:val="22"/>
          <w:szCs w:val="22"/>
        </w:rPr>
        <w:t xml:space="preserve">. </w:t>
      </w:r>
      <w:commentRangeEnd w:id="269"/>
      <w:r w:rsidR="00A47145">
        <w:rPr>
          <w:rStyle w:val="CommentReference"/>
        </w:rPr>
        <w:commentReference w:id="269"/>
      </w:r>
      <w:r w:rsidR="0089090A" w:rsidRPr="00AA74C7">
        <w:rPr>
          <w:rFonts w:ascii="Arial" w:hAnsi="Arial" w:cs="Arial"/>
          <w:sz w:val="22"/>
          <w:szCs w:val="22"/>
        </w:rPr>
        <w:t>To figure out potential function</w:t>
      </w:r>
      <w:ins w:id="275" w:author="Glurich, Ingrid" w:date="2019-09-13T20:00:00Z">
        <w:r w:rsidR="00A47145">
          <w:rPr>
            <w:rFonts w:ascii="Arial" w:hAnsi="Arial" w:cs="Arial"/>
            <w:sz w:val="22"/>
            <w:szCs w:val="22"/>
          </w:rPr>
          <w:t>al</w:t>
        </w:r>
      </w:ins>
      <w:r w:rsidR="0089090A" w:rsidRPr="00AA74C7">
        <w:rPr>
          <w:rFonts w:ascii="Arial" w:hAnsi="Arial" w:cs="Arial"/>
          <w:sz w:val="22"/>
          <w:szCs w:val="22"/>
        </w:rPr>
        <w:t xml:space="preserve"> changes from low-grade adenoma to high-grade adenoma, the Gene Ontology (GO) enrichment were performed for 275 </w:t>
      </w:r>
      <w:bookmarkStart w:id="276" w:name="OLE_LINK21"/>
      <w:bookmarkStart w:id="277" w:name="OLE_LINK22"/>
      <w:r w:rsidR="0089090A" w:rsidRPr="00AA74C7">
        <w:rPr>
          <w:rFonts w:ascii="Arial" w:hAnsi="Arial" w:cs="Arial"/>
          <w:sz w:val="22"/>
          <w:szCs w:val="22"/>
        </w:rPr>
        <w:t>genes</w:t>
      </w:r>
      <w:bookmarkStart w:id="278" w:name="OLE_LINK19"/>
      <w:bookmarkStart w:id="279" w:name="OLE_LINK20"/>
      <w:r w:rsidR="0089090A" w:rsidRPr="00AA74C7">
        <w:rPr>
          <w:rFonts w:ascii="Arial" w:hAnsi="Arial" w:cs="Arial"/>
          <w:sz w:val="22"/>
          <w:szCs w:val="22"/>
        </w:rPr>
        <w:t xml:space="preserve"> </w:t>
      </w:r>
      <w:bookmarkStart w:id="280" w:name="OLE_LINK15"/>
      <w:bookmarkStart w:id="281" w:name="OLE_LINK16"/>
      <w:r w:rsidR="0089090A" w:rsidRPr="00AA74C7">
        <w:rPr>
          <w:rFonts w:ascii="Arial" w:hAnsi="Arial" w:cs="Arial"/>
          <w:sz w:val="22"/>
          <w:szCs w:val="22"/>
        </w:rPr>
        <w:t>significantly different</w:t>
      </w:r>
      <w:ins w:id="282" w:author="Glurich, Ingrid" w:date="2019-09-13T20:00:00Z">
        <w:r w:rsidR="00A47145">
          <w:rPr>
            <w:rFonts w:ascii="Arial" w:hAnsi="Arial" w:cs="Arial"/>
            <w:sz w:val="22"/>
            <w:szCs w:val="22"/>
          </w:rPr>
          <w:t>ially</w:t>
        </w:r>
      </w:ins>
      <w:r w:rsidR="0089090A" w:rsidRPr="00AA74C7">
        <w:rPr>
          <w:rFonts w:ascii="Arial" w:hAnsi="Arial" w:cs="Arial"/>
          <w:sz w:val="22"/>
          <w:szCs w:val="22"/>
        </w:rPr>
        <w:t xml:space="preserve"> methylated</w:t>
      </w:r>
      <w:bookmarkEnd w:id="276"/>
      <w:bookmarkEnd w:id="277"/>
      <w:bookmarkEnd w:id="280"/>
      <w:bookmarkEnd w:id="281"/>
      <w:r w:rsidR="0089090A" w:rsidRPr="00AA74C7">
        <w:rPr>
          <w:rFonts w:ascii="Arial" w:hAnsi="Arial" w:cs="Arial"/>
          <w:sz w:val="22"/>
          <w:szCs w:val="22"/>
        </w:rPr>
        <w:t xml:space="preserve"> </w:t>
      </w:r>
      <w:bookmarkEnd w:id="278"/>
      <w:bookmarkEnd w:id="279"/>
      <w:r w:rsidR="0089090A" w:rsidRPr="00AA74C7">
        <w:rPr>
          <w:rFonts w:ascii="Arial" w:hAnsi="Arial" w:cs="Arial"/>
          <w:sz w:val="22"/>
          <w:szCs w:val="22"/>
        </w:rPr>
        <w:t xml:space="preserve">just in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del w:id="283" w:author="Glurich, Ingrid" w:date="2019-09-13T20:00:00Z">
        <w:r w:rsidR="00055AEA" w:rsidRPr="00AA74C7" w:rsidDel="00A47145">
          <w:rPr>
            <w:rFonts w:ascii="Arial" w:hAnsi="Arial" w:cs="Arial"/>
            <w:sz w:val="22"/>
            <w:szCs w:val="22"/>
          </w:rPr>
          <w:delText xml:space="preserve">VS </w:delText>
        </w:r>
      </w:del>
      <w:ins w:id="284" w:author="Glurich, Ingrid" w:date="2019-09-13T20:00:00Z">
        <w:r w:rsidR="00A47145">
          <w:rPr>
            <w:rFonts w:ascii="Arial" w:hAnsi="Arial" w:cs="Arial"/>
            <w:sz w:val="22"/>
            <w:szCs w:val="22"/>
          </w:rPr>
          <w:t>vs.</w:t>
        </w:r>
        <w:r w:rsidR="00A47145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="00CC26C7" w:rsidRPr="00AA74C7">
        <w:rPr>
          <w:rFonts w:ascii="Arial" w:hAnsi="Arial" w:cs="Arial"/>
          <w:sz w:val="22"/>
          <w:szCs w:val="22"/>
        </w:rPr>
        <w:t>Normal</w:t>
      </w:r>
      <w:r w:rsidR="0089090A"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 xml:space="preserve">HGA </w:t>
      </w:r>
      <w:del w:id="285" w:author="Glurich, Ingrid" w:date="2019-09-13T20:00:00Z">
        <w:r w:rsidR="00055AEA" w:rsidRPr="00AA74C7" w:rsidDel="00A47145">
          <w:rPr>
            <w:rFonts w:ascii="Arial" w:hAnsi="Arial" w:cs="Arial"/>
            <w:sz w:val="22"/>
            <w:szCs w:val="22"/>
          </w:rPr>
          <w:delText xml:space="preserve">VS </w:delText>
        </w:r>
      </w:del>
      <w:ins w:id="286" w:author="Glurich, Ingrid" w:date="2019-09-13T20:00:00Z">
        <w:r w:rsidR="00A47145">
          <w:rPr>
            <w:rFonts w:ascii="Arial" w:hAnsi="Arial" w:cs="Arial"/>
            <w:sz w:val="22"/>
            <w:szCs w:val="22"/>
          </w:rPr>
          <w:t xml:space="preserve">vs. </w:t>
        </w:r>
      </w:ins>
      <w:r w:rsidR="00CC26C7" w:rsidRPr="00AA74C7">
        <w:rPr>
          <w:rFonts w:ascii="Arial" w:hAnsi="Arial" w:cs="Arial"/>
          <w:sz w:val="22"/>
          <w:szCs w:val="22"/>
        </w:rPr>
        <w:t>Normal</w:t>
      </w:r>
      <w:r w:rsidR="0089090A" w:rsidRPr="00AA74C7">
        <w:rPr>
          <w:rFonts w:ascii="Arial" w:hAnsi="Arial" w:cs="Arial"/>
          <w:sz w:val="22"/>
          <w:szCs w:val="22"/>
        </w:rPr>
        <w:t xml:space="preserve"> without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del w:id="287" w:author="Glurich, Ingrid" w:date="2019-09-13T20:01:00Z">
        <w:r w:rsidR="00055AEA" w:rsidRPr="00AA74C7" w:rsidDel="00A47145">
          <w:rPr>
            <w:rFonts w:ascii="Arial" w:hAnsi="Arial" w:cs="Arial"/>
            <w:sz w:val="22"/>
            <w:szCs w:val="22"/>
          </w:rPr>
          <w:delText xml:space="preserve">VS </w:delText>
        </w:r>
      </w:del>
      <w:ins w:id="288" w:author="Glurich, Ingrid" w:date="2019-09-13T20:01:00Z">
        <w:r w:rsidR="00A47145">
          <w:rPr>
            <w:rFonts w:ascii="Arial" w:hAnsi="Arial" w:cs="Arial"/>
            <w:sz w:val="22"/>
            <w:szCs w:val="22"/>
          </w:rPr>
          <w:t>vs.</w:t>
        </w:r>
        <w:r w:rsidR="00A47145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="00055AEA" w:rsidRPr="00AA74C7">
        <w:rPr>
          <w:rFonts w:ascii="Arial" w:hAnsi="Arial" w:cs="Arial"/>
          <w:sz w:val="22"/>
          <w:szCs w:val="22"/>
        </w:rPr>
        <w:t>HGA</w:t>
      </w:r>
      <w:r w:rsidR="0089090A" w:rsidRPr="00AA74C7">
        <w:rPr>
          <w:rFonts w:ascii="Arial" w:hAnsi="Arial" w:cs="Arial"/>
          <w:sz w:val="22"/>
          <w:szCs w:val="22"/>
        </w:rPr>
        <w:t>, and 571 significantly different</w:t>
      </w:r>
      <w:ins w:id="289" w:author="Glurich, Ingrid" w:date="2019-09-13T20:00:00Z">
        <w:r w:rsidR="00A47145">
          <w:rPr>
            <w:rFonts w:ascii="Arial" w:hAnsi="Arial" w:cs="Arial"/>
            <w:sz w:val="22"/>
            <w:szCs w:val="22"/>
          </w:rPr>
          <w:t>ially</w:t>
        </w:r>
      </w:ins>
      <w:r w:rsidR="0089090A" w:rsidRPr="00AA74C7">
        <w:rPr>
          <w:rFonts w:ascii="Arial" w:hAnsi="Arial" w:cs="Arial"/>
          <w:sz w:val="22"/>
          <w:szCs w:val="22"/>
        </w:rPr>
        <w:t xml:space="preserve"> methylated genes shown in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del w:id="290" w:author="Glurich, Ingrid" w:date="2019-09-13T20:01:00Z">
        <w:r w:rsidR="00055AEA" w:rsidRPr="00AA74C7" w:rsidDel="00A47145">
          <w:rPr>
            <w:rFonts w:ascii="Arial" w:hAnsi="Arial" w:cs="Arial"/>
            <w:sz w:val="22"/>
            <w:szCs w:val="22"/>
          </w:rPr>
          <w:delText xml:space="preserve">VS </w:delText>
        </w:r>
      </w:del>
      <w:ins w:id="291" w:author="Glurich, Ingrid" w:date="2019-09-13T20:01:00Z">
        <w:r w:rsidR="00A47145">
          <w:rPr>
            <w:rFonts w:ascii="Arial" w:hAnsi="Arial" w:cs="Arial"/>
            <w:sz w:val="22"/>
            <w:szCs w:val="22"/>
          </w:rPr>
          <w:t>vs.</w:t>
        </w:r>
        <w:r w:rsidR="00A47145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="00055AEA" w:rsidRPr="00AA74C7">
        <w:rPr>
          <w:rFonts w:ascii="Arial" w:hAnsi="Arial" w:cs="Arial"/>
          <w:sz w:val="22"/>
          <w:szCs w:val="22"/>
        </w:rPr>
        <w:t>HGA</w:t>
      </w:r>
      <w:r w:rsidR="0089090A"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 xml:space="preserve">HGA </w:t>
      </w:r>
      <w:del w:id="292" w:author="Glurich, Ingrid" w:date="2019-09-13T20:01:00Z">
        <w:r w:rsidR="00055AEA" w:rsidRPr="00AA74C7" w:rsidDel="00A47145">
          <w:rPr>
            <w:rFonts w:ascii="Arial" w:hAnsi="Arial" w:cs="Arial"/>
            <w:sz w:val="22"/>
            <w:szCs w:val="22"/>
          </w:rPr>
          <w:delText xml:space="preserve">VS </w:delText>
        </w:r>
      </w:del>
      <w:ins w:id="293" w:author="Glurich, Ingrid" w:date="2019-09-13T20:01:00Z">
        <w:r w:rsidR="00A47145">
          <w:rPr>
            <w:rFonts w:ascii="Arial" w:hAnsi="Arial" w:cs="Arial"/>
            <w:sz w:val="22"/>
            <w:szCs w:val="22"/>
          </w:rPr>
          <w:t>vs.</w:t>
        </w:r>
        <w:r w:rsidR="00A47145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="00CC26C7" w:rsidRPr="00AA74C7">
        <w:rPr>
          <w:rFonts w:ascii="Arial" w:hAnsi="Arial" w:cs="Arial"/>
          <w:sz w:val="22"/>
          <w:szCs w:val="22"/>
        </w:rPr>
        <w:t>Normal</w:t>
      </w:r>
      <w:r w:rsidR="0089090A" w:rsidRPr="00AA74C7">
        <w:rPr>
          <w:rFonts w:ascii="Arial" w:hAnsi="Arial" w:cs="Arial"/>
          <w:sz w:val="22"/>
          <w:szCs w:val="22"/>
        </w:rPr>
        <w:t xml:space="preserve"> without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del w:id="294" w:author="Glurich, Ingrid" w:date="2019-09-13T20:01:00Z">
        <w:r w:rsidR="00055AEA" w:rsidRPr="00AA74C7" w:rsidDel="00A47145">
          <w:rPr>
            <w:rFonts w:ascii="Arial" w:hAnsi="Arial" w:cs="Arial"/>
            <w:sz w:val="22"/>
            <w:szCs w:val="22"/>
          </w:rPr>
          <w:delText xml:space="preserve">VS </w:delText>
        </w:r>
      </w:del>
      <w:ins w:id="295" w:author="Glurich, Ingrid" w:date="2019-09-13T20:01:00Z">
        <w:r w:rsidR="00A47145">
          <w:rPr>
            <w:rFonts w:ascii="Arial" w:hAnsi="Arial" w:cs="Arial"/>
            <w:sz w:val="22"/>
            <w:szCs w:val="22"/>
          </w:rPr>
          <w:t>vs.</w:t>
        </w:r>
        <w:r w:rsidR="00A47145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="00CC26C7" w:rsidRPr="00AA74C7">
        <w:rPr>
          <w:rFonts w:ascii="Arial" w:hAnsi="Arial" w:cs="Arial"/>
          <w:sz w:val="22"/>
          <w:szCs w:val="22"/>
        </w:rPr>
        <w:t>Normal</w:t>
      </w:r>
      <w:r w:rsidR="0089090A" w:rsidRPr="00AA74C7">
        <w:rPr>
          <w:rFonts w:ascii="Arial" w:hAnsi="Arial" w:cs="Arial"/>
          <w:sz w:val="22"/>
          <w:szCs w:val="22"/>
        </w:rPr>
        <w:t xml:space="preserve"> (</w:t>
      </w:r>
      <w:r w:rsidR="0089090A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4005F6" w:rsidRPr="00AA74C7">
        <w:rPr>
          <w:rFonts w:ascii="Arial" w:eastAsiaTheme="minorEastAsia" w:hAnsi="Arial" w:cs="Arial"/>
          <w:b/>
          <w:kern w:val="2"/>
          <w:sz w:val="22"/>
          <w:szCs w:val="22"/>
        </w:rPr>
        <w:t>2</w:t>
      </w:r>
      <w:r w:rsidR="00C45DD1" w:rsidRPr="00AA74C7">
        <w:rPr>
          <w:rFonts w:ascii="Arial" w:eastAsiaTheme="minorEastAsia" w:hAnsi="Arial" w:cs="Arial"/>
          <w:b/>
          <w:kern w:val="2"/>
          <w:sz w:val="22"/>
          <w:szCs w:val="22"/>
        </w:rPr>
        <w:t>B</w:t>
      </w:r>
      <w:r w:rsidR="0089090A" w:rsidRPr="00AA74C7">
        <w:rPr>
          <w:rFonts w:ascii="Arial" w:hAnsi="Arial" w:cs="Arial"/>
          <w:sz w:val="22"/>
          <w:szCs w:val="22"/>
        </w:rPr>
        <w:t>). For 275 genes significantly different</w:t>
      </w:r>
      <w:ins w:id="296" w:author="Glurich, Ingrid" w:date="2019-09-13T20:01:00Z">
        <w:r w:rsidR="00A47145">
          <w:rPr>
            <w:rFonts w:ascii="Arial" w:hAnsi="Arial" w:cs="Arial"/>
            <w:sz w:val="22"/>
            <w:szCs w:val="22"/>
          </w:rPr>
          <w:t>ially</w:t>
        </w:r>
      </w:ins>
      <w:r w:rsidR="0089090A" w:rsidRPr="00AA74C7">
        <w:rPr>
          <w:rFonts w:ascii="Arial" w:hAnsi="Arial" w:cs="Arial"/>
          <w:sz w:val="22"/>
          <w:szCs w:val="22"/>
        </w:rPr>
        <w:t xml:space="preserve"> methylated just in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del w:id="297" w:author="Glurich, Ingrid" w:date="2019-09-13T20:01:00Z">
        <w:r w:rsidR="00055AEA" w:rsidRPr="00AA74C7" w:rsidDel="00A47145">
          <w:rPr>
            <w:rFonts w:ascii="Arial" w:hAnsi="Arial" w:cs="Arial"/>
            <w:sz w:val="22"/>
            <w:szCs w:val="22"/>
          </w:rPr>
          <w:delText xml:space="preserve">VS </w:delText>
        </w:r>
      </w:del>
      <w:ins w:id="298" w:author="Glurich, Ingrid" w:date="2019-09-13T20:01:00Z">
        <w:r w:rsidR="00A47145">
          <w:rPr>
            <w:rFonts w:ascii="Arial" w:hAnsi="Arial" w:cs="Arial"/>
            <w:sz w:val="22"/>
            <w:szCs w:val="22"/>
          </w:rPr>
          <w:t>vs.</w:t>
        </w:r>
        <w:r w:rsidR="00A47145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="00CC26C7" w:rsidRPr="00AA74C7">
        <w:rPr>
          <w:rFonts w:ascii="Arial" w:hAnsi="Arial" w:cs="Arial"/>
          <w:sz w:val="22"/>
          <w:szCs w:val="22"/>
        </w:rPr>
        <w:t>Normal</w:t>
      </w:r>
      <w:r w:rsidR="0089090A"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 xml:space="preserve">HGA </w:t>
      </w:r>
      <w:del w:id="299" w:author="Glurich, Ingrid" w:date="2019-09-13T20:01:00Z">
        <w:r w:rsidR="00055AEA" w:rsidRPr="00AA74C7" w:rsidDel="00A47145">
          <w:rPr>
            <w:rFonts w:ascii="Arial" w:hAnsi="Arial" w:cs="Arial"/>
            <w:sz w:val="22"/>
            <w:szCs w:val="22"/>
          </w:rPr>
          <w:delText xml:space="preserve">VS </w:delText>
        </w:r>
      </w:del>
      <w:ins w:id="300" w:author="Glurich, Ingrid" w:date="2019-09-13T20:01:00Z">
        <w:r w:rsidR="00A47145">
          <w:rPr>
            <w:rFonts w:ascii="Arial" w:hAnsi="Arial" w:cs="Arial"/>
            <w:sz w:val="22"/>
            <w:szCs w:val="22"/>
          </w:rPr>
          <w:t>vs.</w:t>
        </w:r>
        <w:r w:rsidR="00A47145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="00CC26C7" w:rsidRPr="00AA74C7">
        <w:rPr>
          <w:rFonts w:ascii="Arial" w:hAnsi="Arial" w:cs="Arial"/>
          <w:sz w:val="22"/>
          <w:szCs w:val="22"/>
        </w:rPr>
        <w:t>Normal</w:t>
      </w:r>
      <w:r w:rsidR="0089090A" w:rsidRPr="00AA74C7">
        <w:rPr>
          <w:rFonts w:ascii="Arial" w:hAnsi="Arial" w:cs="Arial"/>
          <w:sz w:val="22"/>
          <w:szCs w:val="22"/>
        </w:rPr>
        <w:t xml:space="preserve">, GO </w:t>
      </w:r>
      <w:ins w:id="301" w:author="Glurich, Ingrid" w:date="2019-09-13T20:07:00Z">
        <w:r w:rsidR="005279E8">
          <w:rPr>
            <w:rFonts w:ascii="Arial" w:hAnsi="Arial" w:cs="Arial"/>
            <w:sz w:val="22"/>
            <w:szCs w:val="22"/>
          </w:rPr>
          <w:t xml:space="preserve">enrichment </w:t>
        </w:r>
      </w:ins>
      <w:r w:rsidR="0089090A" w:rsidRPr="00AA74C7">
        <w:rPr>
          <w:rFonts w:ascii="Arial" w:hAnsi="Arial" w:cs="Arial"/>
          <w:sz w:val="22"/>
          <w:szCs w:val="22"/>
        </w:rPr>
        <w:t xml:space="preserve">analysis </w:t>
      </w:r>
      <w:del w:id="302" w:author="Glurich, Ingrid" w:date="2019-09-13T20:01:00Z">
        <w:r w:rsidR="0089090A" w:rsidRPr="00AA74C7" w:rsidDel="00A47145">
          <w:rPr>
            <w:rFonts w:ascii="Arial" w:hAnsi="Arial" w:cs="Arial"/>
            <w:sz w:val="22"/>
            <w:szCs w:val="22"/>
          </w:rPr>
          <w:delText xml:space="preserve">shows </w:delText>
        </w:r>
      </w:del>
      <w:ins w:id="303" w:author="Glurich, Ingrid" w:date="2019-09-13T20:01:00Z">
        <w:r w:rsidR="00A47145" w:rsidRPr="00AA74C7">
          <w:rPr>
            <w:rFonts w:ascii="Arial" w:hAnsi="Arial" w:cs="Arial"/>
            <w:sz w:val="22"/>
            <w:szCs w:val="22"/>
          </w:rPr>
          <w:t>show</w:t>
        </w:r>
        <w:r w:rsidR="00A47145">
          <w:rPr>
            <w:rFonts w:ascii="Arial" w:hAnsi="Arial" w:cs="Arial"/>
            <w:sz w:val="22"/>
            <w:szCs w:val="22"/>
          </w:rPr>
          <w:t>ed</w:t>
        </w:r>
        <w:r w:rsidR="00A47145" w:rsidRPr="00AA74C7">
          <w:rPr>
            <w:rFonts w:ascii="Arial" w:hAnsi="Arial" w:cs="Arial"/>
            <w:sz w:val="22"/>
            <w:szCs w:val="22"/>
          </w:rPr>
          <w:t xml:space="preserve"> </w:t>
        </w:r>
      </w:ins>
      <w:del w:id="304" w:author="Glurich, Ingrid" w:date="2019-09-13T20:10:00Z">
        <w:r w:rsidR="0089090A" w:rsidRPr="00AA74C7" w:rsidDel="005279E8">
          <w:rPr>
            <w:rFonts w:ascii="Arial" w:hAnsi="Arial" w:cs="Arial"/>
            <w:sz w:val="22"/>
            <w:szCs w:val="22"/>
          </w:rPr>
          <w:delText xml:space="preserve">the </w:delText>
        </w:r>
      </w:del>
      <w:ins w:id="305" w:author="Glurich, Ingrid" w:date="2019-09-13T20:10:00Z">
        <w:r w:rsidR="005279E8" w:rsidRPr="00AA74C7">
          <w:rPr>
            <w:rFonts w:ascii="Arial" w:hAnsi="Arial" w:cs="Arial"/>
            <w:sz w:val="22"/>
            <w:szCs w:val="22"/>
          </w:rPr>
          <w:t>th</w:t>
        </w:r>
        <w:r w:rsidR="005279E8">
          <w:rPr>
            <w:rFonts w:ascii="Arial" w:hAnsi="Arial" w:cs="Arial"/>
            <w:sz w:val="22"/>
            <w:szCs w:val="22"/>
          </w:rPr>
          <w:t>at highest ranked</w:t>
        </w:r>
        <w:r w:rsidR="005279E8" w:rsidRPr="00AA74C7">
          <w:rPr>
            <w:rFonts w:ascii="Arial" w:hAnsi="Arial" w:cs="Arial"/>
            <w:sz w:val="22"/>
            <w:szCs w:val="22"/>
          </w:rPr>
          <w:t xml:space="preserve"> </w:t>
        </w:r>
      </w:ins>
      <w:ins w:id="306" w:author="Glurich, Ingrid" w:date="2019-09-13T20:08:00Z">
        <w:r w:rsidR="005279E8">
          <w:rPr>
            <w:rFonts w:ascii="Arial" w:hAnsi="Arial" w:cs="Arial"/>
            <w:sz w:val="22"/>
            <w:szCs w:val="22"/>
          </w:rPr>
          <w:t>GO term</w:t>
        </w:r>
      </w:ins>
      <w:ins w:id="307" w:author="Glurich, Ingrid" w:date="2019-09-13T20:10:00Z">
        <w:r w:rsidR="005279E8">
          <w:rPr>
            <w:rFonts w:ascii="Arial" w:hAnsi="Arial" w:cs="Arial"/>
            <w:sz w:val="22"/>
            <w:szCs w:val="22"/>
          </w:rPr>
          <w:t>s included</w:t>
        </w:r>
      </w:ins>
      <w:ins w:id="308" w:author="Glurich, Ingrid" w:date="2019-09-13T20:08:00Z">
        <w:r w:rsidR="005279E8">
          <w:rPr>
            <w:rFonts w:ascii="Arial" w:hAnsi="Arial" w:cs="Arial"/>
            <w:sz w:val="22"/>
            <w:szCs w:val="22"/>
          </w:rPr>
          <w:t xml:space="preserve"> </w:t>
        </w:r>
      </w:ins>
      <w:del w:id="309" w:author="Glurich, Ingrid" w:date="2019-09-13T20:02:00Z">
        <w:r w:rsidR="0089090A" w:rsidRPr="00AA74C7" w:rsidDel="00A47145">
          <w:rPr>
            <w:rFonts w:ascii="Arial" w:hAnsi="Arial" w:cs="Arial"/>
            <w:sz w:val="22"/>
            <w:szCs w:val="22"/>
          </w:rPr>
          <w:delText>top term</w:delText>
        </w:r>
      </w:del>
      <w:del w:id="310" w:author="Glurich, Ingrid" w:date="2019-09-13T20:05:00Z">
        <w:r w:rsidR="0089090A" w:rsidRPr="00AA74C7" w:rsidDel="00A47145">
          <w:rPr>
            <w:rFonts w:ascii="Arial" w:hAnsi="Arial" w:cs="Arial"/>
            <w:sz w:val="22"/>
            <w:szCs w:val="22"/>
          </w:rPr>
          <w:delText xml:space="preserve"> </w:delText>
        </w:r>
      </w:del>
      <w:del w:id="311" w:author="Glurich, Ingrid" w:date="2019-09-13T20:02:00Z">
        <w:r w:rsidR="0089090A" w:rsidRPr="00AA74C7" w:rsidDel="00A47145">
          <w:rPr>
            <w:rFonts w:ascii="Arial" w:hAnsi="Arial" w:cs="Arial"/>
            <w:sz w:val="22"/>
            <w:szCs w:val="22"/>
          </w:rPr>
          <w:delText>enriched is</w:delText>
        </w:r>
      </w:del>
      <w:del w:id="312" w:author="Glurich, Ingrid" w:date="2019-09-13T20:08:00Z">
        <w:r w:rsidR="0089090A" w:rsidRPr="00AA74C7" w:rsidDel="005279E8">
          <w:rPr>
            <w:rFonts w:ascii="Arial" w:hAnsi="Arial" w:cs="Arial"/>
            <w:sz w:val="22"/>
            <w:szCs w:val="22"/>
          </w:rPr>
          <w:delText xml:space="preserve"> </w:delText>
        </w:r>
      </w:del>
      <w:r w:rsidR="0089090A" w:rsidRPr="00AA74C7">
        <w:rPr>
          <w:rFonts w:ascii="Arial" w:hAnsi="Arial" w:cs="Arial"/>
          <w:sz w:val="22"/>
          <w:szCs w:val="22"/>
        </w:rPr>
        <w:t xml:space="preserve">proteolysis, </w:t>
      </w:r>
      <w:del w:id="313" w:author="Glurich, Ingrid" w:date="2019-09-13T20:09:00Z">
        <w:r w:rsidR="0089090A" w:rsidRPr="00AA74C7" w:rsidDel="005279E8">
          <w:rPr>
            <w:rFonts w:ascii="Arial" w:hAnsi="Arial" w:cs="Arial"/>
            <w:sz w:val="22"/>
            <w:szCs w:val="22"/>
          </w:rPr>
          <w:delText xml:space="preserve">and </w:delText>
        </w:r>
      </w:del>
      <w:r w:rsidR="0089090A" w:rsidRPr="00AA74C7">
        <w:rPr>
          <w:rFonts w:ascii="Arial" w:hAnsi="Arial" w:cs="Arial"/>
          <w:sz w:val="22"/>
          <w:szCs w:val="22"/>
        </w:rPr>
        <w:t>extracellular matrix disassembly, inorganic anion transport and cobalamin metabolic process</w:t>
      </w:r>
      <w:ins w:id="314" w:author="Glurich, Ingrid" w:date="2019-09-13T20:06:00Z">
        <w:r w:rsidR="005279E8">
          <w:rPr>
            <w:rFonts w:ascii="Arial" w:hAnsi="Arial" w:cs="Arial"/>
            <w:sz w:val="22"/>
            <w:szCs w:val="22"/>
          </w:rPr>
          <w:t xml:space="preserve">es. </w:t>
        </w:r>
      </w:ins>
      <w:del w:id="315" w:author="Glurich, Ingrid" w:date="2019-09-13T20:05:00Z">
        <w:r w:rsidR="0089090A" w:rsidRPr="00AA74C7" w:rsidDel="005279E8">
          <w:rPr>
            <w:rFonts w:ascii="Arial" w:hAnsi="Arial" w:cs="Arial"/>
            <w:sz w:val="22"/>
            <w:szCs w:val="22"/>
          </w:rPr>
          <w:delText xml:space="preserve"> </w:delText>
        </w:r>
      </w:del>
      <w:del w:id="316" w:author="Glurich, Ingrid" w:date="2019-09-13T20:03:00Z">
        <w:r w:rsidR="0089090A" w:rsidRPr="00AA74C7" w:rsidDel="00A47145">
          <w:rPr>
            <w:rFonts w:ascii="Arial" w:hAnsi="Arial" w:cs="Arial"/>
            <w:sz w:val="22"/>
            <w:szCs w:val="22"/>
          </w:rPr>
          <w:delText>also be hit</w:delText>
        </w:r>
      </w:del>
      <w:r w:rsidR="0089090A" w:rsidRPr="00AA74C7">
        <w:rPr>
          <w:rFonts w:ascii="Arial" w:hAnsi="Arial" w:cs="Arial"/>
          <w:sz w:val="22"/>
          <w:szCs w:val="22"/>
        </w:rPr>
        <w:t xml:space="preserve">. Cell adhesion, and positive regulation of positive chemotaxis and neuropeptide signaling pathway </w:t>
      </w:r>
      <w:del w:id="317" w:author="Glurich, Ingrid" w:date="2019-09-13T20:11:00Z">
        <w:r w:rsidR="0089090A" w:rsidRPr="00AA74C7" w:rsidDel="005279E8">
          <w:rPr>
            <w:rFonts w:ascii="Arial" w:hAnsi="Arial" w:cs="Arial"/>
            <w:sz w:val="22"/>
            <w:szCs w:val="22"/>
          </w:rPr>
          <w:delText>are hit</w:delText>
        </w:r>
      </w:del>
      <w:ins w:id="318" w:author="Glurich, Ingrid" w:date="2019-09-13T20:11:00Z">
        <w:r w:rsidR="005279E8">
          <w:rPr>
            <w:rFonts w:ascii="Arial" w:hAnsi="Arial" w:cs="Arial"/>
            <w:sz w:val="22"/>
            <w:szCs w:val="22"/>
          </w:rPr>
          <w:t>were also encompassed</w:t>
        </w:r>
      </w:ins>
      <w:r w:rsidR="0089090A" w:rsidRPr="00AA74C7">
        <w:rPr>
          <w:rFonts w:ascii="Arial" w:hAnsi="Arial" w:cs="Arial"/>
          <w:sz w:val="22"/>
          <w:szCs w:val="22"/>
        </w:rPr>
        <w:t xml:space="preserve"> on </w:t>
      </w:r>
      <w:del w:id="319" w:author="Glurich, Ingrid" w:date="2019-09-13T20:12:00Z">
        <w:r w:rsidR="0089090A" w:rsidRPr="00AA74C7" w:rsidDel="005279E8">
          <w:rPr>
            <w:rFonts w:ascii="Arial" w:hAnsi="Arial" w:cs="Arial"/>
            <w:sz w:val="22"/>
            <w:szCs w:val="22"/>
          </w:rPr>
          <w:delText xml:space="preserve">overlapped </w:delText>
        </w:r>
      </w:del>
      <w:ins w:id="320" w:author="Glurich, Ingrid" w:date="2019-09-13T20:12:00Z">
        <w:r w:rsidR="005279E8">
          <w:rPr>
            <w:rFonts w:ascii="Arial" w:hAnsi="Arial" w:cs="Arial"/>
            <w:sz w:val="22"/>
            <w:szCs w:val="22"/>
          </w:rPr>
          <w:t xml:space="preserve">the </w:t>
        </w:r>
        <w:r w:rsidR="005279E8" w:rsidRPr="00AA74C7">
          <w:rPr>
            <w:rFonts w:ascii="Arial" w:hAnsi="Arial" w:cs="Arial"/>
            <w:sz w:val="22"/>
            <w:szCs w:val="22"/>
          </w:rPr>
          <w:t>overlapp</w:t>
        </w:r>
        <w:r w:rsidR="005279E8">
          <w:rPr>
            <w:rFonts w:ascii="Arial" w:hAnsi="Arial" w:cs="Arial"/>
            <w:sz w:val="22"/>
            <w:szCs w:val="22"/>
          </w:rPr>
          <w:t xml:space="preserve">ing region </w:t>
        </w:r>
      </w:ins>
      <w:del w:id="321" w:author="Glurich, Ingrid" w:date="2019-09-13T20:12:00Z">
        <w:r w:rsidR="0089090A" w:rsidRPr="00AA74C7" w:rsidDel="005279E8">
          <w:rPr>
            <w:rFonts w:ascii="Arial" w:hAnsi="Arial" w:cs="Arial"/>
            <w:sz w:val="22"/>
            <w:szCs w:val="22"/>
          </w:rPr>
          <w:delText xml:space="preserve">part </w:delText>
        </w:r>
      </w:del>
      <w:r w:rsidR="0089090A" w:rsidRPr="00AA74C7">
        <w:rPr>
          <w:rFonts w:ascii="Arial" w:hAnsi="Arial" w:cs="Arial"/>
          <w:sz w:val="22"/>
          <w:szCs w:val="22"/>
        </w:rPr>
        <w:t xml:space="preserve">between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del w:id="322" w:author="Glurich, Ingrid" w:date="2019-09-13T20:16:00Z">
        <w:r w:rsidR="00055AEA" w:rsidRPr="00AA74C7" w:rsidDel="00825B02">
          <w:rPr>
            <w:rFonts w:ascii="Arial" w:hAnsi="Arial" w:cs="Arial"/>
            <w:sz w:val="22"/>
            <w:szCs w:val="22"/>
          </w:rPr>
          <w:delText xml:space="preserve">VS </w:delText>
        </w:r>
      </w:del>
      <w:ins w:id="323" w:author="Glurich, Ingrid" w:date="2019-09-13T20:16:00Z">
        <w:r w:rsidR="00825B02">
          <w:rPr>
            <w:rFonts w:ascii="Arial" w:hAnsi="Arial" w:cs="Arial"/>
            <w:sz w:val="22"/>
            <w:szCs w:val="22"/>
          </w:rPr>
          <w:t>vs.</w:t>
        </w:r>
        <w:r w:rsidR="00825B02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="00CC26C7" w:rsidRPr="00AA74C7">
        <w:rPr>
          <w:rFonts w:ascii="Arial" w:hAnsi="Arial" w:cs="Arial"/>
          <w:sz w:val="22"/>
          <w:szCs w:val="22"/>
        </w:rPr>
        <w:t>Normal</w:t>
      </w:r>
      <w:r w:rsidR="0089090A"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del w:id="324" w:author="Glurich, Ingrid" w:date="2019-09-13T20:16:00Z">
        <w:r w:rsidR="00055AEA" w:rsidRPr="00AA74C7" w:rsidDel="00825B02">
          <w:rPr>
            <w:rFonts w:ascii="Arial" w:hAnsi="Arial" w:cs="Arial"/>
            <w:sz w:val="22"/>
            <w:szCs w:val="22"/>
          </w:rPr>
          <w:delText xml:space="preserve">VS </w:delText>
        </w:r>
      </w:del>
      <w:ins w:id="325" w:author="Glurich, Ingrid" w:date="2019-09-13T20:16:00Z">
        <w:r w:rsidR="00825B02">
          <w:rPr>
            <w:rFonts w:ascii="Arial" w:hAnsi="Arial" w:cs="Arial"/>
            <w:sz w:val="22"/>
            <w:szCs w:val="22"/>
          </w:rPr>
          <w:t>vs.</w:t>
        </w:r>
        <w:r w:rsidR="00825B02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="00055AEA" w:rsidRPr="00AA74C7">
        <w:rPr>
          <w:rFonts w:ascii="Arial" w:hAnsi="Arial" w:cs="Arial"/>
          <w:sz w:val="22"/>
          <w:szCs w:val="22"/>
        </w:rPr>
        <w:t>HGA</w:t>
      </w:r>
      <w:r w:rsidR="0089090A" w:rsidRPr="00AA74C7">
        <w:rPr>
          <w:rFonts w:ascii="Arial" w:hAnsi="Arial" w:cs="Arial"/>
          <w:sz w:val="22"/>
          <w:szCs w:val="22"/>
        </w:rPr>
        <w:t xml:space="preserve">. </w:t>
      </w:r>
      <w:ins w:id="326" w:author="Glurich, Ingrid" w:date="2019-09-13T20:12:00Z">
        <w:r w:rsidR="005279E8">
          <w:rPr>
            <w:rFonts w:ascii="Arial" w:hAnsi="Arial" w:cs="Arial"/>
            <w:sz w:val="22"/>
            <w:szCs w:val="22"/>
          </w:rPr>
          <w:t xml:space="preserve">Notably, </w:t>
        </w:r>
      </w:ins>
      <w:del w:id="327" w:author="Glurich, Ingrid" w:date="2019-09-13T20:12:00Z">
        <w:r w:rsidR="0089090A" w:rsidRPr="00AA74C7" w:rsidDel="005279E8">
          <w:rPr>
            <w:rFonts w:ascii="Arial" w:hAnsi="Arial" w:cs="Arial"/>
            <w:sz w:val="22"/>
            <w:szCs w:val="22"/>
          </w:rPr>
          <w:delText xml:space="preserve">What is intriguing is the </w:delText>
        </w:r>
      </w:del>
      <w:r w:rsidR="0089090A" w:rsidRPr="00AA74C7">
        <w:rPr>
          <w:rFonts w:ascii="Arial" w:hAnsi="Arial" w:cs="Arial"/>
          <w:sz w:val="22"/>
          <w:szCs w:val="22"/>
        </w:rPr>
        <w:t>results show</w:t>
      </w:r>
      <w:ins w:id="328" w:author="Glurich, Ingrid" w:date="2019-09-13T20:12:00Z">
        <w:r w:rsidR="005279E8">
          <w:rPr>
            <w:rFonts w:ascii="Arial" w:hAnsi="Arial" w:cs="Arial"/>
            <w:sz w:val="22"/>
            <w:szCs w:val="22"/>
          </w:rPr>
          <w:t>ed that</w:t>
        </w:r>
      </w:ins>
      <w:r w:rsidR="0089090A" w:rsidRPr="00AA74C7">
        <w:rPr>
          <w:rFonts w:ascii="Arial" w:hAnsi="Arial" w:cs="Arial"/>
          <w:sz w:val="22"/>
          <w:szCs w:val="22"/>
        </w:rPr>
        <w:t xml:space="preserve"> </w:t>
      </w:r>
      <w:del w:id="329" w:author="Glurich, Ingrid" w:date="2019-09-13T20:13:00Z">
        <w:r w:rsidR="0089090A" w:rsidRPr="00AA74C7" w:rsidDel="005279E8">
          <w:rPr>
            <w:rFonts w:ascii="Arial" w:hAnsi="Arial" w:cs="Arial"/>
            <w:sz w:val="22"/>
            <w:szCs w:val="22"/>
          </w:rPr>
          <w:delText xml:space="preserve">the </w:delText>
        </w:r>
      </w:del>
      <w:r w:rsidR="0089090A" w:rsidRPr="00AA74C7">
        <w:rPr>
          <w:rFonts w:ascii="Arial" w:hAnsi="Arial" w:cs="Arial"/>
          <w:sz w:val="22"/>
          <w:szCs w:val="22"/>
        </w:rPr>
        <w:t>genes significantly different</w:t>
      </w:r>
      <w:ins w:id="330" w:author="Glurich, Ingrid" w:date="2019-09-13T20:13:00Z">
        <w:r w:rsidR="005279E8">
          <w:rPr>
            <w:rFonts w:ascii="Arial" w:hAnsi="Arial" w:cs="Arial"/>
            <w:sz w:val="22"/>
            <w:szCs w:val="22"/>
          </w:rPr>
          <w:t>ially</w:t>
        </w:r>
      </w:ins>
      <w:r w:rsidR="0089090A" w:rsidRPr="00AA74C7">
        <w:rPr>
          <w:rFonts w:ascii="Arial" w:hAnsi="Arial" w:cs="Arial"/>
          <w:sz w:val="22"/>
          <w:szCs w:val="22"/>
        </w:rPr>
        <w:t xml:space="preserve"> methylated only from low-grade adenoma to </w:t>
      </w:r>
      <w:bookmarkStart w:id="331" w:name="OLE_LINK30"/>
      <w:bookmarkStart w:id="332" w:name="OLE_LINK33"/>
      <w:bookmarkStart w:id="333" w:name="OLE_LINK34"/>
      <w:bookmarkStart w:id="334" w:name="OLE_LINK28"/>
      <w:bookmarkStart w:id="335" w:name="OLE_LINK29"/>
      <w:r w:rsidR="0089090A" w:rsidRPr="00AA74C7">
        <w:rPr>
          <w:rFonts w:ascii="Arial" w:hAnsi="Arial" w:cs="Arial"/>
          <w:sz w:val="22"/>
          <w:szCs w:val="22"/>
        </w:rPr>
        <w:t>high-grade adenoma</w:t>
      </w:r>
      <w:bookmarkEnd w:id="331"/>
      <w:bookmarkEnd w:id="332"/>
      <w:bookmarkEnd w:id="333"/>
      <w:r w:rsidR="0089090A" w:rsidRPr="00AA74C7">
        <w:rPr>
          <w:rFonts w:ascii="Arial" w:hAnsi="Arial" w:cs="Arial"/>
          <w:sz w:val="22"/>
          <w:szCs w:val="22"/>
        </w:rPr>
        <w:t xml:space="preserve"> </w:t>
      </w:r>
      <w:bookmarkEnd w:id="334"/>
      <w:bookmarkEnd w:id="335"/>
      <w:r w:rsidR="0089090A" w:rsidRPr="00AA74C7">
        <w:rPr>
          <w:rFonts w:ascii="Arial" w:hAnsi="Arial" w:cs="Arial"/>
          <w:sz w:val="22"/>
          <w:szCs w:val="22"/>
        </w:rPr>
        <w:t xml:space="preserve">were enriched for chemical synaptic transmission, transmission of nerve impulse, calcium ion transmembrane transport </w:t>
      </w:r>
      <w:commentRangeStart w:id="336"/>
      <w:r w:rsidR="0089090A" w:rsidRPr="00AA74C7">
        <w:rPr>
          <w:rFonts w:ascii="Arial" w:hAnsi="Arial" w:cs="Arial"/>
          <w:sz w:val="22"/>
          <w:szCs w:val="22"/>
        </w:rPr>
        <w:t>and etc</w:t>
      </w:r>
      <w:commentRangeEnd w:id="336"/>
      <w:r w:rsidR="005279E8">
        <w:rPr>
          <w:rStyle w:val="CommentReference"/>
        </w:rPr>
        <w:commentReference w:id="336"/>
      </w:r>
      <w:r w:rsidR="0089090A" w:rsidRPr="00AA74C7">
        <w:rPr>
          <w:rFonts w:ascii="Arial" w:hAnsi="Arial" w:cs="Arial"/>
          <w:sz w:val="22"/>
          <w:szCs w:val="22"/>
        </w:rPr>
        <w:t>.</w:t>
      </w:r>
      <w:ins w:id="337" w:author="Glurich, Ingrid" w:date="2019-09-13T20:14:00Z">
        <w:r w:rsidR="005279E8">
          <w:rPr>
            <w:rFonts w:ascii="Arial" w:hAnsi="Arial" w:cs="Arial"/>
            <w:sz w:val="22"/>
            <w:szCs w:val="22"/>
          </w:rPr>
          <w:t>,</w:t>
        </w:r>
      </w:ins>
      <w:r w:rsidR="0089090A" w:rsidRPr="00AA74C7">
        <w:rPr>
          <w:rFonts w:ascii="Arial" w:hAnsi="Arial" w:cs="Arial"/>
          <w:sz w:val="22"/>
          <w:szCs w:val="22"/>
        </w:rPr>
        <w:t xml:space="preserve"> </w:t>
      </w:r>
      <w:bookmarkStart w:id="338" w:name="OLE_LINK47"/>
      <w:bookmarkStart w:id="339" w:name="OLE_LINK48"/>
      <w:ins w:id="340" w:author="Glurich, Ingrid" w:date="2019-09-13T20:14:00Z">
        <w:r w:rsidR="005279E8">
          <w:rPr>
            <w:rFonts w:ascii="Arial" w:hAnsi="Arial" w:cs="Arial"/>
            <w:sz w:val="22"/>
            <w:szCs w:val="22"/>
          </w:rPr>
          <w:t>m</w:t>
        </w:r>
      </w:ins>
      <w:del w:id="341" w:author="Glurich, Ingrid" w:date="2019-09-13T20:14:00Z">
        <w:r w:rsidR="0089090A" w:rsidRPr="00AA74C7" w:rsidDel="005279E8">
          <w:rPr>
            <w:rFonts w:ascii="Arial" w:hAnsi="Arial" w:cs="Arial"/>
            <w:sz w:val="22"/>
            <w:szCs w:val="22"/>
          </w:rPr>
          <w:delText>M</w:delText>
        </w:r>
      </w:del>
      <w:r w:rsidR="0089090A" w:rsidRPr="00AA74C7">
        <w:rPr>
          <w:rFonts w:ascii="Arial" w:hAnsi="Arial" w:cs="Arial"/>
          <w:sz w:val="22"/>
          <w:szCs w:val="22"/>
        </w:rPr>
        <w:t xml:space="preserve">ost of </w:t>
      </w:r>
      <w:del w:id="342" w:author="Glurich, Ingrid" w:date="2019-09-13T20:14:00Z">
        <w:r w:rsidR="0089090A" w:rsidRPr="00AA74C7" w:rsidDel="005279E8">
          <w:rPr>
            <w:rFonts w:ascii="Arial" w:hAnsi="Arial" w:cs="Arial"/>
            <w:sz w:val="22"/>
            <w:szCs w:val="22"/>
          </w:rPr>
          <w:delText>them</w:delText>
        </w:r>
        <w:r w:rsidR="001218F4" w:rsidRPr="00AA74C7" w:rsidDel="005279E8">
          <w:rPr>
            <w:rFonts w:ascii="Arial" w:hAnsi="Arial" w:cs="Arial"/>
            <w:sz w:val="22"/>
            <w:szCs w:val="22"/>
          </w:rPr>
          <w:delText xml:space="preserve"> </w:delText>
        </w:r>
      </w:del>
      <w:ins w:id="343" w:author="Glurich, Ingrid" w:date="2019-09-13T20:14:00Z">
        <w:r w:rsidR="005279E8">
          <w:rPr>
            <w:rFonts w:ascii="Arial" w:hAnsi="Arial" w:cs="Arial"/>
            <w:sz w:val="22"/>
            <w:szCs w:val="22"/>
          </w:rPr>
          <w:t xml:space="preserve">which are </w:t>
        </w:r>
      </w:ins>
      <w:r w:rsidR="001218F4" w:rsidRPr="00AA74C7">
        <w:rPr>
          <w:rFonts w:ascii="Arial" w:hAnsi="Arial" w:cs="Arial"/>
          <w:sz w:val="22"/>
          <w:szCs w:val="22"/>
        </w:rPr>
        <w:t>related to</w:t>
      </w:r>
      <w:r w:rsidR="0089090A" w:rsidRPr="00AA74C7">
        <w:rPr>
          <w:rFonts w:ascii="Arial" w:hAnsi="Arial" w:cs="Arial"/>
          <w:sz w:val="22"/>
          <w:szCs w:val="22"/>
        </w:rPr>
        <w:t xml:space="preserve"> </w:t>
      </w:r>
      <w:bookmarkStart w:id="344" w:name="OLE_LINK61"/>
      <w:bookmarkStart w:id="345" w:name="OLE_LINK62"/>
      <w:r w:rsidR="0089090A" w:rsidRPr="00AA74C7">
        <w:rPr>
          <w:rFonts w:ascii="Arial" w:hAnsi="Arial" w:cs="Arial"/>
          <w:sz w:val="22"/>
          <w:szCs w:val="22"/>
        </w:rPr>
        <w:t>nervous system</w:t>
      </w:r>
      <w:bookmarkEnd w:id="338"/>
      <w:bookmarkEnd w:id="339"/>
      <w:bookmarkEnd w:id="344"/>
      <w:bookmarkEnd w:id="345"/>
      <w:ins w:id="346" w:author="Glurich, Ingrid" w:date="2019-09-13T20:14:00Z">
        <w:r w:rsidR="005279E8">
          <w:rPr>
            <w:rFonts w:ascii="Arial" w:hAnsi="Arial" w:cs="Arial"/>
            <w:sz w:val="22"/>
            <w:szCs w:val="22"/>
          </w:rPr>
          <w:t xml:space="preserve"> function</w:t>
        </w:r>
      </w:ins>
      <w:r w:rsidR="0089090A" w:rsidRPr="00AA74C7">
        <w:rPr>
          <w:rFonts w:ascii="Arial" w:hAnsi="Arial" w:cs="Arial"/>
          <w:sz w:val="22"/>
          <w:szCs w:val="22"/>
        </w:rPr>
        <w:t xml:space="preserve">, </w:t>
      </w:r>
      <w:ins w:id="347" w:author="Glurich, Ingrid" w:date="2019-09-13T20:15:00Z">
        <w:r w:rsidR="005279E8">
          <w:rPr>
            <w:rFonts w:ascii="Arial" w:hAnsi="Arial" w:cs="Arial"/>
            <w:sz w:val="22"/>
            <w:szCs w:val="22"/>
          </w:rPr>
          <w:t xml:space="preserve">and </w:t>
        </w:r>
      </w:ins>
      <w:r w:rsidR="0089090A" w:rsidRPr="00AA74C7">
        <w:rPr>
          <w:rFonts w:ascii="Arial" w:hAnsi="Arial" w:cs="Arial"/>
          <w:sz w:val="22"/>
          <w:szCs w:val="22"/>
        </w:rPr>
        <w:t>exhibit</w:t>
      </w:r>
      <w:ins w:id="348" w:author="Glurich, Ingrid" w:date="2019-09-13T20:15:00Z">
        <w:r w:rsidR="005279E8">
          <w:rPr>
            <w:rFonts w:ascii="Arial" w:hAnsi="Arial" w:cs="Arial"/>
            <w:sz w:val="22"/>
            <w:szCs w:val="22"/>
          </w:rPr>
          <w:t xml:space="preserve">ed </w:t>
        </w:r>
      </w:ins>
      <w:del w:id="349" w:author="Glurich, Ingrid" w:date="2019-09-13T20:15:00Z">
        <w:r w:rsidR="0089090A" w:rsidRPr="00AA74C7" w:rsidDel="005279E8">
          <w:rPr>
            <w:rFonts w:ascii="Arial" w:hAnsi="Arial" w:cs="Arial"/>
            <w:sz w:val="22"/>
            <w:szCs w:val="22"/>
          </w:rPr>
          <w:delText>ing</w:delText>
        </w:r>
      </w:del>
      <w:r w:rsidR="0089090A" w:rsidRPr="00AA74C7">
        <w:rPr>
          <w:rFonts w:ascii="Arial" w:hAnsi="Arial" w:cs="Arial"/>
          <w:sz w:val="22"/>
          <w:szCs w:val="22"/>
        </w:rPr>
        <w:t xml:space="preserve"> different pattern of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del w:id="350" w:author="Glurich, Ingrid" w:date="2019-09-13T20:16:00Z">
        <w:r w:rsidR="00055AEA" w:rsidRPr="00AA74C7" w:rsidDel="00825B02">
          <w:rPr>
            <w:rFonts w:ascii="Arial" w:hAnsi="Arial" w:cs="Arial"/>
            <w:sz w:val="22"/>
            <w:szCs w:val="22"/>
          </w:rPr>
          <w:delText xml:space="preserve">VS </w:delText>
        </w:r>
      </w:del>
      <w:ins w:id="351" w:author="Glurich, Ingrid" w:date="2019-09-13T20:16:00Z">
        <w:r w:rsidR="00825B02">
          <w:rPr>
            <w:rFonts w:ascii="Arial" w:hAnsi="Arial" w:cs="Arial"/>
            <w:sz w:val="22"/>
            <w:szCs w:val="22"/>
          </w:rPr>
          <w:t>vs.</w:t>
        </w:r>
        <w:r w:rsidR="00825B02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="00055AEA" w:rsidRPr="00AA74C7">
        <w:rPr>
          <w:rFonts w:ascii="Arial" w:hAnsi="Arial" w:cs="Arial"/>
          <w:sz w:val="22"/>
          <w:szCs w:val="22"/>
        </w:rPr>
        <w:t>HGA</w:t>
      </w:r>
      <w:r w:rsidR="0089090A" w:rsidRPr="00AA74C7">
        <w:rPr>
          <w:rFonts w:ascii="Arial" w:hAnsi="Arial" w:cs="Arial"/>
          <w:sz w:val="22"/>
          <w:szCs w:val="22"/>
        </w:rPr>
        <w:t xml:space="preserve"> compared with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del w:id="352" w:author="Glurich, Ingrid" w:date="2019-09-13T20:16:00Z">
        <w:r w:rsidR="00055AEA" w:rsidRPr="00AA74C7" w:rsidDel="00825B02">
          <w:rPr>
            <w:rFonts w:ascii="Arial" w:hAnsi="Arial" w:cs="Arial"/>
            <w:sz w:val="22"/>
            <w:szCs w:val="22"/>
          </w:rPr>
          <w:delText xml:space="preserve">VS </w:delText>
        </w:r>
      </w:del>
      <w:ins w:id="353" w:author="Glurich, Ingrid" w:date="2019-09-13T20:16:00Z">
        <w:r w:rsidR="00825B02">
          <w:rPr>
            <w:rFonts w:ascii="Arial" w:hAnsi="Arial" w:cs="Arial"/>
            <w:sz w:val="22"/>
            <w:szCs w:val="22"/>
          </w:rPr>
          <w:t>vs.</w:t>
        </w:r>
        <w:r w:rsidR="00825B02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="00CC26C7" w:rsidRPr="00AA74C7">
        <w:rPr>
          <w:rFonts w:ascii="Arial" w:hAnsi="Arial" w:cs="Arial"/>
          <w:sz w:val="22"/>
          <w:szCs w:val="22"/>
        </w:rPr>
        <w:t>Normal</w:t>
      </w:r>
      <w:r w:rsidR="0089090A" w:rsidRPr="00AA74C7">
        <w:rPr>
          <w:rFonts w:ascii="Arial" w:hAnsi="Arial" w:cs="Arial"/>
          <w:sz w:val="22"/>
          <w:szCs w:val="22"/>
        </w:rPr>
        <w:t>.</w:t>
      </w:r>
      <w:bookmarkStart w:id="354" w:name="OLE_LINK25"/>
      <w:bookmarkStart w:id="355" w:name="OLE_LINK26"/>
    </w:p>
    <w:bookmarkEnd w:id="244"/>
    <w:bookmarkEnd w:id="245"/>
    <w:bookmarkEnd w:id="246"/>
    <w:bookmarkEnd w:id="247"/>
    <w:bookmarkEnd w:id="354"/>
    <w:bookmarkEnd w:id="355"/>
    <w:p w:rsidR="0089090A" w:rsidRPr="00AA74C7" w:rsidRDefault="0089090A" w:rsidP="006B5E1E">
      <w:pPr>
        <w:jc w:val="both"/>
        <w:rPr>
          <w:rFonts w:ascii="Arial" w:hAnsi="Arial" w:cs="Arial"/>
          <w:sz w:val="22"/>
          <w:szCs w:val="22"/>
        </w:rPr>
      </w:pPr>
    </w:p>
    <w:p w:rsidR="0089090A" w:rsidRPr="00AA74C7" w:rsidRDefault="0089090A" w:rsidP="006B5E1E">
      <w:pPr>
        <w:jc w:val="both"/>
        <w:rPr>
          <w:rFonts w:ascii="Arial" w:eastAsiaTheme="minorEastAsia" w:hAnsi="Arial" w:cs="Arial"/>
          <w:b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>Hyper</w:t>
      </w:r>
      <w:r w:rsidR="00A96933" w:rsidRPr="00AA74C7">
        <w:rPr>
          <w:rFonts w:ascii="Arial" w:eastAsiaTheme="minorEastAsia" w:hAnsi="Arial" w:cs="Arial"/>
          <w:b/>
          <w:kern w:val="2"/>
          <w:sz w:val="22"/>
          <w:szCs w:val="22"/>
        </w:rPr>
        <w:t>-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methylated </w:t>
      </w:r>
      <w:r w:rsidR="00A96933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CpG 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sites </w:t>
      </w:r>
      <w:r w:rsidR="00A96933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showed 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better </w:t>
      </w:r>
      <w:r w:rsidR="00A96933" w:rsidRPr="00AA74C7">
        <w:rPr>
          <w:rFonts w:ascii="Arial" w:eastAsiaTheme="minorEastAsia" w:hAnsi="Arial" w:cs="Arial"/>
          <w:b/>
          <w:kern w:val="2"/>
          <w:sz w:val="22"/>
          <w:szCs w:val="22"/>
        </w:rPr>
        <w:t>diagnostic performance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 than the hypo</w:t>
      </w:r>
      <w:r w:rsidR="00A96933" w:rsidRPr="00AA74C7">
        <w:rPr>
          <w:rFonts w:ascii="Arial" w:eastAsiaTheme="minorEastAsia" w:hAnsi="Arial" w:cs="Arial"/>
          <w:b/>
          <w:kern w:val="2"/>
          <w:sz w:val="22"/>
          <w:szCs w:val="22"/>
        </w:rPr>
        <w:t>-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>methylated</w:t>
      </w:r>
      <w:r w:rsidR="00A96933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 pattern</w:t>
      </w:r>
    </w:p>
    <w:p w:rsidR="00775350" w:rsidRPr="00AA74C7" w:rsidRDefault="0089090A" w:rsidP="006B5E1E">
      <w:pPr>
        <w:pStyle w:val="CommentText"/>
        <w:jc w:val="both"/>
        <w:rPr>
          <w:rFonts w:ascii="Arial" w:hAnsi="Arial" w:cs="Arial"/>
          <w:sz w:val="22"/>
          <w:szCs w:val="22"/>
        </w:rPr>
      </w:pPr>
      <w:bookmarkStart w:id="356" w:name="OLE_LINK157"/>
      <w:bookmarkStart w:id="357" w:name="OLE_LINK158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In order to </w:t>
      </w:r>
      <w:del w:id="358" w:author="Glurich, Ingrid" w:date="2019-09-16T11:12:00Z">
        <w:r w:rsidRPr="00AA74C7" w:rsidDel="003D159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evaluation </w:delText>
        </w:r>
      </w:del>
      <w:ins w:id="359" w:author="Glurich, Ingrid" w:date="2019-09-16T11:12:00Z">
        <w:r w:rsidR="003D1590" w:rsidRPr="00AA74C7">
          <w:rPr>
            <w:rFonts w:ascii="Arial" w:eastAsiaTheme="minorEastAsia" w:hAnsi="Arial" w:cs="Arial"/>
            <w:kern w:val="2"/>
            <w:sz w:val="22"/>
            <w:szCs w:val="22"/>
          </w:rPr>
          <w:t>evaluat</w:t>
        </w:r>
        <w:r w:rsidR="003D1590">
          <w:rPr>
            <w:rFonts w:ascii="Arial" w:eastAsiaTheme="minorEastAsia" w:hAnsi="Arial" w:cs="Arial"/>
            <w:kern w:val="2"/>
            <w:sz w:val="22"/>
            <w:szCs w:val="22"/>
          </w:rPr>
          <w:t>e</w:t>
        </w:r>
        <w:r w:rsidR="003D1590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the </w:t>
      </w:r>
      <w:del w:id="360" w:author="Glurich, Ingrid" w:date="2019-09-16T11:11:00Z">
        <w:r w:rsidRPr="00AA74C7" w:rsidDel="003D159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distinguish </w:delText>
        </w:r>
      </w:del>
      <w:ins w:id="361" w:author="Glurich, Ingrid" w:date="2019-09-16T11:11:00Z">
        <w:r w:rsidR="003D1590">
          <w:rPr>
            <w:rFonts w:ascii="Arial" w:eastAsiaTheme="minorEastAsia" w:hAnsi="Arial" w:cs="Arial"/>
            <w:kern w:val="2"/>
            <w:sz w:val="22"/>
            <w:szCs w:val="22"/>
          </w:rPr>
          <w:t>discriminatory</w:t>
        </w:r>
        <w:r w:rsidR="003D1590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ability of DNA methylation </w:t>
      </w:r>
      <w:ins w:id="362" w:author="Glurich, Ingrid" w:date="2019-09-16T11:12:00Z">
        <w:r w:rsidR="003D1590">
          <w:rPr>
            <w:rFonts w:ascii="Arial" w:eastAsiaTheme="minorEastAsia" w:hAnsi="Arial" w:cs="Arial"/>
            <w:kern w:val="2"/>
            <w:sz w:val="22"/>
            <w:szCs w:val="22"/>
          </w:rPr>
          <w:t xml:space="preserve">to distinguish between patterns </w:t>
        </w:r>
      </w:ins>
      <w:del w:id="363" w:author="Glurich, Ingrid" w:date="2019-09-16T11:12:00Z">
        <w:r w:rsidRPr="00AA74C7" w:rsidDel="003D159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for </w:delText>
        </w:r>
      </w:del>
      <w:ins w:id="364" w:author="Glurich, Ingrid" w:date="2019-09-16T11:12:00Z">
        <w:r w:rsidR="003D1590">
          <w:rPr>
            <w:rFonts w:ascii="Arial" w:eastAsiaTheme="minorEastAsia" w:hAnsi="Arial" w:cs="Arial"/>
            <w:kern w:val="2"/>
            <w:sz w:val="22"/>
            <w:szCs w:val="22"/>
          </w:rPr>
          <w:t>observ</w:t>
        </w:r>
      </w:ins>
      <w:ins w:id="365" w:author="Glurich, Ingrid" w:date="2019-09-16T11:13:00Z">
        <w:r w:rsidR="003D1590">
          <w:rPr>
            <w:rFonts w:ascii="Arial" w:eastAsiaTheme="minorEastAsia" w:hAnsi="Arial" w:cs="Arial"/>
            <w:kern w:val="2"/>
            <w:sz w:val="22"/>
            <w:szCs w:val="22"/>
          </w:rPr>
          <w:t>ed in</w:t>
        </w:r>
      </w:ins>
      <w:ins w:id="366" w:author="Glurich, Ingrid" w:date="2019-09-16T11:12:00Z">
        <w:r w:rsidR="003D1590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normal tissue, adenoma and colorectal cancer, 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we collected </w:t>
      </w:r>
      <w:r w:rsidR="00F3398E" w:rsidRPr="00AA74C7">
        <w:rPr>
          <w:rFonts w:ascii="Arial" w:eastAsiaTheme="minorEastAsia" w:hAnsi="Arial" w:cs="Arial"/>
          <w:kern w:val="2"/>
          <w:sz w:val="22"/>
          <w:szCs w:val="22"/>
        </w:rPr>
        <w:t>833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genome-wide DNA methylation dataset from GEO and ArrayExpress</w:t>
      </w:r>
      <w:r w:rsidR="00CA7039" w:rsidRPr="00AA74C7">
        <w:rPr>
          <w:rFonts w:ascii="Arial" w:eastAsiaTheme="minorEastAsia" w:hAnsi="Arial" w:cs="Arial"/>
          <w:kern w:val="2"/>
          <w:sz w:val="22"/>
          <w:szCs w:val="22"/>
        </w:rPr>
        <w:t>, including 278 normal tissue samples, 51 adenoma samples and 504 cancer samples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>. W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>e separate</w:t>
      </w:r>
      <w:r w:rsidR="001218F4" w:rsidRPr="00AA74C7">
        <w:rPr>
          <w:rFonts w:ascii="Arial" w:eastAsiaTheme="minorEastAsia" w:hAnsi="Arial" w:cs="Arial"/>
          <w:kern w:val="2"/>
          <w:sz w:val="22"/>
          <w:szCs w:val="22"/>
        </w:rPr>
        <w:t>d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DM</w:t>
      </w:r>
      <w:r w:rsidR="00B2304B" w:rsidRPr="00AA74C7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>s into two groups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including hyper-DM</w:t>
      </w:r>
      <w:r w:rsidR="00DA7073" w:rsidRPr="00AA74C7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>s and hypo-DM</w:t>
      </w:r>
      <w:r w:rsidR="00DA7073" w:rsidRPr="00AA74C7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>s.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>W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e found both 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>hyper-DM</w:t>
      </w:r>
      <w:r w:rsidR="00DA7073" w:rsidRPr="00AA74C7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hypo-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>DM</w:t>
      </w:r>
      <w:r w:rsidR="00DA7073" w:rsidRPr="00AA74C7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del w:id="367" w:author="Glurich, Ingrid" w:date="2019-09-16T11:13:00Z">
        <w:r w:rsidR="00E22AC1" w:rsidRPr="00AA74C7" w:rsidDel="003D1590">
          <w:rPr>
            <w:rFonts w:ascii="Arial" w:eastAsiaTheme="minorEastAsia" w:hAnsi="Arial" w:cs="Arial"/>
            <w:kern w:val="2"/>
            <w:sz w:val="22"/>
            <w:szCs w:val="22"/>
          </w:rPr>
          <w:delText>could provide</w:delText>
        </w:r>
      </w:del>
      <w:ins w:id="368" w:author="Glurich, Ingrid" w:date="2019-09-16T11:13:00Z">
        <w:r w:rsidR="003D1590">
          <w:rPr>
            <w:rFonts w:ascii="Arial" w:eastAsiaTheme="minorEastAsia" w:hAnsi="Arial" w:cs="Arial"/>
            <w:kern w:val="2"/>
            <w:sz w:val="22"/>
            <w:szCs w:val="22"/>
          </w:rPr>
          <w:t>exhibited capacity to</w:t>
        </w:r>
      </w:ins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effective</w:t>
      </w:r>
      <w:ins w:id="369" w:author="Glurich, Ingrid" w:date="2019-09-16T11:14:00Z">
        <w:r w:rsidR="003D1590">
          <w:rPr>
            <w:rFonts w:ascii="Arial" w:eastAsiaTheme="minorEastAsia" w:hAnsi="Arial" w:cs="Arial"/>
            <w:kern w:val="2"/>
            <w:sz w:val="22"/>
            <w:szCs w:val="22"/>
          </w:rPr>
          <w:t>ly</w:t>
        </w:r>
      </w:ins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del w:id="370" w:author="Glurich, Ingrid" w:date="2019-09-16T11:15:00Z">
        <w:r w:rsidR="00E22AC1" w:rsidRPr="00AA74C7" w:rsidDel="003D159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distinguish </w:delText>
        </w:r>
      </w:del>
      <w:ins w:id="371" w:author="Glurich, Ingrid" w:date="2019-09-16T11:15:00Z">
        <w:r w:rsidR="003D1590">
          <w:rPr>
            <w:rFonts w:ascii="Arial" w:eastAsiaTheme="minorEastAsia" w:hAnsi="Arial" w:cs="Arial"/>
            <w:kern w:val="2"/>
            <w:sz w:val="22"/>
            <w:szCs w:val="22"/>
          </w:rPr>
          <w:t xml:space="preserve">differentiate </w:t>
        </w:r>
      </w:ins>
      <w:del w:id="372" w:author="Glurich, Ingrid" w:date="2019-09-16T11:14:00Z">
        <w:r w:rsidR="00E22AC1" w:rsidRPr="00AA74C7" w:rsidDel="003D159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ability </w:delText>
        </w:r>
      </w:del>
      <w:del w:id="373" w:author="Glurich, Ingrid" w:date="2019-09-16T11:15:00Z">
        <w:r w:rsidR="00E22AC1" w:rsidRPr="00AA74C7" w:rsidDel="003D159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between </w:delText>
        </w:r>
      </w:del>
      <w:del w:id="374" w:author="Glurich, Ingrid" w:date="2019-09-16T11:14:00Z">
        <w:r w:rsidR="00E87FD4" w:rsidRPr="00AA74C7" w:rsidDel="003D159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disease </w:delText>
        </w:r>
      </w:del>
      <w:ins w:id="375" w:author="Glurich, Ingrid" w:date="2019-09-16T11:14:00Z">
        <w:r w:rsidR="003D1590">
          <w:rPr>
            <w:rFonts w:ascii="Arial" w:eastAsiaTheme="minorEastAsia" w:hAnsi="Arial" w:cs="Arial"/>
            <w:kern w:val="2"/>
            <w:sz w:val="22"/>
            <w:szCs w:val="22"/>
          </w:rPr>
          <w:t>pathological</w:t>
        </w:r>
        <w:r w:rsidR="003D1590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ins w:id="376" w:author="Glurich, Ingrid" w:date="2019-09-16T11:16:00Z">
        <w:r w:rsidR="003D1590">
          <w:rPr>
            <w:rFonts w:ascii="Arial" w:eastAsiaTheme="minorEastAsia" w:hAnsi="Arial" w:cs="Arial"/>
            <w:kern w:val="2"/>
            <w:sz w:val="22"/>
            <w:szCs w:val="22"/>
          </w:rPr>
          <w:t xml:space="preserve">specimens </w:t>
        </w:r>
      </w:ins>
      <w:r w:rsidR="00E87FD4" w:rsidRPr="00AA74C7">
        <w:rPr>
          <w:rFonts w:ascii="Arial" w:eastAsiaTheme="minorEastAsia" w:hAnsi="Arial" w:cs="Arial"/>
          <w:kern w:val="2"/>
          <w:sz w:val="22"/>
          <w:szCs w:val="22"/>
        </w:rPr>
        <w:t>(adenoma and cancer)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del w:id="377" w:author="Glurich, Ingrid" w:date="2019-09-16T11:15:00Z">
        <w:r w:rsidR="00E22AC1" w:rsidRPr="00AA74C7" w:rsidDel="003D1590">
          <w:rPr>
            <w:rFonts w:ascii="Arial" w:eastAsiaTheme="minorEastAsia" w:hAnsi="Arial" w:cs="Arial"/>
            <w:kern w:val="2"/>
            <w:sz w:val="22"/>
            <w:szCs w:val="22"/>
          </w:rPr>
          <w:delText>and</w:delText>
        </w:r>
        <w:bookmarkStart w:id="378" w:name="OLE_LINK58"/>
        <w:bookmarkStart w:id="379" w:name="OLE_LINK59"/>
        <w:r w:rsidR="00E87FD4" w:rsidRPr="00AA74C7" w:rsidDel="003D159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 </w:delText>
        </w:r>
      </w:del>
      <w:ins w:id="380" w:author="Glurich, Ingrid" w:date="2019-09-16T11:15:00Z">
        <w:r w:rsidR="003D1590">
          <w:rPr>
            <w:rFonts w:ascii="Arial" w:eastAsiaTheme="minorEastAsia" w:hAnsi="Arial" w:cs="Arial"/>
            <w:kern w:val="2"/>
            <w:sz w:val="22"/>
            <w:szCs w:val="22"/>
          </w:rPr>
          <w:t>from</w:t>
        </w:r>
        <w:r w:rsidR="003D1590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r w:rsidR="00E87FD4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normal </w:t>
      </w:r>
      <w:del w:id="381" w:author="Glurich, Ingrid" w:date="2019-09-16T11:16:00Z">
        <w:r w:rsidR="00E87FD4" w:rsidRPr="00AA74C7" w:rsidDel="003D159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samples </w:delText>
        </w:r>
      </w:del>
      <w:ins w:id="382" w:author="Glurich, Ingrid" w:date="2019-09-16T11:16:00Z">
        <w:r w:rsidR="003D1590">
          <w:rPr>
            <w:rFonts w:ascii="Arial" w:eastAsiaTheme="minorEastAsia" w:hAnsi="Arial" w:cs="Arial"/>
            <w:kern w:val="2"/>
            <w:sz w:val="22"/>
            <w:szCs w:val="22"/>
          </w:rPr>
          <w:t>specimens</w:t>
        </w:r>
        <w:r w:rsidR="003D1590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r w:rsidR="00E87FD4" w:rsidRPr="00AA74C7">
        <w:rPr>
          <w:rFonts w:ascii="Arial" w:eastAsiaTheme="minorEastAsia" w:hAnsi="Arial" w:cs="Arial"/>
          <w:kern w:val="2"/>
          <w:sz w:val="22"/>
          <w:szCs w:val="22"/>
        </w:rPr>
        <w:t>(</w:t>
      </w:r>
      <w:r w:rsidR="00E22AC1"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</w:t>
      </w:r>
      <w:bookmarkEnd w:id="378"/>
      <w:bookmarkEnd w:id="379"/>
      <w:r w:rsidR="00E22AC1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 </w:t>
      </w:r>
      <w:r w:rsidR="00290869" w:rsidRPr="00AA74C7">
        <w:rPr>
          <w:rFonts w:ascii="Arial" w:eastAsiaTheme="minorEastAsia" w:hAnsi="Arial" w:cs="Arial"/>
          <w:b/>
          <w:kern w:val="2"/>
          <w:sz w:val="22"/>
          <w:szCs w:val="22"/>
        </w:rPr>
        <w:t>3</w:t>
      </w:r>
      <w:r w:rsidR="00F3398E" w:rsidRPr="00AA74C7">
        <w:rPr>
          <w:rFonts w:ascii="Arial" w:eastAsiaTheme="minorEastAsia" w:hAnsi="Arial" w:cs="Arial"/>
          <w:b/>
          <w:kern w:val="2"/>
          <w:sz w:val="22"/>
          <w:szCs w:val="22"/>
        </w:rPr>
        <w:t>A</w:t>
      </w:r>
      <w:r w:rsidR="00E22AC1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 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and </w:t>
      </w:r>
      <w:r w:rsidR="00E22AC1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290869" w:rsidRPr="00AA74C7">
        <w:rPr>
          <w:rFonts w:ascii="Arial" w:eastAsiaTheme="minorEastAsia" w:hAnsi="Arial" w:cs="Arial"/>
          <w:b/>
          <w:kern w:val="2"/>
          <w:sz w:val="22"/>
          <w:szCs w:val="22"/>
        </w:rPr>
        <w:t>3</w:t>
      </w:r>
      <w:r w:rsidR="00F3398E" w:rsidRPr="00AA74C7">
        <w:rPr>
          <w:rFonts w:ascii="Arial" w:eastAsiaTheme="minorEastAsia" w:hAnsi="Arial" w:cs="Arial"/>
          <w:b/>
          <w:kern w:val="2"/>
          <w:sz w:val="22"/>
          <w:szCs w:val="22"/>
        </w:rPr>
        <w:t>B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).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Meanwhile, 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we conducted two </w:t>
      </w:r>
      <w:bookmarkStart w:id="383" w:name="OLE_LINK36"/>
      <w:bookmarkStart w:id="384" w:name="OLE_LINK37"/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>machine</w:t>
      </w:r>
      <w:bookmarkEnd w:id="383"/>
      <w:bookmarkEnd w:id="384"/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learning based </w:t>
      </w:r>
      <w:del w:id="385" w:author="Glurich, Ingrid" w:date="2019-09-16T11:16:00Z">
        <w:r w:rsidR="00E22AC1" w:rsidRPr="00AA74C7" w:rsidDel="003D159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predictions </w:delText>
        </w:r>
      </w:del>
      <w:ins w:id="386" w:author="Glurich, Ingrid" w:date="2019-09-16T11:16:00Z">
        <w:r w:rsidR="003D1590" w:rsidRPr="00AA74C7">
          <w:rPr>
            <w:rFonts w:ascii="Arial" w:eastAsiaTheme="minorEastAsia" w:hAnsi="Arial" w:cs="Arial"/>
            <w:kern w:val="2"/>
            <w:sz w:val="22"/>
            <w:szCs w:val="22"/>
          </w:rPr>
          <w:t>predicti</w:t>
        </w:r>
        <w:r w:rsidR="003D1590">
          <w:rPr>
            <w:rFonts w:ascii="Arial" w:eastAsiaTheme="minorEastAsia" w:hAnsi="Arial" w:cs="Arial"/>
            <w:kern w:val="2"/>
            <w:sz w:val="22"/>
            <w:szCs w:val="22"/>
          </w:rPr>
          <w:t>ve modeling</w:t>
        </w:r>
        <w:r w:rsidR="003D1590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ins w:id="387" w:author="Glurich, Ingrid" w:date="2019-09-16T11:17:00Z">
        <w:r w:rsidR="003D1590">
          <w:rPr>
            <w:rFonts w:ascii="Arial" w:eastAsiaTheme="minorEastAsia" w:hAnsi="Arial" w:cs="Arial"/>
            <w:kern w:val="2"/>
            <w:sz w:val="22"/>
            <w:szCs w:val="22"/>
          </w:rPr>
          <w:t>of</w:t>
        </w:r>
      </w:ins>
      <w:del w:id="388" w:author="Glurich, Ingrid" w:date="2019-09-16T11:17:00Z">
        <w:r w:rsidR="00E22AC1" w:rsidRPr="00AA74C7" w:rsidDel="003D159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with </w:delText>
        </w:r>
      </w:del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>DMSs identified in our dataset</w:t>
      </w:r>
      <w:ins w:id="389" w:author="Glurich, Ingrid" w:date="2019-09-16T11:17:00Z">
        <w:r w:rsidR="003D1590">
          <w:rPr>
            <w:rFonts w:ascii="Arial" w:eastAsiaTheme="minorEastAsia" w:hAnsi="Arial" w:cs="Arial"/>
            <w:kern w:val="2"/>
            <w:sz w:val="22"/>
            <w:szCs w:val="22"/>
          </w:rPr>
          <w:t xml:space="preserve"> as predictive variables</w:t>
        </w:r>
      </w:ins>
      <w:ins w:id="390" w:author="Glurich, Ingrid" w:date="2019-09-16T11:18:00Z">
        <w:r w:rsidR="003D1590">
          <w:rPr>
            <w:rFonts w:ascii="Arial" w:eastAsiaTheme="minorEastAsia" w:hAnsi="Arial" w:cs="Arial"/>
            <w:kern w:val="2"/>
            <w:sz w:val="22"/>
            <w:szCs w:val="22"/>
          </w:rPr>
          <w:t xml:space="preserve">. </w:t>
        </w:r>
      </w:ins>
      <w:del w:id="391" w:author="Glurich, Ingrid" w:date="2019-09-16T11:18:00Z">
        <w:r w:rsidR="003D1590" w:rsidDel="003D1590">
          <w:rPr>
            <w:rFonts w:ascii="Arial" w:eastAsiaTheme="minorEastAsia" w:hAnsi="Arial" w:cs="Arial"/>
            <w:kern w:val="2"/>
            <w:sz w:val="22"/>
            <w:szCs w:val="22"/>
          </w:rPr>
          <w:delText>W</w:delText>
        </w:r>
        <w:r w:rsidRPr="00AA74C7" w:rsidDel="003D1590">
          <w:rPr>
            <w:rFonts w:ascii="Arial" w:eastAsiaTheme="minorEastAsia" w:hAnsi="Arial" w:cs="Arial"/>
            <w:kern w:val="2"/>
            <w:sz w:val="22"/>
            <w:szCs w:val="22"/>
          </w:rPr>
          <w:delText>e observed</w:delText>
        </w:r>
      </w:del>
      <w:ins w:id="392" w:author="Glurich, Ingrid" w:date="2019-09-16T11:18:00Z">
        <w:r w:rsidR="003D1590">
          <w:rPr>
            <w:rFonts w:ascii="Arial" w:eastAsiaTheme="minorEastAsia" w:hAnsi="Arial" w:cs="Arial"/>
            <w:kern w:val="2"/>
            <w:sz w:val="22"/>
            <w:szCs w:val="22"/>
          </w:rPr>
          <w:t>Outcomes of predictive model</w:t>
        </w:r>
      </w:ins>
      <w:ins w:id="393" w:author="Glurich, Ingrid" w:date="2019-09-16T11:19:00Z">
        <w:r w:rsidR="003D1590">
          <w:rPr>
            <w:rFonts w:ascii="Arial" w:eastAsiaTheme="minorEastAsia" w:hAnsi="Arial" w:cs="Arial"/>
            <w:kern w:val="2"/>
            <w:sz w:val="22"/>
            <w:szCs w:val="22"/>
          </w:rPr>
          <w:t>ing applying</w:t>
        </w:r>
      </w:ins>
      <w:ins w:id="394" w:author="Glurich, Ingrid" w:date="2019-09-16T11:18:00Z">
        <w:r w:rsidR="003D1590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ins w:id="395" w:author="Glurich, Ingrid" w:date="2019-09-16T11:19:00Z">
        <w:r w:rsidR="003D1590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random forest and neural network </w:t>
        </w:r>
      </w:ins>
      <w:ins w:id="396" w:author="Glurich, Ingrid" w:date="2019-09-16T11:20:00Z">
        <w:r w:rsidR="003D1590">
          <w:rPr>
            <w:rFonts w:ascii="Arial" w:eastAsiaTheme="minorEastAsia" w:hAnsi="Arial" w:cs="Arial"/>
            <w:kern w:val="2"/>
            <w:sz w:val="22"/>
            <w:szCs w:val="22"/>
          </w:rPr>
          <w:t xml:space="preserve">approaches </w:t>
        </w:r>
      </w:ins>
      <w:ins w:id="397" w:author="Glurich, Ingrid" w:date="2019-09-16T11:18:00Z">
        <w:r w:rsidR="003D1590">
          <w:rPr>
            <w:rFonts w:ascii="Arial" w:eastAsiaTheme="minorEastAsia" w:hAnsi="Arial" w:cs="Arial"/>
            <w:kern w:val="2"/>
            <w:sz w:val="22"/>
            <w:szCs w:val="22"/>
          </w:rPr>
          <w:t xml:space="preserve">revealed that 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bookmarkStart w:id="398" w:name="OLE_LINK50"/>
      <w:bookmarkStart w:id="399" w:name="OLE_LINK38"/>
      <w:bookmarkStart w:id="400" w:name="OLE_LINK39"/>
      <w:r w:rsidRPr="00AA74C7">
        <w:rPr>
          <w:rFonts w:ascii="Arial" w:eastAsiaTheme="minorEastAsia" w:hAnsi="Arial" w:cs="Arial"/>
          <w:kern w:val="2"/>
          <w:sz w:val="22"/>
          <w:szCs w:val="22"/>
        </w:rPr>
        <w:t>hyper-methylated sites</w:t>
      </w:r>
      <w:bookmarkEnd w:id="398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del w:id="401" w:author="Glurich, Ingrid" w:date="2019-09-16T11:20:00Z">
        <w:r w:rsidR="009000F6" w:rsidRPr="00AA74C7" w:rsidDel="003D1590">
          <w:rPr>
            <w:rFonts w:ascii="Arial" w:eastAsiaTheme="minorEastAsia" w:hAnsi="Arial" w:cs="Arial"/>
            <w:kern w:val="2"/>
            <w:sz w:val="22"/>
            <w:szCs w:val="22"/>
          </w:rPr>
          <w:delText>can better</w:delText>
        </w:r>
      </w:del>
      <w:ins w:id="402" w:author="Glurich, Ingrid" w:date="2019-09-16T11:20:00Z">
        <w:r w:rsidR="003D1590">
          <w:rPr>
            <w:rFonts w:ascii="Arial" w:eastAsiaTheme="minorEastAsia" w:hAnsi="Arial" w:cs="Arial"/>
            <w:kern w:val="2"/>
            <w:sz w:val="22"/>
            <w:szCs w:val="22"/>
          </w:rPr>
          <w:t>had superior capacity in</w:t>
        </w:r>
      </w:ins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distinguish</w:t>
      </w:r>
      <w:bookmarkEnd w:id="399"/>
      <w:bookmarkEnd w:id="400"/>
      <w:ins w:id="403" w:author="Glurich, Ingrid" w:date="2019-09-16T11:20:00Z">
        <w:r w:rsidR="003D1590">
          <w:rPr>
            <w:rFonts w:ascii="Arial" w:eastAsiaTheme="minorEastAsia" w:hAnsi="Arial" w:cs="Arial"/>
            <w:kern w:val="2"/>
            <w:sz w:val="22"/>
            <w:szCs w:val="22"/>
          </w:rPr>
          <w:t>ing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between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normal samples and the disease samples</w:t>
      </w:r>
      <w:ins w:id="404" w:author="Glurich, Ingrid" w:date="2019-09-16T11:20:00Z">
        <w:r w:rsidR="003D1590">
          <w:rPr>
            <w:rFonts w:ascii="Arial" w:eastAsiaTheme="minorEastAsia" w:hAnsi="Arial" w:cs="Arial"/>
            <w:kern w:val="2"/>
            <w:sz w:val="22"/>
            <w:szCs w:val="22"/>
          </w:rPr>
          <w:t xml:space="preserve">. </w:t>
        </w:r>
      </w:ins>
      <w:del w:id="405" w:author="Glurich, Ingrid" w:date="2019-09-16T11:20:00Z">
        <w:r w:rsidRPr="00AA74C7" w:rsidDel="003D159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 in</w:delText>
        </w:r>
        <w:bookmarkStart w:id="406" w:name="OLE_LINK75"/>
        <w:bookmarkStart w:id="407" w:name="OLE_LINK76"/>
        <w:r w:rsidRPr="00AA74C7" w:rsidDel="003D159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 prediction of </w:delText>
        </w:r>
      </w:del>
      <w:del w:id="408" w:author="Glurich, Ingrid" w:date="2019-09-16T11:19:00Z">
        <w:r w:rsidRPr="00AA74C7" w:rsidDel="003D1590">
          <w:rPr>
            <w:rFonts w:ascii="Arial" w:eastAsiaTheme="minorEastAsia" w:hAnsi="Arial" w:cs="Arial"/>
            <w:kern w:val="2"/>
            <w:sz w:val="22"/>
            <w:szCs w:val="22"/>
          </w:rPr>
          <w:delText>random forest and neural network</w:delText>
        </w:r>
        <w:bookmarkEnd w:id="406"/>
        <w:bookmarkEnd w:id="407"/>
        <w:r w:rsidRPr="00AA74C7" w:rsidDel="003D159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 </w:delText>
        </w:r>
      </w:del>
      <w:r w:rsidRPr="00AA74C7">
        <w:rPr>
          <w:rFonts w:ascii="Arial" w:eastAsiaTheme="minorEastAsia" w:hAnsi="Arial" w:cs="Arial"/>
          <w:kern w:val="2"/>
          <w:sz w:val="22"/>
          <w:szCs w:val="22"/>
        </w:rPr>
        <w:t>(</w:t>
      </w:r>
      <w:bookmarkStart w:id="409" w:name="OLE_LINK153"/>
      <w:bookmarkStart w:id="410" w:name="OLE_LINK154"/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Table </w:t>
      </w:r>
      <w:r w:rsidR="00F86AD5" w:rsidRPr="00AA74C7">
        <w:rPr>
          <w:rFonts w:ascii="Arial" w:eastAsiaTheme="minorEastAsia" w:hAnsi="Arial" w:cs="Arial"/>
          <w:b/>
          <w:kern w:val="2"/>
          <w:sz w:val="22"/>
          <w:szCs w:val="22"/>
        </w:rPr>
        <w:t>1</w:t>
      </w:r>
      <w:bookmarkEnd w:id="409"/>
      <w:bookmarkEnd w:id="410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). </w:t>
      </w:r>
      <w:ins w:id="411" w:author="Glurich, Ingrid" w:date="2019-09-16T11:21:00Z">
        <w:r w:rsidR="003D1590">
          <w:rPr>
            <w:rFonts w:ascii="Arial" w:eastAsiaTheme="minorEastAsia" w:hAnsi="Arial" w:cs="Arial"/>
            <w:kern w:val="2"/>
            <w:sz w:val="22"/>
            <w:szCs w:val="22"/>
          </w:rPr>
          <w:t>A</w:t>
        </w:r>
        <w:r w:rsidR="003D1590" w:rsidRPr="00AA74C7">
          <w:rPr>
            <w:rFonts w:ascii="Arial" w:eastAsiaTheme="minorEastAsia" w:hAnsi="Arial" w:cs="Arial"/>
            <w:kern w:val="2"/>
            <w:sz w:val="22"/>
            <w:szCs w:val="22"/>
          </w:rPr>
          <w:t>rea under the curve (AUC) of receiver operating characteristic (ROC) curve</w:t>
        </w:r>
        <w:r w:rsidR="003D1590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del w:id="412" w:author="Glurich, Ingrid" w:date="2019-09-16T11:21:00Z">
        <w:r w:rsidRPr="00AA74C7" w:rsidDel="003D1590">
          <w:rPr>
            <w:rFonts w:ascii="Arial" w:eastAsiaTheme="minorEastAsia" w:hAnsi="Arial" w:cs="Arial"/>
            <w:kern w:val="2"/>
            <w:sz w:val="22"/>
            <w:szCs w:val="22"/>
          </w:rPr>
          <w:delText>We found,</w:delText>
        </w:r>
      </w:del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bookmarkStart w:id="413" w:name="OLE_LINK51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for hyper-methylated sites </w:t>
      </w:r>
      <w:bookmarkEnd w:id="413"/>
      <w:del w:id="414" w:author="Glurich, Ingrid" w:date="2019-09-16T11:21:00Z">
        <w:r w:rsidRPr="00AA74C7" w:rsidDel="007F4236">
          <w:rPr>
            <w:rFonts w:ascii="Arial" w:eastAsiaTheme="minorEastAsia" w:hAnsi="Arial" w:cs="Arial"/>
            <w:kern w:val="2"/>
            <w:sz w:val="22"/>
            <w:szCs w:val="22"/>
          </w:rPr>
          <w:delText xml:space="preserve">the </w:delText>
        </w:r>
        <w:r w:rsidRPr="00AA74C7" w:rsidDel="003D159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area under the curve (AUC) of receiver operating characteristic (ROC) curve </w:delText>
        </w:r>
      </w:del>
      <w:ins w:id="415" w:author="Glurich, Ingrid" w:date="2019-09-16T11:23:00Z">
        <w:r w:rsidR="007F4236">
          <w:rPr>
            <w:rFonts w:ascii="Arial" w:eastAsiaTheme="minorEastAsia" w:hAnsi="Arial" w:cs="Arial"/>
            <w:kern w:val="2"/>
            <w:sz w:val="22"/>
            <w:szCs w:val="22"/>
          </w:rPr>
          <w:t xml:space="preserve">applying random forest and neural network </w:t>
        </w:r>
      </w:ins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were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0.</w:t>
      </w:r>
      <w:r w:rsidR="0024399B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91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and 0.</w:t>
      </w:r>
      <w:r w:rsidR="0024399B" w:rsidRPr="00AA74C7">
        <w:rPr>
          <w:rFonts w:ascii="Arial" w:eastAsiaTheme="minorEastAsia" w:hAnsi="Arial" w:cs="Arial"/>
          <w:kern w:val="2"/>
          <w:sz w:val="22"/>
          <w:szCs w:val="22"/>
        </w:rPr>
        <w:t>85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</w:t>
      </w:r>
      <w:r w:rsidRPr="00AA74C7">
        <w:rPr>
          <w:rFonts w:ascii="Arial" w:eastAsiaTheme="minorEastAsia" w:hAnsi="Arial" w:cs="Arial"/>
          <w:sz w:val="22"/>
          <w:szCs w:val="22"/>
        </w:rPr>
        <w:t>respectively</w:t>
      </w:r>
      <w:ins w:id="416" w:author="Glurich, Ingrid" w:date="2019-09-16T11:24:00Z">
        <w:r w:rsidR="007F4236">
          <w:rPr>
            <w:rFonts w:ascii="Arial" w:eastAsiaTheme="minorEastAsia" w:hAnsi="Arial" w:cs="Arial"/>
            <w:sz w:val="22"/>
            <w:szCs w:val="22"/>
          </w:rPr>
          <w:t xml:space="preserve">, whereas </w:t>
        </w:r>
      </w:ins>
      <w:del w:id="417" w:author="Glurich, Ingrid" w:date="2019-09-16T11:24:00Z">
        <w:r w:rsidRPr="00AA74C7" w:rsidDel="007F4236">
          <w:rPr>
            <w:rFonts w:ascii="Arial" w:eastAsiaTheme="minorEastAsia" w:hAnsi="Arial" w:cs="Arial"/>
            <w:sz w:val="22"/>
            <w:szCs w:val="22"/>
          </w:rPr>
          <w:delText xml:space="preserve">. </w:delText>
        </w:r>
        <w:r w:rsidRPr="00AA74C7" w:rsidDel="007F4236">
          <w:rPr>
            <w:rFonts w:ascii="Arial" w:eastAsiaTheme="minorEastAsia" w:hAnsi="Arial" w:cs="Arial"/>
            <w:kern w:val="2"/>
            <w:sz w:val="22"/>
            <w:szCs w:val="22"/>
          </w:rPr>
          <w:delText xml:space="preserve">For </w:delText>
        </w:r>
      </w:del>
      <w:ins w:id="418" w:author="Glurich, Ingrid" w:date="2019-09-16T11:24:00Z">
        <w:r w:rsidR="007F4236">
          <w:rPr>
            <w:rFonts w:ascii="Arial" w:eastAsiaTheme="minorEastAsia" w:hAnsi="Arial" w:cs="Arial"/>
            <w:kern w:val="2"/>
            <w:sz w:val="22"/>
            <w:szCs w:val="22"/>
          </w:rPr>
          <w:t xml:space="preserve">for </w:t>
        </w:r>
      </w:ins>
      <w:r w:rsidRPr="00AA74C7">
        <w:rPr>
          <w:rFonts w:ascii="Arial" w:eastAsiaTheme="minorEastAsia" w:hAnsi="Arial" w:cs="Arial"/>
          <w:sz w:val="22"/>
          <w:szCs w:val="22"/>
        </w:rPr>
        <w:t>hypo-methylated sites, AUC of ROC curve just</w:t>
      </w:r>
      <w:r w:rsidR="009000F6" w:rsidRPr="00AA74C7">
        <w:rPr>
          <w:rFonts w:ascii="Arial" w:eastAsiaTheme="minorEastAsia" w:hAnsi="Arial" w:cs="Arial"/>
          <w:sz w:val="22"/>
          <w:szCs w:val="22"/>
        </w:rPr>
        <w:t xml:space="preserve"> were</w:t>
      </w:r>
      <w:r w:rsidRPr="00AA74C7">
        <w:rPr>
          <w:rFonts w:ascii="Arial" w:eastAsiaTheme="minorEastAsia" w:hAnsi="Arial" w:cs="Arial"/>
          <w:sz w:val="22"/>
          <w:szCs w:val="22"/>
        </w:rPr>
        <w:t xml:space="preserve"> 0.</w:t>
      </w:r>
      <w:r w:rsidR="0024399B" w:rsidRPr="00AA74C7">
        <w:rPr>
          <w:rFonts w:ascii="Arial" w:eastAsiaTheme="minorEastAsia" w:hAnsi="Arial" w:cs="Arial"/>
          <w:sz w:val="22"/>
          <w:szCs w:val="22"/>
        </w:rPr>
        <w:t>7</w:t>
      </w:r>
      <w:r w:rsidR="00D5179C" w:rsidRPr="00AA74C7">
        <w:rPr>
          <w:rFonts w:ascii="Arial" w:eastAsiaTheme="minorEastAsia" w:hAnsi="Arial" w:cs="Arial"/>
          <w:sz w:val="22"/>
          <w:szCs w:val="22"/>
        </w:rPr>
        <w:t>2</w:t>
      </w:r>
      <w:r w:rsidR="0024399B" w:rsidRPr="00AA74C7">
        <w:rPr>
          <w:rFonts w:ascii="Arial" w:eastAsiaTheme="minorEastAsia" w:hAnsi="Arial" w:cs="Arial"/>
          <w:sz w:val="22"/>
          <w:szCs w:val="22"/>
        </w:rPr>
        <w:t xml:space="preserve"> </w:t>
      </w:r>
      <w:r w:rsidRPr="00AA74C7">
        <w:rPr>
          <w:rFonts w:ascii="Arial" w:eastAsiaTheme="minorEastAsia" w:hAnsi="Arial" w:cs="Arial"/>
          <w:sz w:val="22"/>
          <w:szCs w:val="22"/>
        </w:rPr>
        <w:t>and 0.</w:t>
      </w:r>
      <w:r w:rsidR="0024399B" w:rsidRPr="00AA74C7">
        <w:rPr>
          <w:rFonts w:ascii="Arial" w:eastAsiaTheme="minorEastAsia" w:hAnsi="Arial" w:cs="Arial"/>
          <w:sz w:val="22"/>
          <w:szCs w:val="22"/>
        </w:rPr>
        <w:t>76</w:t>
      </w:r>
      <w:r w:rsidRPr="00AA74C7">
        <w:rPr>
          <w:rFonts w:ascii="Arial" w:eastAsiaTheme="minorEastAsia" w:hAnsi="Arial" w:cs="Arial"/>
          <w:sz w:val="22"/>
          <w:szCs w:val="22"/>
        </w:rPr>
        <w:t>,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respectively (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290869" w:rsidRPr="00AA74C7">
        <w:rPr>
          <w:rFonts w:ascii="Arial" w:eastAsiaTheme="minorEastAsia" w:hAnsi="Arial" w:cs="Arial"/>
          <w:b/>
          <w:kern w:val="2"/>
          <w:sz w:val="22"/>
          <w:szCs w:val="22"/>
        </w:rPr>
        <w:t>3</w:t>
      </w:r>
      <w:r w:rsidR="00F3398E" w:rsidRPr="00AA74C7">
        <w:rPr>
          <w:rFonts w:ascii="Arial" w:eastAsiaTheme="minorEastAsia" w:hAnsi="Arial" w:cs="Arial"/>
          <w:b/>
          <w:kern w:val="2"/>
          <w:sz w:val="22"/>
          <w:szCs w:val="22"/>
        </w:rPr>
        <w:t>C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290869" w:rsidRPr="00AA74C7">
        <w:rPr>
          <w:rFonts w:ascii="Arial" w:eastAsiaTheme="minorEastAsia" w:hAnsi="Arial" w:cs="Arial"/>
          <w:b/>
          <w:kern w:val="2"/>
          <w:sz w:val="22"/>
          <w:szCs w:val="22"/>
        </w:rPr>
        <w:t>3</w:t>
      </w:r>
      <w:r w:rsidR="00F3398E" w:rsidRPr="00AA74C7">
        <w:rPr>
          <w:rFonts w:ascii="Arial" w:eastAsiaTheme="minorEastAsia" w:hAnsi="Arial" w:cs="Arial"/>
          <w:b/>
          <w:kern w:val="2"/>
          <w:sz w:val="22"/>
          <w:szCs w:val="22"/>
        </w:rPr>
        <w:t>D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). Unsupervised tSNE cluster analysis </w:t>
      </w:r>
      <w:bookmarkStart w:id="419" w:name="OLE_LINK52"/>
      <w:bookmarkStart w:id="420" w:name="OLE_LINK53"/>
      <w:bookmarkStart w:id="421" w:name="OLE_LINK40"/>
      <w:bookmarkStart w:id="422" w:name="OLE_LINK41"/>
      <w:del w:id="423" w:author="Glurich, Ingrid" w:date="2019-09-16T11:25:00Z">
        <w:r w:rsidRPr="00AA74C7" w:rsidDel="007F4236">
          <w:rPr>
            <w:rFonts w:ascii="Arial" w:eastAsiaTheme="minorEastAsia" w:hAnsi="Arial" w:cs="Arial"/>
            <w:kern w:val="2"/>
            <w:sz w:val="22"/>
            <w:szCs w:val="22"/>
          </w:rPr>
          <w:delText>show</w:delText>
        </w:r>
        <w:r w:rsidR="009000F6" w:rsidRPr="00AA74C7" w:rsidDel="007F4236">
          <w:rPr>
            <w:rFonts w:ascii="Arial" w:eastAsiaTheme="minorEastAsia" w:hAnsi="Arial" w:cs="Arial"/>
            <w:kern w:val="2"/>
            <w:sz w:val="22"/>
            <w:szCs w:val="22"/>
          </w:rPr>
          <w:delText>ed</w:delText>
        </w:r>
        <w:r w:rsidRPr="00AA74C7" w:rsidDel="007F4236">
          <w:rPr>
            <w:rFonts w:ascii="Arial" w:eastAsiaTheme="minorEastAsia" w:hAnsi="Arial" w:cs="Arial"/>
            <w:kern w:val="2"/>
            <w:sz w:val="22"/>
            <w:szCs w:val="22"/>
          </w:rPr>
          <w:delText xml:space="preserve"> the</w:delText>
        </w:r>
      </w:del>
      <w:ins w:id="424" w:author="Glurich, Ingrid" w:date="2019-09-16T11:25:00Z">
        <w:r w:rsidR="007F4236">
          <w:rPr>
            <w:rFonts w:ascii="Arial" w:eastAsiaTheme="minorEastAsia" w:hAnsi="Arial" w:cs="Arial"/>
            <w:kern w:val="2"/>
            <w:sz w:val="22"/>
            <w:szCs w:val="22"/>
          </w:rPr>
          <w:t>mirrored the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same </w:t>
      </w:r>
      <w:del w:id="425" w:author="Glurich, Ingrid" w:date="2019-09-16T11:25:00Z">
        <w:r w:rsidRPr="00AA74C7" w:rsidDel="007F4236">
          <w:rPr>
            <w:rFonts w:ascii="Arial" w:eastAsiaTheme="minorEastAsia" w:hAnsi="Arial" w:cs="Arial"/>
            <w:kern w:val="2"/>
            <w:sz w:val="22"/>
            <w:szCs w:val="22"/>
          </w:rPr>
          <w:delText xml:space="preserve">result </w:delText>
        </w:r>
      </w:del>
      <w:ins w:id="426" w:author="Glurich, Ingrid" w:date="2019-09-16T11:25:00Z">
        <w:r w:rsidR="007F4236">
          <w:rPr>
            <w:rFonts w:ascii="Arial" w:eastAsiaTheme="minorEastAsia" w:hAnsi="Arial" w:cs="Arial"/>
            <w:kern w:val="2"/>
            <w:sz w:val="22"/>
            <w:szCs w:val="22"/>
          </w:rPr>
          <w:t>patterns</w:t>
        </w:r>
        <w:r w:rsidR="007F4236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>(</w:t>
      </w:r>
      <w:bookmarkStart w:id="427" w:name="OLE_LINK56"/>
      <w:bookmarkStart w:id="428" w:name="OLE_LINK57"/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290869" w:rsidRPr="00AA74C7">
        <w:rPr>
          <w:rFonts w:ascii="Arial" w:eastAsiaTheme="minorEastAsia" w:hAnsi="Arial" w:cs="Arial"/>
          <w:b/>
          <w:kern w:val="2"/>
          <w:sz w:val="22"/>
          <w:szCs w:val="22"/>
        </w:rPr>
        <w:t>3</w:t>
      </w:r>
      <w:bookmarkEnd w:id="427"/>
      <w:bookmarkEnd w:id="428"/>
      <w:r w:rsidR="00F3398E" w:rsidRPr="00AA74C7">
        <w:rPr>
          <w:rFonts w:ascii="Arial" w:eastAsiaTheme="minorEastAsia" w:hAnsi="Arial" w:cs="Arial"/>
          <w:b/>
          <w:kern w:val="2"/>
          <w:sz w:val="22"/>
          <w:szCs w:val="22"/>
        </w:rPr>
        <w:t>E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290869" w:rsidRPr="00AA74C7">
        <w:rPr>
          <w:rFonts w:ascii="Arial" w:eastAsiaTheme="minorEastAsia" w:hAnsi="Arial" w:cs="Arial"/>
          <w:b/>
          <w:kern w:val="2"/>
          <w:sz w:val="22"/>
          <w:szCs w:val="22"/>
        </w:rPr>
        <w:t>3</w:t>
      </w:r>
      <w:r w:rsidR="00F3398E" w:rsidRPr="00AA74C7">
        <w:rPr>
          <w:rFonts w:ascii="Arial" w:eastAsiaTheme="minorEastAsia" w:hAnsi="Arial" w:cs="Arial"/>
          <w:b/>
          <w:kern w:val="2"/>
          <w:sz w:val="22"/>
          <w:szCs w:val="22"/>
        </w:rPr>
        <w:t>F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)</w:t>
      </w:r>
      <w:bookmarkEnd w:id="419"/>
      <w:bookmarkEnd w:id="420"/>
      <w:r w:rsidRPr="00AA74C7">
        <w:rPr>
          <w:rFonts w:ascii="Arial" w:eastAsiaTheme="minorEastAsia" w:hAnsi="Arial" w:cs="Arial"/>
          <w:kern w:val="2"/>
          <w:sz w:val="22"/>
          <w:szCs w:val="22"/>
        </w:rPr>
        <w:t>.</w:t>
      </w:r>
      <w:bookmarkEnd w:id="421"/>
      <w:bookmarkEnd w:id="422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>To avoid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inconsistent result</w:t>
      </w:r>
      <w:ins w:id="429" w:author="Glurich, Ingrid" w:date="2019-09-16T17:01:00Z">
        <w:r w:rsidR="00D61D3B">
          <w:rPr>
            <w:rFonts w:ascii="Arial" w:eastAsiaTheme="minorEastAsia" w:hAnsi="Arial" w:cs="Arial"/>
            <w:kern w:val="2"/>
            <w:sz w:val="22"/>
            <w:szCs w:val="22"/>
          </w:rPr>
          <w:t>s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caused by unstable methylation based on single CpG site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>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we compared mean beta value (mBV) of these sites. We found that the hyper-methylated mBVs </w:t>
      </w:r>
      <w:del w:id="430" w:author="Glurich, Ingrid" w:date="2019-09-16T17:02:00Z">
        <w:r w:rsidRPr="00AA74C7" w:rsidDel="00D61D3B">
          <w:rPr>
            <w:rFonts w:ascii="Arial" w:eastAsiaTheme="minorEastAsia" w:hAnsi="Arial" w:cs="Arial"/>
            <w:kern w:val="2"/>
            <w:sz w:val="22"/>
            <w:szCs w:val="22"/>
          </w:rPr>
          <w:delText>were significant</w:delText>
        </w:r>
      </w:del>
      <w:ins w:id="431" w:author="Glurich, Ingrid" w:date="2019-09-16T17:02:00Z">
        <w:r w:rsidR="00D61D3B">
          <w:rPr>
            <w:rFonts w:ascii="Arial" w:eastAsiaTheme="minorEastAsia" w:hAnsi="Arial" w:cs="Arial"/>
            <w:kern w:val="2"/>
            <w:sz w:val="22"/>
            <w:szCs w:val="22"/>
          </w:rPr>
          <w:t>exhibited a statistically significant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del w:id="432" w:author="Glurich, Ingrid" w:date="2019-09-16T17:02:00Z">
        <w:r w:rsidRPr="00AA74C7" w:rsidDel="00D61D3B">
          <w:rPr>
            <w:rFonts w:ascii="Arial" w:eastAsiaTheme="minorEastAsia" w:hAnsi="Arial" w:cs="Arial"/>
            <w:kern w:val="2"/>
            <w:sz w:val="22"/>
            <w:szCs w:val="22"/>
          </w:rPr>
          <w:delText xml:space="preserve">different </w:delText>
        </w:r>
      </w:del>
      <w:ins w:id="433" w:author="Glurich, Ingrid" w:date="2019-09-16T17:02:00Z">
        <w:r w:rsidR="00D61D3B" w:rsidRPr="00AA74C7">
          <w:rPr>
            <w:rFonts w:ascii="Arial" w:eastAsiaTheme="minorEastAsia" w:hAnsi="Arial" w:cs="Arial"/>
            <w:kern w:val="2"/>
            <w:sz w:val="22"/>
            <w:szCs w:val="22"/>
          </w:rPr>
          <w:t>differen</w:t>
        </w:r>
        <w:r w:rsidR="00D61D3B">
          <w:rPr>
            <w:rFonts w:ascii="Arial" w:eastAsiaTheme="minorEastAsia" w:hAnsi="Arial" w:cs="Arial"/>
            <w:kern w:val="2"/>
            <w:sz w:val="22"/>
            <w:szCs w:val="22"/>
          </w:rPr>
          <w:t>ce</w:t>
        </w:r>
        <w:r w:rsidR="00D61D3B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>between normal tissue and cancers (P&lt;2.2x10</w:t>
      </w:r>
      <w:r w:rsidRPr="00AA74C7">
        <w:rPr>
          <w:rFonts w:ascii="Arial" w:eastAsiaTheme="minorEastAsia" w:hAnsi="Arial" w:cs="Arial"/>
          <w:kern w:val="2"/>
          <w:sz w:val="22"/>
          <w:szCs w:val="22"/>
          <w:vertAlign w:val="superscript"/>
        </w:rPr>
        <w:t>-16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)</w:t>
      </w:r>
      <w:ins w:id="434" w:author="Glurich, Ingrid" w:date="2019-09-16T17:03:00Z">
        <w:r w:rsidR="00D61D3B">
          <w:rPr>
            <w:rFonts w:ascii="Arial" w:eastAsiaTheme="minorEastAsia" w:hAnsi="Arial" w:cs="Arial"/>
            <w:kern w:val="2"/>
            <w:sz w:val="22"/>
            <w:szCs w:val="22"/>
          </w:rPr>
          <w:t xml:space="preserve">.  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ins w:id="435" w:author="Glurich, Ingrid" w:date="2019-09-16T17:03:00Z">
        <w:r w:rsidR="00D61D3B">
          <w:rPr>
            <w:rFonts w:ascii="Arial" w:eastAsiaTheme="minorEastAsia" w:hAnsi="Arial" w:cs="Arial"/>
            <w:kern w:val="2"/>
            <w:sz w:val="22"/>
            <w:szCs w:val="22"/>
          </w:rPr>
          <w:t xml:space="preserve">However </w:t>
        </w:r>
      </w:ins>
      <w:del w:id="436" w:author="Glurich, Ingrid" w:date="2019-09-16T17:03:00Z">
        <w:r w:rsidRPr="00AA74C7" w:rsidDel="00D61D3B">
          <w:rPr>
            <w:rFonts w:ascii="Arial" w:eastAsiaTheme="minorEastAsia" w:hAnsi="Arial" w:cs="Arial"/>
            <w:kern w:val="2"/>
            <w:sz w:val="22"/>
            <w:szCs w:val="22"/>
          </w:rPr>
          <w:delText xml:space="preserve">while </w:delText>
        </w:r>
      </w:del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no </w:t>
      </w:r>
      <w:ins w:id="437" w:author="Glurich, Ingrid" w:date="2019-09-16T17:04:00Z">
        <w:r w:rsidR="00D61D3B">
          <w:rPr>
            <w:rFonts w:ascii="Arial" w:eastAsiaTheme="minorEastAsia" w:hAnsi="Arial" w:cs="Arial"/>
            <w:kern w:val="2"/>
            <w:sz w:val="22"/>
            <w:szCs w:val="22"/>
          </w:rPr>
          <w:t xml:space="preserve">differences between methylation patterns were not observed </w:t>
        </w:r>
      </w:ins>
      <w:del w:id="438" w:author="Glurich, Ingrid" w:date="2019-09-16T17:03:00Z">
        <w:r w:rsidRPr="00AA74C7" w:rsidDel="00D61D3B">
          <w:rPr>
            <w:rFonts w:ascii="Arial" w:eastAsiaTheme="minorEastAsia" w:hAnsi="Arial" w:cs="Arial"/>
            <w:kern w:val="2"/>
            <w:sz w:val="22"/>
            <w:szCs w:val="22"/>
          </w:rPr>
          <w:delText xml:space="preserve">significance </w:delText>
        </w:r>
      </w:del>
      <w:del w:id="439" w:author="Glurich, Ingrid" w:date="2019-09-16T17:05:00Z">
        <w:r w:rsidRPr="00AA74C7" w:rsidDel="00D61D3B">
          <w:rPr>
            <w:rFonts w:ascii="Arial" w:eastAsiaTheme="minorEastAsia" w:hAnsi="Arial" w:cs="Arial"/>
            <w:kern w:val="2"/>
            <w:sz w:val="22"/>
            <w:szCs w:val="22"/>
          </w:rPr>
          <w:delText xml:space="preserve">was found </w:delText>
        </w:r>
      </w:del>
      <w:del w:id="440" w:author="Glurich, Ingrid" w:date="2019-09-16T17:06:00Z">
        <w:r w:rsidRPr="00AA74C7" w:rsidDel="00D61D3B">
          <w:rPr>
            <w:rFonts w:ascii="Arial" w:eastAsiaTheme="minorEastAsia" w:hAnsi="Arial" w:cs="Arial"/>
            <w:kern w:val="2"/>
            <w:sz w:val="22"/>
            <w:szCs w:val="22"/>
          </w:rPr>
          <w:delText>between</w:delText>
        </w:r>
      </w:del>
      <w:ins w:id="441" w:author="Glurich, Ingrid" w:date="2019-09-16T17:06:00Z">
        <w:r w:rsidR="00D61D3B">
          <w:rPr>
            <w:rFonts w:ascii="Arial" w:eastAsiaTheme="minorEastAsia" w:hAnsi="Arial" w:cs="Arial"/>
            <w:kern w:val="2"/>
            <w:sz w:val="22"/>
            <w:szCs w:val="22"/>
          </w:rPr>
          <w:t>in on comparison of those noted in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the</w:t>
      </w:r>
      <w:ins w:id="442" w:author="Glurich, Ingrid" w:date="2019-09-16T17:06:00Z">
        <w:r w:rsidR="00D61D3B">
          <w:rPr>
            <w:rFonts w:ascii="Arial" w:eastAsiaTheme="minorEastAsia" w:hAnsi="Arial" w:cs="Arial"/>
            <w:kern w:val="2"/>
            <w:sz w:val="22"/>
            <w:szCs w:val="22"/>
          </w:rPr>
          <w:t xml:space="preserve"> context of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adenoma and </w:t>
      </w:r>
      <w:del w:id="443" w:author="Glurich, Ingrid" w:date="2019-09-16T17:05:00Z">
        <w:r w:rsidRPr="00AA74C7" w:rsidDel="00D61D3B">
          <w:rPr>
            <w:rFonts w:ascii="Arial" w:eastAsiaTheme="minorEastAsia" w:hAnsi="Arial" w:cs="Arial"/>
            <w:kern w:val="2"/>
            <w:sz w:val="22"/>
            <w:szCs w:val="22"/>
          </w:rPr>
          <w:delText xml:space="preserve">the </w:delText>
        </w:r>
      </w:del>
      <w:r w:rsidRPr="00AA74C7">
        <w:rPr>
          <w:rFonts w:ascii="Arial" w:eastAsiaTheme="minorEastAsia" w:hAnsi="Arial" w:cs="Arial"/>
          <w:kern w:val="2"/>
          <w:sz w:val="22"/>
          <w:szCs w:val="22"/>
        </w:rPr>
        <w:t>can</w:t>
      </w:r>
      <w:ins w:id="444" w:author="Glurich, Ingrid" w:date="2019-09-16T17:04:00Z">
        <w:r w:rsidR="00D61D3B">
          <w:rPr>
            <w:rFonts w:ascii="Arial" w:eastAsiaTheme="minorEastAsia" w:hAnsi="Arial" w:cs="Arial"/>
            <w:kern w:val="2"/>
            <w:sz w:val="22"/>
            <w:szCs w:val="22"/>
          </w:rPr>
          <w:t>c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>er (P= 0.</w:t>
      </w:r>
      <w:r w:rsidR="00A72503" w:rsidRPr="00AA74C7">
        <w:rPr>
          <w:rFonts w:ascii="Arial" w:eastAsiaTheme="minorEastAsia" w:hAnsi="Arial" w:cs="Arial"/>
          <w:kern w:val="2"/>
          <w:sz w:val="22"/>
          <w:szCs w:val="22"/>
        </w:rPr>
        <w:t>29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290869" w:rsidRPr="00AA74C7">
        <w:rPr>
          <w:rFonts w:ascii="Arial" w:eastAsiaTheme="minorEastAsia" w:hAnsi="Arial" w:cs="Arial"/>
          <w:b/>
          <w:kern w:val="2"/>
          <w:sz w:val="22"/>
          <w:szCs w:val="22"/>
        </w:rPr>
        <w:t>3</w:t>
      </w:r>
      <w:r w:rsidR="00F3398E" w:rsidRPr="00AA74C7">
        <w:rPr>
          <w:rFonts w:ascii="Arial" w:eastAsiaTheme="minorEastAsia" w:hAnsi="Arial" w:cs="Arial"/>
          <w:b/>
          <w:kern w:val="2"/>
          <w:sz w:val="22"/>
          <w:szCs w:val="22"/>
        </w:rPr>
        <w:t>G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) in which the average mBV of the normal tissue, the adenoma and the cancer are 0.</w:t>
      </w:r>
      <w:r w:rsidR="00A72503" w:rsidRPr="00AA74C7">
        <w:rPr>
          <w:rFonts w:ascii="Arial" w:eastAsiaTheme="minorEastAsia" w:hAnsi="Arial" w:cs="Arial"/>
          <w:kern w:val="2"/>
          <w:sz w:val="22"/>
          <w:szCs w:val="22"/>
        </w:rPr>
        <w:t>22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, 0.54 and 0.</w:t>
      </w:r>
      <w:r w:rsidR="00A72503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57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respectively. We observed similar results for hypo-methylation </w:t>
      </w:r>
      <w:r w:rsidR="00BD1080" w:rsidRPr="00AA74C7">
        <w:rPr>
          <w:rFonts w:ascii="Arial" w:eastAsiaTheme="minorEastAsia" w:hAnsi="Arial" w:cs="Arial"/>
          <w:kern w:val="2"/>
          <w:sz w:val="22"/>
          <w:szCs w:val="22"/>
        </w:rPr>
        <w:t>sites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in which the average mBV of the normal tissue, the adenoma and the cancer 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were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0.</w:t>
      </w:r>
      <w:r w:rsidR="004564F5" w:rsidRPr="00AA74C7">
        <w:rPr>
          <w:rFonts w:ascii="Arial" w:eastAsiaTheme="minorEastAsia" w:hAnsi="Arial" w:cs="Arial"/>
          <w:kern w:val="2"/>
          <w:sz w:val="22"/>
          <w:szCs w:val="22"/>
        </w:rPr>
        <w:t>70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, 0.44 and 0.</w:t>
      </w:r>
      <w:r w:rsidR="004564F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50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respectively (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290869" w:rsidRPr="00AA74C7">
        <w:rPr>
          <w:rFonts w:ascii="Arial" w:eastAsiaTheme="minorEastAsia" w:hAnsi="Arial" w:cs="Arial"/>
          <w:b/>
          <w:kern w:val="2"/>
          <w:sz w:val="22"/>
          <w:szCs w:val="22"/>
        </w:rPr>
        <w:t>3</w:t>
      </w:r>
      <w:r w:rsidR="00F3398E" w:rsidRPr="00AA74C7">
        <w:rPr>
          <w:rFonts w:ascii="Arial" w:eastAsiaTheme="minorEastAsia" w:hAnsi="Arial" w:cs="Arial"/>
          <w:b/>
          <w:kern w:val="2"/>
          <w:sz w:val="22"/>
          <w:szCs w:val="22"/>
        </w:rPr>
        <w:t>G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). Finally, </w:t>
      </w:r>
      <w:bookmarkStart w:id="445" w:name="OLE_LINK46"/>
      <w:bookmarkStart w:id="446" w:name="OLE_LINK49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we found the AUC of ROC curve with hyper-mBV and hypo-mBV 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were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0.98 and 0.9</w:t>
      </w:r>
      <w:r w:rsidR="00A5045A" w:rsidRPr="00AA74C7">
        <w:rPr>
          <w:rFonts w:ascii="Arial" w:eastAsiaTheme="minorEastAsia" w:hAnsi="Arial" w:cs="Arial"/>
          <w:kern w:val="2"/>
          <w:sz w:val="22"/>
          <w:szCs w:val="22"/>
        </w:rPr>
        <w:t>5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, respectively.</w:t>
      </w:r>
      <w:bookmarkEnd w:id="445"/>
      <w:bookmarkEnd w:id="446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bookmarkStart w:id="447" w:name="OLE_LINK18"/>
      <w:bookmarkStart w:id="448" w:name="OLE_LINK23"/>
      <w:r w:rsidRPr="00AA74C7">
        <w:rPr>
          <w:rFonts w:ascii="Arial" w:eastAsiaTheme="minorEastAsia" w:hAnsi="Arial" w:cs="Arial"/>
          <w:kern w:val="2"/>
          <w:sz w:val="22"/>
          <w:szCs w:val="22"/>
        </w:rPr>
        <w:t>Permutation</w:t>
      </w:r>
      <w:bookmarkEnd w:id="447"/>
      <w:bookmarkEnd w:id="448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analysis based on bootstrap strategy 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showed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the model based on hyper-methylated sites 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had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better discrimination than the model of hypo-methylated </w:t>
      </w:r>
      <w:r w:rsidR="00BD1080" w:rsidRPr="00AA74C7">
        <w:rPr>
          <w:rFonts w:ascii="Arial" w:eastAsiaTheme="minorEastAsia" w:hAnsi="Arial" w:cs="Arial"/>
          <w:kern w:val="2"/>
          <w:sz w:val="22"/>
          <w:szCs w:val="22"/>
        </w:rPr>
        <w:t>sites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(P&lt;2.2x10</w:t>
      </w:r>
      <w:r w:rsidRPr="00AA74C7">
        <w:rPr>
          <w:rFonts w:ascii="Arial" w:eastAsiaTheme="minorEastAsia" w:hAnsi="Arial" w:cs="Arial"/>
          <w:kern w:val="2"/>
          <w:sz w:val="22"/>
          <w:szCs w:val="22"/>
          <w:vertAlign w:val="superscript"/>
        </w:rPr>
        <w:t>-8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</w:t>
      </w:r>
      <w:bookmarkStart w:id="449" w:name="OLE_LINK151"/>
      <w:bookmarkStart w:id="450" w:name="OLE_LINK152"/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290869" w:rsidRPr="00AA74C7">
        <w:rPr>
          <w:rFonts w:ascii="Arial" w:eastAsiaTheme="minorEastAsia" w:hAnsi="Arial" w:cs="Arial"/>
          <w:b/>
          <w:kern w:val="2"/>
          <w:sz w:val="22"/>
          <w:szCs w:val="22"/>
        </w:rPr>
        <w:t>3</w:t>
      </w:r>
      <w:bookmarkEnd w:id="449"/>
      <w:bookmarkEnd w:id="450"/>
      <w:r w:rsidR="00F3398E" w:rsidRPr="00AA74C7">
        <w:rPr>
          <w:rFonts w:ascii="Arial" w:eastAsiaTheme="minorEastAsia" w:hAnsi="Arial" w:cs="Arial"/>
          <w:b/>
          <w:kern w:val="2"/>
          <w:sz w:val="22"/>
          <w:szCs w:val="22"/>
        </w:rPr>
        <w:t>H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).</w:t>
      </w:r>
      <w:bookmarkEnd w:id="356"/>
      <w:bookmarkEnd w:id="357"/>
    </w:p>
    <w:p w:rsidR="00F86AD5" w:rsidRPr="00AA74C7" w:rsidRDefault="00F86AD5" w:rsidP="006B5E1E">
      <w:pPr>
        <w:pStyle w:val="HTMLPreformatted"/>
        <w:shd w:val="clear" w:color="auto" w:fill="FFFFFF"/>
        <w:spacing w:line="225" w:lineRule="atLeast"/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:rsidR="0089090A" w:rsidRPr="00AA74C7" w:rsidRDefault="0089090A" w:rsidP="006B5E1E">
      <w:pPr>
        <w:pStyle w:val="Heading4"/>
        <w:widowControl w:val="0"/>
        <w:spacing w:before="40" w:line="360" w:lineRule="auto"/>
        <w:jc w:val="both"/>
        <w:rPr>
          <w:rFonts w:ascii="Arial" w:eastAsia="Arial" w:hAnsi="Arial" w:cs="Arial"/>
          <w:b w:val="0"/>
          <w:color w:val="auto"/>
          <w:sz w:val="22"/>
          <w:szCs w:val="22"/>
        </w:rPr>
      </w:pPr>
      <w:r w:rsidRPr="00AA74C7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 xml:space="preserve">The promoter of </w:t>
      </w:r>
      <w:r w:rsidR="000268C9" w:rsidRPr="00AA74C7">
        <w:rPr>
          <w:rFonts w:ascii="Arial" w:eastAsia="Arial" w:hAnsi="Arial" w:cs="Arial"/>
          <w:bCs w:val="0"/>
          <w:iCs w:val="0"/>
          <w:color w:val="auto"/>
          <w:sz w:val="22"/>
          <w:szCs w:val="22"/>
          <w:lang w:eastAsia="zh-CN"/>
        </w:rPr>
        <w:t>ADHFE1</w:t>
      </w:r>
      <w:r w:rsidRPr="00AA74C7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 xml:space="preserve"> maybe a potential biomarker for colorectal adenoma and cancer</w:t>
      </w:r>
    </w:p>
    <w:p w:rsidR="002B7C2E" w:rsidRPr="00AA74C7" w:rsidRDefault="0089090A" w:rsidP="006B5E1E">
      <w:pPr>
        <w:jc w:val="both"/>
        <w:rPr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Next, we 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grouped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DMRs between the normal tissue and the </w:t>
      </w:r>
      <w:r w:rsidR="00A20AED" w:rsidRPr="00AA74C7">
        <w:rPr>
          <w:rFonts w:ascii="Arial" w:eastAsiaTheme="minorEastAsia" w:hAnsi="Arial" w:cs="Arial"/>
          <w:kern w:val="2"/>
          <w:sz w:val="22"/>
          <w:szCs w:val="22"/>
        </w:rPr>
        <w:t>LGA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into hyper and hypo DMRs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>, and performed enrichment analysis by</w:t>
      </w:r>
      <w:r w:rsidR="00CC6B9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Ingenuity Pathway Analysis, 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>respectively (Method)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The 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>top enriched functional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term for hyper DMRs 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was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ethanol degradation</w:t>
      </w:r>
      <w:r w:rsidR="00EB5FD2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II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(P=5.4</w:t>
      </w:r>
      <w:r w:rsidR="00991DA1" w:rsidRPr="00AA74C7">
        <w:rPr>
          <w:rFonts w:ascii="Arial" w:eastAsiaTheme="minorEastAsia" w:hAnsi="Arial" w:cs="Arial"/>
          <w:kern w:val="2"/>
          <w:sz w:val="22"/>
          <w:szCs w:val="22"/>
        </w:rPr>
        <w:t>x10</w:t>
      </w:r>
      <w:r w:rsidRPr="00AA74C7">
        <w:rPr>
          <w:rFonts w:ascii="Arial" w:eastAsiaTheme="minorEastAsia" w:hAnsi="Arial" w:cs="Arial"/>
          <w:kern w:val="2"/>
          <w:sz w:val="22"/>
          <w:szCs w:val="22"/>
          <w:vertAlign w:val="superscript"/>
        </w:rPr>
        <w:t>-3</w:t>
      </w:r>
      <w:r w:rsidR="007212F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), </w:t>
      </w:r>
      <w:r w:rsidR="00CC6B95" w:rsidRPr="00AA74C7">
        <w:rPr>
          <w:rFonts w:ascii="Arial" w:eastAsiaTheme="minorEastAsia" w:hAnsi="Arial" w:cs="Arial"/>
          <w:kern w:val="2"/>
          <w:sz w:val="22"/>
          <w:szCs w:val="22"/>
        </w:rPr>
        <w:t>mostly contributed by two genes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</w:t>
      </w:r>
      <w:r w:rsidR="000268C9" w:rsidRPr="00AA74C7">
        <w:rPr>
          <w:rFonts w:ascii="Arial" w:eastAsiaTheme="minorEastAsia" w:hAnsi="Arial" w:cs="Arial"/>
          <w:i/>
          <w:kern w:val="2"/>
          <w:sz w:val="22"/>
          <w:szCs w:val="22"/>
        </w:rPr>
        <w:t>ADHFE1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</w:t>
      </w:r>
      <w:r w:rsidR="000268C9" w:rsidRPr="00AA74C7">
        <w:rPr>
          <w:rFonts w:ascii="Arial" w:eastAsiaTheme="minorEastAsia" w:hAnsi="Arial" w:cs="Arial"/>
          <w:i/>
          <w:kern w:val="2"/>
          <w:sz w:val="22"/>
          <w:szCs w:val="22"/>
        </w:rPr>
        <w:t>ACSS3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which can facilitate translation </w:t>
      </w:r>
      <w:del w:id="451" w:author="Glurich, Ingrid" w:date="2019-09-16T17:10:00Z">
        <w:r w:rsidRPr="00AA74C7" w:rsidDel="00D61D3B">
          <w:rPr>
            <w:rFonts w:ascii="Arial" w:eastAsiaTheme="minorEastAsia" w:hAnsi="Arial" w:cs="Arial"/>
            <w:kern w:val="2"/>
            <w:sz w:val="22"/>
            <w:szCs w:val="22"/>
          </w:rPr>
          <w:delText xml:space="preserve">form </w:delText>
        </w:r>
      </w:del>
      <w:ins w:id="452" w:author="Glurich, Ingrid" w:date="2019-09-16T17:10:00Z">
        <w:r w:rsidR="00D61D3B">
          <w:rPr>
            <w:rFonts w:ascii="Arial" w:eastAsiaTheme="minorEastAsia" w:hAnsi="Arial" w:cs="Arial"/>
            <w:kern w:val="2"/>
            <w:sz w:val="22"/>
            <w:szCs w:val="22"/>
          </w:rPr>
          <w:t>from(?)</w:t>
        </w:r>
        <w:r w:rsidR="00D61D3B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commentRangeStart w:id="453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ethanol to </w:t>
      </w:r>
      <w:r w:rsidR="00CC6B95" w:rsidRPr="00AA74C7">
        <w:rPr>
          <w:rFonts w:ascii="Arial" w:eastAsiaTheme="minorEastAsia" w:hAnsi="Arial" w:cs="Arial"/>
          <w:kern w:val="2"/>
          <w:sz w:val="22"/>
          <w:szCs w:val="22"/>
        </w:rPr>
        <w:t>ethanol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commentRangeEnd w:id="453"/>
      <w:r w:rsidR="00D61D3B">
        <w:rPr>
          <w:rStyle w:val="CommentReference"/>
        </w:rPr>
        <w:commentReference w:id="453"/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and from acetic acid to acetyl-CoA respectively</w:t>
      </w:r>
      <w:r w:rsidR="00611E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(</w:t>
      </w:r>
      <w:r w:rsidR="00611E8A"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4A</w:t>
      </w:r>
      <w:r w:rsidR="00611E8A" w:rsidRPr="00AA74C7">
        <w:rPr>
          <w:rFonts w:ascii="Arial" w:eastAsiaTheme="minorEastAsia" w:hAnsi="Arial" w:cs="Arial"/>
          <w:kern w:val="2"/>
          <w:sz w:val="22"/>
          <w:szCs w:val="22"/>
        </w:rPr>
        <w:t>)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Both of them </w:t>
      </w:r>
      <w:del w:id="454" w:author="Glurich, Ingrid" w:date="2019-09-16T17:39:00Z">
        <w:r w:rsidRPr="00AA74C7" w:rsidDel="00053F25">
          <w:rPr>
            <w:rFonts w:ascii="Arial" w:eastAsiaTheme="minorEastAsia" w:hAnsi="Arial" w:cs="Arial"/>
            <w:kern w:val="2"/>
            <w:sz w:val="22"/>
            <w:szCs w:val="22"/>
          </w:rPr>
          <w:delText xml:space="preserve">showing </w:delText>
        </w:r>
      </w:del>
      <w:ins w:id="455" w:author="Glurich, Ingrid" w:date="2019-09-16T17:39:00Z">
        <w:r w:rsidR="00053F25" w:rsidRPr="00AA74C7">
          <w:rPr>
            <w:rFonts w:ascii="Arial" w:eastAsiaTheme="minorEastAsia" w:hAnsi="Arial" w:cs="Arial"/>
            <w:kern w:val="2"/>
            <w:sz w:val="22"/>
            <w:szCs w:val="22"/>
          </w:rPr>
          <w:t>show</w:t>
        </w:r>
        <w:r w:rsidR="00053F25">
          <w:rPr>
            <w:rFonts w:ascii="Arial" w:eastAsiaTheme="minorEastAsia" w:hAnsi="Arial" w:cs="Arial"/>
            <w:kern w:val="2"/>
            <w:sz w:val="22"/>
            <w:szCs w:val="22"/>
          </w:rPr>
          <w:t>ed</w:t>
        </w:r>
        <w:r w:rsidR="00053F25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expression down regulation </w:t>
      </w:r>
      <w:del w:id="456" w:author="Glurich, Ingrid" w:date="2019-09-16T17:39:00Z">
        <w:r w:rsidRPr="00AA74C7" w:rsidDel="00053F25">
          <w:rPr>
            <w:rFonts w:ascii="Arial" w:eastAsiaTheme="minorEastAsia" w:hAnsi="Arial" w:cs="Arial"/>
            <w:kern w:val="2"/>
            <w:sz w:val="22"/>
            <w:szCs w:val="22"/>
          </w:rPr>
          <w:delText xml:space="preserve">on </w:delText>
        </w:r>
      </w:del>
      <w:ins w:id="457" w:author="Glurich, Ingrid" w:date="2019-09-16T17:39:00Z">
        <w:r w:rsidR="00053F25">
          <w:rPr>
            <w:rFonts w:ascii="Arial" w:eastAsiaTheme="minorEastAsia" w:hAnsi="Arial" w:cs="Arial"/>
            <w:kern w:val="2"/>
            <w:sz w:val="22"/>
            <w:szCs w:val="22"/>
          </w:rPr>
          <w:t>in</w:t>
        </w:r>
        <w:r w:rsidR="00053F25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colonic and rectal cancer tissue compared with the normal tissue (P&lt;0.01), which are consistent with the DNA methylation changes (R2=0.49 and -0.59, </w:t>
      </w:r>
      <w:bookmarkStart w:id="458" w:name="OLE_LINK24"/>
      <w:bookmarkStart w:id="459" w:name="OLE_LINK35"/>
      <w:bookmarkStart w:id="460" w:name="OLE_LINK155"/>
      <w:bookmarkStart w:id="461" w:name="OLE_LINK156"/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</w:t>
      </w:r>
      <w:bookmarkEnd w:id="458"/>
      <w:bookmarkEnd w:id="459"/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 </w:t>
      </w:r>
      <w:bookmarkEnd w:id="460"/>
      <w:bookmarkEnd w:id="461"/>
      <w:r w:rsidR="00611E8A" w:rsidRPr="00AA74C7">
        <w:rPr>
          <w:rFonts w:ascii="Arial" w:eastAsiaTheme="minorEastAsia" w:hAnsi="Arial" w:cs="Arial"/>
          <w:b/>
          <w:kern w:val="2"/>
          <w:sz w:val="22"/>
          <w:szCs w:val="22"/>
        </w:rPr>
        <w:t>4B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and </w:t>
      </w:r>
      <w:r w:rsidR="00611E8A"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4C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). We found the average methylation level of CpG </w:t>
      </w:r>
      <w:r w:rsidR="00BD1080" w:rsidRPr="00AA74C7">
        <w:rPr>
          <w:rFonts w:ascii="Arial" w:eastAsiaTheme="minorEastAsia" w:hAnsi="Arial" w:cs="Arial"/>
          <w:kern w:val="2"/>
          <w:sz w:val="22"/>
          <w:szCs w:val="22"/>
        </w:rPr>
        <w:t>sites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located in CpG islands within </w:t>
      </w:r>
      <w:r w:rsidR="000268C9" w:rsidRPr="00AA74C7">
        <w:rPr>
          <w:rFonts w:ascii="Arial" w:eastAsiaTheme="minorEastAsia" w:hAnsi="Arial" w:cs="Arial"/>
          <w:i/>
          <w:kern w:val="2"/>
          <w:sz w:val="22"/>
          <w:szCs w:val="22"/>
        </w:rPr>
        <w:t>ADHFE1</w:t>
      </w:r>
      <w:ins w:id="462" w:author="Glurich, Ingrid" w:date="2019-09-16T17:41:00Z">
        <w:r w:rsidR="00053F25">
          <w:rPr>
            <w:rFonts w:ascii="Arial" w:eastAsiaTheme="minorEastAsia" w:hAnsi="Arial" w:cs="Arial"/>
            <w:kern w:val="2"/>
            <w:sz w:val="22"/>
            <w:szCs w:val="22"/>
          </w:rPr>
          <w:t xml:space="preserve"> and</w:t>
        </w:r>
      </w:ins>
      <w:del w:id="463" w:author="Glurich, Ingrid" w:date="2019-09-16T17:41:00Z">
        <w:r w:rsidRPr="00AA74C7" w:rsidDel="00053F25">
          <w:rPr>
            <w:rFonts w:ascii="Arial" w:eastAsiaTheme="minorEastAsia" w:hAnsi="Arial" w:cs="Arial"/>
            <w:kern w:val="2"/>
            <w:sz w:val="22"/>
            <w:szCs w:val="22"/>
          </w:rPr>
          <w:delText xml:space="preserve">, </w:delText>
        </w:r>
      </w:del>
      <w:r w:rsidR="000268C9" w:rsidRPr="00AA74C7">
        <w:rPr>
          <w:rFonts w:ascii="Arial" w:eastAsiaTheme="minorEastAsia" w:hAnsi="Arial" w:cs="Arial"/>
          <w:i/>
          <w:kern w:val="2"/>
          <w:sz w:val="22"/>
          <w:szCs w:val="22"/>
        </w:rPr>
        <w:t>ACSS3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promoter region </w:t>
      </w:r>
      <w:r w:rsidR="00CC6B9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were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significantly increased in cancer samples compared with normal samples (</w:t>
      </w:r>
      <m:oMath>
        <m:r>
          <m:rPr>
            <m:sty m:val="p"/>
          </m:rPr>
          <w:rPr>
            <w:rFonts w:ascii="Cambria Math" w:eastAsiaTheme="minorEastAsia" w:hAnsi="Cambria Math" w:cs="Arial"/>
            <w:kern w:val="2"/>
            <w:sz w:val="22"/>
            <w:szCs w:val="22"/>
          </w:rPr>
          <m:t>∆</m:t>
        </m:r>
      </m:oMath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mBVs=0.2 and 0.18 respectively). Furthermore, we </w:t>
      </w:r>
      <w:commentRangeStart w:id="464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applied </w:t>
      </w:r>
      <w:commentRangeEnd w:id="464"/>
      <w:r w:rsidR="00053F25">
        <w:rPr>
          <w:rStyle w:val="CommentReference"/>
        </w:rPr>
        <w:commentReference w:id="464"/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promoter region within CpG island of the two genes to distinguish the normal tissue and the disease tissues (adenoma and cancer). When setting </w:t>
      </w:r>
      <w:commentRangeStart w:id="465"/>
      <w:ins w:id="466" w:author="Glurich, Ingrid" w:date="2019-09-16T17:43:00Z">
        <w:r w:rsidR="00053F25">
          <w:rPr>
            <w:rFonts w:ascii="Arial" w:eastAsiaTheme="minorEastAsia" w:hAnsi="Arial" w:cs="Arial"/>
            <w:kern w:val="2"/>
            <w:sz w:val="22"/>
            <w:szCs w:val="22"/>
          </w:rPr>
          <w:t xml:space="preserve">a 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cutoff </w:t>
      </w:r>
      <w:commentRangeEnd w:id="465"/>
      <w:r w:rsidR="00053F25">
        <w:rPr>
          <w:rStyle w:val="CommentReference"/>
        </w:rPr>
        <w:commentReference w:id="465"/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a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>t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0.25 for </w:t>
      </w:r>
      <w:r w:rsidR="000268C9" w:rsidRPr="00AA74C7">
        <w:rPr>
          <w:rFonts w:ascii="Arial" w:eastAsiaTheme="minorEastAsia" w:hAnsi="Arial" w:cs="Arial"/>
          <w:i/>
          <w:kern w:val="2"/>
          <w:sz w:val="22"/>
          <w:szCs w:val="22"/>
        </w:rPr>
        <w:t>ADHFE1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promoter, the 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minimal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error ra</w:t>
      </w:r>
      <w:bookmarkStart w:id="467" w:name="OLE_LINK32"/>
      <w:bookmarkStart w:id="468" w:name="OLE_LINK44"/>
      <w:r w:rsidRPr="00AA74C7">
        <w:rPr>
          <w:rFonts w:ascii="Arial" w:eastAsiaTheme="minorEastAsia" w:hAnsi="Arial" w:cs="Arial"/>
          <w:kern w:val="2"/>
          <w:sz w:val="22"/>
          <w:szCs w:val="22"/>
        </w:rPr>
        <w:t>te</w:t>
      </w:r>
      <w:r w:rsidR="00CC6B9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was only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4.68% (39/833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</w:t>
      </w:r>
      <w:r w:rsidR="006E7D8A"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4D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)</w:t>
      </w:r>
      <w:ins w:id="469" w:author="Glurich, Ingrid" w:date="2019-09-16T17:44:00Z">
        <w:r w:rsidR="00053F25">
          <w:rPr>
            <w:rFonts w:ascii="Arial" w:eastAsiaTheme="minorEastAsia" w:hAnsi="Arial" w:cs="Arial"/>
            <w:kern w:val="2"/>
            <w:sz w:val="22"/>
            <w:szCs w:val="22"/>
          </w:rPr>
          <w:t>.  The</w:t>
        </w:r>
      </w:ins>
      <w:del w:id="470" w:author="Glurich, Ingrid" w:date="2019-09-16T17:44:00Z">
        <w:r w:rsidRPr="00AA74C7" w:rsidDel="00053F25">
          <w:rPr>
            <w:rFonts w:ascii="Arial" w:eastAsiaTheme="minorEastAsia" w:hAnsi="Arial" w:cs="Arial"/>
            <w:kern w:val="2"/>
            <w:sz w:val="22"/>
            <w:szCs w:val="22"/>
          </w:rPr>
          <w:delText xml:space="preserve">, </w:delText>
        </w:r>
        <w:r w:rsidR="006E7D8A" w:rsidRPr="00AA74C7" w:rsidDel="00053F25">
          <w:rPr>
            <w:rFonts w:ascii="Arial" w:eastAsiaTheme="minorEastAsia" w:hAnsi="Arial" w:cs="Arial"/>
            <w:kern w:val="2"/>
            <w:sz w:val="22"/>
            <w:szCs w:val="22"/>
          </w:rPr>
          <w:delText xml:space="preserve">the </w:delText>
        </w:r>
      </w:del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heatmap of sites within the region reflected </w:t>
      </w:r>
      <w:del w:id="471" w:author="Glurich, Ingrid" w:date="2019-09-16T17:44:00Z">
        <w:r w:rsidR="006E7D8A" w:rsidRPr="00AA74C7" w:rsidDel="00053F25">
          <w:rPr>
            <w:rFonts w:ascii="Arial" w:eastAsiaTheme="minorEastAsia" w:hAnsi="Arial" w:cs="Arial"/>
            <w:kern w:val="2"/>
            <w:sz w:val="22"/>
            <w:szCs w:val="22"/>
          </w:rPr>
          <w:delText xml:space="preserve">same </w:delText>
        </w:r>
      </w:del>
      <w:ins w:id="472" w:author="Glurich, Ingrid" w:date="2019-09-16T17:44:00Z">
        <w:r w:rsidR="00053F25" w:rsidRPr="00AA74C7">
          <w:rPr>
            <w:rFonts w:ascii="Arial" w:eastAsiaTheme="minorEastAsia" w:hAnsi="Arial" w:cs="Arial"/>
            <w:kern w:val="2"/>
            <w:sz w:val="22"/>
            <w:szCs w:val="22"/>
          </w:rPr>
          <w:t>s</w:t>
        </w:r>
        <w:r w:rsidR="00053F25">
          <w:rPr>
            <w:rFonts w:ascii="Arial" w:eastAsiaTheme="minorEastAsia" w:hAnsi="Arial" w:cs="Arial"/>
            <w:kern w:val="2"/>
            <w:sz w:val="22"/>
            <w:szCs w:val="22"/>
          </w:rPr>
          <w:t>imilar</w:t>
        </w:r>
        <w:r w:rsidR="00053F25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>result</w:t>
      </w:r>
      <w:ins w:id="473" w:author="Glurich, Ingrid" w:date="2019-09-16T17:45:00Z">
        <w:r w:rsidR="00053F25">
          <w:rPr>
            <w:rFonts w:ascii="Arial" w:eastAsiaTheme="minorEastAsia" w:hAnsi="Arial" w:cs="Arial"/>
            <w:kern w:val="2"/>
            <w:sz w:val="22"/>
            <w:szCs w:val="22"/>
          </w:rPr>
          <w:t>s</w:t>
        </w:r>
      </w:ins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(</w:t>
      </w:r>
      <w:r w:rsidR="006E7D8A"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4E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). Furthermore, </w:t>
      </w:r>
      <w:ins w:id="474" w:author="Glurich, Ingrid" w:date="2019-09-16T17:46:00Z">
        <w:r w:rsidR="00053F25">
          <w:rPr>
            <w:rFonts w:ascii="Arial" w:eastAsiaTheme="minorEastAsia" w:hAnsi="Arial" w:cs="Arial"/>
            <w:kern w:val="2"/>
            <w:sz w:val="22"/>
            <w:szCs w:val="22"/>
          </w:rPr>
          <w:t xml:space="preserve">analysis of the </w:t>
        </w:r>
      </w:ins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ROC curve of mBV of </w:t>
      </w:r>
      <w:r w:rsidR="006E7D8A" w:rsidRPr="00AA74C7">
        <w:rPr>
          <w:rFonts w:ascii="Arial" w:eastAsiaTheme="minorEastAsia" w:hAnsi="Arial" w:cs="Arial"/>
          <w:i/>
          <w:kern w:val="2"/>
          <w:sz w:val="22"/>
          <w:szCs w:val="22"/>
        </w:rPr>
        <w:t>ADHFE1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promoter </w:t>
      </w:r>
      <w:del w:id="475" w:author="Glurich, Ingrid" w:date="2019-09-16T17:45:00Z">
        <w:r w:rsidR="006E7D8A" w:rsidRPr="00AA74C7" w:rsidDel="00053F25">
          <w:rPr>
            <w:rFonts w:ascii="Arial" w:eastAsiaTheme="minorEastAsia" w:hAnsi="Arial" w:cs="Arial"/>
            <w:kern w:val="2"/>
            <w:sz w:val="22"/>
            <w:szCs w:val="22"/>
          </w:rPr>
          <w:delText xml:space="preserve">mBV </w:delText>
        </w:r>
      </w:del>
      <w:del w:id="476" w:author="Glurich, Ingrid" w:date="2019-09-16T17:46:00Z">
        <w:r w:rsidR="006E7D8A" w:rsidRPr="00AA74C7" w:rsidDel="00053F25">
          <w:rPr>
            <w:rFonts w:ascii="Arial" w:eastAsiaTheme="minorEastAsia" w:hAnsi="Arial" w:cs="Arial"/>
            <w:kern w:val="2"/>
            <w:sz w:val="22"/>
            <w:szCs w:val="22"/>
          </w:rPr>
          <w:delText>for</w:delText>
        </w:r>
      </w:del>
      <w:ins w:id="477" w:author="Glurich, Ingrid" w:date="2019-09-16T17:46:00Z">
        <w:r w:rsidR="00053F25">
          <w:rPr>
            <w:rFonts w:ascii="Arial" w:eastAsiaTheme="minorEastAsia" w:hAnsi="Arial" w:cs="Arial"/>
            <w:kern w:val="2"/>
            <w:sz w:val="22"/>
            <w:szCs w:val="22"/>
          </w:rPr>
          <w:t xml:space="preserve"> of</w:t>
        </w:r>
      </w:ins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all 833 samples </w:t>
      </w:r>
      <w:del w:id="478" w:author="Glurich, Ingrid" w:date="2019-09-16T17:47:00Z">
        <w:r w:rsidR="006E7D8A" w:rsidRPr="00AA74C7" w:rsidDel="00053F25">
          <w:rPr>
            <w:rFonts w:ascii="Arial" w:eastAsiaTheme="minorEastAsia" w:hAnsi="Arial" w:cs="Arial"/>
            <w:kern w:val="2"/>
            <w:sz w:val="22"/>
            <w:szCs w:val="22"/>
          </w:rPr>
          <w:delText xml:space="preserve">the </w:delText>
        </w:r>
      </w:del>
      <w:ins w:id="479" w:author="Glurich, Ingrid" w:date="2019-09-16T17:47:00Z">
        <w:r w:rsidR="00053F25">
          <w:rPr>
            <w:rFonts w:ascii="Arial" w:eastAsiaTheme="minorEastAsia" w:hAnsi="Arial" w:cs="Arial"/>
            <w:kern w:val="2"/>
            <w:sz w:val="22"/>
            <w:szCs w:val="22"/>
          </w:rPr>
          <w:t xml:space="preserve">resulted in an </w:t>
        </w:r>
      </w:ins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AUC </w:t>
      </w:r>
      <w:del w:id="480" w:author="Glurich, Ingrid" w:date="2019-09-16T17:47:00Z">
        <w:r w:rsidR="006E7D8A" w:rsidRPr="00AA74C7" w:rsidDel="00053F25">
          <w:rPr>
            <w:rFonts w:ascii="Arial" w:eastAsiaTheme="minorEastAsia" w:hAnsi="Arial" w:cs="Arial"/>
            <w:kern w:val="2"/>
            <w:sz w:val="22"/>
            <w:szCs w:val="22"/>
          </w:rPr>
          <w:delText xml:space="preserve">is </w:delText>
        </w:r>
      </w:del>
      <w:ins w:id="481" w:author="Glurich, Ingrid" w:date="2019-09-16T17:47:00Z">
        <w:r w:rsidR="00053F25">
          <w:rPr>
            <w:rFonts w:ascii="Arial" w:eastAsiaTheme="minorEastAsia" w:hAnsi="Arial" w:cs="Arial"/>
            <w:kern w:val="2"/>
            <w:sz w:val="22"/>
            <w:szCs w:val="22"/>
          </w:rPr>
          <w:t>of</w:t>
        </w:r>
        <w:r w:rsidR="00053F25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>0.97</w:t>
      </w:r>
      <w:ins w:id="482" w:author="Glurich, Ingrid" w:date="2019-09-16T17:47:00Z">
        <w:r w:rsidR="00053F25">
          <w:rPr>
            <w:rFonts w:ascii="Arial" w:eastAsiaTheme="minorEastAsia" w:hAnsi="Arial" w:cs="Arial"/>
            <w:kern w:val="2"/>
            <w:sz w:val="22"/>
            <w:szCs w:val="22"/>
          </w:rPr>
          <w:t>,</w:t>
        </w:r>
      </w:ins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del w:id="483" w:author="Glurich, Ingrid" w:date="2019-09-16T17:47:00Z">
        <w:r w:rsidR="006E7D8A" w:rsidRPr="00AA74C7" w:rsidDel="00053F25">
          <w:rPr>
            <w:rFonts w:ascii="Arial" w:eastAsiaTheme="minorEastAsia" w:hAnsi="Arial" w:cs="Arial"/>
            <w:kern w:val="2"/>
            <w:sz w:val="22"/>
            <w:szCs w:val="22"/>
          </w:rPr>
          <w:delText xml:space="preserve">with </w:delText>
        </w:r>
      </w:del>
      <w:ins w:id="484" w:author="Glurich, Ingrid" w:date="2019-09-16T17:47:00Z">
        <w:r w:rsidR="00053F25">
          <w:rPr>
            <w:rFonts w:ascii="Arial" w:eastAsiaTheme="minorEastAsia" w:hAnsi="Arial" w:cs="Arial"/>
            <w:kern w:val="2"/>
            <w:sz w:val="22"/>
            <w:szCs w:val="22"/>
          </w:rPr>
          <w:t xml:space="preserve">achieving </w:t>
        </w:r>
      </w:ins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specificity and sensitivity </w:t>
      </w:r>
      <w:ins w:id="485" w:author="Glurich, Ingrid" w:date="2019-09-16T17:47:00Z">
        <w:r w:rsidR="00053F25">
          <w:rPr>
            <w:rFonts w:ascii="Arial" w:eastAsiaTheme="minorEastAsia" w:hAnsi="Arial" w:cs="Arial"/>
            <w:kern w:val="2"/>
            <w:sz w:val="22"/>
            <w:szCs w:val="22"/>
          </w:rPr>
          <w:t xml:space="preserve">of </w:t>
        </w:r>
      </w:ins>
      <w:del w:id="486" w:author="Glurich, Ingrid" w:date="2019-09-16T17:47:00Z">
        <w:r w:rsidR="006E7D8A" w:rsidRPr="00AA74C7" w:rsidDel="00053F25">
          <w:rPr>
            <w:rFonts w:ascii="Arial" w:eastAsiaTheme="minorEastAsia" w:hAnsi="Arial" w:cs="Arial"/>
            <w:kern w:val="2"/>
            <w:sz w:val="22"/>
            <w:szCs w:val="22"/>
          </w:rPr>
          <w:delText xml:space="preserve">as </w:delText>
        </w:r>
      </w:del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>0.95 and 0.96</w:t>
      </w:r>
      <w:ins w:id="487" w:author="Glurich, Ingrid" w:date="2019-09-16T17:47:00Z">
        <w:r w:rsidR="00053F25">
          <w:rPr>
            <w:rFonts w:ascii="Arial" w:eastAsiaTheme="minorEastAsia" w:hAnsi="Arial" w:cs="Arial"/>
            <w:kern w:val="2"/>
            <w:sz w:val="22"/>
            <w:szCs w:val="22"/>
          </w:rPr>
          <w:t>, respectively</w:t>
        </w:r>
      </w:ins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(</w:t>
      </w:r>
      <w:r w:rsidR="006E7D8A"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4F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). </w:t>
      </w:r>
      <w:bookmarkEnd w:id="467"/>
      <w:bookmarkEnd w:id="468"/>
      <w:del w:id="488" w:author="Glurich, Ingrid" w:date="2019-09-16T17:48:00Z">
        <w:r w:rsidR="002B7C2E" w:rsidRPr="00AA74C7" w:rsidDel="00053F25">
          <w:rPr>
            <w:rFonts w:ascii="Arial" w:hAnsi="Arial" w:cs="Arial"/>
            <w:color w:val="201F1E"/>
            <w:sz w:val="22"/>
            <w:szCs w:val="22"/>
            <w:bdr w:val="none" w:sz="0" w:space="0" w:color="auto" w:frame="1"/>
          </w:rPr>
          <w:delText xml:space="preserve">For </w:delText>
        </w:r>
      </w:del>
      <w:ins w:id="489" w:author="Glurich, Ingrid" w:date="2019-09-16T17:48:00Z">
        <w:r w:rsidR="00053F25">
          <w:rPr>
            <w:rFonts w:ascii="Arial" w:hAnsi="Arial" w:cs="Arial"/>
            <w:color w:val="201F1E"/>
            <w:sz w:val="22"/>
            <w:szCs w:val="22"/>
            <w:bdr w:val="none" w:sz="0" w:space="0" w:color="auto" w:frame="1"/>
          </w:rPr>
          <w:t>Within</w:t>
        </w:r>
        <w:r w:rsidR="00053F25" w:rsidRPr="00AA74C7">
          <w:rPr>
            <w:rFonts w:ascii="Arial" w:hAnsi="Arial" w:cs="Arial"/>
            <w:color w:val="201F1E"/>
            <w:sz w:val="22"/>
            <w:szCs w:val="22"/>
            <w:bdr w:val="none" w:sz="0" w:space="0" w:color="auto" w:frame="1"/>
          </w:rPr>
          <w:t xml:space="preserve"> </w:t>
        </w:r>
      </w:ins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cancer samples, </w:t>
      </w:r>
      <w:del w:id="490" w:author="Glurich, Ingrid" w:date="2019-09-16T17:49:00Z">
        <w:r w:rsidR="002B7C2E" w:rsidRPr="00AA74C7" w:rsidDel="00053F25">
          <w:rPr>
            <w:rFonts w:ascii="Arial" w:hAnsi="Arial" w:cs="Arial"/>
            <w:color w:val="201F1E"/>
            <w:sz w:val="22"/>
            <w:szCs w:val="22"/>
            <w:bdr w:val="none" w:sz="0" w:space="0" w:color="auto" w:frame="1"/>
          </w:rPr>
          <w:delText xml:space="preserve">it can reach even </w:delText>
        </w:r>
      </w:del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AUC </w:t>
      </w:r>
      <w:ins w:id="491" w:author="Glurich, Ingrid" w:date="2019-09-16T17:49:00Z">
        <w:r w:rsidR="00053F25">
          <w:rPr>
            <w:rFonts w:ascii="Arial" w:hAnsi="Arial" w:cs="Arial"/>
            <w:color w:val="201F1E"/>
            <w:sz w:val="22"/>
            <w:szCs w:val="22"/>
            <w:bdr w:val="none" w:sz="0" w:space="0" w:color="auto" w:frame="1"/>
          </w:rPr>
          <w:t xml:space="preserve">for mBV of </w:t>
        </w:r>
        <w:r w:rsidR="00053F25" w:rsidRPr="00AA74C7">
          <w:rPr>
            <w:rFonts w:ascii="Arial" w:eastAsiaTheme="minorEastAsia" w:hAnsi="Arial" w:cs="Arial"/>
            <w:i/>
            <w:kern w:val="2"/>
            <w:sz w:val="22"/>
            <w:szCs w:val="22"/>
          </w:rPr>
          <w:t>ADHFE1</w:t>
        </w:r>
        <w:r w:rsidR="00053F25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promoter </w:t>
        </w:r>
      </w:ins>
      <w:del w:id="492" w:author="Glurich, Ingrid" w:date="2019-09-16T17:49:00Z">
        <w:r w:rsidR="002B7C2E" w:rsidRPr="00AA74C7" w:rsidDel="00053F25">
          <w:rPr>
            <w:rFonts w:ascii="Arial" w:hAnsi="Arial" w:cs="Arial"/>
            <w:color w:val="201F1E"/>
            <w:sz w:val="22"/>
            <w:szCs w:val="22"/>
            <w:bdr w:val="none" w:sz="0" w:space="0" w:color="auto" w:frame="1"/>
          </w:rPr>
          <w:delText xml:space="preserve">as </w:delText>
        </w:r>
      </w:del>
      <w:ins w:id="493" w:author="Glurich, Ingrid" w:date="2019-09-16T17:49:00Z">
        <w:r w:rsidR="00053F25">
          <w:rPr>
            <w:rFonts w:ascii="Arial" w:hAnsi="Arial" w:cs="Arial"/>
            <w:color w:val="201F1E"/>
            <w:sz w:val="22"/>
            <w:szCs w:val="22"/>
            <w:bdr w:val="none" w:sz="0" w:space="0" w:color="auto" w:frame="1"/>
          </w:rPr>
          <w:t>achieved</w:t>
        </w:r>
        <w:r w:rsidR="00053F25" w:rsidRPr="00AA74C7">
          <w:rPr>
            <w:rFonts w:ascii="Arial" w:hAnsi="Arial" w:cs="Arial"/>
            <w:color w:val="201F1E"/>
            <w:sz w:val="22"/>
            <w:szCs w:val="22"/>
            <w:bdr w:val="none" w:sz="0" w:space="0" w:color="auto" w:frame="1"/>
          </w:rPr>
          <w:t xml:space="preserve"> </w:t>
        </w:r>
      </w:ins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0.98 (</w:t>
      </w:r>
      <w:r w:rsidR="002B7C2E" w:rsidRPr="00AA74C7">
        <w:rPr>
          <w:rFonts w:ascii="Arial" w:hAnsi="Arial" w:cs="Arial"/>
          <w:b/>
          <w:bCs/>
          <w:color w:val="201F1E"/>
          <w:sz w:val="22"/>
          <w:szCs w:val="22"/>
          <w:bdr w:val="none" w:sz="0" w:space="0" w:color="auto" w:frame="1"/>
        </w:rPr>
        <w:t>Figure S2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). For </w:t>
      </w:r>
      <w:r w:rsidR="002B7C2E" w:rsidRPr="00AA74C7">
        <w:rPr>
          <w:rFonts w:ascii="Arial" w:hAnsi="Arial" w:cs="Arial"/>
          <w:i/>
          <w:iCs/>
          <w:color w:val="201F1E"/>
          <w:sz w:val="22"/>
          <w:szCs w:val="22"/>
          <w:bdr w:val="none" w:sz="0" w:space="0" w:color="auto" w:frame="1"/>
        </w:rPr>
        <w:t>ACSS3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, the minimal error rate of its promoter was 16.68% (139/833) with the cutoff at 0.42 (</w:t>
      </w:r>
      <w:r w:rsidR="002B7C2E" w:rsidRPr="00AA74C7">
        <w:rPr>
          <w:rFonts w:ascii="Arial" w:hAnsi="Arial" w:cs="Arial"/>
          <w:b/>
          <w:bCs/>
          <w:color w:val="201F1E"/>
          <w:sz w:val="22"/>
          <w:szCs w:val="22"/>
          <w:bdr w:val="none" w:sz="0" w:space="0" w:color="auto" w:frame="1"/>
        </w:rPr>
        <w:t>Figure 4G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), </w:t>
      </w:r>
      <w:del w:id="494" w:author="Glurich, Ingrid" w:date="2019-09-16T17:51:00Z">
        <w:r w:rsidR="002B7C2E" w:rsidRPr="00AA74C7" w:rsidDel="00022301">
          <w:rPr>
            <w:rFonts w:ascii="Arial" w:hAnsi="Arial" w:cs="Arial"/>
            <w:color w:val="201F1E"/>
            <w:sz w:val="22"/>
            <w:szCs w:val="22"/>
            <w:bdr w:val="none" w:sz="0" w:space="0" w:color="auto" w:frame="1"/>
          </w:rPr>
          <w:delText xml:space="preserve">which </w:delText>
        </w:r>
      </w:del>
      <w:ins w:id="495" w:author="Glurich, Ingrid" w:date="2019-09-16T17:50:00Z">
        <w:r w:rsidR="00022301">
          <w:rPr>
            <w:rFonts w:ascii="Arial" w:hAnsi="Arial" w:cs="Arial"/>
            <w:color w:val="201F1E"/>
            <w:sz w:val="22"/>
            <w:szCs w:val="22"/>
            <w:bdr w:val="none" w:sz="0" w:space="0" w:color="auto" w:frame="1"/>
          </w:rPr>
          <w:t>show</w:t>
        </w:r>
      </w:ins>
      <w:ins w:id="496" w:author="Glurich, Ingrid" w:date="2019-09-16T17:51:00Z">
        <w:r w:rsidR="00022301">
          <w:rPr>
            <w:rFonts w:ascii="Arial" w:hAnsi="Arial" w:cs="Arial"/>
            <w:color w:val="201F1E"/>
            <w:sz w:val="22"/>
            <w:szCs w:val="22"/>
            <w:bdr w:val="none" w:sz="0" w:space="0" w:color="auto" w:frame="1"/>
          </w:rPr>
          <w:t>ing</w:t>
        </w:r>
      </w:ins>
      <w:ins w:id="497" w:author="Glurich, Ingrid" w:date="2019-09-16T17:50:00Z">
        <w:r w:rsidR="00022301">
          <w:rPr>
            <w:rFonts w:ascii="Arial" w:hAnsi="Arial" w:cs="Arial"/>
            <w:color w:val="201F1E"/>
            <w:sz w:val="22"/>
            <w:szCs w:val="22"/>
            <w:bdr w:val="none" w:sz="0" w:space="0" w:color="auto" w:frame="1"/>
          </w:rPr>
          <w:t xml:space="preserve"> inferior </w:t>
        </w:r>
      </w:ins>
      <w:del w:id="498" w:author="Glurich, Ingrid" w:date="2019-09-16T17:51:00Z">
        <w:r w:rsidR="002B7C2E" w:rsidRPr="00AA74C7" w:rsidDel="00022301">
          <w:rPr>
            <w:rFonts w:ascii="Arial" w:hAnsi="Arial" w:cs="Arial"/>
            <w:color w:val="201F1E"/>
            <w:sz w:val="22"/>
            <w:szCs w:val="22"/>
            <w:bdr w:val="none" w:sz="0" w:space="0" w:color="auto" w:frame="1"/>
          </w:rPr>
          <w:delText xml:space="preserve">performed </w:delText>
        </w:r>
      </w:del>
      <w:ins w:id="499" w:author="Glurich, Ingrid" w:date="2019-09-16T17:51:00Z">
        <w:r w:rsidR="00022301" w:rsidRPr="00AA74C7">
          <w:rPr>
            <w:rFonts w:ascii="Arial" w:hAnsi="Arial" w:cs="Arial"/>
            <w:color w:val="201F1E"/>
            <w:sz w:val="22"/>
            <w:szCs w:val="22"/>
            <w:bdr w:val="none" w:sz="0" w:space="0" w:color="auto" w:frame="1"/>
          </w:rPr>
          <w:t>perform</w:t>
        </w:r>
        <w:r w:rsidR="00022301">
          <w:rPr>
            <w:rFonts w:ascii="Arial" w:hAnsi="Arial" w:cs="Arial"/>
            <w:color w:val="201F1E"/>
            <w:sz w:val="22"/>
            <w:szCs w:val="22"/>
            <w:bdr w:val="none" w:sz="0" w:space="0" w:color="auto" w:frame="1"/>
          </w:rPr>
          <w:t xml:space="preserve">ance compared to discriminatory power </w:t>
        </w:r>
      </w:ins>
      <w:ins w:id="500" w:author="Glurich, Ingrid" w:date="2019-09-16T17:52:00Z">
        <w:r w:rsidR="00022301">
          <w:rPr>
            <w:rFonts w:ascii="Arial" w:hAnsi="Arial" w:cs="Arial"/>
            <w:color w:val="201F1E"/>
            <w:sz w:val="22"/>
            <w:szCs w:val="22"/>
            <w:bdr w:val="none" w:sz="0" w:space="0" w:color="auto" w:frame="1"/>
          </w:rPr>
          <w:t xml:space="preserve">to </w:t>
        </w:r>
      </w:ins>
      <w:ins w:id="501" w:author="Glurich, Ingrid" w:date="2019-09-16T17:51:00Z">
        <w:r w:rsidR="00022301">
          <w:rPr>
            <w:rFonts w:ascii="Arial" w:hAnsi="Arial" w:cs="Arial"/>
            <w:color w:val="201F1E"/>
            <w:sz w:val="22"/>
            <w:szCs w:val="22"/>
            <w:bdr w:val="none" w:sz="0" w:space="0" w:color="auto" w:frame="1"/>
          </w:rPr>
          <w:t xml:space="preserve"> </w:t>
        </w:r>
      </w:ins>
      <w:del w:id="502" w:author="Glurich, Ingrid" w:date="2019-09-16T17:51:00Z">
        <w:r w:rsidR="002B7C2E" w:rsidRPr="00AA74C7" w:rsidDel="00022301">
          <w:rPr>
            <w:rFonts w:ascii="Arial" w:hAnsi="Arial" w:cs="Arial"/>
            <w:color w:val="201F1E"/>
            <w:sz w:val="22"/>
            <w:szCs w:val="22"/>
            <w:bdr w:val="none" w:sz="0" w:space="0" w:color="auto" w:frame="1"/>
          </w:rPr>
          <w:delText>inferiorly than</w:delText>
        </w:r>
      </w:del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 </w:t>
      </w:r>
      <w:r w:rsidR="002B7C2E" w:rsidRPr="00AA74C7">
        <w:rPr>
          <w:rFonts w:ascii="Arial" w:hAnsi="Arial" w:cs="Arial"/>
          <w:i/>
          <w:iCs/>
          <w:color w:val="201F1E"/>
          <w:sz w:val="22"/>
          <w:szCs w:val="22"/>
          <w:bdr w:val="none" w:sz="0" w:space="0" w:color="auto" w:frame="1"/>
        </w:rPr>
        <w:t>ADHFE1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 </w:t>
      </w:r>
      <w:del w:id="503" w:author="Glurich, Ingrid" w:date="2019-09-16T17:51:00Z">
        <w:r w:rsidR="002B7C2E" w:rsidRPr="00AA74C7" w:rsidDel="00022301">
          <w:rPr>
            <w:rFonts w:ascii="Arial" w:hAnsi="Arial" w:cs="Arial"/>
            <w:color w:val="201F1E"/>
            <w:sz w:val="22"/>
            <w:szCs w:val="22"/>
            <w:bdr w:val="none" w:sz="0" w:space="0" w:color="auto" w:frame="1"/>
          </w:rPr>
          <w:delText>at discrimination power</w:delText>
        </w:r>
      </w:del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. Meanwhile, we also compared </w:t>
      </w:r>
      <w:r w:rsidR="002B7C2E" w:rsidRPr="00022301">
        <w:rPr>
          <w:rFonts w:ascii="Arial" w:hAnsi="Arial" w:cs="Arial"/>
          <w:i/>
          <w:color w:val="201F1E"/>
          <w:sz w:val="22"/>
          <w:szCs w:val="22"/>
          <w:bdr w:val="none" w:sz="0" w:space="0" w:color="auto" w:frame="1"/>
          <w:rPrChange w:id="504" w:author="Glurich, Ingrid" w:date="2019-09-16T17:52:00Z">
            <w:rPr>
              <w:rFonts w:ascii="Arial" w:hAnsi="Arial" w:cs="Arial"/>
              <w:color w:val="201F1E"/>
              <w:sz w:val="22"/>
              <w:szCs w:val="22"/>
              <w:bdr w:val="none" w:sz="0" w:space="0" w:color="auto" w:frame="1"/>
            </w:rPr>
          </w:rPrChange>
        </w:rPr>
        <w:t>ADHFE1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 with </w:t>
      </w:r>
      <w:r w:rsidR="002B7C2E" w:rsidRPr="00022301">
        <w:rPr>
          <w:rFonts w:ascii="Arial" w:hAnsi="Arial" w:cs="Arial"/>
          <w:i/>
          <w:color w:val="201F1E"/>
          <w:sz w:val="22"/>
          <w:szCs w:val="22"/>
          <w:bdr w:val="none" w:sz="0" w:space="0" w:color="auto" w:frame="1"/>
          <w:rPrChange w:id="505" w:author="Glurich, Ingrid" w:date="2019-09-16T17:52:00Z">
            <w:rPr>
              <w:rFonts w:ascii="Arial" w:hAnsi="Arial" w:cs="Arial"/>
              <w:color w:val="201F1E"/>
              <w:sz w:val="22"/>
              <w:szCs w:val="22"/>
              <w:bdr w:val="none" w:sz="0" w:space="0" w:color="auto" w:frame="1"/>
            </w:rPr>
          </w:rPrChange>
        </w:rPr>
        <w:t>SEPT9</w:t>
      </w:r>
      <w:ins w:id="506" w:author="Glurich, Ingrid" w:date="2019-09-16T17:52:00Z">
        <w:r w:rsidR="00022301">
          <w:rPr>
            <w:rFonts w:ascii="Arial" w:hAnsi="Arial" w:cs="Arial"/>
            <w:i/>
            <w:color w:val="201F1E"/>
            <w:sz w:val="22"/>
            <w:szCs w:val="22"/>
            <w:bdr w:val="none" w:sz="0" w:space="0" w:color="auto" w:frame="1"/>
          </w:rPr>
          <w:t>,</w:t>
        </w:r>
      </w:ins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 which has been approved by FDA as a methylation-based CRC screening biomarker. We found ADHFE1 </w:t>
      </w:r>
      <w:del w:id="507" w:author="Glurich, Ingrid" w:date="2019-09-16T17:53:00Z">
        <w:r w:rsidR="002B7C2E" w:rsidRPr="00AA74C7" w:rsidDel="00022301">
          <w:rPr>
            <w:rFonts w:ascii="Arial" w:hAnsi="Arial" w:cs="Arial"/>
            <w:color w:val="201F1E"/>
            <w:sz w:val="22"/>
            <w:szCs w:val="22"/>
            <w:bdr w:val="none" w:sz="0" w:space="0" w:color="auto" w:frame="1"/>
          </w:rPr>
          <w:delText xml:space="preserve">have </w:delText>
        </w:r>
      </w:del>
      <w:ins w:id="508" w:author="Glurich, Ingrid" w:date="2019-09-16T17:53:00Z">
        <w:r w:rsidR="00022301" w:rsidRPr="00AA74C7">
          <w:rPr>
            <w:rFonts w:ascii="Arial" w:hAnsi="Arial" w:cs="Arial"/>
            <w:color w:val="201F1E"/>
            <w:sz w:val="22"/>
            <w:szCs w:val="22"/>
            <w:bdr w:val="none" w:sz="0" w:space="0" w:color="auto" w:frame="1"/>
          </w:rPr>
          <w:t>ha</w:t>
        </w:r>
        <w:r w:rsidR="00022301">
          <w:rPr>
            <w:rFonts w:ascii="Arial" w:hAnsi="Arial" w:cs="Arial"/>
            <w:color w:val="201F1E"/>
            <w:sz w:val="22"/>
            <w:szCs w:val="22"/>
            <w:bdr w:val="none" w:sz="0" w:space="0" w:color="auto" w:frame="1"/>
          </w:rPr>
          <w:t>d</w:t>
        </w:r>
        <w:r w:rsidR="00022301" w:rsidRPr="00AA74C7">
          <w:rPr>
            <w:rFonts w:ascii="Arial" w:hAnsi="Arial" w:cs="Arial"/>
            <w:color w:val="201F1E"/>
            <w:sz w:val="22"/>
            <w:szCs w:val="22"/>
            <w:bdr w:val="none" w:sz="0" w:space="0" w:color="auto" w:frame="1"/>
          </w:rPr>
          <w:t xml:space="preserve"> </w:t>
        </w:r>
      </w:ins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better </w:t>
      </w:r>
      <w:del w:id="509" w:author="Glurich, Ingrid" w:date="2019-09-16T17:53:00Z">
        <w:r w:rsidR="002B7C2E" w:rsidRPr="00AA74C7" w:rsidDel="00022301">
          <w:rPr>
            <w:rFonts w:ascii="Arial" w:hAnsi="Arial" w:cs="Arial"/>
            <w:color w:val="201F1E"/>
            <w:sz w:val="22"/>
            <w:szCs w:val="22"/>
            <w:bdr w:val="none" w:sz="0" w:space="0" w:color="auto" w:frame="1"/>
          </w:rPr>
          <w:delText xml:space="preserve">prediction </w:delText>
        </w:r>
      </w:del>
      <w:ins w:id="510" w:author="Glurich, Ingrid" w:date="2019-09-16T17:53:00Z">
        <w:r w:rsidR="00022301" w:rsidRPr="00AA74C7">
          <w:rPr>
            <w:rFonts w:ascii="Arial" w:hAnsi="Arial" w:cs="Arial"/>
            <w:color w:val="201F1E"/>
            <w:sz w:val="22"/>
            <w:szCs w:val="22"/>
            <w:bdr w:val="none" w:sz="0" w:space="0" w:color="auto" w:frame="1"/>
          </w:rPr>
          <w:t>predicti</w:t>
        </w:r>
        <w:r w:rsidR="00022301">
          <w:rPr>
            <w:rFonts w:ascii="Arial" w:hAnsi="Arial" w:cs="Arial"/>
            <w:color w:val="201F1E"/>
            <w:sz w:val="22"/>
            <w:szCs w:val="22"/>
            <w:bdr w:val="none" w:sz="0" w:space="0" w:color="auto" w:frame="1"/>
          </w:rPr>
          <w:t>ve</w:t>
        </w:r>
        <w:r w:rsidR="00022301" w:rsidRPr="00AA74C7">
          <w:rPr>
            <w:rFonts w:ascii="Arial" w:hAnsi="Arial" w:cs="Arial"/>
            <w:color w:val="201F1E"/>
            <w:sz w:val="22"/>
            <w:szCs w:val="22"/>
            <w:bdr w:val="none" w:sz="0" w:space="0" w:color="auto" w:frame="1"/>
          </w:rPr>
          <w:t xml:space="preserve"> </w:t>
        </w:r>
      </w:ins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power than </w:t>
      </w:r>
      <w:r w:rsidR="002B7C2E" w:rsidRPr="00022301">
        <w:rPr>
          <w:rFonts w:ascii="Arial" w:hAnsi="Arial" w:cs="Arial"/>
          <w:i/>
          <w:color w:val="201F1E"/>
          <w:sz w:val="22"/>
          <w:szCs w:val="22"/>
          <w:bdr w:val="none" w:sz="0" w:space="0" w:color="auto" w:frame="1"/>
          <w:rPrChange w:id="511" w:author="Glurich, Ingrid" w:date="2019-09-16T17:54:00Z">
            <w:rPr>
              <w:rFonts w:ascii="Arial" w:hAnsi="Arial" w:cs="Arial"/>
              <w:color w:val="201F1E"/>
              <w:sz w:val="22"/>
              <w:szCs w:val="22"/>
              <w:bdr w:val="none" w:sz="0" w:space="0" w:color="auto" w:frame="1"/>
            </w:rPr>
          </w:rPrChange>
        </w:rPr>
        <w:t>SEPT9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 (</w:t>
      </w:r>
      <w:r w:rsidR="002B7C2E" w:rsidRPr="00AA74C7">
        <w:rPr>
          <w:rFonts w:ascii="Arial" w:hAnsi="Arial" w:cs="Arial"/>
          <w:b/>
          <w:bCs/>
          <w:color w:val="201F1E"/>
          <w:sz w:val="22"/>
          <w:szCs w:val="22"/>
          <w:bdr w:val="none" w:sz="0" w:space="0" w:color="auto" w:frame="1"/>
        </w:rPr>
        <w:t>Figure 4H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)</w:t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PEVuZE5vdGU+PENpdGU+PEF1dGhvcj5DaHVyY2g8L0F1dGhvcj48WWVhcj4yMDE0PC9ZZWFyPjxS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</w:fldData>
        </w:fldChar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</w:instrText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PEVuZE5vdGU+PENpdGU+PEF1dGhvcj5DaHVyY2g8L0F1dGhvcj48WWVhcj4yMDE0PC9ZZWFyPjxS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</w:fldData>
        </w:fldChar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EN.CITE.DATA </w:instrText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1005EA" w:rsidRPr="00AA74C7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21</w:t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="006B5E1E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Furthermore, we observed </w:t>
      </w:r>
      <w:r w:rsidR="002B7C2E" w:rsidRPr="00AA74C7">
        <w:rPr>
          <w:rFonts w:ascii="Arial" w:hAnsi="Arial" w:cs="Arial"/>
          <w:i/>
          <w:iCs/>
          <w:color w:val="201F1E"/>
          <w:sz w:val="22"/>
          <w:szCs w:val="22"/>
          <w:bdr w:val="none" w:sz="0" w:space="0" w:color="auto" w:frame="1"/>
        </w:rPr>
        <w:t>ADHFE1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 </w:t>
      </w:r>
      <w:del w:id="512" w:author="Glurich, Ingrid" w:date="2019-09-16T17:53:00Z">
        <w:r w:rsidR="002B7C2E" w:rsidRPr="00AA74C7" w:rsidDel="00022301">
          <w:rPr>
            <w:rFonts w:ascii="Arial" w:hAnsi="Arial" w:cs="Arial"/>
            <w:color w:val="201F1E"/>
            <w:sz w:val="22"/>
            <w:szCs w:val="22"/>
            <w:bdr w:val="none" w:sz="0" w:space="0" w:color="auto" w:frame="1"/>
          </w:rPr>
          <w:delText xml:space="preserve">have </w:delText>
        </w:r>
      </w:del>
      <w:ins w:id="513" w:author="Glurich, Ingrid" w:date="2019-09-16T17:53:00Z">
        <w:r w:rsidR="00022301">
          <w:rPr>
            <w:rFonts w:ascii="Arial" w:hAnsi="Arial" w:cs="Arial"/>
            <w:color w:val="201F1E"/>
            <w:sz w:val="22"/>
            <w:szCs w:val="22"/>
            <w:bdr w:val="none" w:sz="0" w:space="0" w:color="auto" w:frame="1"/>
          </w:rPr>
          <w:t>exhibited a</w:t>
        </w:r>
        <w:r w:rsidR="00022301" w:rsidRPr="00AA74C7">
          <w:rPr>
            <w:rFonts w:ascii="Arial" w:hAnsi="Arial" w:cs="Arial"/>
            <w:color w:val="201F1E"/>
            <w:sz w:val="22"/>
            <w:szCs w:val="22"/>
            <w:bdr w:val="none" w:sz="0" w:space="0" w:color="auto" w:frame="1"/>
          </w:rPr>
          <w:t xml:space="preserve"> </w:t>
        </w:r>
      </w:ins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much better separation boundary compared with </w:t>
      </w:r>
      <w:r w:rsidR="002B7C2E" w:rsidRPr="00022301">
        <w:rPr>
          <w:rFonts w:ascii="Arial" w:hAnsi="Arial" w:cs="Arial"/>
          <w:i/>
          <w:color w:val="201F1E"/>
          <w:sz w:val="22"/>
          <w:szCs w:val="22"/>
          <w:bdr w:val="none" w:sz="0" w:space="0" w:color="auto" w:frame="1"/>
          <w:rPrChange w:id="514" w:author="Glurich, Ingrid" w:date="2019-09-16T17:53:00Z">
            <w:rPr>
              <w:rFonts w:ascii="Arial" w:hAnsi="Arial" w:cs="Arial"/>
              <w:color w:val="201F1E"/>
              <w:sz w:val="22"/>
              <w:szCs w:val="22"/>
              <w:bdr w:val="none" w:sz="0" w:space="0" w:color="auto" w:frame="1"/>
            </w:rPr>
          </w:rPrChange>
        </w:rPr>
        <w:t>SEPT9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 (</w:t>
      </w:r>
      <w:r w:rsidR="002B7C2E" w:rsidRPr="00AA74C7">
        <w:rPr>
          <w:rFonts w:ascii="Arial" w:hAnsi="Arial" w:cs="Arial"/>
          <w:b/>
          <w:bCs/>
          <w:color w:val="201F1E"/>
          <w:sz w:val="22"/>
          <w:szCs w:val="22"/>
          <w:bdr w:val="none" w:sz="0" w:space="0" w:color="auto" w:frame="1"/>
        </w:rPr>
        <w:t>Figure 4I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).</w:t>
      </w:r>
      <w:r w:rsidR="001005EA" w:rsidRPr="00AA74C7" w:rsidDel="001005EA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</w:p>
    <w:p w:rsidR="0094359C" w:rsidRPr="00AA74C7" w:rsidRDefault="0094359C" w:rsidP="006B5E1E">
      <w:pPr>
        <w:pStyle w:val="HTMLPreformatted"/>
        <w:shd w:val="clear" w:color="auto" w:fill="FFFFFF"/>
        <w:spacing w:line="225" w:lineRule="atLeast"/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:rsidR="00F86AD5" w:rsidRPr="00AA74C7" w:rsidRDefault="00743D48" w:rsidP="006B5E1E">
      <w:pPr>
        <w:pStyle w:val="Heading2"/>
        <w:jc w:val="both"/>
        <w:rPr>
          <w:rFonts w:ascii="Arial" w:hAnsi="Arial" w:cs="Arial"/>
          <w:b/>
          <w:bCs/>
          <w:color w:val="auto"/>
          <w:sz w:val="22"/>
          <w:szCs w:val="22"/>
        </w:rPr>
      </w:pPr>
      <w:r w:rsidRPr="00AA74C7">
        <w:rPr>
          <w:rFonts w:ascii="Arial" w:hAnsi="Arial" w:cs="Arial"/>
          <w:b/>
          <w:bCs/>
          <w:color w:val="auto"/>
          <w:sz w:val="22"/>
          <w:szCs w:val="22"/>
        </w:rPr>
        <w:t>Discussion</w:t>
      </w:r>
    </w:p>
    <w:p w:rsidR="00F136CC" w:rsidRPr="00AA74C7" w:rsidRDefault="00F136CC" w:rsidP="006B5E1E">
      <w:pPr>
        <w:pStyle w:val="HTMLPreformatted"/>
        <w:shd w:val="clear" w:color="auto" w:fill="FFFFFF"/>
        <w:spacing w:line="225" w:lineRule="atLeast"/>
        <w:jc w:val="both"/>
        <w:rPr>
          <w:rFonts w:ascii="Arial" w:hAnsi="Arial" w:cs="Arial"/>
          <w:sz w:val="22"/>
          <w:szCs w:val="22"/>
        </w:rPr>
      </w:pPr>
      <w:bookmarkStart w:id="515" w:name="OLE_LINK83"/>
      <w:bookmarkStart w:id="516" w:name="OLE_LINK84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Whole genome </w:t>
      </w:r>
      <w:bookmarkStart w:id="517" w:name="OLE_LINK85"/>
      <w:bookmarkStart w:id="518" w:name="OLE_LINK86"/>
      <w:bookmarkStart w:id="519" w:name="OLE_LINK89"/>
      <w:r w:rsidRPr="00AA74C7">
        <w:rPr>
          <w:rFonts w:ascii="Arial" w:eastAsiaTheme="minorEastAsia" w:hAnsi="Arial" w:cs="Arial"/>
          <w:kern w:val="2"/>
          <w:sz w:val="22"/>
          <w:szCs w:val="22"/>
        </w:rPr>
        <w:t>DNA hypomethylation</w:t>
      </w:r>
      <w:bookmarkEnd w:id="515"/>
      <w:bookmarkEnd w:id="516"/>
      <w:bookmarkEnd w:id="517"/>
      <w:bookmarkEnd w:id="518"/>
      <w:bookmarkEnd w:id="519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</w:t>
      </w:r>
      <w:bookmarkStart w:id="520" w:name="OLE_LINK100"/>
      <w:bookmarkStart w:id="521" w:name="OLE_LINK101"/>
      <w:r w:rsidR="00CE69ED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hypermethylation of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promoter of cancer</w:t>
      </w:r>
      <w:ins w:id="522" w:author="Glurich, Ingrid" w:date="2019-09-16T17:54:00Z">
        <w:r w:rsidR="00022301">
          <w:rPr>
            <w:rFonts w:ascii="Arial" w:eastAsiaTheme="minorEastAsia" w:hAnsi="Arial" w:cs="Arial"/>
            <w:kern w:val="2"/>
            <w:sz w:val="22"/>
            <w:szCs w:val="22"/>
          </w:rPr>
          <w:t>-</w:t>
        </w:r>
      </w:ins>
      <w:del w:id="523" w:author="Glurich, Ingrid" w:date="2019-09-16T17:54:00Z">
        <w:r w:rsidRPr="00AA74C7" w:rsidDel="00022301">
          <w:rPr>
            <w:rFonts w:ascii="Arial" w:eastAsiaTheme="minorEastAsia" w:hAnsi="Arial" w:cs="Arial"/>
            <w:kern w:val="2"/>
            <w:sz w:val="22"/>
            <w:szCs w:val="22"/>
          </w:rPr>
          <w:delText xml:space="preserve"> </w:delText>
        </w:r>
      </w:del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related gene </w:t>
      </w:r>
      <w:bookmarkEnd w:id="520"/>
      <w:bookmarkEnd w:id="521"/>
      <w:r w:rsidRPr="00AA74C7">
        <w:rPr>
          <w:rFonts w:ascii="Arial" w:eastAsiaTheme="minorEastAsia" w:hAnsi="Arial" w:cs="Arial"/>
          <w:kern w:val="2"/>
          <w:sz w:val="22"/>
          <w:szCs w:val="22"/>
        </w:rPr>
        <w:t>are regard</w:t>
      </w:r>
      <w:ins w:id="524" w:author="Glurich, Ingrid" w:date="2019-09-16T17:54:00Z">
        <w:r w:rsidR="00022301">
          <w:rPr>
            <w:rFonts w:ascii="Arial" w:eastAsiaTheme="minorEastAsia" w:hAnsi="Arial" w:cs="Arial"/>
            <w:kern w:val="2"/>
            <w:sz w:val="22"/>
            <w:szCs w:val="22"/>
          </w:rPr>
          <w:t>ed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as </w:t>
      </w:r>
      <w:bookmarkStart w:id="525" w:name="OLE_LINK87"/>
      <w:bookmarkStart w:id="526" w:name="OLE_LINK88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the common pattern </w:t>
      </w:r>
      <w:del w:id="527" w:author="Glurich, Ingrid" w:date="2019-09-16T17:55:00Z">
        <w:r w:rsidRPr="00AA74C7" w:rsidDel="00022301">
          <w:rPr>
            <w:rFonts w:ascii="Arial" w:eastAsiaTheme="minorEastAsia" w:hAnsi="Arial" w:cs="Arial"/>
            <w:kern w:val="2"/>
            <w:sz w:val="22"/>
            <w:szCs w:val="22"/>
          </w:rPr>
          <w:delText xml:space="preserve">of </w:delText>
        </w:r>
      </w:del>
      <w:ins w:id="528" w:author="Glurich, Ingrid" w:date="2019-09-16T17:55:00Z">
        <w:r w:rsidR="00022301">
          <w:rPr>
            <w:rFonts w:ascii="Arial" w:eastAsiaTheme="minorEastAsia" w:hAnsi="Arial" w:cs="Arial"/>
            <w:kern w:val="2"/>
            <w:sz w:val="22"/>
            <w:szCs w:val="22"/>
          </w:rPr>
          <w:t xml:space="preserve">across 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diverse cancers. In our study, we found whole genome DNA hypomethylation </w:t>
      </w:r>
      <w:r w:rsidR="00B36EA7" w:rsidRPr="00AA74C7">
        <w:rPr>
          <w:rFonts w:ascii="Arial" w:eastAsiaTheme="minorEastAsia" w:hAnsi="Arial" w:cs="Arial"/>
          <w:kern w:val="2"/>
          <w:sz w:val="22"/>
          <w:szCs w:val="22"/>
        </w:rPr>
        <w:t>may start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at benign adenoma stage</w:t>
      </w:r>
      <w:bookmarkEnd w:id="525"/>
      <w:bookmarkEnd w:id="526"/>
      <w:r w:rsidR="00CE69ED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high-grade adenoma </w:t>
      </w:r>
      <w:r w:rsidR="00B36EA7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showed </w:t>
      </w:r>
      <w:del w:id="529" w:author="Glurich, Ingrid" w:date="2019-09-16T17:56:00Z">
        <w:r w:rsidRPr="00AA74C7" w:rsidDel="00022301">
          <w:rPr>
            <w:rFonts w:ascii="Arial" w:hAnsi="Arial" w:cs="Arial"/>
            <w:sz w:val="22"/>
            <w:szCs w:val="22"/>
          </w:rPr>
          <w:delText xml:space="preserve">further </w:delText>
        </w:r>
      </w:del>
      <w:ins w:id="530" w:author="Glurich, Ingrid" w:date="2019-09-16T17:56:00Z">
        <w:r w:rsidR="00022301">
          <w:rPr>
            <w:rFonts w:ascii="Arial" w:hAnsi="Arial" w:cs="Arial"/>
            <w:sz w:val="22"/>
            <w:szCs w:val="22"/>
          </w:rPr>
          <w:t>increased</w:t>
        </w:r>
        <w:r w:rsidR="00022301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Pr="00AA74C7">
        <w:rPr>
          <w:rFonts w:ascii="Arial" w:hAnsi="Arial" w:cs="Arial"/>
          <w:sz w:val="22"/>
          <w:szCs w:val="22"/>
        </w:rPr>
        <w:t>hypomethylation compared to low-grade adenoma (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1</w:t>
      </w:r>
      <w:r w:rsidR="00EB5FD2" w:rsidRPr="00AA74C7">
        <w:rPr>
          <w:rFonts w:ascii="Arial" w:eastAsiaTheme="minorEastAsia" w:hAnsi="Arial" w:cs="Arial"/>
          <w:b/>
          <w:kern w:val="2"/>
          <w:sz w:val="22"/>
          <w:szCs w:val="22"/>
        </w:rPr>
        <w:t>C</w:t>
      </w:r>
      <w:r w:rsidRPr="00AA74C7">
        <w:rPr>
          <w:rFonts w:ascii="Arial" w:hAnsi="Arial" w:cs="Arial"/>
          <w:sz w:val="22"/>
          <w:szCs w:val="22"/>
        </w:rPr>
        <w:t>). As many previous studies</w:t>
      </w:r>
      <w:bookmarkStart w:id="531" w:name="OLE_LINK94"/>
      <w:bookmarkStart w:id="532" w:name="OLE_LINK95"/>
      <w:r w:rsidRPr="00AA74C7">
        <w:rPr>
          <w:rFonts w:ascii="Arial" w:hAnsi="Arial" w:cs="Arial"/>
          <w:sz w:val="22"/>
          <w:szCs w:val="22"/>
        </w:rPr>
        <w:t xml:space="preserve"> reported, bimodal distribution</w:t>
      </w:r>
      <w:bookmarkEnd w:id="531"/>
      <w:bookmarkEnd w:id="532"/>
      <w:r w:rsidRPr="00AA74C7">
        <w:rPr>
          <w:rFonts w:ascii="Arial" w:hAnsi="Arial" w:cs="Arial"/>
          <w:sz w:val="22"/>
          <w:szCs w:val="22"/>
        </w:rPr>
        <w:t xml:space="preserve"> can characterize DNA methylation pattern, and we found </w:t>
      </w:r>
      <w:bookmarkStart w:id="533" w:name="OLE_LINK102"/>
      <w:bookmarkStart w:id="534" w:name="OLE_LINK103"/>
      <w:ins w:id="535" w:author="Glurich, Ingrid" w:date="2019-11-22T12:54:00Z">
        <w:r w:rsidR="00B106B0">
          <w:rPr>
            <w:rFonts w:ascii="Arial" w:hAnsi="Arial" w:cs="Arial"/>
            <w:sz w:val="22"/>
            <w:szCs w:val="22"/>
          </w:rPr>
          <w:t>(</w:t>
        </w:r>
        <w:commentRangeStart w:id="536"/>
        <w:r w:rsidR="00B106B0">
          <w:rPr>
            <w:rFonts w:ascii="Arial" w:hAnsi="Arial" w:cs="Arial"/>
            <w:sz w:val="22"/>
            <w:szCs w:val="22"/>
          </w:rPr>
          <w:t xml:space="preserve">that decline in </w:t>
        </w:r>
        <w:commentRangeEnd w:id="536"/>
        <w:r w:rsidR="00B106B0">
          <w:rPr>
            <w:rStyle w:val="CommentReference"/>
          </w:rPr>
          <w:commentReference w:id="536"/>
        </w:r>
      </w:ins>
      <w:r w:rsidRPr="00AA74C7">
        <w:rPr>
          <w:rFonts w:ascii="Arial" w:hAnsi="Arial" w:cs="Arial"/>
          <w:sz w:val="22"/>
          <w:szCs w:val="22"/>
        </w:rPr>
        <w:t xml:space="preserve">hypermethylated </w:t>
      </w:r>
      <w:commentRangeStart w:id="537"/>
      <w:r w:rsidRPr="00AA74C7">
        <w:rPr>
          <w:rFonts w:ascii="Arial" w:hAnsi="Arial" w:cs="Arial"/>
          <w:sz w:val="22"/>
          <w:szCs w:val="22"/>
        </w:rPr>
        <w:t>peak</w:t>
      </w:r>
      <w:bookmarkEnd w:id="533"/>
      <w:bookmarkEnd w:id="534"/>
      <w:commentRangeEnd w:id="537"/>
      <w:r w:rsidR="003F7A85">
        <w:rPr>
          <w:rStyle w:val="CommentReference"/>
        </w:rPr>
        <w:commentReference w:id="537"/>
      </w:r>
      <w:r w:rsidRPr="00AA74C7">
        <w:rPr>
          <w:rFonts w:ascii="Arial" w:hAnsi="Arial" w:cs="Arial"/>
          <w:sz w:val="22"/>
          <w:szCs w:val="22"/>
        </w:rPr>
        <w:t xml:space="preserve"> can clearly reflect progressive hypomethylation (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BD1114" w:rsidRPr="00AA74C7">
        <w:rPr>
          <w:rFonts w:ascii="Arial" w:eastAsiaTheme="minorEastAsia" w:hAnsi="Arial" w:cs="Arial"/>
          <w:b/>
          <w:kern w:val="2"/>
          <w:sz w:val="22"/>
          <w:szCs w:val="22"/>
        </w:rPr>
        <w:t>1D</w:t>
      </w:r>
      <w:r w:rsidRPr="00AA74C7">
        <w:rPr>
          <w:rFonts w:ascii="Arial" w:hAnsi="Arial" w:cs="Arial"/>
          <w:sz w:val="22"/>
          <w:szCs w:val="22"/>
        </w:rPr>
        <w:t xml:space="preserve"> and 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BD1114" w:rsidRPr="00AA74C7">
        <w:rPr>
          <w:rFonts w:ascii="Arial" w:eastAsiaTheme="minorEastAsia" w:hAnsi="Arial" w:cs="Arial"/>
          <w:b/>
          <w:kern w:val="2"/>
          <w:sz w:val="22"/>
          <w:szCs w:val="22"/>
        </w:rPr>
        <w:t>1E</w:t>
      </w:r>
      <w:r w:rsidRPr="00AA74C7">
        <w:rPr>
          <w:rFonts w:ascii="Arial" w:hAnsi="Arial" w:cs="Arial"/>
          <w:sz w:val="22"/>
          <w:szCs w:val="22"/>
        </w:rPr>
        <w:t>)</w:t>
      </w:r>
      <w:r w:rsidR="00EE5923" w:rsidRPr="00AA74C7">
        <w:rPr>
          <w:rFonts w:ascii="Arial" w:hAnsi="Arial" w:cs="Arial"/>
          <w:sz w:val="22"/>
          <w:szCs w:val="22"/>
        </w:rPr>
        <w:fldChar w:fldCharType="begin"/>
      </w:r>
      <w:r w:rsidR="001005EA" w:rsidRPr="00AA74C7">
        <w:rPr>
          <w:rFonts w:ascii="Arial" w:hAnsi="Arial" w:cs="Arial"/>
          <w:sz w:val="22"/>
          <w:szCs w:val="22"/>
        </w:rPr>
        <w:instrText xml:space="preserve"> ADDIN EN.CITE &lt;EndNote&gt;&lt;Cite&gt;&lt;Author&gt;Straussman&lt;/Author&gt;&lt;Year&gt;2009&lt;/Year&gt;&lt;RecNum&gt;39&lt;/RecNum&gt;&lt;DisplayText&gt;&lt;style face="superscript"&gt;22&lt;/style&gt;&lt;/DisplayText&gt;&lt;record&gt;&lt;rec-number&gt;39&lt;/rec-number&gt;&lt;foreign-keys&gt;&lt;key app="EN" db-id="zffsxeepa00fpreedaupevsaw9eeftzdw009" timestamp="1562230137"&gt;39&lt;/key&gt;&lt;/foreign-keys&gt;&lt;ref-type name="Journal Article"&gt;17&lt;/ref-type&gt;&lt;contributors&gt;&lt;authors&gt;&lt;author&gt;Straussman, R.&lt;/author&gt;&lt;author&gt;Nejman, D.&lt;/author&gt;&lt;author&gt;Roberts, D.&lt;/author&gt;&lt;author&gt;Steinfeld, I.&lt;/author&gt;&lt;author&gt;Blum, B.&lt;/author&gt;&lt;author&gt;Benvenisty, N.&lt;/author&gt;&lt;author&gt;Simon, I.&lt;/author&gt;&lt;author&gt;Yakhini, Z.&lt;/author&gt;&lt;author&gt;Cedar, H.&lt;/author&gt;&lt;/authors&gt;&lt;/contributors&gt;&lt;auth-address&gt;Department of Cellular Biochemistry and Human Genetics, The Hebrew University-Hadassah Medical School, Jerusalem, Israel.&lt;/auth-address&gt;&lt;titles&gt;&lt;title&gt;Developmental programming of CpG island methylation profiles in the human genome&lt;/title&gt;&lt;secondary-title&gt;Nat Struct Mol Biol&lt;/secondary-title&gt;&lt;/titles&gt;&lt;periodical&gt;&lt;full-title&gt;Nat Struct Mol Biol&lt;/full-title&gt;&lt;/periodical&gt;&lt;pages&gt;564-71&lt;/pages&gt;&lt;volume&gt;16&lt;/volume&gt;&lt;number&gt;5&lt;/number&gt;&lt;edition&gt;2009/04/21&lt;/edition&gt;&lt;keywords&gt;&lt;keyword&gt;Algorithms&lt;/keyword&gt;&lt;keyword&gt;CpG Islands/*genetics&lt;/keyword&gt;&lt;keyword&gt;*DNA Methylation&lt;/keyword&gt;&lt;keyword&gt;Embryonic Development/*genetics&lt;/keyword&gt;&lt;keyword&gt;Genome, Human/*genetics&lt;/keyword&gt;&lt;keyword&gt;Humans&lt;/keyword&gt;&lt;keyword&gt;Oligonucleotide Array Sequence Analysis&lt;/keyword&gt;&lt;keyword&gt;Organ Specificity/genetics&lt;/keyword&gt;&lt;keyword&gt;Pluripotent Stem Cells/metabolism&lt;/keyword&gt;&lt;keyword&gt;Regulatory Sequences, Nucleic Acid/genetics&lt;/keyword&gt;&lt;keyword&gt;Transcription Initiation Site&lt;/keyword&gt;&lt;/keywords&gt;&lt;dates&gt;&lt;year&gt;2009&lt;/year&gt;&lt;pub-dates&gt;&lt;date&gt;May&lt;/date&gt;&lt;/pub-dates&gt;&lt;/dates&gt;&lt;isbn&gt;1545-9985 (Electronic)&amp;#xD;1545-9985 (Linking)&lt;/isbn&gt;&lt;accession-num&gt;19377480&lt;/accession-num&gt;&lt;urls&gt;&lt;related-urls&gt;&lt;url&gt;https://www.ncbi.nlm.nih.gov/pubmed/19377480&lt;/url&gt;&lt;/related-urls&gt;&lt;/urls&gt;&lt;electronic-resource-num&gt;10.1038/nsmb.1594&lt;/electronic-resource-num&gt;&lt;/record&gt;&lt;/Cite&gt;&lt;/EndNote&gt;</w:instrText>
      </w:r>
      <w:r w:rsidR="00EE5923" w:rsidRPr="00AA74C7">
        <w:rPr>
          <w:rFonts w:ascii="Arial" w:hAnsi="Arial" w:cs="Arial"/>
          <w:sz w:val="22"/>
          <w:szCs w:val="22"/>
        </w:rPr>
        <w:fldChar w:fldCharType="separate"/>
      </w:r>
      <w:r w:rsidR="001005EA" w:rsidRPr="00AA74C7">
        <w:rPr>
          <w:rFonts w:ascii="Arial" w:hAnsi="Arial" w:cs="Arial"/>
          <w:noProof/>
          <w:sz w:val="22"/>
          <w:szCs w:val="22"/>
          <w:vertAlign w:val="superscript"/>
        </w:rPr>
        <w:t>22</w:t>
      </w:r>
      <w:r w:rsidR="00EE5923" w:rsidRPr="00AA74C7">
        <w:rPr>
          <w:rFonts w:ascii="Arial" w:hAnsi="Arial" w:cs="Arial"/>
          <w:sz w:val="22"/>
          <w:szCs w:val="22"/>
        </w:rPr>
        <w:fldChar w:fldCharType="end"/>
      </w:r>
      <w:r w:rsidRPr="00AA74C7">
        <w:rPr>
          <w:rFonts w:ascii="Arial" w:hAnsi="Arial" w:cs="Arial"/>
          <w:sz w:val="22"/>
          <w:szCs w:val="22"/>
        </w:rPr>
        <w:t>. We identified 440 and 6</w:t>
      </w:r>
      <w:r w:rsidR="005B2613" w:rsidRPr="00AA74C7">
        <w:rPr>
          <w:rFonts w:ascii="Arial" w:hAnsi="Arial" w:cs="Arial"/>
          <w:sz w:val="22"/>
          <w:szCs w:val="22"/>
        </w:rPr>
        <w:t>,</w:t>
      </w:r>
      <w:r w:rsidRPr="00AA74C7">
        <w:rPr>
          <w:rFonts w:ascii="Arial" w:hAnsi="Arial" w:cs="Arial"/>
          <w:sz w:val="22"/>
          <w:szCs w:val="22"/>
        </w:rPr>
        <w:t xml:space="preserve">805 DMRs in low- and hyper-grade adenoma respectively, and 314(71.4%) in low-grade adenoma and 4,213(61.9%) in high-grade adenoma </w:t>
      </w:r>
      <w:r w:rsidR="00B36EA7" w:rsidRPr="00AA74C7">
        <w:rPr>
          <w:rFonts w:ascii="Arial" w:hAnsi="Arial" w:cs="Arial"/>
          <w:sz w:val="22"/>
          <w:szCs w:val="22"/>
        </w:rPr>
        <w:t xml:space="preserve">were </w:t>
      </w:r>
      <w:r w:rsidRPr="00AA74C7">
        <w:rPr>
          <w:rFonts w:ascii="Arial" w:hAnsi="Arial" w:cs="Arial"/>
          <w:sz w:val="22"/>
          <w:szCs w:val="22"/>
        </w:rPr>
        <w:t xml:space="preserve">hypomethylated. </w:t>
      </w:r>
      <w:del w:id="538" w:author="Glurich, Ingrid" w:date="2019-09-16T18:05:00Z">
        <w:r w:rsidR="00B36EA7" w:rsidRPr="00AA74C7" w:rsidDel="003F7A85">
          <w:rPr>
            <w:rFonts w:ascii="Arial" w:hAnsi="Arial" w:cs="Arial"/>
            <w:sz w:val="22"/>
            <w:szCs w:val="22"/>
          </w:rPr>
          <w:delText>On the contrary</w:delText>
        </w:r>
      </w:del>
      <w:ins w:id="539" w:author="Glurich, Ingrid" w:date="2019-09-16T18:05:00Z">
        <w:r w:rsidR="003F7A85">
          <w:rPr>
            <w:rFonts w:ascii="Arial" w:hAnsi="Arial" w:cs="Arial"/>
            <w:sz w:val="22"/>
            <w:szCs w:val="22"/>
          </w:rPr>
          <w:t>By contrast</w:t>
        </w:r>
      </w:ins>
      <w:r w:rsidR="00B36EA7" w:rsidRPr="00AA74C7">
        <w:rPr>
          <w:rFonts w:ascii="Arial" w:hAnsi="Arial" w:cs="Arial"/>
          <w:sz w:val="22"/>
          <w:szCs w:val="22"/>
        </w:rPr>
        <w:t xml:space="preserve">, most of DMRs (660/868, 76.0%) </w:t>
      </w:r>
      <w:del w:id="540" w:author="Glurich, Ingrid" w:date="2019-09-16T18:06:00Z">
        <w:r w:rsidR="00B36EA7" w:rsidRPr="00AA74C7" w:rsidDel="003F7A85">
          <w:rPr>
            <w:rFonts w:ascii="Arial" w:hAnsi="Arial" w:cs="Arial"/>
            <w:sz w:val="22"/>
            <w:szCs w:val="22"/>
          </w:rPr>
          <w:delText>between</w:delText>
        </w:r>
        <w:r w:rsidRPr="00AA74C7" w:rsidDel="003F7A85">
          <w:rPr>
            <w:rFonts w:ascii="Arial" w:hAnsi="Arial" w:cs="Arial"/>
            <w:sz w:val="22"/>
            <w:szCs w:val="22"/>
          </w:rPr>
          <w:delText xml:space="preserve"> </w:delText>
        </w:r>
      </w:del>
      <w:ins w:id="541" w:author="Glurich, Ingrid" w:date="2019-09-16T18:06:00Z">
        <w:r w:rsidR="003F7A85">
          <w:rPr>
            <w:rFonts w:ascii="Arial" w:hAnsi="Arial" w:cs="Arial"/>
            <w:sz w:val="22"/>
            <w:szCs w:val="22"/>
          </w:rPr>
          <w:t>in</w:t>
        </w:r>
        <w:r w:rsidR="003F7A85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Pr="00AA74C7">
        <w:rPr>
          <w:rFonts w:ascii="Arial" w:hAnsi="Arial" w:cs="Arial"/>
          <w:sz w:val="22"/>
          <w:szCs w:val="22"/>
        </w:rPr>
        <w:t xml:space="preserve">high-grade adenoma </w:t>
      </w:r>
      <w:r w:rsidR="00B36EA7" w:rsidRPr="00AA74C7">
        <w:rPr>
          <w:rFonts w:ascii="Arial" w:hAnsi="Arial" w:cs="Arial"/>
          <w:sz w:val="22"/>
          <w:szCs w:val="22"/>
        </w:rPr>
        <w:t xml:space="preserve">and </w:t>
      </w:r>
      <w:r w:rsidRPr="00AA74C7">
        <w:rPr>
          <w:rFonts w:ascii="Arial" w:hAnsi="Arial" w:cs="Arial"/>
          <w:sz w:val="22"/>
          <w:szCs w:val="22"/>
        </w:rPr>
        <w:t>low-grade adenoma</w:t>
      </w:r>
      <w:r w:rsidR="003F7A85">
        <w:rPr>
          <w:rFonts w:ascii="Arial" w:hAnsi="Arial" w:cs="Arial"/>
          <w:sz w:val="22"/>
          <w:szCs w:val="22"/>
        </w:rPr>
        <w:t xml:space="preserve"> </w:t>
      </w:r>
      <w:r w:rsidR="00B36EA7" w:rsidRPr="00AA74C7">
        <w:rPr>
          <w:rFonts w:ascii="Arial" w:hAnsi="Arial" w:cs="Arial"/>
          <w:sz w:val="22"/>
          <w:szCs w:val="22"/>
        </w:rPr>
        <w:t xml:space="preserve">were </w:t>
      </w:r>
      <w:r w:rsidRPr="00AA74C7">
        <w:rPr>
          <w:rFonts w:ascii="Arial" w:hAnsi="Arial" w:cs="Arial"/>
          <w:sz w:val="22"/>
          <w:szCs w:val="22"/>
        </w:rPr>
        <w:t xml:space="preserve">hypermethylated. </w:t>
      </w:r>
      <w:del w:id="542" w:author="Glurich, Ingrid" w:date="2019-09-16T18:07:00Z">
        <w:r w:rsidR="00CC3E4C" w:rsidRPr="00AA74C7" w:rsidDel="003F7A85">
          <w:rPr>
            <w:rFonts w:ascii="Arial" w:hAnsi="Arial" w:cs="Arial"/>
            <w:sz w:val="22"/>
            <w:szCs w:val="22"/>
          </w:rPr>
          <w:delText>Besides</w:delText>
        </w:r>
      </w:del>
      <w:ins w:id="543" w:author="Glurich, Ingrid" w:date="2019-09-16T18:07:00Z">
        <w:r w:rsidR="003F7A85">
          <w:rPr>
            <w:rFonts w:ascii="Arial" w:hAnsi="Arial" w:cs="Arial"/>
            <w:sz w:val="22"/>
            <w:szCs w:val="22"/>
          </w:rPr>
          <w:t>In addition</w:t>
        </w:r>
      </w:ins>
      <w:r w:rsidRPr="00AA74C7">
        <w:rPr>
          <w:rFonts w:ascii="Arial" w:hAnsi="Arial" w:cs="Arial"/>
          <w:sz w:val="22"/>
          <w:szCs w:val="22"/>
        </w:rPr>
        <w:t>, there</w:t>
      </w:r>
      <w:r w:rsidR="00E151AB" w:rsidRPr="00AA74C7">
        <w:rPr>
          <w:rFonts w:ascii="Arial" w:hAnsi="Arial" w:cs="Arial"/>
          <w:sz w:val="22"/>
          <w:szCs w:val="22"/>
        </w:rPr>
        <w:t xml:space="preserve"> was</w:t>
      </w:r>
      <w:r w:rsidRPr="00AA74C7">
        <w:rPr>
          <w:rFonts w:ascii="Arial" w:hAnsi="Arial" w:cs="Arial"/>
          <w:sz w:val="22"/>
          <w:szCs w:val="22"/>
        </w:rPr>
        <w:t xml:space="preserve"> a little overlap between the genes </w:t>
      </w:r>
      <w:ins w:id="544" w:author="Glurich, Ingrid" w:date="2019-09-16T18:08:00Z">
        <w:r w:rsidR="003F7A85">
          <w:rPr>
            <w:rFonts w:ascii="Arial" w:hAnsi="Arial" w:cs="Arial"/>
            <w:sz w:val="22"/>
            <w:szCs w:val="22"/>
          </w:rPr>
          <w:t xml:space="preserve">and? </w:t>
        </w:r>
      </w:ins>
      <w:r w:rsidRPr="00AA74C7">
        <w:rPr>
          <w:rFonts w:ascii="Arial" w:hAnsi="Arial" w:cs="Arial"/>
          <w:sz w:val="22"/>
          <w:szCs w:val="22"/>
        </w:rPr>
        <w:t xml:space="preserve">the significant distinct DMRs located on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del w:id="545" w:author="Glurich, Ingrid" w:date="2019-09-16T18:08:00Z">
        <w:r w:rsidR="00055AEA" w:rsidRPr="00AA74C7" w:rsidDel="003F7A85">
          <w:rPr>
            <w:rFonts w:ascii="Arial" w:hAnsi="Arial" w:cs="Arial"/>
            <w:sz w:val="22"/>
            <w:szCs w:val="22"/>
          </w:rPr>
          <w:delText xml:space="preserve">VS </w:delText>
        </w:r>
      </w:del>
      <w:ins w:id="546" w:author="Glurich, Ingrid" w:date="2019-09-16T18:08:00Z">
        <w:r w:rsidR="003F7A85" w:rsidRPr="003F7A85">
          <w:rPr>
            <w:rFonts w:ascii="Arial" w:hAnsi="Arial" w:cs="Arial"/>
            <w:i/>
            <w:sz w:val="22"/>
            <w:szCs w:val="22"/>
            <w:rPrChange w:id="547" w:author="Glurich, Ingrid" w:date="2019-09-16T18:08:00Z">
              <w:rPr>
                <w:rFonts w:ascii="Arial" w:hAnsi="Arial" w:cs="Arial"/>
                <w:sz w:val="22"/>
                <w:szCs w:val="22"/>
              </w:rPr>
            </w:rPrChange>
          </w:rPr>
          <w:t>vs.</w:t>
        </w:r>
        <w:r w:rsidR="003F7A85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="00CC26C7" w:rsidRPr="00AA74C7">
        <w:rPr>
          <w:rFonts w:ascii="Arial" w:hAnsi="Arial" w:cs="Arial"/>
          <w:sz w:val="22"/>
          <w:szCs w:val="22"/>
        </w:rPr>
        <w:t>Normal</w:t>
      </w:r>
      <w:r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del w:id="548" w:author="Glurich, Ingrid" w:date="2019-09-16T18:08:00Z">
        <w:r w:rsidR="00055AEA" w:rsidRPr="00AA74C7" w:rsidDel="003F7A85">
          <w:rPr>
            <w:rFonts w:ascii="Arial" w:hAnsi="Arial" w:cs="Arial"/>
            <w:sz w:val="22"/>
            <w:szCs w:val="22"/>
          </w:rPr>
          <w:delText xml:space="preserve">VS </w:delText>
        </w:r>
      </w:del>
      <w:ins w:id="549" w:author="Glurich, Ingrid" w:date="2019-09-16T18:08:00Z">
        <w:r w:rsidR="003F7A85">
          <w:rPr>
            <w:rFonts w:ascii="Arial" w:hAnsi="Arial" w:cs="Arial"/>
            <w:sz w:val="22"/>
            <w:szCs w:val="22"/>
          </w:rPr>
          <w:t>vs.</w:t>
        </w:r>
        <w:r w:rsidR="003F7A85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="00055AEA" w:rsidRPr="00AA74C7">
        <w:rPr>
          <w:rFonts w:ascii="Arial" w:hAnsi="Arial" w:cs="Arial"/>
          <w:sz w:val="22"/>
          <w:szCs w:val="22"/>
        </w:rPr>
        <w:t>HGA</w:t>
      </w:r>
      <w:r w:rsidRPr="00AA74C7">
        <w:rPr>
          <w:rFonts w:ascii="Arial" w:hAnsi="Arial" w:cs="Arial"/>
          <w:sz w:val="22"/>
          <w:szCs w:val="22"/>
        </w:rPr>
        <w:t xml:space="preserve">. Both of these results indicate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del w:id="550" w:author="Glurich, Ingrid" w:date="2019-09-16T18:08:00Z">
        <w:r w:rsidR="00055AEA" w:rsidRPr="00AA74C7" w:rsidDel="003F7A85">
          <w:rPr>
            <w:rFonts w:ascii="Arial" w:hAnsi="Arial" w:cs="Arial"/>
            <w:sz w:val="22"/>
            <w:szCs w:val="22"/>
          </w:rPr>
          <w:delText xml:space="preserve">VS </w:delText>
        </w:r>
      </w:del>
      <w:ins w:id="551" w:author="Glurich, Ingrid" w:date="2019-09-16T18:08:00Z">
        <w:r w:rsidR="003F7A85" w:rsidRPr="003F7A85">
          <w:rPr>
            <w:rFonts w:ascii="Arial" w:hAnsi="Arial" w:cs="Arial"/>
            <w:i/>
            <w:sz w:val="22"/>
            <w:szCs w:val="22"/>
            <w:rPrChange w:id="552" w:author="Glurich, Ingrid" w:date="2019-09-16T18:08:00Z">
              <w:rPr>
                <w:rFonts w:ascii="Arial" w:hAnsi="Arial" w:cs="Arial"/>
                <w:sz w:val="22"/>
                <w:szCs w:val="22"/>
              </w:rPr>
            </w:rPrChange>
          </w:rPr>
          <w:t>vs.</w:t>
        </w:r>
        <w:r w:rsidR="003F7A85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="00CC26C7" w:rsidRPr="00AA74C7">
        <w:rPr>
          <w:rFonts w:ascii="Arial" w:hAnsi="Arial" w:cs="Arial"/>
          <w:sz w:val="22"/>
          <w:szCs w:val="22"/>
        </w:rPr>
        <w:t>Normal</w:t>
      </w:r>
      <w:r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del w:id="553" w:author="Glurich, Ingrid" w:date="2019-09-16T18:10:00Z">
        <w:r w:rsidR="00055AEA" w:rsidRPr="00AA74C7" w:rsidDel="00FD7DCA">
          <w:rPr>
            <w:rFonts w:ascii="Arial" w:hAnsi="Arial" w:cs="Arial"/>
            <w:sz w:val="22"/>
            <w:szCs w:val="22"/>
          </w:rPr>
          <w:delText xml:space="preserve">VS </w:delText>
        </w:r>
      </w:del>
      <w:ins w:id="554" w:author="Glurich, Ingrid" w:date="2019-09-16T18:10:00Z">
        <w:r w:rsidR="00FD7DCA" w:rsidRPr="00FD7DCA">
          <w:rPr>
            <w:rFonts w:ascii="Arial" w:hAnsi="Arial" w:cs="Arial"/>
            <w:i/>
            <w:sz w:val="22"/>
            <w:szCs w:val="22"/>
            <w:rPrChange w:id="555" w:author="Glurich, Ingrid" w:date="2019-09-16T18:10:00Z">
              <w:rPr>
                <w:rFonts w:ascii="Arial" w:hAnsi="Arial" w:cs="Arial"/>
                <w:sz w:val="22"/>
                <w:szCs w:val="22"/>
              </w:rPr>
            </w:rPrChange>
          </w:rPr>
          <w:t>vs.</w:t>
        </w:r>
        <w:r w:rsidR="00FD7DCA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="00055AEA" w:rsidRPr="00AA74C7">
        <w:rPr>
          <w:rFonts w:ascii="Arial" w:hAnsi="Arial" w:cs="Arial"/>
          <w:sz w:val="22"/>
          <w:szCs w:val="22"/>
        </w:rPr>
        <w:t>HGA</w:t>
      </w:r>
      <w:r w:rsidRPr="00AA74C7">
        <w:rPr>
          <w:rFonts w:ascii="Arial" w:hAnsi="Arial" w:cs="Arial"/>
          <w:sz w:val="22"/>
          <w:szCs w:val="22"/>
        </w:rPr>
        <w:t xml:space="preserve"> possibly are not the same process </w:t>
      </w:r>
      <w:commentRangeStart w:id="556"/>
      <w:r w:rsidRPr="00AA74C7">
        <w:rPr>
          <w:rFonts w:ascii="Arial" w:hAnsi="Arial" w:cs="Arial"/>
          <w:sz w:val="22"/>
          <w:szCs w:val="22"/>
        </w:rPr>
        <w:t xml:space="preserve">with degree difference </w:t>
      </w:r>
      <w:commentRangeEnd w:id="556"/>
      <w:r w:rsidR="00FD7DCA">
        <w:rPr>
          <w:rStyle w:val="CommentReference"/>
        </w:rPr>
        <w:commentReference w:id="556"/>
      </w:r>
      <w:r w:rsidRPr="00AA74C7">
        <w:rPr>
          <w:rFonts w:ascii="Arial" w:hAnsi="Arial" w:cs="Arial"/>
          <w:sz w:val="22"/>
          <w:szCs w:val="22"/>
        </w:rPr>
        <w:t xml:space="preserve">but two different epigenetic processes. </w:t>
      </w:r>
      <w:r w:rsidR="00E151AB" w:rsidRPr="00AA74C7">
        <w:rPr>
          <w:rFonts w:ascii="Arial" w:hAnsi="Arial" w:cs="Arial"/>
          <w:sz w:val="22"/>
          <w:szCs w:val="22"/>
        </w:rPr>
        <w:t>To find functional differences, e</w:t>
      </w:r>
      <w:r w:rsidRPr="00AA74C7">
        <w:rPr>
          <w:rFonts w:ascii="Arial" w:hAnsi="Arial" w:cs="Arial"/>
          <w:sz w:val="22"/>
          <w:szCs w:val="22"/>
        </w:rPr>
        <w:t xml:space="preserve">nrichment analysis </w:t>
      </w:r>
      <w:r w:rsidR="00E151AB" w:rsidRPr="00AA74C7">
        <w:rPr>
          <w:rFonts w:ascii="Arial" w:hAnsi="Arial" w:cs="Arial"/>
          <w:sz w:val="22"/>
          <w:szCs w:val="22"/>
        </w:rPr>
        <w:t xml:space="preserve">was applied </w:t>
      </w:r>
      <w:r w:rsidRPr="00AA74C7">
        <w:rPr>
          <w:rFonts w:ascii="Arial" w:hAnsi="Arial" w:cs="Arial"/>
          <w:sz w:val="22"/>
          <w:szCs w:val="22"/>
        </w:rPr>
        <w:t xml:space="preserve">for 603 genes </w:t>
      </w:r>
      <w:r w:rsidR="00E151AB" w:rsidRPr="00AA74C7">
        <w:rPr>
          <w:rFonts w:ascii="Arial" w:hAnsi="Arial" w:cs="Arial"/>
          <w:sz w:val="22"/>
          <w:szCs w:val="22"/>
        </w:rPr>
        <w:t xml:space="preserve">with </w:t>
      </w:r>
      <w:r w:rsidRPr="00AA74C7">
        <w:rPr>
          <w:rFonts w:ascii="Arial" w:hAnsi="Arial" w:cs="Arial"/>
          <w:sz w:val="22"/>
          <w:szCs w:val="22"/>
        </w:rPr>
        <w:t xml:space="preserve">DMRs between high-grade adenoma and low-grade adenoma, and most </w:t>
      </w:r>
      <w:r w:rsidR="00E151AB" w:rsidRPr="00AA74C7">
        <w:rPr>
          <w:rFonts w:ascii="Arial" w:hAnsi="Arial" w:cs="Arial"/>
          <w:sz w:val="22"/>
          <w:szCs w:val="22"/>
        </w:rPr>
        <w:t xml:space="preserve">enriched </w:t>
      </w:r>
      <w:r w:rsidRPr="00AA74C7">
        <w:rPr>
          <w:rFonts w:ascii="Arial" w:hAnsi="Arial" w:cs="Arial"/>
          <w:sz w:val="22"/>
          <w:szCs w:val="22"/>
        </w:rPr>
        <w:t xml:space="preserve">terms </w:t>
      </w:r>
      <w:r w:rsidR="00E151AB" w:rsidRPr="00AA74C7">
        <w:rPr>
          <w:rFonts w:ascii="Arial" w:hAnsi="Arial" w:cs="Arial"/>
          <w:sz w:val="22"/>
          <w:szCs w:val="22"/>
        </w:rPr>
        <w:t xml:space="preserve">related to </w:t>
      </w:r>
      <w:r w:rsidRPr="00AA74C7">
        <w:rPr>
          <w:rFonts w:ascii="Arial" w:hAnsi="Arial" w:cs="Arial"/>
          <w:sz w:val="22"/>
          <w:szCs w:val="22"/>
        </w:rPr>
        <w:t>nervous system and signal transduction (</w:t>
      </w:r>
      <w:r w:rsidR="00BD1114"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2A</w:t>
      </w:r>
      <w:r w:rsidRPr="00AA74C7">
        <w:rPr>
          <w:rFonts w:ascii="Arial" w:hAnsi="Arial" w:cs="Arial"/>
          <w:sz w:val="22"/>
          <w:szCs w:val="22"/>
        </w:rPr>
        <w:t xml:space="preserve">). </w:t>
      </w:r>
      <w:commentRangeStart w:id="557"/>
      <w:del w:id="558" w:author="Glurich, Ingrid" w:date="2019-09-16T18:16:00Z">
        <w:r w:rsidRPr="00AA74C7" w:rsidDel="00FD7DCA">
          <w:rPr>
            <w:rFonts w:ascii="Arial" w:hAnsi="Arial" w:cs="Arial"/>
            <w:sz w:val="22"/>
            <w:szCs w:val="22"/>
          </w:rPr>
          <w:delText xml:space="preserve">The term </w:delText>
        </w:r>
      </w:del>
      <w:bookmarkStart w:id="559" w:name="OLE_LINK196"/>
      <w:bookmarkStart w:id="560" w:name="OLE_LINK197"/>
      <w:ins w:id="561" w:author="Glurich, Ingrid" w:date="2019-09-16T18:16:00Z">
        <w:r w:rsidR="00FD7DCA">
          <w:rPr>
            <w:rFonts w:ascii="Arial" w:hAnsi="Arial" w:cs="Arial"/>
            <w:sz w:val="22"/>
            <w:szCs w:val="22"/>
          </w:rPr>
          <w:t>The “</w:t>
        </w:r>
      </w:ins>
      <w:r w:rsidRPr="00AA74C7">
        <w:rPr>
          <w:rFonts w:ascii="Arial" w:hAnsi="Arial" w:cs="Arial"/>
          <w:sz w:val="22"/>
          <w:szCs w:val="22"/>
        </w:rPr>
        <w:t>gut–brain-axis</w:t>
      </w:r>
      <w:bookmarkEnd w:id="559"/>
      <w:bookmarkEnd w:id="560"/>
      <w:ins w:id="562" w:author="Glurich, Ingrid" w:date="2019-09-16T18:16:00Z">
        <w:r w:rsidR="00FD7DCA">
          <w:rPr>
            <w:rFonts w:ascii="Arial" w:hAnsi="Arial" w:cs="Arial"/>
            <w:sz w:val="22"/>
            <w:szCs w:val="22"/>
          </w:rPr>
          <w:t xml:space="preserve">” </w:t>
        </w:r>
      </w:ins>
      <w:ins w:id="563" w:author="Glurich, Ingrid" w:date="2019-11-22T12:58:00Z">
        <w:r w:rsidR="00B106B0">
          <w:rPr>
            <w:rFonts w:ascii="Arial" w:hAnsi="Arial" w:cs="Arial"/>
            <w:sz w:val="22"/>
            <w:szCs w:val="22"/>
          </w:rPr>
          <w:t>conceptualizes</w:t>
        </w:r>
      </w:ins>
      <w:ins w:id="564" w:author="Glurich, Ingrid" w:date="2019-09-16T18:17:00Z">
        <w:r w:rsidR="00FD7DCA">
          <w:rPr>
            <w:rFonts w:ascii="Arial" w:hAnsi="Arial" w:cs="Arial"/>
            <w:sz w:val="22"/>
            <w:szCs w:val="22"/>
          </w:rPr>
          <w:t xml:space="preserve"> </w:t>
        </w:r>
      </w:ins>
      <w:del w:id="565" w:author="Glurich, Ingrid" w:date="2019-09-16T18:17:00Z">
        <w:r w:rsidRPr="00AA74C7" w:rsidDel="00FD7DCA">
          <w:rPr>
            <w:rFonts w:ascii="Arial" w:hAnsi="Arial" w:cs="Arial"/>
            <w:sz w:val="22"/>
            <w:szCs w:val="22"/>
          </w:rPr>
          <w:delText xml:space="preserve"> describes an integrative </w:delText>
        </w:r>
      </w:del>
      <w:ins w:id="566" w:author="Glurich, Ingrid" w:date="2019-11-22T12:57:00Z">
        <w:r w:rsidR="00B106B0">
          <w:rPr>
            <w:rFonts w:ascii="Arial" w:hAnsi="Arial" w:cs="Arial"/>
            <w:sz w:val="22"/>
            <w:szCs w:val="22"/>
          </w:rPr>
          <w:t xml:space="preserve">an </w:t>
        </w:r>
      </w:ins>
      <w:ins w:id="567" w:author="Glurich, Ingrid" w:date="2019-09-16T18:17:00Z">
        <w:r w:rsidR="00FD7DCA" w:rsidRPr="00AA74C7">
          <w:rPr>
            <w:rFonts w:ascii="Arial" w:hAnsi="Arial" w:cs="Arial"/>
            <w:sz w:val="22"/>
            <w:szCs w:val="22"/>
          </w:rPr>
          <w:t>integrat</w:t>
        </w:r>
        <w:r w:rsidR="00FD7DCA">
          <w:rPr>
            <w:rFonts w:ascii="Arial" w:hAnsi="Arial" w:cs="Arial"/>
            <w:sz w:val="22"/>
            <w:szCs w:val="22"/>
          </w:rPr>
          <w:t>ed</w:t>
        </w:r>
        <w:r w:rsidR="00FD7DCA" w:rsidRPr="00AA74C7">
          <w:rPr>
            <w:rFonts w:ascii="Arial" w:hAnsi="Arial" w:cs="Arial"/>
            <w:sz w:val="22"/>
            <w:szCs w:val="22"/>
          </w:rPr>
          <w:t xml:space="preserve"> </w:t>
        </w:r>
      </w:ins>
      <w:del w:id="568" w:author="Glurich, Ingrid" w:date="2019-09-16T18:18:00Z">
        <w:r w:rsidRPr="00AA74C7" w:rsidDel="00FD7DCA">
          <w:rPr>
            <w:rFonts w:ascii="Arial" w:hAnsi="Arial" w:cs="Arial"/>
            <w:sz w:val="22"/>
            <w:szCs w:val="22"/>
          </w:rPr>
          <w:delText xml:space="preserve">physiology </w:delText>
        </w:r>
      </w:del>
      <w:ins w:id="569" w:author="Glurich, Ingrid" w:date="2019-09-16T18:18:00Z">
        <w:r w:rsidR="00FD7DCA" w:rsidRPr="00AA74C7">
          <w:rPr>
            <w:rFonts w:ascii="Arial" w:hAnsi="Arial" w:cs="Arial"/>
            <w:sz w:val="22"/>
            <w:szCs w:val="22"/>
          </w:rPr>
          <w:t>physiolog</w:t>
        </w:r>
        <w:r w:rsidR="00FD7DCA">
          <w:rPr>
            <w:rFonts w:ascii="Arial" w:hAnsi="Arial" w:cs="Arial"/>
            <w:sz w:val="22"/>
            <w:szCs w:val="22"/>
          </w:rPr>
          <w:t>ical system</w:t>
        </w:r>
        <w:r w:rsidR="00FD7DCA" w:rsidRPr="00AA74C7">
          <w:rPr>
            <w:rFonts w:ascii="Arial" w:hAnsi="Arial" w:cs="Arial"/>
            <w:sz w:val="22"/>
            <w:szCs w:val="22"/>
          </w:rPr>
          <w:t xml:space="preserve"> </w:t>
        </w:r>
      </w:ins>
      <w:del w:id="570" w:author="Glurich, Ingrid" w:date="2019-09-16T18:18:00Z">
        <w:r w:rsidRPr="00AA74C7" w:rsidDel="00FD7DCA">
          <w:rPr>
            <w:rFonts w:ascii="Arial" w:hAnsi="Arial" w:cs="Arial"/>
            <w:sz w:val="22"/>
            <w:szCs w:val="22"/>
          </w:rPr>
          <w:delText>concept that incorporates all, including</w:delText>
        </w:r>
      </w:del>
      <w:ins w:id="571" w:author="Glurich, Ingrid" w:date="2019-11-22T12:57:00Z">
        <w:r w:rsidR="00B106B0">
          <w:rPr>
            <w:rFonts w:ascii="Arial" w:hAnsi="Arial" w:cs="Arial"/>
            <w:sz w:val="22"/>
            <w:szCs w:val="22"/>
          </w:rPr>
          <w:t xml:space="preserve"> </w:t>
        </w:r>
      </w:ins>
      <w:ins w:id="572" w:author="Glurich, Ingrid" w:date="2019-09-16T18:18:00Z">
        <w:r w:rsidR="00FD7DCA">
          <w:rPr>
            <w:rFonts w:ascii="Arial" w:hAnsi="Arial" w:cs="Arial"/>
            <w:sz w:val="22"/>
            <w:szCs w:val="22"/>
          </w:rPr>
          <w:t>encompassing</w:t>
        </w:r>
      </w:ins>
      <w:r w:rsidRPr="00AA74C7">
        <w:rPr>
          <w:rFonts w:ascii="Arial" w:hAnsi="Arial" w:cs="Arial"/>
          <w:sz w:val="22"/>
          <w:szCs w:val="22"/>
        </w:rPr>
        <w:t xml:space="preserve"> afferent and efferent neural, endocrine, nutrient, and immunological </w:t>
      </w:r>
      <w:del w:id="573" w:author="Glurich, Ingrid" w:date="2019-11-22T12:58:00Z">
        <w:r w:rsidRPr="00AA74C7" w:rsidDel="00B106B0">
          <w:rPr>
            <w:rFonts w:ascii="Arial" w:hAnsi="Arial" w:cs="Arial"/>
            <w:sz w:val="22"/>
            <w:szCs w:val="22"/>
          </w:rPr>
          <w:delText xml:space="preserve">signals </w:delText>
        </w:r>
      </w:del>
      <w:ins w:id="574" w:author="Glurich, Ingrid" w:date="2019-11-22T12:58:00Z">
        <w:r w:rsidR="00B106B0" w:rsidRPr="00AA74C7">
          <w:rPr>
            <w:rFonts w:ascii="Arial" w:hAnsi="Arial" w:cs="Arial"/>
            <w:sz w:val="22"/>
            <w:szCs w:val="22"/>
          </w:rPr>
          <w:t>signal</w:t>
        </w:r>
        <w:r w:rsidR="00B106B0">
          <w:rPr>
            <w:rFonts w:ascii="Arial" w:hAnsi="Arial" w:cs="Arial"/>
            <w:sz w:val="22"/>
            <w:szCs w:val="22"/>
          </w:rPr>
          <w:t>ing</w:t>
        </w:r>
        <w:r w:rsidR="00B106B0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Pr="00AA74C7">
        <w:rPr>
          <w:rFonts w:ascii="Arial" w:hAnsi="Arial" w:cs="Arial"/>
          <w:sz w:val="22"/>
          <w:szCs w:val="22"/>
        </w:rPr>
        <w:t xml:space="preserve">between the CNS and </w:t>
      </w:r>
      <w:del w:id="575" w:author="Glurich, Ingrid" w:date="2019-11-22T12:59:00Z">
        <w:r w:rsidRPr="00AA74C7" w:rsidDel="00B106B0">
          <w:rPr>
            <w:rFonts w:ascii="Arial" w:hAnsi="Arial" w:cs="Arial"/>
            <w:sz w:val="22"/>
            <w:szCs w:val="22"/>
          </w:rPr>
          <w:delText xml:space="preserve">the </w:delText>
        </w:r>
      </w:del>
      <w:del w:id="576" w:author="Glurich, Ingrid" w:date="2019-09-16T18:18:00Z">
        <w:r w:rsidRPr="00AA74C7" w:rsidDel="00FD7DCA">
          <w:rPr>
            <w:rFonts w:ascii="Arial" w:hAnsi="Arial" w:cs="Arial"/>
            <w:sz w:val="22"/>
            <w:szCs w:val="22"/>
          </w:rPr>
          <w:delText xml:space="preserve">gastrointestinal </w:delText>
        </w:r>
      </w:del>
      <w:ins w:id="577" w:author="Glurich, Ingrid" w:date="2019-09-16T18:18:00Z">
        <w:r w:rsidR="00FD7DCA">
          <w:rPr>
            <w:rFonts w:ascii="Arial" w:hAnsi="Arial" w:cs="Arial"/>
            <w:sz w:val="22"/>
            <w:szCs w:val="22"/>
          </w:rPr>
          <w:t>GI</w:t>
        </w:r>
        <w:r w:rsidR="00FD7DCA" w:rsidRPr="00AA74C7">
          <w:rPr>
            <w:rFonts w:ascii="Arial" w:hAnsi="Arial" w:cs="Arial"/>
            <w:sz w:val="22"/>
            <w:szCs w:val="22"/>
          </w:rPr>
          <w:t xml:space="preserve"> </w:t>
        </w:r>
      </w:ins>
      <w:del w:id="578" w:author="Glurich, Ingrid" w:date="2019-09-16T18:18:00Z">
        <w:r w:rsidRPr="00AA74C7" w:rsidDel="00FD7DCA">
          <w:rPr>
            <w:rFonts w:ascii="Arial" w:hAnsi="Arial" w:cs="Arial"/>
            <w:sz w:val="22"/>
            <w:szCs w:val="22"/>
          </w:rPr>
          <w:delText>system</w:delText>
        </w:r>
        <w:r w:rsidR="00E151AB" w:rsidRPr="00AA74C7" w:rsidDel="00FD7DCA">
          <w:rPr>
            <w:rFonts w:ascii="Arial" w:hAnsi="Arial" w:cs="Arial"/>
            <w:sz w:val="22"/>
            <w:szCs w:val="22"/>
          </w:rPr>
          <w:delText xml:space="preserve"> </w:delText>
        </w:r>
      </w:del>
      <w:commentRangeEnd w:id="557"/>
      <w:ins w:id="579" w:author="Glurich, Ingrid" w:date="2019-09-16T18:18:00Z">
        <w:r w:rsidR="00FD7DCA">
          <w:rPr>
            <w:rFonts w:ascii="Arial" w:hAnsi="Arial" w:cs="Arial"/>
            <w:sz w:val="22"/>
            <w:szCs w:val="22"/>
          </w:rPr>
          <w:t>tract</w:t>
        </w:r>
        <w:r w:rsidR="00FD7DCA" w:rsidRPr="00AA74C7" w:rsidDel="00E151AB">
          <w:rPr>
            <w:rFonts w:ascii="Arial" w:hAnsi="Arial" w:cs="Arial"/>
            <w:sz w:val="22"/>
            <w:szCs w:val="22"/>
          </w:rPr>
          <w:t xml:space="preserve"> </w:t>
        </w:r>
      </w:ins>
      <w:r w:rsidR="00FD7DCA">
        <w:rPr>
          <w:rStyle w:val="CommentReference"/>
        </w:rPr>
        <w:commentReference w:id="557"/>
      </w:r>
      <w:r w:rsidR="00A67B7D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PEVuZE5vdGU+PENpdGU+PEF1dGhvcj5DbGVtbWVuc2VuPC9BdXRob3I+PFllYXI+MjAxNzwvWWVh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</w:fldData>
        </w:fldChar>
      </w:r>
      <w:r w:rsidR="006B5E1E" w:rsidRPr="00AA74C7">
        <w:rPr>
          <w:rFonts w:ascii="Arial" w:hAnsi="Arial" w:cs="Arial"/>
          <w:sz w:val="22"/>
          <w:szCs w:val="22"/>
        </w:rPr>
        <w:instrText xml:space="preserve"> ADDIN EN.CITE </w:instrText>
      </w:r>
      <w:r w:rsidR="006B5E1E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PEVuZE5vdGU+PENpdGU+PEF1dGhvcj5DbGVtbWVuc2VuPC9BdXRob3I+PFllYXI+MjAxNzwvWWVh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</w:fldData>
        </w:fldChar>
      </w:r>
      <w:r w:rsidR="006B5E1E" w:rsidRPr="00AA74C7">
        <w:rPr>
          <w:rFonts w:ascii="Arial" w:hAnsi="Arial" w:cs="Arial"/>
          <w:sz w:val="22"/>
          <w:szCs w:val="22"/>
        </w:rPr>
        <w:instrText xml:space="preserve"> ADDIN EN.CITE.DATA </w:instrText>
      </w:r>
      <w:r w:rsidR="006B5E1E" w:rsidRPr="00AA74C7">
        <w:rPr>
          <w:rFonts w:ascii="Arial" w:hAnsi="Arial" w:cs="Arial"/>
          <w:sz w:val="22"/>
          <w:szCs w:val="22"/>
        </w:rPr>
      </w:r>
      <w:r w:rsidR="006B5E1E" w:rsidRPr="00AA74C7">
        <w:rPr>
          <w:rFonts w:ascii="Arial" w:hAnsi="Arial" w:cs="Arial"/>
          <w:sz w:val="22"/>
          <w:szCs w:val="22"/>
        </w:rPr>
        <w:fldChar w:fldCharType="end"/>
      </w:r>
      <w:r w:rsidR="00A67B7D" w:rsidRPr="00AA74C7">
        <w:rPr>
          <w:rFonts w:ascii="Arial" w:hAnsi="Arial" w:cs="Arial"/>
          <w:sz w:val="22"/>
          <w:szCs w:val="22"/>
        </w:rPr>
      </w:r>
      <w:r w:rsidR="00A67B7D" w:rsidRPr="00AA74C7">
        <w:rPr>
          <w:rFonts w:ascii="Arial" w:hAnsi="Arial" w:cs="Arial"/>
          <w:sz w:val="22"/>
          <w:szCs w:val="22"/>
        </w:rPr>
        <w:fldChar w:fldCharType="separate"/>
      </w:r>
      <w:r w:rsidR="006B5E1E" w:rsidRPr="00AA74C7">
        <w:rPr>
          <w:rFonts w:ascii="Arial" w:hAnsi="Arial" w:cs="Arial"/>
          <w:noProof/>
          <w:sz w:val="22"/>
          <w:szCs w:val="22"/>
          <w:vertAlign w:val="superscript"/>
        </w:rPr>
        <w:t>20</w:t>
      </w:r>
      <w:r w:rsidR="00A67B7D" w:rsidRPr="00AA74C7">
        <w:rPr>
          <w:rFonts w:ascii="Arial" w:hAnsi="Arial" w:cs="Arial"/>
          <w:sz w:val="22"/>
          <w:szCs w:val="22"/>
        </w:rPr>
        <w:fldChar w:fldCharType="end"/>
      </w:r>
      <w:r w:rsidRPr="00AA74C7">
        <w:rPr>
          <w:rFonts w:ascii="Arial" w:hAnsi="Arial" w:cs="Arial"/>
          <w:sz w:val="22"/>
          <w:szCs w:val="22"/>
        </w:rPr>
        <w:t xml:space="preserve">. </w:t>
      </w:r>
      <w:r w:rsidR="00E151AB" w:rsidRPr="00AA74C7">
        <w:rPr>
          <w:rFonts w:ascii="Arial" w:hAnsi="Arial" w:cs="Arial"/>
          <w:sz w:val="22"/>
          <w:szCs w:val="22"/>
        </w:rPr>
        <w:t>Our KEGG enrichment analysis showed the significance of</w:t>
      </w:r>
      <w:r w:rsidRPr="00AA74C7">
        <w:rPr>
          <w:rFonts w:ascii="Arial" w:hAnsi="Arial" w:cs="Arial"/>
          <w:sz w:val="22"/>
          <w:szCs w:val="22"/>
        </w:rPr>
        <w:t xml:space="preserve"> dopaminergic synapse and serotonergic synapse, </w:t>
      </w:r>
      <w:r w:rsidR="00E151AB" w:rsidRPr="00AA74C7">
        <w:rPr>
          <w:rFonts w:ascii="Arial" w:hAnsi="Arial" w:cs="Arial"/>
          <w:sz w:val="22"/>
          <w:szCs w:val="22"/>
        </w:rPr>
        <w:t xml:space="preserve">and </w:t>
      </w:r>
      <w:r w:rsidRPr="00AA74C7">
        <w:rPr>
          <w:rFonts w:ascii="Arial" w:hAnsi="Arial" w:cs="Arial"/>
          <w:sz w:val="22"/>
          <w:szCs w:val="22"/>
        </w:rPr>
        <w:t xml:space="preserve">both </w:t>
      </w:r>
      <w:r w:rsidR="00E151AB" w:rsidRPr="00AA74C7">
        <w:rPr>
          <w:rFonts w:ascii="Arial" w:hAnsi="Arial" w:cs="Arial"/>
          <w:sz w:val="22"/>
          <w:szCs w:val="22"/>
        </w:rPr>
        <w:t>are important in</w:t>
      </w:r>
      <w:r w:rsidRPr="00AA74C7">
        <w:rPr>
          <w:rFonts w:ascii="Arial" w:hAnsi="Arial" w:cs="Arial"/>
          <w:sz w:val="22"/>
          <w:szCs w:val="22"/>
        </w:rPr>
        <w:t xml:space="preserve"> nervous system. Serotonin (5-hydroxytryptamine, 5-HT) has a popular image as a contributor to feelings of well-being and happiness, </w:t>
      </w:r>
      <w:ins w:id="580" w:author="Glurich, Ingrid" w:date="2019-11-22T13:00:00Z">
        <w:r w:rsidR="00B106B0">
          <w:rPr>
            <w:rFonts w:ascii="Arial" w:hAnsi="Arial" w:cs="Arial"/>
            <w:sz w:val="22"/>
            <w:szCs w:val="22"/>
          </w:rPr>
          <w:t>al</w:t>
        </w:r>
      </w:ins>
      <w:r w:rsidRPr="00AA74C7">
        <w:rPr>
          <w:rFonts w:ascii="Arial" w:hAnsi="Arial" w:cs="Arial"/>
          <w:sz w:val="22"/>
          <w:szCs w:val="22"/>
        </w:rPr>
        <w:t xml:space="preserve">though its actual biological function is complex and multifaceted, </w:t>
      </w:r>
      <w:ins w:id="581" w:author="Glurich, Ingrid" w:date="2019-11-22T13:00:00Z">
        <w:r w:rsidR="00B106B0">
          <w:rPr>
            <w:rFonts w:ascii="Arial" w:hAnsi="Arial" w:cs="Arial"/>
            <w:sz w:val="22"/>
            <w:szCs w:val="22"/>
          </w:rPr>
          <w:t xml:space="preserve">and includes </w:t>
        </w:r>
      </w:ins>
      <w:del w:id="582" w:author="Glurich, Ingrid" w:date="2019-11-22T13:00:00Z">
        <w:r w:rsidRPr="00AA74C7" w:rsidDel="00B106B0">
          <w:rPr>
            <w:rFonts w:ascii="Arial" w:hAnsi="Arial" w:cs="Arial"/>
            <w:sz w:val="22"/>
            <w:szCs w:val="22"/>
          </w:rPr>
          <w:delText xml:space="preserve">modulating </w:delText>
        </w:r>
      </w:del>
      <w:ins w:id="583" w:author="Glurich, Ingrid" w:date="2019-11-22T13:00:00Z">
        <w:r w:rsidR="00B106B0" w:rsidRPr="00AA74C7">
          <w:rPr>
            <w:rFonts w:ascii="Arial" w:hAnsi="Arial" w:cs="Arial"/>
            <w:sz w:val="22"/>
            <w:szCs w:val="22"/>
          </w:rPr>
          <w:t>modulati</w:t>
        </w:r>
        <w:r w:rsidR="00B106B0">
          <w:rPr>
            <w:rFonts w:ascii="Arial" w:hAnsi="Arial" w:cs="Arial"/>
            <w:sz w:val="22"/>
            <w:szCs w:val="22"/>
          </w:rPr>
          <w:t>on of</w:t>
        </w:r>
        <w:r w:rsidR="00B106B0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Pr="00AA74C7">
        <w:rPr>
          <w:rFonts w:ascii="Arial" w:hAnsi="Arial" w:cs="Arial"/>
          <w:sz w:val="22"/>
          <w:szCs w:val="22"/>
        </w:rPr>
        <w:t>cognition, reward</w:t>
      </w:r>
      <w:ins w:id="584" w:author="Glurich, Ingrid" w:date="2019-11-22T13:01:00Z">
        <w:r w:rsidR="00B106B0">
          <w:rPr>
            <w:rFonts w:ascii="Arial" w:hAnsi="Arial" w:cs="Arial"/>
            <w:sz w:val="22"/>
            <w:szCs w:val="22"/>
          </w:rPr>
          <w:t xml:space="preserve"> determination</w:t>
        </w:r>
      </w:ins>
      <w:r w:rsidRPr="00AA74C7">
        <w:rPr>
          <w:rFonts w:ascii="Arial" w:hAnsi="Arial" w:cs="Arial"/>
          <w:sz w:val="22"/>
          <w:szCs w:val="22"/>
        </w:rPr>
        <w:t>, learning, memory, and numerous</w:t>
      </w:r>
      <w:ins w:id="585" w:author="Glurich, Ingrid" w:date="2019-11-22T13:01:00Z">
        <w:r w:rsidR="00B106B0">
          <w:rPr>
            <w:rFonts w:ascii="Arial" w:hAnsi="Arial" w:cs="Arial"/>
            <w:sz w:val="22"/>
            <w:szCs w:val="22"/>
          </w:rPr>
          <w:t xml:space="preserve"> additional</w:t>
        </w:r>
      </w:ins>
      <w:r w:rsidRPr="00AA74C7">
        <w:rPr>
          <w:rFonts w:ascii="Arial" w:hAnsi="Arial" w:cs="Arial"/>
          <w:sz w:val="22"/>
          <w:szCs w:val="22"/>
        </w:rPr>
        <w:t xml:space="preserve"> physiological processes</w:t>
      </w:r>
      <w:r w:rsidR="00572555" w:rsidRPr="00AA74C7">
        <w:rPr>
          <w:rFonts w:ascii="Arial" w:hAnsi="Arial" w:cs="Arial"/>
          <w:sz w:val="22"/>
          <w:szCs w:val="22"/>
        </w:rPr>
        <w:fldChar w:fldCharType="begin"/>
      </w:r>
      <w:r w:rsidR="001005EA" w:rsidRPr="00AA74C7">
        <w:rPr>
          <w:rFonts w:ascii="Arial" w:hAnsi="Arial" w:cs="Arial"/>
          <w:sz w:val="22"/>
          <w:szCs w:val="22"/>
        </w:rPr>
        <w:instrText xml:space="preserve"> ADDIN EN.CITE &lt;EndNote&gt;&lt;Cite&gt;&lt;Author&gt;Swami&lt;/Author&gt;&lt;Year&gt;2018&lt;/Year&gt;&lt;RecNum&gt;41&lt;/RecNum&gt;&lt;DisplayText&gt;&lt;style face="superscript"&gt;23&lt;/style&gt;&lt;/DisplayText&gt;&lt;record&gt;&lt;rec-number&gt;41&lt;/rec-number&gt;&lt;foreign-keys&gt;&lt;key app="EN" db-id="zffsxeepa00fpreedaupevsaw9eeftzdw009" timestamp="1562294257"&gt;41&lt;/key&gt;&lt;key app="ENWeb" db-id=""&gt;0&lt;/key&gt;&lt;/foreign-keys&gt;&lt;ref-type name="Journal Article"&gt;17&lt;/ref-type&gt;&lt;contributors&gt;&lt;authors&gt;&lt;author&gt;Swami, T.&lt;/author&gt;&lt;author&gt;Weber, H. C.&lt;/author&gt;&lt;/authors&gt;&lt;/contributors&gt;&lt;auth-address&gt;Section of Gastroenterology, Boston University School of Medicine, Boston, Massachusetts, USA.&lt;/auth-address&gt;&lt;titles&gt;&lt;title&gt;Updates on the biology of serotonin and tryptophan hydroxylase&lt;/title&gt;&lt;secondary-title&gt;Curr Opin Endocrinol Diabetes Obes&lt;/secondary-title&gt;&lt;/titles&gt;&lt;periodical&gt;&lt;full-title&gt;Curr Opin Endocrinol Diabetes Obes&lt;/full-title&gt;&lt;/periodical&gt;&lt;pages&gt;12-21&lt;/pages&gt;&lt;volume&gt;25&lt;/volume&gt;&lt;number&gt;1&lt;/number&gt;&lt;edition&gt;2017/12/02&lt;/edition&gt;&lt;keywords&gt;&lt;keyword&gt;Animals&lt;/keyword&gt;&lt;keyword&gt;Enteroendocrine Cells/physiology&lt;/keyword&gt;&lt;keyword&gt;Gastrointestinal Diseases/etiology/metabolism&lt;/keyword&gt;&lt;keyword&gt;Gastrointestinal Motility/physiology&lt;/keyword&gt;&lt;keyword&gt;Humans&lt;/keyword&gt;&lt;keyword&gt;Serotonin/*physiology&lt;/keyword&gt;&lt;keyword&gt;Tryptophan Hydroxylase/*physiology&lt;/keyword&gt;&lt;/keywords&gt;&lt;dates&gt;&lt;year&gt;2018&lt;/year&gt;&lt;pub-dates&gt;&lt;date&gt;Feb&lt;/date&gt;&lt;/pub-dates&gt;&lt;/dates&gt;&lt;isbn&gt;1752-2978 (Electronic)&amp;#xD;1752-296X (Linking)&lt;/isbn&gt;&lt;accession-num&gt;29194046&lt;/accession-num&gt;&lt;urls&gt;&lt;related-urls&gt;&lt;url&gt;https://www.ncbi.nlm.nih.gov/pubmed/29194046&lt;/url&gt;&lt;/related-urls&gt;&lt;/urls&gt;&lt;electronic-resource-num&gt;10.1097/MED.0000000000000383&lt;/electronic-resource-num&gt;&lt;/record&gt;&lt;/Cite&gt;&lt;/EndNote&gt;</w:instrText>
      </w:r>
      <w:r w:rsidR="00572555" w:rsidRPr="00AA74C7">
        <w:rPr>
          <w:rFonts w:ascii="Arial" w:hAnsi="Arial" w:cs="Arial"/>
          <w:sz w:val="22"/>
          <w:szCs w:val="22"/>
        </w:rPr>
        <w:fldChar w:fldCharType="separate"/>
      </w:r>
      <w:r w:rsidR="001005EA" w:rsidRPr="00AA74C7">
        <w:rPr>
          <w:rFonts w:ascii="Arial" w:hAnsi="Arial" w:cs="Arial"/>
          <w:noProof/>
          <w:sz w:val="22"/>
          <w:szCs w:val="22"/>
          <w:vertAlign w:val="superscript"/>
        </w:rPr>
        <w:t>23</w:t>
      </w:r>
      <w:r w:rsidR="00572555" w:rsidRPr="00AA74C7">
        <w:rPr>
          <w:rFonts w:ascii="Arial" w:hAnsi="Arial" w:cs="Arial"/>
          <w:sz w:val="22"/>
          <w:szCs w:val="22"/>
        </w:rPr>
        <w:fldChar w:fldCharType="end"/>
      </w:r>
      <w:r w:rsidRPr="00AA74C7">
        <w:rPr>
          <w:rFonts w:ascii="Arial" w:hAnsi="Arial" w:cs="Arial"/>
          <w:sz w:val="22"/>
          <w:szCs w:val="22"/>
        </w:rPr>
        <w:t xml:space="preserve">. </w:t>
      </w:r>
      <w:ins w:id="586" w:author="Glurich, Ingrid" w:date="2019-11-22T13:02:00Z">
        <w:r w:rsidR="00B106B0">
          <w:rPr>
            <w:rFonts w:ascii="Arial" w:hAnsi="Arial" w:cs="Arial"/>
            <w:sz w:val="22"/>
            <w:szCs w:val="22"/>
          </w:rPr>
          <w:t xml:space="preserve">The role of </w:t>
        </w:r>
      </w:ins>
      <w:r w:rsidRPr="00AA74C7">
        <w:rPr>
          <w:rFonts w:ascii="Arial" w:hAnsi="Arial" w:cs="Arial"/>
          <w:sz w:val="22"/>
          <w:szCs w:val="22"/>
        </w:rPr>
        <w:t>Brain 5-HT</w:t>
      </w:r>
      <w:del w:id="587" w:author="Glurich, Ingrid" w:date="2019-11-22T13:02:00Z">
        <w:r w:rsidRPr="00AA74C7" w:rsidDel="00B106B0">
          <w:rPr>
            <w:rFonts w:ascii="Arial" w:hAnsi="Arial" w:cs="Arial"/>
            <w:sz w:val="22"/>
            <w:szCs w:val="22"/>
          </w:rPr>
          <w:delText xml:space="preserve"> gets much more respect, and certainly more press</w:delText>
        </w:r>
      </w:del>
      <w:r w:rsidRPr="00AA74C7">
        <w:rPr>
          <w:rFonts w:ascii="Arial" w:hAnsi="Arial" w:cs="Arial"/>
          <w:sz w:val="22"/>
          <w:szCs w:val="22"/>
        </w:rPr>
        <w:t xml:space="preserve">, </w:t>
      </w:r>
      <w:ins w:id="588" w:author="Glurich, Ingrid" w:date="2019-11-22T13:02:00Z">
        <w:r w:rsidR="00B106B0">
          <w:rPr>
            <w:rFonts w:ascii="Arial" w:hAnsi="Arial" w:cs="Arial"/>
            <w:sz w:val="22"/>
            <w:szCs w:val="22"/>
          </w:rPr>
          <w:t xml:space="preserve">has been more widely studied and publicized </w:t>
        </w:r>
      </w:ins>
      <w:del w:id="589" w:author="Glurich, Ingrid" w:date="2019-11-22T13:03:00Z">
        <w:r w:rsidRPr="00AA74C7" w:rsidDel="00B106B0">
          <w:rPr>
            <w:rFonts w:ascii="Arial" w:hAnsi="Arial" w:cs="Arial"/>
            <w:sz w:val="22"/>
            <w:szCs w:val="22"/>
          </w:rPr>
          <w:delText xml:space="preserve">than </w:delText>
        </w:r>
      </w:del>
      <w:ins w:id="590" w:author="Glurich, Ingrid" w:date="2019-11-22T13:03:00Z">
        <w:r w:rsidR="00B106B0">
          <w:rPr>
            <w:rFonts w:ascii="Arial" w:hAnsi="Arial" w:cs="Arial"/>
            <w:sz w:val="22"/>
            <w:szCs w:val="22"/>
          </w:rPr>
          <w:t>despite</w:t>
        </w:r>
        <w:r w:rsidR="00B106B0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Pr="00AA74C7">
        <w:rPr>
          <w:rFonts w:ascii="Arial" w:hAnsi="Arial" w:cs="Arial"/>
          <w:sz w:val="22"/>
          <w:szCs w:val="22"/>
        </w:rPr>
        <w:t xml:space="preserve">the </w:t>
      </w:r>
      <w:del w:id="591" w:author="Glurich, Ingrid" w:date="2019-11-22T13:03:00Z">
        <w:r w:rsidRPr="00AA74C7" w:rsidDel="00B106B0">
          <w:rPr>
            <w:rFonts w:ascii="Arial" w:hAnsi="Arial" w:cs="Arial"/>
            <w:sz w:val="22"/>
            <w:szCs w:val="22"/>
          </w:rPr>
          <w:delText xml:space="preserve">vastly </w:delText>
        </w:r>
      </w:del>
      <w:ins w:id="592" w:author="Glurich, Ingrid" w:date="2019-11-22T13:03:00Z">
        <w:r w:rsidR="00B106B0">
          <w:rPr>
            <w:rFonts w:ascii="Arial" w:hAnsi="Arial" w:cs="Arial"/>
            <w:sz w:val="22"/>
            <w:szCs w:val="22"/>
          </w:rPr>
          <w:t>comparatively</w:t>
        </w:r>
        <w:r w:rsidR="00B106B0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Pr="00AA74C7">
        <w:rPr>
          <w:rFonts w:ascii="Arial" w:hAnsi="Arial" w:cs="Arial"/>
          <w:sz w:val="22"/>
          <w:szCs w:val="22"/>
        </w:rPr>
        <w:t>larger store of 5-HT in the gut</w:t>
      </w:r>
      <w:r w:rsidR="0036554C" w:rsidRPr="00AA74C7">
        <w:rPr>
          <w:rFonts w:ascii="Arial" w:hAnsi="Arial" w:cs="Arial"/>
          <w:sz w:val="22"/>
          <w:szCs w:val="22"/>
        </w:rPr>
        <w:fldChar w:fldCharType="begin"/>
      </w:r>
      <w:r w:rsidR="001005EA" w:rsidRPr="00AA74C7">
        <w:rPr>
          <w:rFonts w:ascii="Arial" w:hAnsi="Arial" w:cs="Arial"/>
          <w:sz w:val="22"/>
          <w:szCs w:val="22"/>
        </w:rPr>
        <w:instrText xml:space="preserve"> ADDIN EN.CITE &lt;EndNote&gt;&lt;Cite&gt;&lt;Author&gt;Xiaolong&lt;/Author&gt;&lt;Year&gt;2018&lt;/Year&gt;&lt;RecNum&gt;40&lt;/RecNum&gt;&lt;DisplayText&gt;&lt;style face="superscript"&gt;24&lt;/style&gt;&lt;/DisplayText&gt;&lt;record&gt;&lt;rec-number&gt;40&lt;/rec-number&gt;&lt;foreign-keys&gt;&lt;key app="EN" db-id="zffsxeepa00fpreedaupevsaw9eeftzdw009" timestamp="1562230988"&gt;40&lt;/key&gt;&lt;/foreign-keys&gt;&lt;ref-type name="Journal Article"&gt;17&lt;/ref-type&gt;&lt;contributors&gt;&lt;authors&gt;&lt;author&gt;Xiaolong, Ge&lt;/author&gt;&lt;author&gt;Junhai, Pan&lt;/author&gt;&lt;author&gt;Yichang, Liu&lt;/author&gt;&lt;author&gt;Hongkan, Wang&lt;/author&gt;&lt;author&gt;Wei, Zhou&lt;/author&gt;&lt;author&gt;Xianfa, Wang&lt;/author&gt;&lt;/authors&gt;&lt;/contributors&gt;&lt;titles&gt;&lt;title&gt;Intestinal Crosstalk between Microbiota and Serotonin and its Impact on Gut Motility&lt;/title&gt;&lt;secondary-title&gt;Current Pharmaceutical Biotechnology&lt;/secondary-title&gt;&lt;/titles&gt;&lt;periodical&gt;&lt;full-title&gt;Current Pharmaceutical Biotechnology&lt;/full-title&gt;&lt;/periodical&gt;&lt;pages&gt;190-195&lt;/pages&gt;&lt;volume&gt;19&lt;/volume&gt;&lt;number&gt;3&lt;/number&gt;&lt;keywords&gt;&lt;keyword&gt;Intestinal microbiota&lt;/keyword&gt;&lt;keyword&gt;gut motility&lt;/keyword&gt;&lt;keyword&gt;bile acids&lt;/keyword&gt;&lt;keyword&gt;short chain fatty acids&lt;/keyword&gt;&lt;keyword&gt;serotonin&lt;/keyword&gt;&lt;keyword&gt;endocrine cells.&lt;/keyword&gt;&lt;/keywords&gt;&lt;dates&gt;&lt;year&gt;2018&lt;/year&gt;&lt;/dates&gt;&lt;isbn&gt;1389-2010/1873-4316&lt;/isbn&gt;&lt;urls&gt;&lt;related-urls&gt;&lt;url&gt;http://www.eurekaselect.com/node/162497/article&lt;/url&gt;&lt;/related-urls&gt;&lt;/urls&gt;&lt;electronic-resource-num&gt;http://dx.doi.org/10.2174/1389201019666180528094202&lt;/electronic-resource-num&gt;&lt;/record&gt;&lt;/Cite&gt;&lt;/EndNote&gt;</w:instrText>
      </w:r>
      <w:r w:rsidR="0036554C" w:rsidRPr="00AA74C7">
        <w:rPr>
          <w:rFonts w:ascii="Arial" w:hAnsi="Arial" w:cs="Arial"/>
          <w:sz w:val="22"/>
          <w:szCs w:val="22"/>
        </w:rPr>
        <w:fldChar w:fldCharType="separate"/>
      </w:r>
      <w:r w:rsidR="001005EA" w:rsidRPr="00AA74C7">
        <w:rPr>
          <w:rFonts w:ascii="Arial" w:hAnsi="Arial" w:cs="Arial"/>
          <w:noProof/>
          <w:sz w:val="22"/>
          <w:szCs w:val="22"/>
          <w:vertAlign w:val="superscript"/>
        </w:rPr>
        <w:t>24</w:t>
      </w:r>
      <w:r w:rsidR="0036554C" w:rsidRPr="00AA74C7">
        <w:rPr>
          <w:rFonts w:ascii="Arial" w:hAnsi="Arial" w:cs="Arial"/>
          <w:sz w:val="22"/>
          <w:szCs w:val="22"/>
        </w:rPr>
        <w:fldChar w:fldCharType="end"/>
      </w:r>
      <w:r w:rsidRPr="00AA74C7">
        <w:rPr>
          <w:rFonts w:ascii="Arial" w:hAnsi="Arial" w:cs="Arial"/>
          <w:sz w:val="22"/>
          <w:szCs w:val="22"/>
        </w:rPr>
        <w:t xml:space="preserve">. </w:t>
      </w:r>
      <w:commentRangeStart w:id="593"/>
      <w:r w:rsidRPr="00AA74C7">
        <w:rPr>
          <w:rFonts w:ascii="Arial" w:hAnsi="Arial" w:cs="Arial"/>
          <w:sz w:val="22"/>
          <w:szCs w:val="22"/>
        </w:rPr>
        <w:t>Dopamine (3,4-dihydroxyphenethylamine, DA) is an organic chemical of the catecholamine and phenethylamine families. It functions both as a hormone and a neurotransmitter, and plays several important roles in the brain and body. In the brain, dopamine functions as a neurotransmitter, a chemical released by neurons (nerve cells), to send signals to other nerve cells. Outside the central nervous system, dopamine functions primarily as a local paracrine messenger</w:t>
      </w:r>
      <w:r w:rsidR="00762D0C" w:rsidRPr="00AA74C7">
        <w:rPr>
          <w:rFonts w:ascii="Arial" w:hAnsi="Arial" w:cs="Arial"/>
          <w:sz w:val="22"/>
          <w:szCs w:val="22"/>
        </w:rPr>
        <w:fldChar w:fldCharType="begin"/>
      </w:r>
      <w:r w:rsidR="001005EA" w:rsidRPr="00AA74C7">
        <w:rPr>
          <w:rFonts w:ascii="Arial" w:hAnsi="Arial" w:cs="Arial"/>
          <w:sz w:val="22"/>
          <w:szCs w:val="22"/>
        </w:rPr>
        <w:instrText xml:space="preserve"> ADDIN EN.CITE &lt;EndNote&gt;&lt;Cite&gt;&lt;Author&gt;Berke&lt;/Author&gt;&lt;Year&gt;2018&lt;/Year&gt;&lt;RecNum&gt;42&lt;/RecNum&gt;&lt;DisplayText&gt;&lt;style face="superscript"&gt;25&lt;/style&gt;&lt;/DisplayText&gt;&lt;record&gt;&lt;rec-number&gt;42&lt;/rec-number&gt;&lt;foreign-keys&gt;&lt;key app="EN" db-id="zffsxeepa00fpreedaupevsaw9eeftzdw009" timestamp="1562295141"&gt;42&lt;/key&gt;&lt;/foreign-keys&gt;&lt;ref-type name="Journal Article"&gt;17&lt;/ref-type&gt;&lt;contributors&gt;&lt;authors&gt;&lt;author&gt;Berke, J. D.&lt;/author&gt;&lt;/authors&gt;&lt;/contributors&gt;&lt;auth-address&gt;Departments of Neurology and Psychiatry, and Kavli Institute for Fundamental Neuroscience, University of California, San Francisco, San Francisco, CA, USA. joshua.berke@ucsf.edu.&lt;/auth-address&gt;&lt;titles&gt;&lt;title&gt;What does dopamine mean?&lt;/title&gt;&lt;secondary-title&gt;Nat Neurosci&lt;/secondary-title&gt;&lt;/titles&gt;&lt;periodical&gt;&lt;full-title&gt;Nat Neurosci&lt;/full-title&gt;&lt;/periodical&gt;&lt;pages&gt;787-793&lt;/pages&gt;&lt;volume&gt;21&lt;/volume&gt;&lt;number&gt;6&lt;/number&gt;&lt;edition&gt;2018/05/16&lt;/edition&gt;&lt;keywords&gt;&lt;keyword&gt;Animals&lt;/keyword&gt;&lt;keyword&gt;Dopamine/metabolism/*physiology&lt;/keyword&gt;&lt;keyword&gt;Dopaminergic Neurons/physiology&lt;/keyword&gt;&lt;keyword&gt;Humans&lt;/keyword&gt;&lt;keyword&gt;Learning/physiology&lt;/keyword&gt;&lt;keyword&gt;Motivation/physiology&lt;/keyword&gt;&lt;keyword&gt;Signal Transduction&lt;/keyword&gt;&lt;/keywords&gt;&lt;dates&gt;&lt;year&gt;2018&lt;/year&gt;&lt;pub-dates&gt;&lt;date&gt;Jun&lt;/date&gt;&lt;/pub-dates&gt;&lt;/dates&gt;&lt;isbn&gt;1546-1726 (Electronic)&amp;#xD;1097-6256 (Linking)&lt;/isbn&gt;&lt;accession-num&gt;29760524&lt;/accession-num&gt;&lt;urls&gt;&lt;related-urls&gt;&lt;url&gt;https://www.ncbi.nlm.nih.gov/pubmed/29760524&lt;/url&gt;&lt;/related-urls&gt;&lt;/urls&gt;&lt;custom2&gt;PMC6358212&lt;/custom2&gt;&lt;electronic-resource-num&gt;10.1038/s41593-018-0152-y&lt;/electronic-resource-num&gt;&lt;/record&gt;&lt;/Cite&gt;&lt;/EndNote&gt;</w:instrText>
      </w:r>
      <w:r w:rsidR="00762D0C" w:rsidRPr="00AA74C7">
        <w:rPr>
          <w:rFonts w:ascii="Arial" w:hAnsi="Arial" w:cs="Arial"/>
          <w:sz w:val="22"/>
          <w:szCs w:val="22"/>
        </w:rPr>
        <w:fldChar w:fldCharType="separate"/>
      </w:r>
      <w:r w:rsidR="001005EA" w:rsidRPr="00AA74C7">
        <w:rPr>
          <w:rFonts w:ascii="Arial" w:hAnsi="Arial" w:cs="Arial"/>
          <w:noProof/>
          <w:sz w:val="22"/>
          <w:szCs w:val="22"/>
          <w:vertAlign w:val="superscript"/>
        </w:rPr>
        <w:t>25</w:t>
      </w:r>
      <w:r w:rsidR="00762D0C" w:rsidRPr="00AA74C7">
        <w:rPr>
          <w:rFonts w:ascii="Arial" w:hAnsi="Arial" w:cs="Arial"/>
          <w:sz w:val="22"/>
          <w:szCs w:val="22"/>
        </w:rPr>
        <w:fldChar w:fldCharType="end"/>
      </w:r>
      <w:commentRangeEnd w:id="593"/>
      <w:r w:rsidR="00B106B0">
        <w:rPr>
          <w:rStyle w:val="CommentReference"/>
        </w:rPr>
        <w:commentReference w:id="593"/>
      </w:r>
      <w:r w:rsidRPr="00AA74C7">
        <w:rPr>
          <w:rFonts w:ascii="Arial" w:hAnsi="Arial" w:cs="Arial"/>
          <w:sz w:val="22"/>
          <w:szCs w:val="22"/>
        </w:rPr>
        <w:t xml:space="preserve">. </w:t>
      </w:r>
      <w:r w:rsidR="00762D0C" w:rsidRPr="00B106B0">
        <w:rPr>
          <w:rFonts w:ascii="Arial" w:hAnsi="Arial" w:cs="Arial"/>
          <w:sz w:val="22"/>
          <w:szCs w:val="22"/>
          <w:highlight w:val="yellow"/>
          <w:rPrChange w:id="594" w:author="Glurich, Ingrid" w:date="2019-11-22T13:15:00Z">
            <w:rPr>
              <w:rFonts w:ascii="Arial" w:hAnsi="Arial" w:cs="Arial"/>
              <w:sz w:val="22"/>
              <w:szCs w:val="22"/>
            </w:rPr>
          </w:rPrChange>
        </w:rPr>
        <w:t>I</w:t>
      </w:r>
      <w:r w:rsidRPr="00B106B0">
        <w:rPr>
          <w:rFonts w:ascii="Arial" w:hAnsi="Arial" w:cs="Arial"/>
          <w:sz w:val="22"/>
          <w:szCs w:val="22"/>
          <w:highlight w:val="yellow"/>
          <w:rPrChange w:id="595" w:author="Glurich, Ingrid" w:date="2019-11-22T13:15:00Z">
            <w:rPr>
              <w:rFonts w:ascii="Arial" w:hAnsi="Arial" w:cs="Arial"/>
              <w:sz w:val="22"/>
              <w:szCs w:val="22"/>
            </w:rPr>
          </w:rPrChange>
        </w:rPr>
        <w:t>t reduces gastrointestinal motility and protects intestinal mucosa</w:t>
      </w:r>
      <w:commentRangeStart w:id="596"/>
      <w:r w:rsidRPr="00B106B0">
        <w:rPr>
          <w:rFonts w:ascii="Arial" w:hAnsi="Arial" w:cs="Arial"/>
          <w:sz w:val="22"/>
          <w:szCs w:val="22"/>
        </w:rPr>
        <w:t>.</w:t>
      </w:r>
      <w:commentRangeEnd w:id="596"/>
      <w:r w:rsidR="00B106B0">
        <w:rPr>
          <w:rStyle w:val="CommentReference"/>
        </w:rPr>
        <w:commentReference w:id="596"/>
      </w:r>
      <w:r w:rsidRPr="00AA74C7">
        <w:rPr>
          <w:rFonts w:ascii="Arial" w:hAnsi="Arial" w:cs="Arial"/>
          <w:sz w:val="22"/>
          <w:szCs w:val="22"/>
        </w:rPr>
        <w:t xml:space="preserve"> </w:t>
      </w:r>
      <w:ins w:id="597" w:author="Glurich, Ingrid" w:date="2019-11-22T13:16:00Z">
        <w:r w:rsidR="00B106B0">
          <w:rPr>
            <w:rFonts w:ascii="Arial" w:hAnsi="Arial" w:cs="Arial"/>
            <w:sz w:val="22"/>
            <w:szCs w:val="22"/>
          </w:rPr>
          <w:t>Findings of n</w:t>
        </w:r>
      </w:ins>
      <w:del w:id="598" w:author="Glurich, Ingrid" w:date="2019-11-22T13:16:00Z">
        <w:r w:rsidRPr="00AA74C7" w:rsidDel="00B106B0">
          <w:rPr>
            <w:rFonts w:ascii="Arial" w:hAnsi="Arial" w:cs="Arial"/>
            <w:sz w:val="22"/>
            <w:szCs w:val="22"/>
          </w:rPr>
          <w:delText>N</w:delText>
        </w:r>
      </w:del>
      <w:r w:rsidRPr="00AA74C7">
        <w:rPr>
          <w:rFonts w:ascii="Arial" w:hAnsi="Arial" w:cs="Arial"/>
          <w:sz w:val="22"/>
          <w:szCs w:val="22"/>
        </w:rPr>
        <w:t>ervous system</w:t>
      </w:r>
      <w:ins w:id="599" w:author="Glurich, Ingrid" w:date="2019-11-22T13:16:00Z">
        <w:r w:rsidR="00B106B0">
          <w:rPr>
            <w:rFonts w:ascii="Arial" w:hAnsi="Arial" w:cs="Arial"/>
            <w:sz w:val="22"/>
            <w:szCs w:val="22"/>
          </w:rPr>
          <w:t>-</w:t>
        </w:r>
      </w:ins>
      <w:del w:id="600" w:author="Glurich, Ingrid" w:date="2019-11-22T13:16:00Z">
        <w:r w:rsidRPr="00AA74C7" w:rsidDel="00B106B0">
          <w:rPr>
            <w:rFonts w:ascii="Arial" w:hAnsi="Arial" w:cs="Arial"/>
            <w:sz w:val="22"/>
            <w:szCs w:val="22"/>
          </w:rPr>
          <w:delText xml:space="preserve"> </w:delText>
        </w:r>
      </w:del>
      <w:r w:rsidRPr="00AA74C7">
        <w:rPr>
          <w:rFonts w:ascii="Arial" w:hAnsi="Arial" w:cs="Arial"/>
          <w:sz w:val="22"/>
          <w:szCs w:val="22"/>
        </w:rPr>
        <w:t xml:space="preserve">associated terms </w:t>
      </w:r>
      <w:del w:id="601" w:author="Glurich, Ingrid" w:date="2019-11-22T13:16:00Z">
        <w:r w:rsidRPr="00AA74C7" w:rsidDel="00B106B0">
          <w:rPr>
            <w:rFonts w:ascii="Arial" w:hAnsi="Arial" w:cs="Arial"/>
            <w:sz w:val="22"/>
            <w:szCs w:val="22"/>
          </w:rPr>
          <w:delText xml:space="preserve">are unexpected </w:delText>
        </w:r>
      </w:del>
      <w:r w:rsidRPr="00AA74C7">
        <w:rPr>
          <w:rFonts w:ascii="Arial" w:hAnsi="Arial" w:cs="Arial"/>
          <w:sz w:val="22"/>
          <w:szCs w:val="22"/>
        </w:rPr>
        <w:t>in our study</w:t>
      </w:r>
      <w:ins w:id="602" w:author="Glurich, Ingrid" w:date="2019-11-22T13:16:00Z">
        <w:r w:rsidR="00B106B0">
          <w:rPr>
            <w:rFonts w:ascii="Arial" w:hAnsi="Arial" w:cs="Arial"/>
            <w:sz w:val="22"/>
            <w:szCs w:val="22"/>
          </w:rPr>
          <w:t xml:space="preserve"> </w:t>
        </w:r>
      </w:ins>
      <w:ins w:id="603" w:author="Glurich, Ingrid" w:date="2019-11-22T13:17:00Z">
        <w:r w:rsidR="00B106B0">
          <w:rPr>
            <w:rFonts w:ascii="Arial" w:hAnsi="Arial" w:cs="Arial"/>
            <w:sz w:val="22"/>
            <w:szCs w:val="22"/>
          </w:rPr>
          <w:t xml:space="preserve">were unexpected and will require </w:t>
        </w:r>
      </w:ins>
      <w:del w:id="604" w:author="Glurich, Ingrid" w:date="2019-11-22T13:17:00Z">
        <w:r w:rsidRPr="00AA74C7" w:rsidDel="00B106B0">
          <w:rPr>
            <w:rFonts w:ascii="Arial" w:hAnsi="Arial" w:cs="Arial"/>
            <w:sz w:val="22"/>
            <w:szCs w:val="22"/>
          </w:rPr>
          <w:delText xml:space="preserve">, so we need </w:delText>
        </w:r>
      </w:del>
      <w:r w:rsidRPr="00AA74C7">
        <w:rPr>
          <w:rFonts w:ascii="Arial" w:hAnsi="Arial" w:cs="Arial"/>
          <w:sz w:val="22"/>
          <w:szCs w:val="22"/>
        </w:rPr>
        <w:t xml:space="preserve">further study to </w:t>
      </w:r>
      <w:del w:id="605" w:author="Glurich, Ingrid" w:date="2019-11-22T13:17:00Z">
        <w:r w:rsidRPr="00AA74C7" w:rsidDel="00B106B0">
          <w:rPr>
            <w:rFonts w:ascii="Arial" w:hAnsi="Arial" w:cs="Arial"/>
            <w:sz w:val="22"/>
            <w:szCs w:val="22"/>
          </w:rPr>
          <w:delText xml:space="preserve">uncover </w:delText>
        </w:r>
      </w:del>
      <w:ins w:id="606" w:author="Glurich, Ingrid" w:date="2019-11-22T13:17:00Z">
        <w:r w:rsidR="00B106B0">
          <w:rPr>
            <w:rFonts w:ascii="Arial" w:hAnsi="Arial" w:cs="Arial"/>
            <w:sz w:val="22"/>
            <w:szCs w:val="22"/>
          </w:rPr>
          <w:t>define</w:t>
        </w:r>
        <w:r w:rsidR="00B106B0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Pr="00AA74C7">
        <w:rPr>
          <w:rFonts w:ascii="Arial" w:hAnsi="Arial" w:cs="Arial"/>
          <w:sz w:val="22"/>
          <w:szCs w:val="22"/>
        </w:rPr>
        <w:t xml:space="preserve">the concrete mechanism. Our study suggests </w:t>
      </w:r>
      <w:ins w:id="607" w:author="Glurich, Ingrid" w:date="2019-11-22T13:18:00Z">
        <w:r w:rsidR="00B106B0">
          <w:rPr>
            <w:rFonts w:ascii="Arial" w:hAnsi="Arial" w:cs="Arial"/>
            <w:sz w:val="22"/>
            <w:szCs w:val="22"/>
          </w:rPr>
          <w:t xml:space="preserve">that the </w:t>
        </w:r>
      </w:ins>
      <w:r w:rsidRPr="00AA74C7">
        <w:rPr>
          <w:rFonts w:ascii="Arial" w:hAnsi="Arial" w:cs="Arial"/>
          <w:sz w:val="22"/>
          <w:szCs w:val="22"/>
        </w:rPr>
        <w:t xml:space="preserve">gut–brain-axis and </w:t>
      </w:r>
      <w:ins w:id="608" w:author="Glurich, Ingrid" w:date="2019-11-22T13:18:00Z">
        <w:r w:rsidR="00B106B0">
          <w:rPr>
            <w:rFonts w:ascii="Arial" w:hAnsi="Arial" w:cs="Arial"/>
            <w:sz w:val="22"/>
            <w:szCs w:val="22"/>
          </w:rPr>
          <w:t xml:space="preserve">molecules </w:t>
        </w:r>
      </w:ins>
      <w:r w:rsidRPr="00AA74C7">
        <w:rPr>
          <w:rFonts w:ascii="Arial" w:hAnsi="Arial" w:cs="Arial"/>
          <w:sz w:val="22"/>
          <w:szCs w:val="22"/>
        </w:rPr>
        <w:t xml:space="preserve">related </w:t>
      </w:r>
      <w:del w:id="609" w:author="Glurich, Ingrid" w:date="2019-11-22T13:18:00Z">
        <w:r w:rsidRPr="00AA74C7" w:rsidDel="00B106B0">
          <w:rPr>
            <w:rFonts w:ascii="Arial" w:hAnsi="Arial" w:cs="Arial"/>
            <w:sz w:val="22"/>
            <w:szCs w:val="22"/>
          </w:rPr>
          <w:delText xml:space="preserve">molecule </w:delText>
        </w:r>
      </w:del>
      <w:ins w:id="610" w:author="Glurich, Ingrid" w:date="2019-11-22T13:18:00Z">
        <w:r w:rsidR="00B106B0">
          <w:rPr>
            <w:rFonts w:ascii="Arial" w:hAnsi="Arial" w:cs="Arial"/>
            <w:sz w:val="22"/>
            <w:szCs w:val="22"/>
          </w:rPr>
          <w:t>to this interaction</w:t>
        </w:r>
        <w:r w:rsidR="00B106B0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Pr="00AA74C7">
        <w:rPr>
          <w:rFonts w:ascii="Arial" w:hAnsi="Arial" w:cs="Arial"/>
          <w:sz w:val="22"/>
          <w:szCs w:val="22"/>
        </w:rPr>
        <w:t>may</w:t>
      </w:r>
      <w:ins w:id="611" w:author="Glurich, Ingrid" w:date="2019-11-22T13:18:00Z">
        <w:r w:rsidR="00B106B0">
          <w:rPr>
            <w:rFonts w:ascii="Arial" w:hAnsi="Arial" w:cs="Arial"/>
            <w:sz w:val="22"/>
            <w:szCs w:val="22"/>
          </w:rPr>
          <w:t xml:space="preserve"> </w:t>
        </w:r>
      </w:ins>
      <w:del w:id="612" w:author="Glurich, Ingrid" w:date="2019-11-22T13:18:00Z">
        <w:r w:rsidRPr="00AA74C7" w:rsidDel="00B106B0">
          <w:rPr>
            <w:rFonts w:ascii="Arial" w:hAnsi="Arial" w:cs="Arial"/>
            <w:sz w:val="22"/>
            <w:szCs w:val="22"/>
          </w:rPr>
          <w:delText>be be the new thinking of</w:delText>
        </w:r>
      </w:del>
      <w:ins w:id="613" w:author="Glurich, Ingrid" w:date="2019-11-22T13:18:00Z">
        <w:r w:rsidR="00B106B0">
          <w:rPr>
            <w:rFonts w:ascii="Arial" w:hAnsi="Arial" w:cs="Arial"/>
            <w:sz w:val="22"/>
            <w:szCs w:val="22"/>
          </w:rPr>
          <w:t xml:space="preserve">represent a new target to explore with respect to </w:t>
        </w:r>
      </w:ins>
      <w:del w:id="614" w:author="Glurich, Ingrid" w:date="2019-11-22T13:20:00Z">
        <w:r w:rsidRPr="00AA74C7" w:rsidDel="00B106B0">
          <w:rPr>
            <w:rFonts w:ascii="Arial" w:hAnsi="Arial" w:cs="Arial"/>
            <w:sz w:val="22"/>
            <w:szCs w:val="22"/>
          </w:rPr>
          <w:delText xml:space="preserve"> </w:delText>
        </w:r>
      </w:del>
      <w:r w:rsidRPr="00AA74C7">
        <w:rPr>
          <w:rFonts w:ascii="Arial" w:hAnsi="Arial" w:cs="Arial"/>
          <w:sz w:val="22"/>
          <w:szCs w:val="22"/>
        </w:rPr>
        <w:t xml:space="preserve">early diagnosis and risk </w:t>
      </w:r>
      <w:del w:id="615" w:author="Glurich, Ingrid" w:date="2019-11-22T13:20:00Z">
        <w:r w:rsidRPr="00AA74C7" w:rsidDel="00B106B0">
          <w:rPr>
            <w:rFonts w:ascii="Arial" w:hAnsi="Arial" w:cs="Arial"/>
            <w:sz w:val="22"/>
            <w:szCs w:val="22"/>
          </w:rPr>
          <w:delText xml:space="preserve">warning </w:delText>
        </w:r>
      </w:del>
      <w:ins w:id="616" w:author="Glurich, Ingrid" w:date="2019-11-22T13:20:00Z">
        <w:r w:rsidR="00B106B0">
          <w:rPr>
            <w:rFonts w:ascii="Arial" w:hAnsi="Arial" w:cs="Arial"/>
            <w:sz w:val="22"/>
            <w:szCs w:val="22"/>
          </w:rPr>
          <w:t>assessment for</w:t>
        </w:r>
        <w:r w:rsidR="00B106B0" w:rsidRPr="00AA74C7">
          <w:rPr>
            <w:rFonts w:ascii="Arial" w:hAnsi="Arial" w:cs="Arial"/>
            <w:sz w:val="22"/>
            <w:szCs w:val="22"/>
          </w:rPr>
          <w:t xml:space="preserve"> </w:t>
        </w:r>
      </w:ins>
      <w:del w:id="617" w:author="Glurich, Ingrid" w:date="2019-11-22T13:20:00Z">
        <w:r w:rsidRPr="00AA74C7" w:rsidDel="00B106B0">
          <w:rPr>
            <w:rFonts w:ascii="Arial" w:hAnsi="Arial" w:cs="Arial"/>
            <w:sz w:val="22"/>
            <w:szCs w:val="22"/>
          </w:rPr>
          <w:delText xml:space="preserve">of </w:delText>
        </w:r>
      </w:del>
      <w:r w:rsidRPr="00AA74C7">
        <w:rPr>
          <w:rFonts w:ascii="Arial" w:hAnsi="Arial" w:cs="Arial"/>
          <w:sz w:val="22"/>
          <w:szCs w:val="22"/>
        </w:rPr>
        <w:t>colorectal cancer, even at benign adenoma stage.</w:t>
      </w:r>
    </w:p>
    <w:p w:rsidR="00F136CC" w:rsidRPr="00AA74C7" w:rsidRDefault="00F136CC" w:rsidP="006B5E1E">
      <w:pPr>
        <w:jc w:val="both"/>
        <w:rPr>
          <w:rFonts w:ascii="Arial" w:hAnsi="Arial" w:cs="Arial"/>
          <w:sz w:val="22"/>
          <w:szCs w:val="22"/>
        </w:rPr>
      </w:pPr>
    </w:p>
    <w:p w:rsidR="00B106B0" w:rsidRDefault="00F136CC" w:rsidP="006B5E1E">
      <w:pPr>
        <w:jc w:val="both"/>
        <w:rPr>
          <w:ins w:id="618" w:author="Glurich, Ingrid" w:date="2019-11-22T15:19:00Z"/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 xml:space="preserve">DNA methylation </w:t>
      </w:r>
      <w:r w:rsidR="00E151AB" w:rsidRPr="00AA74C7">
        <w:rPr>
          <w:rFonts w:ascii="Arial" w:hAnsi="Arial" w:cs="Arial"/>
          <w:sz w:val="22"/>
          <w:szCs w:val="22"/>
        </w:rPr>
        <w:t xml:space="preserve">has </w:t>
      </w:r>
      <w:r w:rsidRPr="00AA74C7">
        <w:rPr>
          <w:rFonts w:ascii="Arial" w:hAnsi="Arial" w:cs="Arial"/>
          <w:sz w:val="22"/>
          <w:szCs w:val="22"/>
        </w:rPr>
        <w:t>always be</w:t>
      </w:r>
      <w:r w:rsidR="00E151AB" w:rsidRPr="00AA74C7">
        <w:rPr>
          <w:rFonts w:ascii="Arial" w:hAnsi="Arial" w:cs="Arial"/>
          <w:sz w:val="22"/>
          <w:szCs w:val="22"/>
        </w:rPr>
        <w:t>en</w:t>
      </w:r>
      <w:r w:rsidRPr="00AA74C7">
        <w:rPr>
          <w:rFonts w:ascii="Arial" w:hAnsi="Arial" w:cs="Arial"/>
          <w:sz w:val="22"/>
          <w:szCs w:val="22"/>
        </w:rPr>
        <w:t xml:space="preserve"> considered as a potential biomarker for many diseases </w:t>
      </w:r>
      <w:r w:rsidR="00E151AB" w:rsidRPr="00AA74C7">
        <w:rPr>
          <w:rFonts w:ascii="Arial" w:hAnsi="Arial" w:cs="Arial"/>
          <w:sz w:val="22"/>
          <w:szCs w:val="22"/>
        </w:rPr>
        <w:t xml:space="preserve">due to </w:t>
      </w:r>
      <w:r w:rsidRPr="00AA74C7">
        <w:rPr>
          <w:rFonts w:ascii="Arial" w:hAnsi="Arial" w:cs="Arial"/>
          <w:sz w:val="22"/>
          <w:szCs w:val="22"/>
        </w:rPr>
        <w:t>its tissue specificity and status stability</w:t>
      </w:r>
      <w:r w:rsidR="00E151AB" w:rsidRPr="00AA74C7">
        <w:rPr>
          <w:rFonts w:ascii="Arial" w:hAnsi="Arial" w:cs="Arial"/>
          <w:sz w:val="22"/>
          <w:szCs w:val="22"/>
        </w:rPr>
        <w:t>. Here,</w:t>
      </w:r>
      <w:r w:rsidRPr="00AA74C7">
        <w:rPr>
          <w:rFonts w:ascii="Arial" w:hAnsi="Arial" w:cs="Arial"/>
          <w:sz w:val="22"/>
          <w:szCs w:val="22"/>
        </w:rPr>
        <w:t xml:space="preserve"> we </w:t>
      </w:r>
      <w:r w:rsidR="004A0799" w:rsidRPr="00AA74C7">
        <w:rPr>
          <w:rFonts w:ascii="Arial" w:hAnsi="Arial" w:cs="Arial"/>
          <w:sz w:val="22"/>
          <w:szCs w:val="22"/>
        </w:rPr>
        <w:t>used</w:t>
      </w:r>
      <w:r w:rsidRPr="00AA74C7">
        <w:rPr>
          <w:rFonts w:ascii="Arial" w:hAnsi="Arial" w:cs="Arial"/>
          <w:sz w:val="22"/>
          <w:szCs w:val="22"/>
        </w:rPr>
        <w:t xml:space="preserve"> it to distinguish disease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samples</w:t>
      </w:r>
      <w:r w:rsidRPr="00AA74C7">
        <w:rPr>
          <w:rFonts w:ascii="Arial" w:hAnsi="Arial" w:cs="Arial"/>
          <w:sz w:val="22"/>
          <w:szCs w:val="22"/>
        </w:rPr>
        <w:t xml:space="preserve">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(including </w:t>
      </w:r>
      <w:bookmarkStart w:id="619" w:name="OLE_LINK90"/>
      <w:bookmarkStart w:id="620" w:name="OLE_LINK91"/>
      <w:r w:rsidRPr="00AA74C7">
        <w:rPr>
          <w:rFonts w:ascii="Arial" w:eastAsiaTheme="minorEastAsia" w:hAnsi="Arial" w:cs="Arial"/>
          <w:kern w:val="2"/>
          <w:sz w:val="22"/>
          <w:szCs w:val="22"/>
        </w:rPr>
        <w:t>adenoma and cancer</w:t>
      </w:r>
      <w:bookmarkEnd w:id="619"/>
      <w:bookmarkEnd w:id="620"/>
      <w:r w:rsidRPr="00AA74C7">
        <w:rPr>
          <w:rFonts w:ascii="Arial" w:eastAsiaTheme="minorEastAsia" w:hAnsi="Arial" w:cs="Arial"/>
          <w:kern w:val="2"/>
          <w:sz w:val="22"/>
          <w:szCs w:val="22"/>
        </w:rPr>
        <w:t>)</w:t>
      </w:r>
      <w:r w:rsidRPr="00AA74C7">
        <w:rPr>
          <w:rFonts w:ascii="Arial" w:hAnsi="Arial" w:cs="Arial"/>
          <w:sz w:val="22"/>
          <w:szCs w:val="22"/>
        </w:rPr>
        <w:t xml:space="preserve"> from normal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samples</w:t>
      </w:r>
      <w:r w:rsidRPr="00AA74C7">
        <w:rPr>
          <w:rFonts w:ascii="Arial" w:hAnsi="Arial" w:cs="Arial"/>
          <w:sz w:val="22"/>
          <w:szCs w:val="22"/>
        </w:rPr>
        <w:t xml:space="preserve">. We </w:t>
      </w:r>
      <w:del w:id="621" w:author="Glurich, Ingrid" w:date="2019-11-22T13:22:00Z">
        <w:r w:rsidRPr="00AA74C7" w:rsidDel="00B106B0">
          <w:rPr>
            <w:rFonts w:ascii="Arial" w:hAnsi="Arial" w:cs="Arial"/>
            <w:sz w:val="22"/>
            <w:szCs w:val="22"/>
          </w:rPr>
          <w:delText xml:space="preserve">filtrated </w:delText>
        </w:r>
      </w:del>
      <w:ins w:id="622" w:author="Glurich, Ingrid" w:date="2019-11-22T13:22:00Z">
        <w:r w:rsidR="00B106B0">
          <w:rPr>
            <w:rFonts w:ascii="Arial" w:hAnsi="Arial" w:cs="Arial"/>
            <w:sz w:val="22"/>
            <w:szCs w:val="22"/>
          </w:rPr>
          <w:t>compared</w:t>
        </w:r>
        <w:r w:rsidR="00B106B0" w:rsidRPr="00AA74C7">
          <w:rPr>
            <w:rFonts w:ascii="Arial" w:hAnsi="Arial" w:cs="Arial"/>
            <w:sz w:val="22"/>
            <w:szCs w:val="22"/>
          </w:rPr>
          <w:t xml:space="preserve"> </w:t>
        </w:r>
      </w:ins>
      <w:r w:rsidRPr="00AA74C7">
        <w:rPr>
          <w:rFonts w:ascii="Arial" w:hAnsi="Arial" w:cs="Arial"/>
          <w:sz w:val="22"/>
          <w:szCs w:val="22"/>
        </w:rPr>
        <w:t xml:space="preserve">209 hyper-methylated sites and 441 hypo-methylated sites </w:t>
      </w:r>
      <w:r w:rsidR="004A0799" w:rsidRPr="00AA74C7">
        <w:rPr>
          <w:rFonts w:ascii="Arial" w:hAnsi="Arial" w:cs="Arial"/>
          <w:sz w:val="22"/>
          <w:szCs w:val="22"/>
        </w:rPr>
        <w:t>between</w:t>
      </w:r>
      <w:r w:rsidRPr="00AA74C7">
        <w:rPr>
          <w:rFonts w:ascii="Arial" w:hAnsi="Arial" w:cs="Arial"/>
          <w:sz w:val="22"/>
          <w:szCs w:val="22"/>
        </w:rPr>
        <w:t xml:space="preserve">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4A0799" w:rsidRPr="00AA74C7">
        <w:rPr>
          <w:rFonts w:ascii="Arial" w:hAnsi="Arial" w:cs="Arial"/>
          <w:sz w:val="22"/>
          <w:szCs w:val="22"/>
        </w:rPr>
        <w:t>and normal samples</w:t>
      </w:r>
      <w:r w:rsidRPr="00AA74C7">
        <w:rPr>
          <w:rFonts w:ascii="Arial" w:hAnsi="Arial" w:cs="Arial"/>
          <w:sz w:val="22"/>
          <w:szCs w:val="22"/>
        </w:rPr>
        <w:t xml:space="preserve">, and </w:t>
      </w:r>
      <w:del w:id="623" w:author="Glurich, Ingrid" w:date="2019-11-22T13:23:00Z">
        <w:r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we </w:delText>
        </w:r>
      </w:del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found both hyper-methylated sites and hypo-methylated sites </w:t>
      </w:r>
      <w:ins w:id="624" w:author="Glurich, Ingrid" w:date="2019-11-22T13:24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with </w:t>
        </w:r>
      </w:ins>
      <w:ins w:id="625" w:author="Glurich, Ingrid" w:date="2019-11-22T13:25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capacity to </w:t>
        </w:r>
      </w:ins>
      <w:del w:id="626" w:author="Glurich, Ingrid" w:date="2019-11-22T13:24:00Z">
        <w:r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could provide </w:delText>
        </w:r>
      </w:del>
      <w:r w:rsidRPr="00AA74C7">
        <w:rPr>
          <w:rFonts w:ascii="Arial" w:eastAsiaTheme="minorEastAsia" w:hAnsi="Arial" w:cs="Arial"/>
          <w:kern w:val="2"/>
          <w:sz w:val="22"/>
          <w:szCs w:val="22"/>
        </w:rPr>
        <w:t>effective</w:t>
      </w:r>
      <w:ins w:id="627" w:author="Glurich, Ingrid" w:date="2019-11-22T13:25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ly</w:t>
        </w:r>
      </w:ins>
      <w:ins w:id="628" w:author="Glurich, Ingrid" w:date="2019-11-22T13:24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 differentia</w:t>
        </w:r>
      </w:ins>
      <w:ins w:id="629" w:author="Glurich, Ingrid" w:date="2019-11-22T13:25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te between </w:t>
        </w:r>
      </w:ins>
      <w:ins w:id="630" w:author="Glurich, Ingrid" w:date="2019-11-22T13:26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normal and LGA samples</w:t>
        </w:r>
      </w:ins>
      <w:ins w:id="631" w:author="Glurich, Ingrid" w:date="2019-11-22T13:24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del w:id="632" w:author="Glurich, Ingrid" w:date="2019-11-22T13:24:00Z">
        <w:r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 distinguish </w:delText>
        </w:r>
      </w:del>
      <w:del w:id="633" w:author="Glurich, Ingrid" w:date="2019-11-22T13:26:00Z">
        <w:r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>ability</w:delText>
        </w:r>
      </w:del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  <w:r w:rsidR="004A0799" w:rsidRPr="00AA74C7">
        <w:rPr>
          <w:rFonts w:ascii="Arial" w:eastAsiaTheme="minorEastAsia" w:hAnsi="Arial" w:cs="Arial"/>
          <w:kern w:val="2"/>
          <w:sz w:val="22"/>
          <w:szCs w:val="22"/>
        </w:rPr>
        <w:t>Subsequently, w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e </w:t>
      </w:r>
      <w:del w:id="634" w:author="Glurich, Ingrid" w:date="2019-11-22T13:26:00Z">
        <w:r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used </w:delText>
        </w:r>
      </w:del>
      <w:ins w:id="635" w:author="Glurich, Ingrid" w:date="2019-11-22T13:26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applied</w:t>
        </w:r>
        <w:r w:rsidR="00B106B0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random forest and neural network </w:t>
      </w:r>
      <w:ins w:id="636" w:author="Glurich, Ingrid" w:date="2019-11-22T13:26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analysis 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>to verify our observation</w:t>
      </w:r>
      <w:r w:rsidR="004A0799" w:rsidRPr="00AA74C7">
        <w:rPr>
          <w:rFonts w:ascii="Arial" w:eastAsiaTheme="minorEastAsia" w:hAnsi="Arial" w:cs="Arial"/>
          <w:kern w:val="2"/>
          <w:sz w:val="22"/>
          <w:szCs w:val="22"/>
        </w:rPr>
        <w:t>.</w:t>
      </w:r>
      <w:del w:id="637" w:author="Glurich, Ingrid" w:date="2019-11-22T13:27:00Z">
        <w:r w:rsidR="004A0799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 </w:delText>
        </w:r>
      </w:del>
      <w:ins w:id="638" w:author="Glurich, Ingrid" w:date="2019-11-22T13:27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Notably</w:t>
        </w:r>
      </w:ins>
      <w:del w:id="639" w:author="Glurich, Ingrid" w:date="2019-11-22T13:27:00Z">
        <w:r w:rsidR="004A0799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>Particularly</w:delText>
        </w:r>
      </w:del>
      <w:r w:rsidR="004A0799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AUCs of ROC curves </w:t>
      </w:r>
      <w:r w:rsidR="004A0799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for prediction model </w:t>
      </w:r>
      <w:del w:id="640" w:author="Glurich, Ingrid" w:date="2019-11-22T13:27:00Z">
        <w:r w:rsidR="004A0799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using </w:delText>
        </w:r>
      </w:del>
      <w:ins w:id="641" w:author="Glurich, Ingrid" w:date="2019-11-22T13:27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applied to</w:t>
        </w:r>
        <w:r w:rsidR="00B106B0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hyper-methylated </w:t>
      </w:r>
      <w:r w:rsidR="004A0799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sites </w:t>
      </w:r>
      <w:del w:id="642" w:author="Glurich, Ingrid" w:date="2019-11-22T13:28:00Z">
        <w:r w:rsidR="004A0799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were </w:delText>
        </w:r>
        <w:r w:rsidR="009446D3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>larger than</w:delText>
        </w:r>
      </w:del>
      <w:ins w:id="643" w:author="Glurich, Ingrid" w:date="2019-11-22T13:28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exceeded</w:t>
        </w:r>
      </w:ins>
      <w:r w:rsidR="009446D3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4A0799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those </w:t>
      </w:r>
      <w:del w:id="644" w:author="Glurich, Ingrid" w:date="2019-11-22T13:28:00Z">
        <w:r w:rsidR="004A0799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using </w:delText>
        </w:r>
      </w:del>
      <w:ins w:id="645" w:author="Glurich, Ingrid" w:date="2019-11-22T13:28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applied to</w:t>
        </w:r>
        <w:r w:rsidR="00B106B0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r w:rsidR="009446D3" w:rsidRPr="00AA74C7">
        <w:rPr>
          <w:rFonts w:ascii="Arial" w:eastAsiaTheme="minorEastAsia" w:hAnsi="Arial" w:cs="Arial"/>
          <w:kern w:val="2"/>
          <w:sz w:val="22"/>
          <w:szCs w:val="22"/>
        </w:rPr>
        <w:t>hypo-methylated</w:t>
      </w:r>
      <w:r w:rsidR="004A0799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sites, </w:t>
      </w:r>
      <w:del w:id="646" w:author="Glurich, Ingrid" w:date="2019-11-22T13:28:00Z">
        <w:r w:rsidR="004A0799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in </w:delText>
        </w:r>
      </w:del>
      <w:r w:rsidR="004A0799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despite </w:t>
      </w:r>
      <w:del w:id="647" w:author="Glurich, Ingrid" w:date="2019-11-22T13:28:00Z">
        <w:r w:rsidR="004A0799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of </w:delText>
        </w:r>
      </w:del>
      <w:ins w:id="648" w:author="Glurich, Ingrid" w:date="2019-11-22T13:28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the observation </w:t>
        </w:r>
      </w:ins>
      <w:ins w:id="649" w:author="Glurich, Ingrid" w:date="2019-11-22T13:32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of a &gt;two-fold frequency of</w:t>
        </w:r>
      </w:ins>
      <w:ins w:id="650" w:author="Glurich, Ingrid" w:date="2019-11-22T13:28:00Z">
        <w:r w:rsidR="00B106B0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r w:rsidR="004A0799" w:rsidRPr="00AA74C7">
        <w:rPr>
          <w:rFonts w:ascii="Arial" w:eastAsiaTheme="minorEastAsia" w:hAnsi="Arial" w:cs="Arial"/>
          <w:kern w:val="2"/>
          <w:sz w:val="22"/>
          <w:szCs w:val="22"/>
        </w:rPr>
        <w:t>hypo</w:t>
      </w:r>
      <w:r w:rsidR="002D40B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-methylated sites </w:t>
      </w:r>
      <w:ins w:id="651" w:author="Glurich, Ingrid" w:date="2019-11-22T13:32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compared to </w:t>
        </w:r>
      </w:ins>
      <w:del w:id="652" w:author="Glurich, Ingrid" w:date="2019-11-22T13:32:00Z">
        <w:r w:rsidR="002D40B6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were </w:delText>
        </w:r>
      </w:del>
      <w:del w:id="653" w:author="Glurich, Ingrid" w:date="2019-11-22T13:30:00Z">
        <w:r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>more than twice than</w:delText>
        </w:r>
      </w:del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hyper-methylated</w:t>
      </w:r>
      <w:r w:rsidR="002D40B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del w:id="654" w:author="Glurich, Ingrid" w:date="2019-11-22T13:31:00Z">
        <w:r w:rsidR="002D40B6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>ones</w:delText>
        </w:r>
      </w:del>
      <w:ins w:id="655" w:author="Glurich, Ingrid" w:date="2019-11-22T13:31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sites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  <w:ins w:id="656" w:author="Glurich, Ingrid" w:date="2019-11-22T13:34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A growing evidence base supports </w:t>
        </w:r>
      </w:ins>
      <w:ins w:id="657" w:author="Glurich, Ingrid" w:date="2019-11-22T13:35:00Z">
        <w:r w:rsidR="00B106B0" w:rsidRPr="00AA74C7">
          <w:rPr>
            <w:rFonts w:ascii="Arial" w:eastAsiaTheme="minorEastAsia" w:hAnsi="Arial" w:cs="Arial"/>
            <w:kern w:val="2"/>
            <w:sz w:val="22"/>
            <w:szCs w:val="22"/>
          </w:rPr>
          <w:t>whole-genome hypo-methylation</w:t>
        </w:r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 as</w:t>
        </w:r>
      </w:ins>
      <w:ins w:id="658" w:author="Glurich, Ingrid" w:date="2019-11-22T14:52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 a common </w:t>
        </w:r>
      </w:ins>
      <w:ins w:id="659" w:author="Glurich, Ingrid" w:date="2019-11-22T14:53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characteristic shared by </w:t>
        </w:r>
      </w:ins>
      <w:ins w:id="660" w:author="Glurich, Ingrid" w:date="2019-11-22T13:35:00Z">
        <w:r w:rsidR="00B106B0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del w:id="661" w:author="Glurich, Ingrid" w:date="2019-11-22T13:33:00Z">
        <w:r w:rsidR="006645C4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>As we all know,</w:delText>
        </w:r>
        <w:r w:rsidR="002D40B6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 </w:delText>
        </w:r>
      </w:del>
      <w:r w:rsidR="002D40B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tumors </w:t>
      </w:r>
      <w:del w:id="662" w:author="Glurich, Ingrid" w:date="2019-11-22T14:53:00Z">
        <w:r w:rsidR="002D40B6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>are known to have</w:delText>
        </w:r>
      </w:del>
      <w:del w:id="663" w:author="Glurich, Ingrid" w:date="2019-11-22T13:35:00Z">
        <w:r w:rsidR="002D40B6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 </w:delText>
        </w:r>
        <w:r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>whole-genome hypo</w:delText>
        </w:r>
        <w:r w:rsidR="009446D3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>-</w:delText>
        </w:r>
        <w:r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>methylation</w:delText>
        </w:r>
      </w:del>
      <w:del w:id="664" w:author="Glurich, Ingrid" w:date="2019-11-22T14:53:00Z">
        <w:r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>,</w:delText>
        </w:r>
      </w:del>
      <w:ins w:id="665" w:author="Glurich, Ingrid" w:date="2019-11-22T14:53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.  </w:t>
        </w:r>
      </w:ins>
      <w:del w:id="666" w:author="Glurich, Ingrid" w:date="2019-11-22T14:53:00Z">
        <w:r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 </w:delText>
        </w:r>
      </w:del>
      <w:ins w:id="667" w:author="Glurich, Ingrid" w:date="2019-11-22T14:55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W</w:t>
        </w:r>
      </w:ins>
      <w:del w:id="668" w:author="Glurich, Ingrid" w:date="2019-11-22T14:55:00Z">
        <w:r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>w</w:delText>
        </w:r>
      </w:del>
      <w:r w:rsidRPr="00AA74C7">
        <w:rPr>
          <w:rFonts w:ascii="Arial" w:eastAsiaTheme="minorEastAsia" w:hAnsi="Arial" w:cs="Arial"/>
          <w:kern w:val="2"/>
          <w:sz w:val="22"/>
          <w:szCs w:val="22"/>
        </w:rPr>
        <w:t>e speculate</w:t>
      </w:r>
      <w:r w:rsidR="006645C4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ins w:id="669" w:author="Glurich, Ingrid" w:date="2019-11-22T14:54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that </w:t>
        </w:r>
      </w:ins>
      <w:del w:id="670" w:author="Glurich, Ingrid" w:date="2019-11-22T14:55:00Z">
        <w:r w:rsidR="006645C4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several key sites or genes </w:delText>
        </w:r>
      </w:del>
      <w:r w:rsidR="006645C4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hyper-methylation </w:t>
      </w:r>
      <w:ins w:id="671" w:author="Glurich, Ingrid" w:date="2019-11-22T14:55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at </w:t>
        </w:r>
        <w:r w:rsidR="00B106B0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several key sites or genes </w:t>
        </w:r>
      </w:ins>
      <w:del w:id="672" w:author="Glurich, Ingrid" w:date="2019-11-22T14:55:00Z">
        <w:r w:rsidR="006645C4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at </w:delText>
        </w:r>
      </w:del>
      <w:ins w:id="673" w:author="Glurich, Ingrid" w:date="2019-11-22T14:55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observed at</w:t>
        </w:r>
        <w:r w:rsidR="00B106B0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r w:rsidR="006645C4" w:rsidRPr="00AA74C7">
        <w:rPr>
          <w:rFonts w:ascii="Arial" w:eastAsiaTheme="minorEastAsia" w:hAnsi="Arial" w:cs="Arial"/>
          <w:kern w:val="2"/>
          <w:sz w:val="22"/>
          <w:szCs w:val="22"/>
        </w:rPr>
        <w:t>early colorectal adenoma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6645C4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may be </w:t>
      </w:r>
      <w:del w:id="674" w:author="Glurich, Ingrid" w:date="2019-11-22T15:17:00Z">
        <w:r w:rsidR="006645C4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the driver </w:delText>
        </w:r>
      </w:del>
      <w:ins w:id="675" w:author="Glurich, Ingrid" w:date="2019-11-22T15:17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pivotal early </w:t>
        </w:r>
      </w:ins>
      <w:r w:rsidR="006645C4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events, and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hypo</w:t>
      </w:r>
      <w:r w:rsidR="009446D3" w:rsidRPr="00AA74C7">
        <w:rPr>
          <w:rFonts w:ascii="Arial" w:eastAsiaTheme="minorEastAsia" w:hAnsi="Arial" w:cs="Arial"/>
          <w:kern w:val="2"/>
          <w:sz w:val="22"/>
          <w:szCs w:val="22"/>
        </w:rPr>
        <w:t>-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methylation may be </w:t>
      </w:r>
      <w:del w:id="676" w:author="Glurich, Ingrid" w:date="2019-11-22T15:18:00Z">
        <w:r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the </w:delText>
        </w:r>
      </w:del>
      <w:ins w:id="677" w:author="Glurich, Ingrid" w:date="2019-11-22T15:18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more</w:t>
        </w:r>
        <w:r w:rsidR="00B106B0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>widely</w:t>
      </w:r>
      <w:ins w:id="678" w:author="Glurich, Ingrid" w:date="2019-11-22T15:18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-associated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incidental events</w:t>
      </w:r>
      <w:r w:rsidR="006645C4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del w:id="679" w:author="Glurich, Ingrid" w:date="2019-11-22T15:18:00Z">
        <w:r w:rsidR="006645C4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>of that</w:delText>
        </w:r>
      </w:del>
      <w:ins w:id="680" w:author="Glurich, Ingrid" w:date="2019-11-22T15:18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of disease progression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>.</w:t>
      </w:r>
      <w:r w:rsidR="002D40B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</w:p>
    <w:p w:rsidR="00DD3117" w:rsidRPr="00AA74C7" w:rsidRDefault="002D40B6" w:rsidP="006B5E1E">
      <w:pPr>
        <w:jc w:val="both"/>
        <w:rPr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To preclude the bias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caused by unstable methylation on single CpG site, we compared mean beta value (mBV) of these sites. We found that </w:t>
      </w:r>
      <w:ins w:id="681" w:author="Glurich, Ingrid" w:date="2019-11-22T15:19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levels of </w:t>
        </w:r>
      </w:ins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the hyper-methylated mBVs were significant</w:t>
      </w:r>
      <w:ins w:id="682" w:author="Glurich, Ingrid" w:date="2019-11-22T15:19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ly</w:t>
        </w:r>
      </w:ins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different between normal tissue and cancers (P&lt;2.2x10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  <w:vertAlign w:val="superscript"/>
        </w:rPr>
        <w:t>-16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)</w:t>
      </w:r>
      <w:r w:rsidR="00FD41D4" w:rsidRPr="00AA74C7">
        <w:rPr>
          <w:rFonts w:ascii="Arial" w:eastAsiaTheme="minorEastAsia" w:hAnsi="Arial" w:cs="Arial"/>
          <w:kern w:val="2"/>
          <w:sz w:val="22"/>
          <w:szCs w:val="22"/>
        </w:rPr>
        <w:t>,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while no </w:t>
      </w:r>
      <w:del w:id="683" w:author="Glurich, Ingrid" w:date="2019-11-22T15:20:00Z">
        <w:r w:rsidR="00F136CC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significance </w:delText>
        </w:r>
      </w:del>
      <w:ins w:id="684" w:author="Glurich, Ingrid" w:date="2019-11-22T15:20:00Z">
        <w:r w:rsidR="00B106B0" w:rsidRPr="00AA74C7">
          <w:rPr>
            <w:rFonts w:ascii="Arial" w:eastAsiaTheme="minorEastAsia" w:hAnsi="Arial" w:cs="Arial"/>
            <w:kern w:val="2"/>
            <w:sz w:val="22"/>
            <w:szCs w:val="22"/>
          </w:rPr>
          <w:t>significan</w:t>
        </w:r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t difference</w:t>
        </w:r>
        <w:r w:rsidR="00B106B0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was found between the adenoma and the can</w:t>
      </w:r>
      <w:ins w:id="685" w:author="Glurich, Ingrid" w:date="2019-11-22T15:19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c</w:t>
        </w:r>
      </w:ins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er (P= 0.288, </w:t>
      </w:r>
      <w:r w:rsidR="00F136CC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9446D3" w:rsidRPr="00AA74C7">
        <w:rPr>
          <w:rFonts w:ascii="Arial" w:eastAsiaTheme="minorEastAsia" w:hAnsi="Arial" w:cs="Arial"/>
          <w:b/>
          <w:kern w:val="2"/>
          <w:sz w:val="22"/>
          <w:szCs w:val="22"/>
        </w:rPr>
        <w:t>3G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)</w:t>
      </w:r>
      <w:r w:rsidR="00FD41D4" w:rsidRPr="00AA74C7">
        <w:rPr>
          <w:rFonts w:ascii="Arial" w:eastAsiaTheme="minorEastAsia" w:hAnsi="Arial" w:cs="Arial"/>
          <w:kern w:val="2"/>
          <w:sz w:val="22"/>
          <w:szCs w:val="22"/>
        </w:rPr>
        <w:t>. T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he average mBV of the normal tissue, the adenoma and the cancer are 0.218, 0.542 and 0.568 respectively. </w:t>
      </w:r>
      <w:r w:rsidR="00FD41D4" w:rsidRPr="00AA74C7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imilar results</w:t>
      </w:r>
      <w:r w:rsidR="00FD41D4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were observed for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hypo-methylation </w:t>
      </w:r>
      <w:r w:rsidR="00BD1080" w:rsidRPr="00AA74C7">
        <w:rPr>
          <w:rFonts w:ascii="Arial" w:eastAsiaTheme="minorEastAsia" w:hAnsi="Arial" w:cs="Arial"/>
          <w:kern w:val="2"/>
          <w:sz w:val="22"/>
          <w:szCs w:val="22"/>
        </w:rPr>
        <w:t>sites</w:t>
      </w:r>
      <w:r w:rsidR="00FD41D4" w:rsidRPr="00AA74C7">
        <w:rPr>
          <w:rFonts w:ascii="Arial" w:eastAsiaTheme="minorEastAsia" w:hAnsi="Arial" w:cs="Arial"/>
          <w:kern w:val="2"/>
          <w:sz w:val="22"/>
          <w:szCs w:val="22"/>
        </w:rPr>
        <w:t>,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del w:id="686" w:author="Glurich, Ingrid" w:date="2019-11-22T15:20:00Z">
        <w:r w:rsidR="00F136CC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>in which</w:delText>
        </w:r>
      </w:del>
      <w:ins w:id="687" w:author="Glurich, Ingrid" w:date="2019-11-22T15:20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where</w:t>
        </w:r>
      </w:ins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the average mBV of the normal tissue, the adenoma and the cancer </w:t>
      </w:r>
      <w:r w:rsidR="00FD41D4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were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0.698, 0.444 and 0.499 respectively (</w:t>
      </w:r>
      <w:r w:rsidR="00F136CC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9446D3" w:rsidRPr="00AA74C7">
        <w:rPr>
          <w:rFonts w:ascii="Arial" w:eastAsiaTheme="minorEastAsia" w:hAnsi="Arial" w:cs="Arial"/>
          <w:b/>
          <w:kern w:val="2"/>
          <w:sz w:val="22"/>
          <w:szCs w:val="22"/>
        </w:rPr>
        <w:t>3G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). Finally, we found the AUC</w:t>
      </w:r>
      <w:r w:rsidR="00FD41D4" w:rsidRPr="00AA74C7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of ROC curve with hyper-mBV and hypo-mBV </w:t>
      </w:r>
      <w:r w:rsidR="00FD41D4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were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0.982 and 0.947, respectively. Permutation analysis based on bootstrap strategy </w:t>
      </w:r>
      <w:del w:id="688" w:author="Glurich, Ingrid" w:date="2019-11-22T15:20:00Z">
        <w:r w:rsidR="00F136CC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shown </w:delText>
        </w:r>
      </w:del>
      <w:ins w:id="689" w:author="Glurich, Ingrid" w:date="2019-11-22T15:21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found</w:t>
        </w:r>
      </w:ins>
      <w:ins w:id="690" w:author="Glurich, Ingrid" w:date="2019-11-22T15:20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 that</w:t>
        </w:r>
        <w:r w:rsidR="00B106B0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the model based on hyper-methylated sites </w:t>
      </w:r>
      <w:del w:id="691" w:author="Glurich, Ingrid" w:date="2019-11-22T15:21:00Z">
        <w:r w:rsidR="00FD41D4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had </w:delText>
        </w:r>
      </w:del>
      <w:ins w:id="692" w:author="Glurich, Ingrid" w:date="2019-11-22T15:21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showed</w:t>
        </w:r>
        <w:r w:rsidR="00B106B0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better discriminat</w:t>
      </w:r>
      <w:ins w:id="693" w:author="Glurich, Ingrid" w:date="2019-11-22T15:21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ory capacity </w:t>
        </w:r>
      </w:ins>
      <w:del w:id="694" w:author="Glurich, Ingrid" w:date="2019-11-22T15:21:00Z">
        <w:r w:rsidR="00F136CC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>ion</w:delText>
        </w:r>
      </w:del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than the model of hypo-methylated </w:t>
      </w:r>
      <w:r w:rsidR="00BD1080" w:rsidRPr="00AA74C7">
        <w:rPr>
          <w:rFonts w:ascii="Arial" w:eastAsiaTheme="minorEastAsia" w:hAnsi="Arial" w:cs="Arial"/>
          <w:kern w:val="2"/>
          <w:sz w:val="22"/>
          <w:szCs w:val="22"/>
        </w:rPr>
        <w:t>sites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(P&lt;2.2x10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  <w:vertAlign w:val="superscript"/>
        </w:rPr>
        <w:t>-8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</w:t>
      </w:r>
      <w:r w:rsidR="00F136CC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9446D3" w:rsidRPr="00AA74C7">
        <w:rPr>
          <w:rFonts w:ascii="Arial" w:eastAsiaTheme="minorEastAsia" w:hAnsi="Arial" w:cs="Arial"/>
          <w:b/>
          <w:kern w:val="2"/>
          <w:sz w:val="22"/>
          <w:szCs w:val="22"/>
        </w:rPr>
        <w:t>3H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).</w:t>
      </w:r>
    </w:p>
    <w:p w:rsidR="00DD3117" w:rsidRPr="00AA74C7" w:rsidRDefault="00DD3117" w:rsidP="006B5E1E">
      <w:pPr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:rsidR="00B106B0" w:rsidRDefault="00FD41D4" w:rsidP="006B5E1E">
      <w:pPr>
        <w:jc w:val="both"/>
        <w:rPr>
          <w:ins w:id="695" w:author="Glurich, Ingrid" w:date="2019-11-22T15:30:00Z"/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kern w:val="2"/>
          <w:sz w:val="22"/>
          <w:szCs w:val="22"/>
        </w:rPr>
        <w:t>C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olorectal adenoma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is believed to be the </w:t>
      </w:r>
      <w:del w:id="696" w:author="Glurich, Ingrid" w:date="2019-11-22T15:22:00Z">
        <w:r w:rsidR="00F136CC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middle </w:delText>
        </w:r>
      </w:del>
      <w:ins w:id="697" w:author="Glurich, Ingrid" w:date="2019-11-22T15:22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intermediate</w:t>
        </w:r>
        <w:r w:rsidR="00B106B0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stage between normal status and cancer. Our study </w:t>
      </w:r>
      <w:del w:id="698" w:author="Glurich, Ingrid" w:date="2019-11-22T15:22:00Z">
        <w:r w:rsidR="00F136CC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focuses </w:delText>
        </w:r>
      </w:del>
      <w:ins w:id="699" w:author="Glurich, Ingrid" w:date="2019-11-22T15:22:00Z">
        <w:r w:rsidR="00B106B0" w:rsidRPr="00AA74C7">
          <w:rPr>
            <w:rFonts w:ascii="Arial" w:eastAsiaTheme="minorEastAsia" w:hAnsi="Arial" w:cs="Arial"/>
            <w:kern w:val="2"/>
            <w:sz w:val="22"/>
            <w:szCs w:val="22"/>
          </w:rPr>
          <w:t>focuse</w:t>
        </w:r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d</w:t>
        </w:r>
        <w:r w:rsidR="00B106B0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on </w:t>
      </w:r>
      <w:ins w:id="700" w:author="Glurich, Ingrid" w:date="2019-11-22T15:23:00Z">
        <w:r w:rsidR="00B106B0" w:rsidRPr="00AA74C7">
          <w:rPr>
            <w:rFonts w:ascii="Arial" w:eastAsiaTheme="minorEastAsia" w:hAnsi="Arial" w:cs="Arial"/>
            <w:kern w:val="2"/>
            <w:sz w:val="22"/>
            <w:szCs w:val="22"/>
          </w:rPr>
          <w:t>difference</w:t>
        </w:r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s in </w:t>
        </w:r>
        <w:r w:rsidR="00B106B0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DNA methylation </w:t>
        </w:r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patterns observed </w:t>
        </w:r>
      </w:ins>
      <w:ins w:id="701" w:author="Glurich, Ingrid" w:date="2019-11-22T15:24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in </w:t>
        </w:r>
      </w:ins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adenoma</w:t>
      </w:r>
      <w:ins w:id="702" w:author="Glurich, Ingrid" w:date="2019-11-22T15:24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 stages</w:t>
        </w:r>
      </w:ins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</w:t>
      </w:r>
      <w:del w:id="703" w:author="Glurich, Ingrid" w:date="2019-11-22T15:23:00Z">
        <w:r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DNA methylation difference </w:delText>
        </w:r>
      </w:del>
      <w:del w:id="704" w:author="Glurich, Ingrid" w:date="2019-11-22T15:24:00Z">
        <w:r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among </w:delText>
        </w:r>
      </w:del>
      <w:ins w:id="705" w:author="Glurich, Ingrid" w:date="2019-11-22T15:25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across the spectrum of more </w:t>
        </w:r>
      </w:ins>
      <w:ins w:id="706" w:author="Glurich, Ingrid" w:date="2019-11-22T15:24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advanced </w:t>
        </w:r>
      </w:ins>
      <w:ins w:id="707" w:author="Glurich, Ingrid" w:date="2019-11-22T15:25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cancer </w:t>
        </w:r>
      </w:ins>
      <w:del w:id="708" w:author="Glurich, Ingrid" w:date="2019-11-22T15:24:00Z">
        <w:r w:rsidR="00F136CC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pathological </w:delText>
        </w:r>
      </w:del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stages.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E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thanol degradation </w:t>
      </w:r>
      <w:r w:rsidR="009446D3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II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was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the top term </w:t>
      </w:r>
      <w:ins w:id="709" w:author="Glurich, Ingrid" w:date="2019-11-22T15:26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observed following </w:t>
        </w:r>
      </w:ins>
      <w:del w:id="710" w:author="Glurich, Ingrid" w:date="2019-11-22T15:26:00Z">
        <w:r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in </w:delText>
        </w:r>
      </w:del>
      <w:r w:rsidR="009446D3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IPA enrichment </w:t>
      </w:r>
      <w:del w:id="711" w:author="Glurich, Ingrid" w:date="2019-11-22T15:26:00Z">
        <w:r w:rsidR="009446D3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result </w:delText>
        </w:r>
      </w:del>
      <w:r w:rsidR="009446D3" w:rsidRPr="00AA74C7">
        <w:rPr>
          <w:rFonts w:ascii="Arial" w:eastAsiaTheme="minorEastAsia" w:hAnsi="Arial" w:cs="Arial"/>
          <w:kern w:val="2"/>
          <w:sz w:val="22"/>
          <w:szCs w:val="22"/>
        </w:rPr>
        <w:t>of hyper-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DMRs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identified in very early stage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and </w:t>
      </w:r>
      <w:r w:rsidR="000268C9" w:rsidRPr="00AA74C7">
        <w:rPr>
          <w:rFonts w:ascii="Arial" w:eastAsiaTheme="minorEastAsia" w:hAnsi="Arial" w:cs="Arial"/>
          <w:i/>
          <w:kern w:val="2"/>
          <w:sz w:val="22"/>
          <w:szCs w:val="22"/>
        </w:rPr>
        <w:t>ADHFE1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</w:t>
      </w:r>
      <w:r w:rsidR="000268C9" w:rsidRPr="00AA74C7">
        <w:rPr>
          <w:rFonts w:ascii="Arial" w:eastAsiaTheme="minorEastAsia" w:hAnsi="Arial" w:cs="Arial"/>
          <w:i/>
          <w:kern w:val="2"/>
          <w:sz w:val="22"/>
          <w:szCs w:val="22"/>
        </w:rPr>
        <w:t>ACSS3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genes </w:t>
      </w:r>
      <w:ins w:id="712" w:author="Glurich, Ingrid" w:date="2019-11-22T15:26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were dominantly 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>featured in this biological process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  <w:del w:id="713" w:author="Glurich, Ingrid" w:date="2019-11-22T15:26:00Z">
        <w:r w:rsidR="00F136CC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>The</w:delText>
        </w:r>
        <w:r w:rsidR="00E822D5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ir </w:delText>
        </w:r>
      </w:del>
      <w:ins w:id="714" w:author="Glurich, Ingrid" w:date="2019-11-22T15:26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I</w:t>
        </w:r>
      </w:ins>
      <w:del w:id="715" w:author="Glurich, Ingrid" w:date="2019-11-22T15:26:00Z">
        <w:r w:rsidR="00E822D5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>i</w:delText>
        </w:r>
      </w:del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ntense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early DNA methylation change</w:t>
      </w:r>
      <w:ins w:id="716" w:author="Glurich, Ingrid" w:date="2019-11-22T15:27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s at these loci</w:t>
        </w:r>
      </w:ins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provides </w:t>
      </w:r>
      <w:ins w:id="717" w:author="Glurich, Ingrid" w:date="2019-11-22T15:27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observation of these changes as a </w:t>
        </w:r>
      </w:ins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potential </w:t>
      </w:r>
      <w:del w:id="718" w:author="Glurich, Ingrid" w:date="2019-11-22T15:27:00Z">
        <w:r w:rsidR="00F136CC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>as</w:delText>
        </w:r>
        <w:r w:rsidR="00E822D5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 </w:delText>
        </w:r>
      </w:del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adenoma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biomarker. After </w:t>
      </w:r>
      <w:del w:id="719" w:author="Glurich, Ingrid" w:date="2019-11-22T15:27:00Z">
        <w:r w:rsidR="00F136CC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getting </w:delText>
        </w:r>
      </w:del>
      <w:ins w:id="720" w:author="Glurich, Ingrid" w:date="2019-11-22T15:27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observing</w:t>
        </w:r>
        <w:r w:rsidR="00B106B0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negative correlation of expression and DNA methylation of the two genes</w:t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we </w:t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>only used their methylation levels to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distinguish normal and </w:t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adenoma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samples. The error rate of </w:t>
      </w:r>
      <w:r w:rsidR="000268C9" w:rsidRPr="00AA74C7">
        <w:rPr>
          <w:rFonts w:ascii="Arial" w:eastAsiaTheme="minorEastAsia" w:hAnsi="Arial" w:cs="Arial"/>
          <w:i/>
          <w:kern w:val="2"/>
          <w:sz w:val="22"/>
          <w:szCs w:val="22"/>
        </w:rPr>
        <w:t>ADHFE1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del w:id="721" w:author="Glurich, Ingrid" w:date="2019-11-22T15:28:00Z">
        <w:r w:rsidR="00F136CC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just </w:delText>
        </w:r>
        <w:r w:rsidR="00E822D5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>got</w:delText>
        </w:r>
      </w:del>
      <w:ins w:id="722" w:author="Glurich, Ingrid" w:date="2019-11-22T15:28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 was</w:t>
        </w:r>
      </w:ins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4.68% (39/833), </w:t>
      </w:r>
      <w:del w:id="723" w:author="Glurich, Ingrid" w:date="2019-11-22T15:28:00Z">
        <w:r w:rsidR="00F136CC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>while the</w:delText>
        </w:r>
      </w:del>
      <w:ins w:id="724" w:author="Glurich, Ingrid" w:date="2019-11-22T15:28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and</w:t>
        </w:r>
      </w:ins>
      <w:del w:id="725" w:author="Glurich, Ingrid" w:date="2019-11-22T15:28:00Z">
        <w:r w:rsidR="00F136CC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 </w:delText>
        </w:r>
        <w:r w:rsidR="000268C9" w:rsidRPr="00AA74C7" w:rsidDel="00B106B0">
          <w:rPr>
            <w:rFonts w:ascii="Arial" w:eastAsiaTheme="minorEastAsia" w:hAnsi="Arial" w:cs="Arial"/>
            <w:i/>
            <w:kern w:val="2"/>
            <w:sz w:val="22"/>
            <w:szCs w:val="22"/>
          </w:rPr>
          <w:delText>ACSS3</w:delText>
        </w:r>
      </w:del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’s </w:t>
      </w:r>
      <w:del w:id="726" w:author="Glurich, Ingrid" w:date="2019-11-22T15:29:00Z">
        <w:r w:rsidR="00E822D5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>reached</w:delText>
        </w:r>
        <w:r w:rsidR="00F136CC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 </w:delText>
        </w:r>
      </w:del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16.68% (139/833)</w:t>
      </w:r>
      <w:ins w:id="727" w:author="Glurich, Ingrid" w:date="2019-11-22T15:29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 for</w:t>
        </w:r>
      </w:ins>
      <w:ins w:id="728" w:author="Glurich, Ingrid" w:date="2019-11-22T15:28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ins w:id="729" w:author="Glurich, Ingrid" w:date="2019-11-22T15:29:00Z">
        <w:r w:rsidR="00B106B0" w:rsidRPr="00AA74C7">
          <w:rPr>
            <w:rFonts w:ascii="Arial" w:eastAsiaTheme="minorEastAsia" w:hAnsi="Arial" w:cs="Arial"/>
            <w:i/>
            <w:kern w:val="2"/>
            <w:sz w:val="22"/>
            <w:szCs w:val="22"/>
          </w:rPr>
          <w:t>ACSS3</w:t>
        </w:r>
      </w:ins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Furthermore, </w:t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according to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ROC curve of mBV of </w:t>
      </w:r>
      <w:r w:rsidR="000268C9" w:rsidRPr="00AA74C7">
        <w:rPr>
          <w:rFonts w:ascii="Arial" w:eastAsiaTheme="minorEastAsia" w:hAnsi="Arial" w:cs="Arial"/>
          <w:i/>
          <w:kern w:val="2"/>
          <w:sz w:val="22"/>
          <w:szCs w:val="22"/>
        </w:rPr>
        <w:t>ADHFE1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promoter mBV for all 833 samples, the AUC </w:t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was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0.968 with specificity and sensitivity as 0.946 and 0.960 (</w:t>
      </w:r>
      <w:r w:rsidR="00F136CC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9446D3" w:rsidRPr="00AA74C7">
        <w:rPr>
          <w:rFonts w:ascii="Arial" w:eastAsiaTheme="minorEastAsia" w:hAnsi="Arial" w:cs="Arial"/>
          <w:b/>
          <w:kern w:val="2"/>
          <w:sz w:val="22"/>
          <w:szCs w:val="22"/>
        </w:rPr>
        <w:t>4F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). </w:t>
      </w:r>
      <w:del w:id="730" w:author="Glurich, Ingrid" w:date="2019-11-22T15:29:00Z">
        <w:r w:rsidR="00E822D5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The </w:delText>
        </w:r>
      </w:del>
      <w:ins w:id="731" w:author="Glurich, Ingrid" w:date="2019-11-22T15:29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P</w:t>
        </w:r>
      </w:ins>
      <w:del w:id="732" w:author="Glurich, Ingrid" w:date="2019-11-22T15:29:00Z">
        <w:r w:rsidR="00E822D5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>p</w:delText>
        </w:r>
      </w:del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erformance </w:t>
      </w:r>
      <w:del w:id="733" w:author="Glurich, Ingrid" w:date="2019-11-22T15:29:00Z">
        <w:r w:rsidR="00E822D5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to </w:delText>
        </w:r>
      </w:del>
      <w:ins w:id="734" w:author="Glurich, Ingrid" w:date="2019-11-22T15:29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for</w:t>
        </w:r>
        <w:r w:rsidR="00B106B0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>distinguish</w:t>
      </w:r>
      <w:ins w:id="735" w:author="Glurich, Ingrid" w:date="2019-11-22T15:30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ing</w:t>
        </w:r>
      </w:ins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ins w:id="736" w:author="Glurich, Ingrid" w:date="2019-11-22T15:30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between </w:t>
        </w:r>
      </w:ins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cancer</w:t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normal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samples</w:t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was even better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</w:t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and the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AUC </w:t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was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0.978 (</w:t>
      </w:r>
      <w:r w:rsidR="00F136CC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503288" w:rsidRPr="00AA74C7">
        <w:rPr>
          <w:rFonts w:ascii="Arial" w:eastAsiaTheme="minorEastAsia" w:hAnsi="Arial" w:cs="Arial"/>
          <w:b/>
          <w:kern w:val="2"/>
          <w:sz w:val="22"/>
          <w:szCs w:val="22"/>
        </w:rPr>
        <w:t>S</w:t>
      </w:r>
      <w:r w:rsidR="00BD1080" w:rsidRPr="00AA74C7">
        <w:rPr>
          <w:rFonts w:ascii="Arial" w:eastAsiaTheme="minorEastAsia" w:hAnsi="Arial" w:cs="Arial"/>
          <w:b/>
          <w:kern w:val="2"/>
          <w:sz w:val="22"/>
          <w:szCs w:val="22"/>
        </w:rPr>
        <w:t>3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). </w:t>
      </w:r>
    </w:p>
    <w:p w:rsidR="006B49C6" w:rsidRPr="00AA74C7" w:rsidRDefault="00E822D5" w:rsidP="00B106B0">
      <w:pPr>
        <w:ind w:firstLine="420"/>
        <w:jc w:val="both"/>
        <w:rPr>
          <w:rFonts w:ascii="Arial" w:eastAsiaTheme="minorEastAsia" w:hAnsi="Arial" w:cs="Arial"/>
          <w:kern w:val="2"/>
          <w:sz w:val="22"/>
          <w:szCs w:val="22"/>
        </w:rPr>
        <w:pPrChange w:id="737" w:author="Glurich, Ingrid" w:date="2019-11-22T15:30:00Z">
          <w:pPr>
            <w:jc w:val="both"/>
          </w:pPr>
        </w:pPrChange>
      </w:pPr>
      <w:del w:id="738" w:author="Glurich, Ingrid" w:date="2019-11-22T15:30:00Z">
        <w:r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It is known that </w:delText>
        </w:r>
      </w:del>
      <w:ins w:id="739" w:author="Glurich, Ingrid" w:date="2019-11-22T15:30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T</w:t>
        </w:r>
      </w:ins>
      <w:del w:id="740" w:author="Glurich, Ingrid" w:date="2019-11-22T15:30:00Z">
        <w:r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>t</w:delText>
        </w:r>
      </w:del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he </w:t>
      </w:r>
      <w:r w:rsidR="000268C9" w:rsidRPr="00AA74C7">
        <w:rPr>
          <w:rFonts w:ascii="Arial" w:eastAsiaTheme="minorEastAsia" w:hAnsi="Arial" w:cs="Arial"/>
          <w:i/>
          <w:kern w:val="2"/>
          <w:sz w:val="22"/>
          <w:szCs w:val="22"/>
        </w:rPr>
        <w:t>ADHFE1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gene </w:t>
      </w:r>
      <w:ins w:id="741" w:author="Glurich, Ingrid" w:date="2019-11-22T15:30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is known to </w:t>
        </w:r>
      </w:ins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encode</w:t>
      </w:r>
      <w:ins w:id="742" w:author="Glurich, Ingrid" w:date="2019-11-22T15:31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 for</w:t>
        </w:r>
      </w:ins>
      <w:del w:id="743" w:author="Glurich, Ingrid" w:date="2019-11-22T15:31:00Z">
        <w:r w:rsidR="00F136CC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>s</w:delText>
        </w:r>
      </w:del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hydroxyacid-oxoacid transhydrogenase, responsible for the oxidation of 4-hydroxybutyrate in mammalian tissues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  <w:del w:id="744" w:author="Glurich, Ingrid" w:date="2019-11-22T15:32:00Z">
        <w:r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>S</w:delText>
        </w:r>
        <w:r w:rsidR="00F136CC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ome studies </w:delText>
        </w:r>
        <w:r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have </w:delText>
        </w:r>
        <w:r w:rsidR="00F136CC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>report</w:delText>
        </w:r>
        <w:r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>ed</w:delText>
        </w:r>
        <w:r w:rsidR="00F136CC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 the g</w:delText>
        </w:r>
      </w:del>
      <w:del w:id="745" w:author="Glurich, Ingrid" w:date="2019-11-22T15:33:00Z">
        <w:r w:rsidR="00F136CC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ene </w:delText>
        </w:r>
      </w:del>
      <w:del w:id="746" w:author="Glurich, Ingrid" w:date="2019-11-22T15:32:00Z">
        <w:r w:rsidR="00F136CC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>is associated</w:delText>
        </w:r>
      </w:del>
      <w:ins w:id="747" w:author="Glurich, Ingrid" w:date="2019-11-22T15:32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Association</w:t>
        </w:r>
      </w:ins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ins w:id="748" w:author="Glurich, Ingrid" w:date="2019-11-22T15:33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of this gene </w:t>
        </w:r>
      </w:ins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with cell</w:t>
      </w:r>
      <w:ins w:id="749" w:author="Glurich, Ingrid" w:date="2019-11-22T15:33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ular</w:t>
        </w:r>
      </w:ins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proliferation and differentiation</w:t>
      </w:r>
      <w:ins w:id="750" w:author="Glurich, Ingrid" w:date="2019-11-22T15:33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 has been reported </w:t>
        </w:r>
      </w:ins>
      <w:r w:rsidR="0086011E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/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&lt;EndNote&gt;&lt;Cite&gt;&lt;Author&gt;Deng&lt;/Author&gt;&lt;Year&gt;2002&lt;/Year&gt;&lt;RecNum&gt;45&lt;/RecNum&gt;&lt;DisplayText&gt;&lt;style face="superscript"&gt;26&lt;/style&gt;&lt;/DisplayText&gt;&lt;record&gt;&lt;rec-number&gt;45&lt;/rec-number&gt;&lt;foreign-keys&gt;&lt;key app="EN" db-id="zffsxeepa00fpreedaupevsaw9eeftzdw009" timestamp="1562552811"&gt;45&lt;/key&gt;&lt;/foreign-keys&gt;&lt;ref-type name="Journal Article"&gt;17&lt;/ref-type&gt;&lt;contributors&gt;&lt;authors&gt;&lt;author&gt;Deng, Y.&lt;/author&gt;&lt;author&gt;Wang, Z.&lt;/author&gt;&lt;author&gt;Gu, S.&lt;/author&gt;&lt;author&gt;Ji, C.&lt;/author&gt;&lt;author&gt;Ying, K.&lt;/author&gt;&lt;author&gt;Xie, Y.&lt;/author&gt;&lt;author&gt;Mao, Y.&lt;/author&gt;&lt;/authors&gt;&lt;/contributors&gt;&lt;auth-address&gt;State Key Laboratory of Genetic Engineering, Institute of Genetics, School of Life Sciences, Fudan University, Shanghai 200433, People&amp;apos;s Republic of China.&lt;/auth-address&gt;&lt;titles&gt;&lt;title&gt;Cloning and characterization of a novel human alcohol dehydrogenase gene (ADHFe1)&lt;/title&gt;&lt;secondary-title&gt;DNA Seq&lt;/secondary-title&gt;&lt;/titles&gt;&lt;periodical&gt;&lt;full-title&gt;DNA Seq&lt;/full-title&gt;&lt;/periodical&gt;&lt;pages&gt;301-6&lt;/pages&gt;&lt;volume&gt;13&lt;/volume&gt;&lt;number&gt;5&lt;/number&gt;&lt;edition&gt;2003/02/21&lt;/edition&gt;&lt;keywords&gt;&lt;keyword&gt;Alcohol Dehydrogenase/*genetics/metabolism&lt;/keyword&gt;&lt;keyword&gt;Amino Acid Motifs&lt;/keyword&gt;&lt;keyword&gt;Amino Acid Sequence&lt;/keyword&gt;&lt;keyword&gt;Base Sequence&lt;/keyword&gt;&lt;keyword&gt;Humans&lt;/keyword&gt;&lt;keyword&gt;Liver/metabolism&lt;/keyword&gt;&lt;keyword&gt;Molecular Sequence Data&lt;/keyword&gt;&lt;keyword&gt;Organ Specificity/physiology&lt;/keyword&gt;&lt;/keywords&gt;&lt;dates&gt;&lt;year&gt;2002&lt;/year&gt;&lt;pub-dates&gt;&lt;date&gt;Oct&lt;/date&gt;&lt;/pub-dates&gt;&lt;/dates&gt;&lt;isbn&gt;1042-5179 (Print)&amp;#xD;1026-7913 (Linking)&lt;/isbn&gt;&lt;accession-num&gt;12592711&lt;/accession-num&gt;&lt;urls&gt;&lt;related-urls&gt;&lt;url&gt;https://www.ncbi.nlm.nih.gov/pubmed/12592711&lt;/url&gt;&lt;/related-urls&gt;&lt;/urls&gt;&lt;/record&gt;&lt;/Cite&gt;&lt;/EndNote&gt;</w:instrText>
      </w:r>
      <w:r w:rsidR="0086011E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1005EA" w:rsidRPr="00AA74C7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26</w:t>
      </w:r>
      <w:r w:rsidR="0086011E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In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colorectal cancer tissue, </w:t>
      </w:r>
      <w:r w:rsidR="000268C9" w:rsidRPr="00AA74C7">
        <w:rPr>
          <w:rFonts w:ascii="Arial" w:eastAsiaTheme="minorEastAsia" w:hAnsi="Arial" w:cs="Arial"/>
          <w:i/>
          <w:kern w:val="2"/>
          <w:sz w:val="22"/>
          <w:szCs w:val="22"/>
        </w:rPr>
        <w:t>ADHFE1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gene show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hyper</w:t>
      </w:r>
      <w:r w:rsidR="00B11C83" w:rsidRPr="00AA74C7">
        <w:rPr>
          <w:rFonts w:ascii="Arial" w:eastAsiaTheme="minorEastAsia" w:hAnsi="Arial" w:cs="Arial"/>
          <w:kern w:val="2"/>
          <w:sz w:val="22"/>
          <w:szCs w:val="22"/>
        </w:rPr>
        <w:t>-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methylat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ion in promoter region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down regulation of expression,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and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it may </w:t>
      </w:r>
      <w:r w:rsidR="002B7C2E" w:rsidRPr="00AA74C7">
        <w:rPr>
          <w:rFonts w:ascii="Arial" w:eastAsiaTheme="minorEastAsia" w:hAnsi="Arial" w:cs="Arial"/>
          <w:kern w:val="2"/>
          <w:sz w:val="22"/>
          <w:szCs w:val="22"/>
        </w:rPr>
        <w:t>facilitate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tumor </w:t>
      </w:r>
      <w:r w:rsidR="008B50E2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growth </w:t>
      </w:r>
      <w:r w:rsidR="002959E5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PEVuZE5vdGU+PENpdGU+PEF1dGhvcj5UYWU8L0F1dGhvcj48WWVhcj4yMDEzPC9ZZWFyPjxSZWNO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</w:fldData>
        </w:fldChar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</w:instrText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PEVuZE5vdGU+PENpdGU+PEF1dGhvcj5UYWU8L0F1dGhvcj48WWVhcj4yMDEzPC9ZZWFyPjxSZWNO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</w:fldData>
        </w:fldChar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EN.CITE.DATA </w:instrText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="002959E5" w:rsidRPr="00AA74C7">
        <w:rPr>
          <w:rFonts w:ascii="Arial" w:eastAsiaTheme="minorEastAsia" w:hAnsi="Arial" w:cs="Arial"/>
          <w:kern w:val="2"/>
          <w:sz w:val="22"/>
          <w:szCs w:val="22"/>
        </w:rPr>
      </w:r>
      <w:r w:rsidR="002959E5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1005EA" w:rsidRPr="00AA74C7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27</w:t>
      </w:r>
      <w:r w:rsidR="002959E5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.</w:t>
      </w:r>
      <w:r w:rsidR="00EE467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2959E5" w:rsidRPr="00AA74C7">
        <w:rPr>
          <w:rFonts w:ascii="Arial" w:eastAsiaTheme="minorEastAsia" w:hAnsi="Arial" w:cs="Arial"/>
          <w:kern w:val="2"/>
          <w:sz w:val="22"/>
          <w:szCs w:val="22"/>
        </w:rPr>
        <w:t>O</w:t>
      </w:r>
      <w:r w:rsidR="005F75B3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ur results suggest the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methylation level of </w:t>
      </w:r>
      <w:r w:rsidRPr="00AA74C7">
        <w:rPr>
          <w:rFonts w:ascii="Arial" w:eastAsiaTheme="minorEastAsia" w:hAnsi="Arial" w:cs="Arial"/>
          <w:i/>
          <w:iCs/>
          <w:kern w:val="2"/>
          <w:sz w:val="22"/>
          <w:szCs w:val="22"/>
        </w:rPr>
        <w:t>ADHFE1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5F75B3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promoter </w:t>
      </w:r>
      <w:ins w:id="751" w:author="Glurich, Ingrid" w:date="2019-11-22T15:35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 xml:space="preserve">may qualify this finding as a </w:t>
        </w:r>
      </w:ins>
      <w:del w:id="752" w:author="Glurich, Ingrid" w:date="2019-11-22T15:35:00Z">
        <w:r w:rsidR="005F75B3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 xml:space="preserve">can be </w:delText>
        </w:r>
      </w:del>
      <w:r w:rsidR="005F75B3" w:rsidRPr="00AA74C7">
        <w:rPr>
          <w:rFonts w:ascii="Arial" w:eastAsiaTheme="minorEastAsia" w:hAnsi="Arial" w:cs="Arial"/>
          <w:kern w:val="2"/>
          <w:sz w:val="22"/>
          <w:szCs w:val="22"/>
        </w:rPr>
        <w:t>a potential biomarker</w:t>
      </w:r>
      <w:del w:id="753" w:author="Glurich, Ingrid" w:date="2019-11-22T15:36:00Z">
        <w:r w:rsidR="002959E5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>,</w:delText>
        </w:r>
      </w:del>
      <w:r w:rsidR="002959E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for </w:t>
      </w:r>
      <w:r w:rsidR="00C24F48" w:rsidRPr="00AA74C7">
        <w:rPr>
          <w:rFonts w:ascii="Arial" w:eastAsiaTheme="minorEastAsia" w:hAnsi="Arial" w:cs="Arial"/>
          <w:kern w:val="2"/>
          <w:sz w:val="22"/>
          <w:szCs w:val="22"/>
        </w:rPr>
        <w:t>distinguish</w:t>
      </w:r>
      <w:r w:rsidR="00FD3BEB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ing adenoma from </w:t>
      </w:r>
      <w:r w:rsidR="00C24F48" w:rsidRPr="00AA74C7">
        <w:rPr>
          <w:rFonts w:ascii="Arial" w:eastAsiaTheme="minorEastAsia" w:hAnsi="Arial" w:cs="Arial"/>
          <w:kern w:val="2"/>
          <w:sz w:val="22"/>
          <w:szCs w:val="22"/>
        </w:rPr>
        <w:t>normal tissue</w:t>
      </w:r>
      <w:r w:rsidR="00FD3BEB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in either traditional biopsy or liquid </w:t>
      </w:r>
      <w:r w:rsidR="002B7C2E" w:rsidRPr="00AA74C7">
        <w:rPr>
          <w:rFonts w:ascii="Arial" w:eastAsiaTheme="minorEastAsia" w:hAnsi="Arial" w:cs="Arial"/>
          <w:kern w:val="2"/>
          <w:sz w:val="22"/>
          <w:szCs w:val="22"/>
        </w:rPr>
        <w:t>biopsy</w:t>
      </w:r>
      <w:r w:rsidR="00FD3BEB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  <w:del w:id="754" w:author="Glurich, Ingrid" w:date="2019-11-22T15:36:00Z">
        <w:r w:rsidR="00FD3BEB" w:rsidRPr="00AA74C7" w:rsidDel="00B106B0">
          <w:rPr>
            <w:rFonts w:ascii="Arial" w:eastAsiaTheme="minorEastAsia" w:hAnsi="Arial" w:cs="Arial"/>
            <w:kern w:val="2"/>
            <w:sz w:val="22"/>
            <w:szCs w:val="22"/>
          </w:rPr>
          <w:delText>Further efforts</w:delText>
        </w:r>
      </w:del>
      <w:ins w:id="755" w:author="Glurich, Ingrid" w:date="2019-11-22T15:36:00Z">
        <w:r w:rsidR="00B106B0">
          <w:rPr>
            <w:rFonts w:ascii="Arial" w:eastAsiaTheme="minorEastAsia" w:hAnsi="Arial" w:cs="Arial"/>
            <w:kern w:val="2"/>
            <w:sz w:val="22"/>
            <w:szCs w:val="22"/>
          </w:rPr>
          <w:t>Validation</w:t>
        </w:r>
      </w:ins>
      <w:r w:rsidR="00FD3BEB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in large sample size will be needed to access its efficacy.</w:t>
      </w:r>
    </w:p>
    <w:p w:rsidR="00743D48" w:rsidRPr="00AA74C7" w:rsidRDefault="00743D48" w:rsidP="006B5E1E">
      <w:pPr>
        <w:pStyle w:val="HTMLPreformatted"/>
        <w:shd w:val="clear" w:color="auto" w:fill="FFFFFF"/>
        <w:spacing w:line="225" w:lineRule="atLeast"/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:rsidR="0089090A" w:rsidRPr="00AA74C7" w:rsidRDefault="0089090A" w:rsidP="006B5E1E">
      <w:pPr>
        <w:pStyle w:val="Heading2"/>
        <w:jc w:val="both"/>
        <w:rPr>
          <w:rFonts w:ascii="Arial" w:hAnsi="Arial" w:cs="Arial"/>
          <w:b/>
          <w:bCs/>
          <w:color w:val="auto"/>
          <w:sz w:val="22"/>
          <w:szCs w:val="22"/>
        </w:rPr>
      </w:pPr>
      <w:r w:rsidRPr="00AA74C7">
        <w:rPr>
          <w:rFonts w:ascii="Arial" w:hAnsi="Arial" w:cs="Arial"/>
          <w:b/>
          <w:bCs/>
          <w:color w:val="auto"/>
          <w:sz w:val="22"/>
          <w:szCs w:val="22"/>
        </w:rPr>
        <w:t>Methods</w:t>
      </w:r>
    </w:p>
    <w:p w:rsidR="0089090A" w:rsidRPr="00AA74C7" w:rsidRDefault="0089090A" w:rsidP="006B5E1E">
      <w:pPr>
        <w:jc w:val="both"/>
        <w:rPr>
          <w:rFonts w:ascii="Arial" w:hAnsi="Arial" w:cs="Arial"/>
          <w:b/>
          <w:sz w:val="22"/>
          <w:szCs w:val="22"/>
        </w:rPr>
      </w:pPr>
    </w:p>
    <w:p w:rsidR="004E2FDE" w:rsidRPr="00AA74C7" w:rsidRDefault="004E2FDE" w:rsidP="006B5E1E">
      <w:pPr>
        <w:jc w:val="both"/>
        <w:rPr>
          <w:rFonts w:ascii="Arial" w:hAnsi="Arial" w:cs="Arial"/>
          <w:b/>
          <w:sz w:val="22"/>
          <w:szCs w:val="22"/>
        </w:rPr>
      </w:pPr>
      <w:r w:rsidRPr="00AA74C7">
        <w:rPr>
          <w:rFonts w:ascii="Arial" w:hAnsi="Arial" w:cs="Arial"/>
          <w:b/>
          <w:sz w:val="22"/>
          <w:szCs w:val="22"/>
        </w:rPr>
        <w:t>Sample collection and pathological confirmation</w:t>
      </w:r>
    </w:p>
    <w:p w:rsidR="0095704A" w:rsidRPr="00AA74C7" w:rsidRDefault="004E2FDE" w:rsidP="006B5E1E">
      <w:pPr>
        <w:pStyle w:val="HTMLPreformatted"/>
        <w:shd w:val="clear" w:color="auto" w:fill="FFFFFF"/>
        <w:spacing w:line="225" w:lineRule="atLeast"/>
        <w:jc w:val="both"/>
        <w:rPr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We collected 20 normal tissue specimens, 18 </w:t>
      </w:r>
      <w:r w:rsidR="00570D85">
        <w:rPr>
          <w:rFonts w:ascii="Arial" w:eastAsiaTheme="minorEastAsia" w:hAnsi="Arial" w:cs="Arial"/>
          <w:kern w:val="2"/>
          <w:sz w:val="22"/>
          <w:szCs w:val="22"/>
        </w:rPr>
        <w:t>LGA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specimens and 22 </w:t>
      </w:r>
      <w:r w:rsidR="00570D85">
        <w:rPr>
          <w:rFonts w:ascii="Arial" w:eastAsiaTheme="minorEastAsia" w:hAnsi="Arial" w:cs="Arial"/>
          <w:kern w:val="2"/>
          <w:sz w:val="22"/>
          <w:szCs w:val="22"/>
        </w:rPr>
        <w:t>HGA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specimens from </w:t>
      </w:r>
      <w:del w:id="756" w:author="Glurich, Ingrid" w:date="2019-09-13T18:41:00Z">
        <w:r w:rsidRPr="00AA74C7" w:rsidDel="00182E49">
          <w:rPr>
            <w:rFonts w:ascii="Arial" w:eastAsiaTheme="minorEastAsia" w:hAnsi="Arial" w:cs="Arial"/>
            <w:kern w:val="2"/>
            <w:sz w:val="22"/>
            <w:szCs w:val="22"/>
          </w:rPr>
          <w:delText xml:space="preserve">the </w:delText>
        </w:r>
      </w:del>
      <w:r w:rsidRPr="00AA74C7">
        <w:rPr>
          <w:rFonts w:ascii="Arial" w:eastAsiaTheme="minorEastAsia" w:hAnsi="Arial" w:cs="Arial"/>
          <w:kern w:val="2"/>
          <w:sz w:val="22"/>
          <w:szCs w:val="22"/>
        </w:rPr>
        <w:t>patients who underwent endoscopic treatment in the Department of Gastroenterology of Peking University Third hospital from March 2015 to June 2016.</w:t>
      </w:r>
      <w:r w:rsidR="00D05C67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Tissue specimens were embedded in paraffin, sectioned, stained with hematoxylin and eosin, and</w:t>
      </w:r>
      <w:ins w:id="757" w:author="Glurich, Ingrid" w:date="2019-09-13T18:42:00Z">
        <w:r w:rsidR="00182E49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ins w:id="758" w:author="Glurich, Ingrid" w:date="2019-09-13T18:43:00Z">
        <w:r w:rsidR="00182E49">
          <w:rPr>
            <w:rFonts w:ascii="Arial" w:eastAsiaTheme="minorEastAsia" w:hAnsi="Arial" w:cs="Arial"/>
            <w:kern w:val="2"/>
            <w:sz w:val="22"/>
            <w:szCs w:val="22"/>
          </w:rPr>
          <w:t xml:space="preserve">adenoma </w:t>
        </w:r>
      </w:ins>
      <w:ins w:id="759" w:author="Glurich, Ingrid" w:date="2019-09-13T18:42:00Z">
        <w:r w:rsidR="00182E49">
          <w:rPr>
            <w:rFonts w:ascii="Arial" w:eastAsiaTheme="minorEastAsia" w:hAnsi="Arial" w:cs="Arial"/>
            <w:kern w:val="2"/>
            <w:sz w:val="22"/>
            <w:szCs w:val="22"/>
          </w:rPr>
          <w:t>status was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confirmed by pathologist</w:t>
      </w:r>
      <w:ins w:id="760" w:author="Glurich, Ingrid" w:date="2019-09-13T18:43:00Z">
        <w:r w:rsidR="00182E49">
          <w:rPr>
            <w:rFonts w:ascii="Arial" w:eastAsiaTheme="minorEastAsia" w:hAnsi="Arial" w:cs="Arial"/>
            <w:kern w:val="2"/>
            <w:sz w:val="22"/>
            <w:szCs w:val="22"/>
          </w:rPr>
          <w:t>s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del w:id="761" w:author="Glurich, Ingrid" w:date="2019-09-13T18:43:00Z">
        <w:r w:rsidRPr="00AA74C7" w:rsidDel="00182E49">
          <w:rPr>
            <w:rFonts w:ascii="Arial" w:eastAsiaTheme="minorEastAsia" w:hAnsi="Arial" w:cs="Arial"/>
            <w:kern w:val="2"/>
            <w:sz w:val="22"/>
            <w:szCs w:val="22"/>
          </w:rPr>
          <w:delText xml:space="preserve">by </w:delText>
        </w:r>
      </w:del>
      <w:ins w:id="762" w:author="Glurich, Ingrid" w:date="2019-09-13T18:43:00Z">
        <w:r w:rsidR="00182E49">
          <w:rPr>
            <w:rFonts w:ascii="Arial" w:eastAsiaTheme="minorEastAsia" w:hAnsi="Arial" w:cs="Arial"/>
            <w:kern w:val="2"/>
            <w:sz w:val="22"/>
            <w:szCs w:val="22"/>
          </w:rPr>
          <w:t>following</w:t>
        </w:r>
        <w:r w:rsidR="00182E49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>light microscop</w:t>
      </w:r>
      <w:ins w:id="763" w:author="Glurich, Ingrid" w:date="2019-09-13T18:43:00Z">
        <w:r w:rsidR="00182E49">
          <w:rPr>
            <w:rFonts w:ascii="Arial" w:eastAsiaTheme="minorEastAsia" w:hAnsi="Arial" w:cs="Arial"/>
            <w:kern w:val="2"/>
            <w:sz w:val="22"/>
            <w:szCs w:val="22"/>
          </w:rPr>
          <w:t>ic evaluation</w:t>
        </w:r>
      </w:ins>
      <w:del w:id="764" w:author="Glurich, Ingrid" w:date="2019-09-13T18:43:00Z">
        <w:r w:rsidRPr="00AA74C7" w:rsidDel="00182E49">
          <w:rPr>
            <w:rFonts w:ascii="Arial" w:eastAsiaTheme="minorEastAsia" w:hAnsi="Arial" w:cs="Arial"/>
            <w:kern w:val="2"/>
            <w:sz w:val="22"/>
            <w:szCs w:val="22"/>
          </w:rPr>
          <w:delText>y</w:delText>
        </w:r>
      </w:del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  <w:r w:rsidR="004436CD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Sample information and loading quantity are provided on </w:t>
      </w:r>
      <w:r w:rsidR="00C36596" w:rsidRPr="00AA74C7">
        <w:rPr>
          <w:rFonts w:ascii="Arial" w:eastAsiaTheme="minorEastAsia" w:hAnsi="Arial" w:cs="Arial"/>
          <w:b/>
          <w:kern w:val="2"/>
          <w:sz w:val="22"/>
          <w:szCs w:val="22"/>
        </w:rPr>
        <w:t>T</w:t>
      </w:r>
      <w:r w:rsidR="004436CD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able </w:t>
      </w:r>
      <w:r w:rsidR="00503288" w:rsidRPr="00AA74C7">
        <w:rPr>
          <w:rFonts w:ascii="Arial" w:eastAsiaTheme="minorEastAsia" w:hAnsi="Arial" w:cs="Arial"/>
          <w:b/>
          <w:kern w:val="2"/>
          <w:sz w:val="22"/>
          <w:szCs w:val="22"/>
        </w:rPr>
        <w:t>S</w:t>
      </w:r>
      <w:r w:rsidR="004436CD" w:rsidRPr="00AA74C7">
        <w:rPr>
          <w:rFonts w:ascii="Arial" w:eastAsiaTheme="minorEastAsia" w:hAnsi="Arial" w:cs="Arial"/>
          <w:b/>
          <w:kern w:val="2"/>
          <w:sz w:val="22"/>
          <w:szCs w:val="22"/>
        </w:rPr>
        <w:t>4</w:t>
      </w:r>
      <w:r w:rsidR="004436CD" w:rsidRPr="00AA74C7">
        <w:rPr>
          <w:rFonts w:ascii="Arial" w:eastAsiaTheme="minorEastAsia" w:hAnsi="Arial" w:cs="Arial"/>
          <w:kern w:val="2"/>
          <w:sz w:val="22"/>
          <w:szCs w:val="22"/>
        </w:rPr>
        <w:t>.</w:t>
      </w:r>
      <w:r w:rsidR="0095704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95704A" w:rsidRPr="00AA74C7">
        <w:rPr>
          <w:rFonts w:ascii="Arial" w:hAnsi="Arial" w:cs="Arial"/>
          <w:sz w:val="22"/>
        </w:rPr>
        <w:t xml:space="preserve">The study protocol conformed to the ethical guidelines of the 1975 Declaration of Helsinki and was approved by the Ethics Committee of </w:t>
      </w:r>
      <w:r w:rsidR="0095704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Peking University Third hospital </w:t>
      </w:r>
      <w:r w:rsidR="0095704A" w:rsidRPr="00AA74C7">
        <w:rPr>
          <w:rFonts w:ascii="Arial" w:hAnsi="Arial" w:cs="Arial"/>
          <w:sz w:val="22"/>
        </w:rPr>
        <w:t xml:space="preserve">(IRB number </w:t>
      </w:r>
      <w:r w:rsidR="00C72FE7" w:rsidRPr="00AA74C7">
        <w:rPr>
          <w:rFonts w:ascii="Arial" w:hAnsi="Arial" w:cs="Arial"/>
          <w:sz w:val="22"/>
        </w:rPr>
        <w:t>206H005</w:t>
      </w:r>
      <w:r w:rsidR="0095704A" w:rsidRPr="00AA74C7">
        <w:rPr>
          <w:rFonts w:ascii="Arial" w:hAnsi="Arial" w:cs="Arial"/>
          <w:sz w:val="22"/>
        </w:rPr>
        <w:t xml:space="preserve">). </w:t>
      </w:r>
      <w:ins w:id="765" w:author="Glurich, Ingrid" w:date="2019-09-13T18:44:00Z">
        <w:r w:rsidR="00182E49">
          <w:rPr>
            <w:rFonts w:ascii="Arial" w:hAnsi="Arial" w:cs="Arial"/>
            <w:sz w:val="22"/>
          </w:rPr>
          <w:t>W</w:t>
        </w:r>
        <w:r w:rsidR="00182E49" w:rsidRPr="00AA74C7">
          <w:rPr>
            <w:rFonts w:ascii="Arial" w:hAnsi="Arial" w:cs="Arial"/>
            <w:sz w:val="22"/>
          </w:rPr>
          <w:t xml:space="preserve">ritten </w:t>
        </w:r>
        <w:r w:rsidR="00182E49">
          <w:rPr>
            <w:rFonts w:ascii="Arial" w:hAnsi="Arial" w:cs="Arial"/>
            <w:sz w:val="22"/>
          </w:rPr>
          <w:t>i</w:t>
        </w:r>
      </w:ins>
      <w:del w:id="766" w:author="Glurich, Ingrid" w:date="2019-09-13T18:44:00Z">
        <w:r w:rsidR="0095704A" w:rsidRPr="00AA74C7" w:rsidDel="00182E49">
          <w:rPr>
            <w:rFonts w:ascii="Arial" w:hAnsi="Arial" w:cs="Arial"/>
            <w:sz w:val="22"/>
          </w:rPr>
          <w:delText>I</w:delText>
        </w:r>
      </w:del>
      <w:r w:rsidR="0095704A" w:rsidRPr="00AA74C7">
        <w:rPr>
          <w:rFonts w:ascii="Arial" w:hAnsi="Arial" w:cs="Arial"/>
          <w:sz w:val="22"/>
        </w:rPr>
        <w:t xml:space="preserve">nformed </w:t>
      </w:r>
      <w:del w:id="767" w:author="Glurich, Ingrid" w:date="2019-09-13T18:44:00Z">
        <w:r w:rsidR="0095704A" w:rsidRPr="00AA74C7" w:rsidDel="00182E49">
          <w:rPr>
            <w:rFonts w:ascii="Arial" w:hAnsi="Arial" w:cs="Arial"/>
            <w:sz w:val="22"/>
          </w:rPr>
          <w:delText xml:space="preserve">written </w:delText>
        </w:r>
      </w:del>
      <w:r w:rsidR="0095704A" w:rsidRPr="00AA74C7">
        <w:rPr>
          <w:rFonts w:ascii="Arial" w:hAnsi="Arial" w:cs="Arial"/>
          <w:sz w:val="22"/>
        </w:rPr>
        <w:t xml:space="preserve">consent </w:t>
      </w:r>
      <w:del w:id="768" w:author="Glurich, Ingrid" w:date="2019-09-13T18:44:00Z">
        <w:r w:rsidR="0095704A" w:rsidRPr="00AA74C7" w:rsidDel="00182E49">
          <w:rPr>
            <w:rFonts w:ascii="Arial" w:hAnsi="Arial" w:cs="Arial"/>
            <w:sz w:val="22"/>
          </w:rPr>
          <w:delText xml:space="preserve">were </w:delText>
        </w:r>
      </w:del>
      <w:ins w:id="769" w:author="Glurich, Ingrid" w:date="2019-09-13T18:44:00Z">
        <w:r w:rsidR="00182E49" w:rsidRPr="00AA74C7">
          <w:rPr>
            <w:rFonts w:ascii="Arial" w:hAnsi="Arial" w:cs="Arial"/>
            <w:sz w:val="22"/>
          </w:rPr>
          <w:t>w</w:t>
        </w:r>
        <w:r w:rsidR="00182E49">
          <w:rPr>
            <w:rFonts w:ascii="Arial" w:hAnsi="Arial" w:cs="Arial"/>
            <w:sz w:val="22"/>
          </w:rPr>
          <w:t>as</w:t>
        </w:r>
        <w:r w:rsidR="00182E49" w:rsidRPr="00AA74C7">
          <w:rPr>
            <w:rFonts w:ascii="Arial" w:hAnsi="Arial" w:cs="Arial"/>
            <w:sz w:val="22"/>
          </w:rPr>
          <w:t xml:space="preserve"> </w:t>
        </w:r>
      </w:ins>
      <w:r w:rsidR="0095704A" w:rsidRPr="00AA74C7">
        <w:rPr>
          <w:rFonts w:ascii="Arial" w:hAnsi="Arial" w:cs="Arial"/>
          <w:sz w:val="22"/>
        </w:rPr>
        <w:t>obtained from all patients and volunteers.</w:t>
      </w:r>
    </w:p>
    <w:p w:rsidR="004E2FDE" w:rsidRPr="00AA74C7" w:rsidRDefault="004E2FDE" w:rsidP="006B5E1E">
      <w:pPr>
        <w:pStyle w:val="HTMLPreformatted"/>
        <w:shd w:val="clear" w:color="auto" w:fill="FFFFFF"/>
        <w:spacing w:line="225" w:lineRule="atLeast"/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:rsidR="004E2FDE" w:rsidRPr="00AA74C7" w:rsidRDefault="004E2FDE" w:rsidP="006B5E1E">
      <w:pPr>
        <w:jc w:val="both"/>
        <w:rPr>
          <w:rFonts w:ascii="Arial" w:hAnsi="Arial" w:cs="Arial"/>
          <w:b/>
          <w:sz w:val="22"/>
          <w:szCs w:val="22"/>
        </w:rPr>
      </w:pPr>
      <w:r w:rsidRPr="00AA74C7">
        <w:rPr>
          <w:rFonts w:ascii="Arial" w:hAnsi="Arial" w:cs="Arial"/>
          <w:b/>
          <w:sz w:val="22"/>
          <w:szCs w:val="22"/>
        </w:rPr>
        <w:t>DNA isolation and bisulfite conversion</w:t>
      </w:r>
    </w:p>
    <w:p w:rsidR="004E2FDE" w:rsidRPr="00AA74C7" w:rsidRDefault="004E2FDE" w:rsidP="006B5E1E">
      <w:pPr>
        <w:jc w:val="both"/>
        <w:rPr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kern w:val="2"/>
          <w:sz w:val="22"/>
          <w:szCs w:val="22"/>
        </w:rPr>
        <w:t>DNA was isolated using QIAmp DNA Mini Kit</w:t>
      </w:r>
      <w:ins w:id="770" w:author="Glurich, Ingrid" w:date="2019-09-13T18:44:00Z">
        <w:r w:rsidR="00182E49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ins w:id="771" w:author="Glurich, Ingrid" w:date="2019-09-13T18:45:00Z">
        <w:r w:rsidR="00182E49">
          <w:rPr>
            <w:rFonts w:ascii="Arial" w:eastAsiaTheme="minorEastAsia" w:hAnsi="Arial" w:cs="Arial"/>
            <w:kern w:val="2"/>
            <w:sz w:val="22"/>
            <w:szCs w:val="22"/>
          </w:rPr>
          <w:t>(you need to name the manufacturer, city)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>, according to manufacturer’s pro</w:t>
      </w:r>
      <w:r w:rsidR="00224416" w:rsidRPr="00AA74C7">
        <w:rPr>
          <w:rFonts w:ascii="Arial" w:eastAsiaTheme="minorEastAsia" w:hAnsi="Arial" w:cs="Arial"/>
          <w:kern w:val="2"/>
          <w:sz w:val="22"/>
          <w:szCs w:val="22"/>
        </w:rPr>
        <w:t>to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col. Bisulfite conversion was performed using the EZ DNA Methylation-Gold Kit</w:t>
      </w:r>
      <w:ins w:id="772" w:author="Glurich, Ingrid" w:date="2019-09-13T18:46:00Z">
        <w:r w:rsidR="00182E49">
          <w:rPr>
            <w:rFonts w:ascii="Arial" w:eastAsiaTheme="minorEastAsia" w:hAnsi="Arial" w:cs="Arial"/>
            <w:kern w:val="2"/>
            <w:sz w:val="22"/>
            <w:szCs w:val="22"/>
          </w:rPr>
          <w:t xml:space="preserve"> (Manufacturer, city)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according to the instruction manual.</w:t>
      </w:r>
      <w:r w:rsidR="004270D3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</w:p>
    <w:p w:rsidR="004270D3" w:rsidRPr="00AA74C7" w:rsidRDefault="004270D3" w:rsidP="006B5E1E">
      <w:pPr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:rsidR="004E2FDE" w:rsidRPr="00AA74C7" w:rsidRDefault="004E2FDE" w:rsidP="006B5E1E">
      <w:pPr>
        <w:jc w:val="both"/>
        <w:rPr>
          <w:rFonts w:ascii="Arial" w:hAnsi="Arial" w:cs="Arial"/>
          <w:b/>
          <w:sz w:val="22"/>
          <w:szCs w:val="22"/>
        </w:rPr>
      </w:pPr>
      <w:r w:rsidRPr="00AA74C7">
        <w:rPr>
          <w:rFonts w:ascii="Arial" w:hAnsi="Arial" w:cs="Arial"/>
          <w:b/>
          <w:sz w:val="22"/>
          <w:szCs w:val="22"/>
        </w:rPr>
        <w:t>Methylation data processing</w:t>
      </w:r>
    </w:p>
    <w:p w:rsidR="004E2FDE" w:rsidRPr="00AA74C7" w:rsidRDefault="004E2FDE" w:rsidP="006B5E1E">
      <w:pPr>
        <w:pStyle w:val="HTMLPreformatted"/>
        <w:shd w:val="clear" w:color="auto" w:fill="FFFFFF"/>
        <w:spacing w:line="225" w:lineRule="atLeast"/>
        <w:jc w:val="both"/>
        <w:rPr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Epigenome-wide DNA methylation assessment for this study was performed using the Illumina Infinium Human Methylation 450 BeadChip (Illumina, San Diego, CA, USA), which simultaneously profiles the methylation status for &gt;485,000 CpG sites at single-nucleotide resolution, covering 96% of CpG islands, with additional coverage of island shores (&lt;2 Kb from CpG Islands), island shelves (2–4 Kb from CpG islands), and regions flanking them. The methylation status for each CpG </w:t>
      </w:r>
      <w:r w:rsidR="00BD1080" w:rsidRPr="00AA74C7">
        <w:rPr>
          <w:rFonts w:ascii="Arial" w:eastAsiaTheme="minorEastAsia" w:hAnsi="Arial" w:cs="Arial"/>
          <w:kern w:val="2"/>
          <w:sz w:val="22"/>
          <w:szCs w:val="22"/>
        </w:rPr>
        <w:t>site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was calculated as the ratio of fluorescent signals (β = Max(M,0)/[Max(M,0) + Max(U,0) + 100]), ranging from 0 to 1, using the average probe intensity for the methylated (M) and unmethylated (U) alleles. β= 1 indicates complete methylation; β = 0 represents no methylation. The raw data from the array was processed using The GenomeStudio Methylation module</w:t>
      </w:r>
      <w:ins w:id="773" w:author="Glurich, Ingrid" w:date="2019-09-13T18:47:00Z">
        <w:r w:rsidR="00182E49">
          <w:rPr>
            <w:rFonts w:ascii="Arial" w:eastAsiaTheme="minorEastAsia" w:hAnsi="Arial" w:cs="Arial"/>
            <w:kern w:val="2"/>
            <w:sz w:val="22"/>
            <w:szCs w:val="22"/>
          </w:rPr>
          <w:t xml:space="preserve"> (manufacturer, city</w:t>
        </w:r>
      </w:ins>
      <w:del w:id="774" w:author="Glurich, Ingrid" w:date="2019-09-13T18:49:00Z">
        <w:r w:rsidRPr="00AA74C7" w:rsidDel="00FA5897">
          <w:rPr>
            <w:rFonts w:ascii="Arial" w:eastAsiaTheme="minorEastAsia" w:hAnsi="Arial" w:cs="Arial"/>
            <w:kern w:val="2"/>
            <w:sz w:val="22"/>
            <w:szCs w:val="22"/>
          </w:rPr>
          <w:delText xml:space="preserve">, </w:delText>
        </w:r>
      </w:del>
      <w:ins w:id="775" w:author="Glurich, Ingrid" w:date="2019-09-13T18:49:00Z">
        <w:r w:rsidR="00FA5897">
          <w:rPr>
            <w:rFonts w:ascii="Arial" w:eastAsiaTheme="minorEastAsia" w:hAnsi="Arial" w:cs="Arial"/>
            <w:kern w:val="2"/>
            <w:sz w:val="22"/>
            <w:szCs w:val="22"/>
          </w:rPr>
          <w:t>).</w:t>
        </w:r>
        <w:r w:rsidR="00FA5897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ins w:id="776" w:author="Glurich, Ingrid" w:date="2019-09-13T18:48:00Z">
        <w:r w:rsidR="00FA5897">
          <w:rPr>
            <w:rFonts w:ascii="Arial" w:eastAsiaTheme="minorEastAsia" w:hAnsi="Arial" w:cs="Arial"/>
            <w:kern w:val="2"/>
            <w:sz w:val="22"/>
            <w:szCs w:val="22"/>
          </w:rPr>
          <w:t>M</w:t>
        </w:r>
      </w:ins>
      <w:del w:id="777" w:author="Glurich, Ingrid" w:date="2019-09-13T18:48:00Z">
        <w:r w:rsidRPr="00AA74C7" w:rsidDel="00FA5897">
          <w:rPr>
            <w:rFonts w:ascii="Arial" w:eastAsiaTheme="minorEastAsia" w:hAnsi="Arial" w:cs="Arial"/>
            <w:kern w:val="2"/>
            <w:sz w:val="22"/>
            <w:szCs w:val="22"/>
          </w:rPr>
          <w:delText>calculation of m</w:delText>
        </w:r>
      </w:del>
      <w:r w:rsidRPr="00AA74C7">
        <w:rPr>
          <w:rFonts w:ascii="Arial" w:eastAsiaTheme="minorEastAsia" w:hAnsi="Arial" w:cs="Arial"/>
          <w:kern w:val="2"/>
          <w:sz w:val="22"/>
          <w:szCs w:val="22"/>
        </w:rPr>
        <w:t>ethylation level</w:t>
      </w:r>
      <w:ins w:id="778" w:author="Glurich, Ingrid" w:date="2019-09-13T18:48:00Z">
        <w:r w:rsidR="00FA5897">
          <w:rPr>
            <w:rFonts w:ascii="Arial" w:eastAsiaTheme="minorEastAsia" w:hAnsi="Arial" w:cs="Arial"/>
            <w:kern w:val="2"/>
            <w:sz w:val="22"/>
            <w:szCs w:val="22"/>
          </w:rPr>
          <w:t xml:space="preserve"> calculations</w:t>
        </w:r>
      </w:ins>
      <w:del w:id="779" w:author="Glurich, Ingrid" w:date="2019-09-13T18:49:00Z">
        <w:r w:rsidR="00FA5897" w:rsidDel="00FA5897">
          <w:rPr>
            <w:rFonts w:ascii="Arial" w:eastAsiaTheme="minorEastAsia" w:hAnsi="Arial" w:cs="Arial"/>
            <w:kern w:val="2"/>
            <w:sz w:val="22"/>
            <w:szCs w:val="22"/>
          </w:rPr>
          <w:delText xml:space="preserve"> </w:delText>
        </w:r>
      </w:del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normalization and background adjust was performed by the software. Probes located on sex chromosomes or </w:t>
      </w:r>
      <w:ins w:id="780" w:author="Glurich, Ingrid" w:date="2019-09-13T18:50:00Z">
        <w:r w:rsidR="00FA5897">
          <w:rPr>
            <w:rFonts w:ascii="Arial" w:eastAsiaTheme="minorEastAsia" w:hAnsi="Arial" w:cs="Arial"/>
            <w:kern w:val="2"/>
            <w:sz w:val="22"/>
            <w:szCs w:val="22"/>
          </w:rPr>
          <w:t xml:space="preserve">those </w:t>
        </w:r>
      </w:ins>
      <w:ins w:id="781" w:author="Glurich, Ingrid" w:date="2019-09-13T18:51:00Z">
        <w:r w:rsidR="00FA5897">
          <w:rPr>
            <w:rFonts w:ascii="Arial" w:eastAsiaTheme="minorEastAsia" w:hAnsi="Arial" w:cs="Arial"/>
            <w:kern w:val="2"/>
            <w:sz w:val="22"/>
            <w:szCs w:val="22"/>
          </w:rPr>
          <w:t xml:space="preserve">that 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failed detection P value testing </w:t>
      </w:r>
      <w:ins w:id="782" w:author="Glurich, Ingrid" w:date="2019-09-13T18:51:00Z">
        <w:r w:rsidR="00FA5897">
          <w:rPr>
            <w:rFonts w:ascii="Arial" w:eastAsiaTheme="minorEastAsia" w:hAnsi="Arial" w:cs="Arial"/>
            <w:kern w:val="2"/>
            <w:sz w:val="22"/>
            <w:szCs w:val="22"/>
          </w:rPr>
          <w:t xml:space="preserve">for 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at least 1 sample or </w:t>
      </w:r>
      <w:del w:id="783" w:author="Glurich, Ingrid" w:date="2019-09-13T18:51:00Z">
        <w:r w:rsidRPr="00AA74C7" w:rsidDel="00FA5897">
          <w:rPr>
            <w:rFonts w:ascii="Arial" w:eastAsiaTheme="minorEastAsia" w:hAnsi="Arial" w:cs="Arial"/>
            <w:kern w:val="2"/>
            <w:sz w:val="22"/>
            <w:szCs w:val="22"/>
          </w:rPr>
          <w:delText xml:space="preserve">being </w:delText>
        </w:r>
      </w:del>
      <w:ins w:id="784" w:author="Glurich, Ingrid" w:date="2019-09-13T18:51:00Z">
        <w:r w:rsidR="00FA5897">
          <w:rPr>
            <w:rFonts w:ascii="Arial" w:eastAsiaTheme="minorEastAsia" w:hAnsi="Arial" w:cs="Arial"/>
            <w:kern w:val="2"/>
            <w:sz w:val="22"/>
            <w:szCs w:val="22"/>
          </w:rPr>
          <w:t xml:space="preserve">those </w:t>
        </w:r>
      </w:ins>
      <w:ins w:id="785" w:author="Glurich, Ingrid" w:date="2019-09-13T18:52:00Z">
        <w:r w:rsidR="00FA5897">
          <w:rPr>
            <w:rFonts w:ascii="Arial" w:eastAsiaTheme="minorEastAsia" w:hAnsi="Arial" w:cs="Arial"/>
            <w:kern w:val="2"/>
            <w:sz w:val="22"/>
            <w:szCs w:val="22"/>
          </w:rPr>
          <w:t>representing</w:t>
        </w:r>
      </w:ins>
      <w:ins w:id="786" w:author="Glurich, Ingrid" w:date="2019-09-13T18:51:00Z">
        <w:r w:rsidR="00FA5897">
          <w:rPr>
            <w:rFonts w:ascii="Arial" w:eastAsiaTheme="minorEastAsia" w:hAnsi="Arial" w:cs="Arial"/>
            <w:kern w:val="2"/>
            <w:sz w:val="22"/>
            <w:szCs w:val="22"/>
          </w:rPr>
          <w:t xml:space="preserve"> a single </w:t>
        </w:r>
      </w:ins>
      <w:ins w:id="787" w:author="Glurich, Ingrid" w:date="2019-09-13T18:52:00Z">
        <w:r w:rsidR="00FA5897">
          <w:rPr>
            <w:rFonts w:ascii="Arial" w:eastAsiaTheme="minorEastAsia" w:hAnsi="Arial" w:cs="Arial"/>
            <w:kern w:val="2"/>
            <w:sz w:val="22"/>
            <w:szCs w:val="22"/>
          </w:rPr>
          <w:t>nucleotide polymorphism (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>SNP</w:t>
      </w:r>
      <w:ins w:id="788" w:author="Glurich, Ingrid" w:date="2019-09-13T18:52:00Z">
        <w:r w:rsidR="00FA5897">
          <w:rPr>
            <w:rFonts w:ascii="Arial" w:eastAsiaTheme="minorEastAsia" w:hAnsi="Arial" w:cs="Arial"/>
            <w:kern w:val="2"/>
            <w:sz w:val="22"/>
            <w:szCs w:val="22"/>
          </w:rPr>
          <w:t>)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>, were removed from the analysis using R package IMA (vision 3.1.2)</w:t>
      </w:r>
      <w:ins w:id="789" w:author="Glurich, Ingrid" w:date="2019-09-13T18:53:00Z">
        <w:r w:rsidR="00FA5897">
          <w:rPr>
            <w:rFonts w:ascii="Arial" w:eastAsiaTheme="minorEastAsia" w:hAnsi="Arial" w:cs="Arial"/>
            <w:kern w:val="2"/>
            <w:sz w:val="22"/>
            <w:szCs w:val="22"/>
          </w:rPr>
          <w:t xml:space="preserve"> (manufacturer, city)</w:t>
        </w:r>
      </w:ins>
      <w:r w:rsidR="00CF709E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/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&lt;EndNote&gt;&lt;Cite&gt;&lt;Author&gt;Wang&lt;/Author&gt;&lt;Year&gt;2012&lt;/Year&gt;&lt;RecNum&gt;37&lt;/RecNum&gt;&lt;DisplayText&gt;&lt;style face="superscript"&gt;28&lt;/style&gt;&lt;/DisplayText&gt;&lt;record&gt;&lt;rec-number&gt;37&lt;/rec-number&gt;&lt;foreign-keys&gt;&lt;key app="EN" db-id="zffsxeepa00fpreedaupevsaw9eeftzdw009" timestamp="1562226024"&gt;37&lt;/key&gt;&lt;/foreign-keys&gt;&lt;ref-type name="Journal Article"&gt;17&lt;/ref-type&gt;&lt;contributors&gt;&lt;authors&gt;&lt;author&gt;Wang, D.&lt;/author&gt;&lt;author&gt;Yan, L.&lt;/author&gt;&lt;author&gt;Hu, Q.&lt;/author&gt;&lt;author&gt;Sucheston, L. E.&lt;/author&gt;&lt;author&gt;Higgins, M. J.&lt;/author&gt;&lt;author&gt;Ambrosone, C. B.&lt;/author&gt;&lt;author&gt;Johnson, C. S.&lt;/author&gt;&lt;author&gt;Smiraglia, D. J.&lt;/author&gt;&lt;author&gt;Liu, S.&lt;/author&gt;&lt;/authors&gt;&lt;/contributors&gt;&lt;auth-address&gt;Department of Biostatistics, Roswell Park Cancer Institute, Buffalo, NY 14263, USA.&lt;/auth-address&gt;&lt;titles&gt;&lt;title&gt;IMA: an R package for high-throughput analysis of Illumina&amp;apos;s 450K Infinium methylation data&lt;/title&gt;&lt;secondary-title&gt;Bioinformatics&lt;/secondary-title&gt;&lt;/titles&gt;&lt;periodical&gt;&lt;full-title&gt;Bioinformatics&lt;/full-title&gt;&lt;/periodical&gt;&lt;pages&gt;729-30&lt;/pages&gt;&lt;volume&gt;28&lt;/volume&gt;&lt;number&gt;5&lt;/number&gt;&lt;edition&gt;2012/01/19&lt;/edition&gt;&lt;keywords&gt;&lt;keyword&gt;*CpG Islands&lt;/keyword&gt;&lt;keyword&gt;*DNA Methylation&lt;/keyword&gt;&lt;keyword&gt;Genome, Human&lt;/keyword&gt;&lt;keyword&gt;Humans&lt;/keyword&gt;&lt;keyword&gt;*Oligonucleotide Array Sequence Analysis&lt;/keyword&gt;&lt;keyword&gt;*Software&lt;/keyword&gt;&lt;/keywords&gt;&lt;dates&gt;&lt;year&gt;2012&lt;/year&gt;&lt;pub-dates&gt;&lt;date&gt;Mar 1&lt;/date&gt;&lt;/pub-dates&gt;&lt;/dates&gt;&lt;isbn&gt;1367-4811 (Electronic)&amp;#xD;1367-4803 (Linking)&lt;/isbn&gt;&lt;accession-num&gt;22253290&lt;/accession-num&gt;&lt;urls&gt;&lt;related-urls&gt;&lt;url&gt;https://www.ncbi.nlm.nih.gov/pubmed/22253290&lt;/url&gt;&lt;/related-urls&gt;&lt;/urls&gt;&lt;custom2&gt;PMC3289916&lt;/custom2&gt;&lt;electronic-resource-num&gt;10.1093/bioinformatics/bts013&lt;/electronic-resource-num&gt;&lt;/record&gt;&lt;/Cite&gt;&lt;/EndNote&gt;</w:instrText>
      </w:r>
      <w:r w:rsidR="00CF709E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1005EA" w:rsidRPr="00AA74C7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28</w:t>
      </w:r>
      <w:r w:rsidR="00CF709E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DMRs were defined as rank sum test following </w:t>
      </w:r>
      <w:ins w:id="790" w:author="Glurich, Ingrid" w:date="2019-09-13T18:55:00Z">
        <w:r w:rsidR="00FA5897">
          <w:rPr>
            <w:rFonts w:ascii="Arial" w:eastAsiaTheme="minorEastAsia" w:hAnsi="Arial" w:cs="Arial"/>
            <w:kern w:val="2"/>
            <w:sz w:val="22"/>
            <w:szCs w:val="22"/>
          </w:rPr>
          <w:t>false discovery rate (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>FDR</w:t>
      </w:r>
      <w:ins w:id="791" w:author="Glurich, Ingrid" w:date="2019-09-13T18:55:00Z">
        <w:r w:rsidR="00FA5897">
          <w:rPr>
            <w:rFonts w:ascii="Arial" w:eastAsiaTheme="minorEastAsia" w:hAnsi="Arial" w:cs="Arial"/>
            <w:kern w:val="2"/>
            <w:sz w:val="22"/>
            <w:szCs w:val="22"/>
          </w:rPr>
          <w:t>)-</w:t>
        </w:r>
      </w:ins>
      <w:del w:id="792" w:author="Glurich, Ingrid" w:date="2019-09-13T18:55:00Z">
        <w:r w:rsidRPr="00AA74C7" w:rsidDel="00FA5897">
          <w:rPr>
            <w:rFonts w:ascii="Arial" w:eastAsiaTheme="minorEastAsia" w:hAnsi="Arial" w:cs="Arial"/>
            <w:kern w:val="2"/>
            <w:sz w:val="22"/>
            <w:szCs w:val="22"/>
          </w:rPr>
          <w:delText xml:space="preserve"> </w:delText>
        </w:r>
      </w:del>
      <w:r w:rsidRPr="00AA74C7">
        <w:rPr>
          <w:rFonts w:ascii="Arial" w:eastAsiaTheme="minorEastAsia" w:hAnsi="Arial" w:cs="Arial"/>
          <w:kern w:val="2"/>
          <w:sz w:val="22"/>
          <w:szCs w:val="22"/>
        </w:rPr>
        <w:t>adjust</w:t>
      </w:r>
      <w:ins w:id="793" w:author="Glurich, Ingrid" w:date="2019-09-13T18:53:00Z">
        <w:r w:rsidR="00FA5897">
          <w:rPr>
            <w:rFonts w:ascii="Arial" w:eastAsiaTheme="minorEastAsia" w:hAnsi="Arial" w:cs="Arial"/>
            <w:kern w:val="2"/>
            <w:sz w:val="22"/>
            <w:szCs w:val="22"/>
          </w:rPr>
          <w:t>ed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P value&lt;0.05 and |</w:t>
      </w:r>
      <m:oMath>
        <m:r>
          <m:rPr>
            <m:sty m:val="p"/>
          </m:rPr>
          <w:rPr>
            <w:rFonts w:ascii="Cambria Math" w:eastAsiaTheme="minorEastAsia" w:hAnsi="Cambria Math" w:cs="Arial"/>
            <w:kern w:val="2"/>
            <w:sz w:val="22"/>
            <w:szCs w:val="22"/>
          </w:rPr>
          <m:t>∆</m:t>
        </m:r>
      </m:oMath>
      <w:r w:rsidRPr="00AA74C7">
        <w:rPr>
          <w:rFonts w:ascii="Arial" w:eastAsiaTheme="minorEastAsia" w:hAnsi="Arial" w:cs="Arial"/>
          <w:kern w:val="2"/>
          <w:sz w:val="22"/>
          <w:szCs w:val="22"/>
        </w:rPr>
        <w:t>β|&gt;0.15, and DMSs were defined as rank sum test following FDR adjust P value&lt;0.05 and |</w:t>
      </w:r>
      <m:oMath>
        <m:r>
          <m:rPr>
            <m:sty m:val="p"/>
          </m:rPr>
          <w:rPr>
            <w:rFonts w:ascii="Cambria Math" w:eastAsiaTheme="minorEastAsia" w:hAnsi="Cambria Math" w:cs="Arial"/>
            <w:kern w:val="2"/>
            <w:sz w:val="22"/>
            <w:szCs w:val="22"/>
          </w:rPr>
          <m:t>∆</m:t>
        </m:r>
      </m:oMath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β|&gt;0.20. Promoter regions were defined as </w:t>
      </w:r>
      <w:r w:rsidRPr="00AA74C7">
        <w:rPr>
          <w:rFonts w:ascii="Arial" w:hAnsi="Arial" w:cs="Arial"/>
          <w:sz w:val="22"/>
          <w:szCs w:val="22"/>
        </w:rPr>
        <w:t>5’UTR, TSS200, TSS1500 and first exons.</w:t>
      </w:r>
    </w:p>
    <w:p w:rsidR="004E2FDE" w:rsidRPr="00AA74C7" w:rsidRDefault="004E2FDE" w:rsidP="006B5E1E">
      <w:pPr>
        <w:pStyle w:val="HTMLPreformatted"/>
        <w:shd w:val="clear" w:color="auto" w:fill="FFFFFF"/>
        <w:spacing w:line="225" w:lineRule="atLeast"/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:rsidR="004E2FDE" w:rsidRPr="00AA74C7" w:rsidRDefault="004E2FDE" w:rsidP="006B5E1E">
      <w:pPr>
        <w:jc w:val="both"/>
        <w:rPr>
          <w:rFonts w:ascii="Arial" w:hAnsi="Arial" w:cs="Arial"/>
          <w:b/>
          <w:sz w:val="22"/>
          <w:szCs w:val="22"/>
        </w:rPr>
      </w:pPr>
      <w:r w:rsidRPr="00AA74C7">
        <w:rPr>
          <w:rFonts w:ascii="Arial" w:hAnsi="Arial" w:cs="Arial"/>
          <w:b/>
          <w:sz w:val="22"/>
          <w:szCs w:val="22"/>
        </w:rPr>
        <w:t>Public data collection and processing</w:t>
      </w:r>
    </w:p>
    <w:p w:rsidR="004E2FDE" w:rsidRPr="00AA74C7" w:rsidRDefault="004E2FDE" w:rsidP="006B5E1E">
      <w:pPr>
        <w:jc w:val="both"/>
        <w:rPr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In order to ensure </w:t>
      </w:r>
      <w:del w:id="794" w:author="Glurich, Ingrid" w:date="2019-09-13T19:09:00Z">
        <w:r w:rsidRPr="00AA74C7" w:rsidDel="00CF757F">
          <w:rPr>
            <w:rFonts w:ascii="Arial" w:eastAsiaTheme="minorEastAsia" w:hAnsi="Arial" w:cs="Arial"/>
            <w:kern w:val="2"/>
            <w:sz w:val="22"/>
            <w:szCs w:val="22"/>
          </w:rPr>
          <w:delText xml:space="preserve">that </w:delText>
        </w:r>
      </w:del>
      <w:r w:rsidRPr="00AA74C7">
        <w:rPr>
          <w:rFonts w:ascii="Arial" w:eastAsiaTheme="minorEastAsia" w:hAnsi="Arial" w:cs="Arial"/>
          <w:kern w:val="2"/>
          <w:sz w:val="22"/>
          <w:szCs w:val="22"/>
        </w:rPr>
        <w:t>consistency of data processing, we only collect sample with raw idat files, and then GSE68060, GSE68838, GSE77954, GSE77965, GSE81211, GSE101764, GSE107352 and GSE75546 were collected from GEO, E-MTAB-6450 was collected from ArrayExpress</w:t>
      </w:r>
      <w:ins w:id="795" w:author="Glurich, Ingrid" w:date="2019-09-13T19:09:00Z">
        <w:r w:rsidR="00CF757F">
          <w:rPr>
            <w:rFonts w:ascii="Arial" w:eastAsiaTheme="minorEastAsia" w:hAnsi="Arial" w:cs="Arial"/>
            <w:kern w:val="2"/>
            <w:sz w:val="22"/>
            <w:szCs w:val="22"/>
          </w:rPr>
          <w:t xml:space="preserve"> (</w:t>
        </w:r>
      </w:ins>
      <w:ins w:id="796" w:author="Glurich, Ingrid" w:date="2019-09-13T19:11:00Z">
        <w:r w:rsidR="00CF757F">
          <w:rPr>
            <w:rFonts w:ascii="Arial" w:hAnsi="Arial" w:cs="Arial"/>
            <w:color w:val="545454"/>
            <w:sz w:val="21"/>
            <w:szCs w:val="21"/>
            <w:shd w:val="clear" w:color="auto" w:fill="FFFFFF"/>
          </w:rPr>
          <w:t>Archive of Functional Genomics Data</w:t>
        </w:r>
      </w:ins>
      <w:ins w:id="797" w:author="Glurich, Ingrid" w:date="2019-09-13T19:10:00Z">
        <w:r w:rsidR="00CF757F">
          <w:rPr>
            <w:rFonts w:ascii="Arial" w:eastAsiaTheme="minorEastAsia" w:hAnsi="Arial" w:cs="Arial"/>
            <w:kern w:val="2"/>
            <w:sz w:val="22"/>
            <w:szCs w:val="22"/>
          </w:rPr>
          <w:t>)</w:t>
        </w:r>
      </w:ins>
      <w:r w:rsidR="00184DF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AB0D6A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PEVuZE5vdGU+PENpdGU+PEF1dGhvcj5RdTwvQXV0aG9yPjxZZWFyPjIwMTY8L1llYXI+PFJlY051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</w:fldData>
        </w:fldChar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</w:instrText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PEVuZE5vdGU+PENpdGU+PEF1dGhvcj5RdTwvQXV0aG9yPjxZZWFyPjIwMTY8L1llYXI+PFJlY051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</w:fldData>
        </w:fldChar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EN.CITE.DATA </w:instrText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="00AB0D6A" w:rsidRPr="00AA74C7">
        <w:rPr>
          <w:rFonts w:ascii="Arial" w:eastAsiaTheme="minorEastAsia" w:hAnsi="Arial" w:cs="Arial"/>
          <w:kern w:val="2"/>
          <w:sz w:val="22"/>
          <w:szCs w:val="22"/>
        </w:rPr>
      </w:r>
      <w:r w:rsidR="00AB0D6A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1005EA" w:rsidRPr="00AA74C7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29, 30, 31, 32, 33, 34</w:t>
      </w:r>
      <w:r w:rsidR="00AB0D6A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.</w:t>
      </w:r>
      <w:r w:rsidR="001A5A6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The information </w:t>
      </w:r>
      <w:del w:id="798" w:author="Glurich, Ingrid" w:date="2019-09-13T19:11:00Z">
        <w:r w:rsidR="001A5A65" w:rsidRPr="00AA74C7" w:rsidDel="00CF757F">
          <w:rPr>
            <w:rFonts w:ascii="Arial" w:eastAsiaTheme="minorEastAsia" w:hAnsi="Arial" w:cs="Arial"/>
            <w:kern w:val="2"/>
            <w:sz w:val="22"/>
            <w:szCs w:val="22"/>
          </w:rPr>
          <w:delText xml:space="preserve">of </w:delText>
        </w:r>
      </w:del>
      <w:ins w:id="799" w:author="Glurich, Ingrid" w:date="2019-09-13T19:11:00Z">
        <w:r w:rsidR="00CF757F">
          <w:rPr>
            <w:rFonts w:ascii="Arial" w:eastAsiaTheme="minorEastAsia" w:hAnsi="Arial" w:cs="Arial"/>
            <w:kern w:val="2"/>
            <w:sz w:val="22"/>
            <w:szCs w:val="22"/>
          </w:rPr>
          <w:t>extracted from</w:t>
        </w:r>
        <w:r w:rsidR="00CF757F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r w:rsidR="001A5A6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these public data was provided </w:t>
      </w:r>
      <w:ins w:id="800" w:author="Glurich, Ingrid" w:date="2019-09-13T19:12:00Z">
        <w:r w:rsidR="00CF757F">
          <w:rPr>
            <w:rFonts w:ascii="Arial" w:eastAsiaTheme="minorEastAsia" w:hAnsi="Arial" w:cs="Arial"/>
            <w:kern w:val="2"/>
            <w:sz w:val="22"/>
            <w:szCs w:val="22"/>
          </w:rPr>
          <w:t>i</w:t>
        </w:r>
      </w:ins>
      <w:del w:id="801" w:author="Glurich, Ingrid" w:date="2019-09-13T19:12:00Z">
        <w:r w:rsidR="001A5A65" w:rsidRPr="00AA74C7" w:rsidDel="00CF757F">
          <w:rPr>
            <w:rFonts w:ascii="Arial" w:eastAsiaTheme="minorEastAsia" w:hAnsi="Arial" w:cs="Arial"/>
            <w:kern w:val="2"/>
            <w:sz w:val="22"/>
            <w:szCs w:val="22"/>
          </w:rPr>
          <w:delText>o</w:delText>
        </w:r>
      </w:del>
      <w:r w:rsidR="001A5A6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n Supplementary Table 5.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Some cell line samples and metastatic cancer samples in above datasets were removed </w:t>
      </w:r>
      <w:del w:id="802" w:author="Glurich, Ingrid" w:date="2019-09-13T19:13:00Z">
        <w:r w:rsidRPr="00AA74C7" w:rsidDel="00CF757F">
          <w:rPr>
            <w:rFonts w:ascii="Arial" w:eastAsiaTheme="minorEastAsia" w:hAnsi="Arial" w:cs="Arial"/>
            <w:kern w:val="2"/>
            <w:sz w:val="22"/>
            <w:szCs w:val="22"/>
          </w:rPr>
          <w:delText xml:space="preserve">at </w:delText>
        </w:r>
      </w:del>
      <w:ins w:id="803" w:author="Glurich, Ingrid" w:date="2019-09-13T19:13:00Z">
        <w:r w:rsidR="00CF757F" w:rsidRPr="00AA74C7">
          <w:rPr>
            <w:rFonts w:ascii="Arial" w:eastAsiaTheme="minorEastAsia" w:hAnsi="Arial" w:cs="Arial"/>
            <w:kern w:val="2"/>
            <w:sz w:val="22"/>
            <w:szCs w:val="22"/>
          </w:rPr>
          <w:t>a</w:t>
        </w:r>
        <w:r w:rsidR="00CF757F">
          <w:rPr>
            <w:rFonts w:ascii="Arial" w:eastAsiaTheme="minorEastAsia" w:hAnsi="Arial" w:cs="Arial"/>
            <w:kern w:val="2"/>
            <w:sz w:val="22"/>
            <w:szCs w:val="22"/>
          </w:rPr>
          <w:t>fter</w:t>
        </w:r>
        <w:r w:rsidR="00CF757F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further </w:t>
      </w:r>
      <w:del w:id="804" w:author="Glurich, Ingrid" w:date="2019-09-13T19:13:00Z">
        <w:r w:rsidRPr="00AA74C7" w:rsidDel="00CF757F">
          <w:rPr>
            <w:rFonts w:ascii="Arial" w:eastAsiaTheme="minorEastAsia" w:hAnsi="Arial" w:cs="Arial"/>
            <w:kern w:val="2"/>
            <w:sz w:val="22"/>
            <w:szCs w:val="22"/>
          </w:rPr>
          <w:delText>study</w:delText>
        </w:r>
      </w:del>
      <w:ins w:id="805" w:author="Glurich, Ingrid" w:date="2019-09-13T19:13:00Z">
        <w:r w:rsidR="00CF757F">
          <w:rPr>
            <w:rFonts w:ascii="Arial" w:eastAsiaTheme="minorEastAsia" w:hAnsi="Arial" w:cs="Arial"/>
            <w:kern w:val="2"/>
            <w:sz w:val="22"/>
            <w:szCs w:val="22"/>
          </w:rPr>
          <w:t>qanalysis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  <w:del w:id="806" w:author="Glurich, Ingrid" w:date="2019-09-13T19:13:00Z">
        <w:r w:rsidRPr="00AA74C7" w:rsidDel="009D5109">
          <w:rPr>
            <w:rFonts w:ascii="Arial" w:eastAsiaTheme="minorEastAsia" w:hAnsi="Arial" w:cs="Arial"/>
            <w:kern w:val="2"/>
            <w:sz w:val="22"/>
            <w:szCs w:val="22"/>
          </w:rPr>
          <w:delText xml:space="preserve">All </w:delText>
        </w:r>
      </w:del>
      <w:ins w:id="807" w:author="Glurich, Ingrid" w:date="2019-09-13T19:13:00Z">
        <w:r w:rsidR="009D5109">
          <w:rPr>
            <w:rFonts w:ascii="Arial" w:eastAsiaTheme="minorEastAsia" w:hAnsi="Arial" w:cs="Arial"/>
            <w:kern w:val="2"/>
            <w:sz w:val="22"/>
            <w:szCs w:val="22"/>
          </w:rPr>
          <w:t>W</w:t>
        </w:r>
      </w:ins>
      <w:del w:id="808" w:author="Glurich, Ingrid" w:date="2019-09-13T19:13:00Z">
        <w:r w:rsidRPr="00AA74C7" w:rsidDel="009D5109">
          <w:rPr>
            <w:rFonts w:ascii="Arial" w:eastAsiaTheme="minorEastAsia" w:hAnsi="Arial" w:cs="Arial"/>
            <w:kern w:val="2"/>
            <w:sz w:val="22"/>
            <w:szCs w:val="22"/>
          </w:rPr>
          <w:delText>w</w:delText>
        </w:r>
      </w:del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e collected </w:t>
      </w:r>
      <w:ins w:id="809" w:author="Glurich, Ingrid" w:date="2019-09-13T19:13:00Z">
        <w:r w:rsidR="009D5109">
          <w:rPr>
            <w:rFonts w:ascii="Arial" w:eastAsiaTheme="minorEastAsia" w:hAnsi="Arial" w:cs="Arial"/>
            <w:kern w:val="2"/>
            <w:sz w:val="22"/>
            <w:szCs w:val="22"/>
          </w:rPr>
          <w:t xml:space="preserve">data on a total of 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278 normal samples, 51 adenoma samples and 504 cancer samples. All of these datasets </w:t>
      </w:r>
      <w:ins w:id="810" w:author="Glurich, Ingrid" w:date="2019-09-13T19:14:00Z">
        <w:r w:rsidR="009D5109">
          <w:rPr>
            <w:rFonts w:ascii="Arial" w:eastAsiaTheme="minorEastAsia" w:hAnsi="Arial" w:cs="Arial"/>
            <w:kern w:val="2"/>
            <w:sz w:val="22"/>
            <w:szCs w:val="22"/>
          </w:rPr>
          <w:t xml:space="preserve">obtained by 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accessing raw </w:t>
      </w:r>
      <w:r w:rsidRPr="00AA74C7">
        <w:rPr>
          <w:rFonts w:ascii="Arial" w:eastAsiaTheme="minorEastAsia" w:hAnsi="Arial" w:cs="Arial"/>
          <w:i/>
          <w:kern w:val="2"/>
          <w:sz w:val="22"/>
          <w:szCs w:val="22"/>
        </w:rPr>
        <w:t>idat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E71F9C" w:rsidRPr="00AA74C7">
        <w:rPr>
          <w:rFonts w:ascii="Arial" w:eastAsiaTheme="minorEastAsia" w:hAnsi="Arial" w:cs="Arial"/>
          <w:kern w:val="2"/>
          <w:sz w:val="22"/>
          <w:szCs w:val="22"/>
        </w:rPr>
        <w:t>files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were preprocessed using R package minfi (</w:t>
      </w:r>
      <w:ins w:id="811" w:author="Glurich, Ingrid" w:date="2019-09-13T19:16:00Z">
        <w:r w:rsidR="009D5109">
          <w:rPr>
            <w:rFonts w:ascii="Arial" w:eastAsiaTheme="minorEastAsia" w:hAnsi="Arial" w:cs="Arial"/>
            <w:kern w:val="2"/>
            <w:sz w:val="22"/>
            <w:szCs w:val="22"/>
          </w:rPr>
          <w:t xml:space="preserve">version </w:t>
        </w:r>
      </w:ins>
      <w:del w:id="812" w:author="Glurich, Ingrid" w:date="2019-09-13T19:16:00Z">
        <w:r w:rsidRPr="00AA74C7" w:rsidDel="009D5109">
          <w:rPr>
            <w:rFonts w:ascii="Arial" w:eastAsiaTheme="minorEastAsia" w:hAnsi="Arial" w:cs="Arial"/>
            <w:kern w:val="2"/>
            <w:sz w:val="22"/>
            <w:szCs w:val="22"/>
          </w:rPr>
          <w:delText xml:space="preserve">vision </w:delText>
        </w:r>
      </w:del>
      <w:r w:rsidRPr="00AA74C7">
        <w:rPr>
          <w:rFonts w:ascii="Arial" w:eastAsiaTheme="minorEastAsia" w:hAnsi="Arial" w:cs="Arial"/>
          <w:kern w:val="2"/>
          <w:sz w:val="22"/>
          <w:szCs w:val="22"/>
        </w:rPr>
        <w:t>1.28.4)</w:t>
      </w:r>
      <w:r w:rsidR="008F5FF7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CF709E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PEVuZE5vdGU+PENpdGU+PEF1dGhvcj5BcnllZTwvQXV0aG9yPjxZZWFyPjIwMTQ8L1llYXI+PFJl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</w:fldData>
        </w:fldChar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</w:instrText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PEVuZE5vdGU+PENpdGU+PEF1dGhvcj5BcnllZTwvQXV0aG9yPjxZZWFyPjIwMTQ8L1llYXI+PFJl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</w:fldData>
        </w:fldChar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EN.CITE.DATA </w:instrText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="00CF709E" w:rsidRPr="00AA74C7">
        <w:rPr>
          <w:rFonts w:ascii="Arial" w:eastAsiaTheme="minorEastAsia" w:hAnsi="Arial" w:cs="Arial"/>
          <w:kern w:val="2"/>
          <w:sz w:val="22"/>
          <w:szCs w:val="22"/>
        </w:rPr>
      </w:r>
      <w:r w:rsidR="00CF709E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1005EA" w:rsidRPr="00AA74C7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35</w:t>
      </w:r>
      <w:r w:rsidR="00CF709E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The sites which failed detection </w:t>
      </w:r>
      <w:ins w:id="813" w:author="Glurich, Ingrid" w:date="2019-09-13T19:14:00Z">
        <w:r w:rsidR="009D5109">
          <w:rPr>
            <w:rFonts w:ascii="Arial" w:eastAsiaTheme="minorEastAsia" w:hAnsi="Arial" w:cs="Arial"/>
            <w:kern w:val="2"/>
            <w:sz w:val="22"/>
            <w:szCs w:val="22"/>
          </w:rPr>
          <w:t>(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>P = 0.01</w:t>
      </w:r>
      <w:ins w:id="814" w:author="Glurich, Ingrid" w:date="2019-09-13T19:14:00Z">
        <w:r w:rsidR="009D5109">
          <w:rPr>
            <w:rFonts w:ascii="Arial" w:eastAsiaTheme="minorEastAsia" w:hAnsi="Arial" w:cs="Arial"/>
            <w:kern w:val="2"/>
            <w:sz w:val="22"/>
            <w:szCs w:val="22"/>
          </w:rPr>
          <w:t>)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were </w:t>
      </w:r>
      <w:del w:id="815" w:author="Glurich, Ingrid" w:date="2019-09-13T19:14:00Z">
        <w:r w:rsidRPr="00AA74C7" w:rsidDel="009D5109">
          <w:rPr>
            <w:rFonts w:ascii="Arial" w:eastAsiaTheme="minorEastAsia" w:hAnsi="Arial" w:cs="Arial"/>
            <w:kern w:val="2"/>
            <w:sz w:val="22"/>
            <w:szCs w:val="22"/>
          </w:rPr>
          <w:delText xml:space="preserve">rewrote </w:delText>
        </w:r>
      </w:del>
      <w:ins w:id="816" w:author="Glurich, Ingrid" w:date="2019-09-13T19:14:00Z">
        <w:r w:rsidR="009D5109" w:rsidRPr="00AA74C7">
          <w:rPr>
            <w:rFonts w:ascii="Arial" w:eastAsiaTheme="minorEastAsia" w:hAnsi="Arial" w:cs="Arial"/>
            <w:kern w:val="2"/>
            <w:sz w:val="22"/>
            <w:szCs w:val="22"/>
          </w:rPr>
          <w:t>rewr</w:t>
        </w:r>
        <w:r w:rsidR="009D5109">
          <w:rPr>
            <w:rFonts w:ascii="Arial" w:eastAsiaTheme="minorEastAsia" w:hAnsi="Arial" w:cs="Arial"/>
            <w:kern w:val="2"/>
            <w:sz w:val="22"/>
            <w:szCs w:val="22"/>
          </w:rPr>
          <w:t>itten</w:t>
        </w:r>
        <w:r w:rsidR="009D5109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by nearest neighbor average to ensure </w:t>
      </w:r>
      <w:del w:id="817" w:author="Glurich, Ingrid" w:date="2019-09-13T19:14:00Z">
        <w:r w:rsidRPr="00AA74C7" w:rsidDel="009D5109">
          <w:rPr>
            <w:rFonts w:ascii="Arial" w:eastAsiaTheme="minorEastAsia" w:hAnsi="Arial" w:cs="Arial"/>
            <w:kern w:val="2"/>
            <w:sz w:val="22"/>
            <w:szCs w:val="22"/>
          </w:rPr>
          <w:delText xml:space="preserve">enough </w:delText>
        </w:r>
      </w:del>
      <w:ins w:id="818" w:author="Glurich, Ingrid" w:date="2019-09-13T19:14:00Z">
        <w:r w:rsidR="009D5109">
          <w:rPr>
            <w:rFonts w:ascii="Arial" w:eastAsiaTheme="minorEastAsia" w:hAnsi="Arial" w:cs="Arial"/>
            <w:kern w:val="2"/>
            <w:sz w:val="22"/>
            <w:szCs w:val="22"/>
          </w:rPr>
          <w:t>an adequate</w:t>
        </w:r>
        <w:r w:rsidR="009D5109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>number of sites.</w:t>
      </w:r>
      <w:r w:rsidR="009F042F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</w:p>
    <w:p w:rsidR="004E2FDE" w:rsidRPr="00AA74C7" w:rsidRDefault="004E2FDE" w:rsidP="006B5E1E">
      <w:pPr>
        <w:pStyle w:val="HTMLPreformatted"/>
        <w:shd w:val="clear" w:color="auto" w:fill="FFFFFF"/>
        <w:spacing w:line="225" w:lineRule="atLeast"/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:rsidR="004E2FDE" w:rsidRPr="00AA74C7" w:rsidRDefault="004E2FDE" w:rsidP="006B5E1E">
      <w:pPr>
        <w:jc w:val="both"/>
        <w:rPr>
          <w:rFonts w:ascii="Arial" w:hAnsi="Arial" w:cs="Arial"/>
          <w:b/>
          <w:sz w:val="22"/>
          <w:szCs w:val="22"/>
        </w:rPr>
      </w:pPr>
      <w:bookmarkStart w:id="819" w:name="OLE_LINK73"/>
      <w:bookmarkStart w:id="820" w:name="OLE_LINK74"/>
      <w:r w:rsidRPr="00AA74C7">
        <w:rPr>
          <w:rFonts w:ascii="Arial" w:hAnsi="Arial" w:cs="Arial"/>
          <w:b/>
          <w:sz w:val="22"/>
          <w:szCs w:val="22"/>
        </w:rPr>
        <w:t>Comparation</w:t>
      </w:r>
      <w:bookmarkEnd w:id="819"/>
      <w:bookmarkEnd w:id="820"/>
      <w:r w:rsidRPr="00AA74C7">
        <w:rPr>
          <w:rFonts w:ascii="Arial" w:hAnsi="Arial" w:cs="Arial"/>
          <w:b/>
          <w:sz w:val="22"/>
          <w:szCs w:val="22"/>
        </w:rPr>
        <w:t xml:space="preserve"> of the </w:t>
      </w:r>
      <w:del w:id="821" w:author="Glurich, Ingrid" w:date="2019-09-13T19:15:00Z">
        <w:r w:rsidRPr="00AA74C7" w:rsidDel="009D5109">
          <w:rPr>
            <w:rFonts w:ascii="Arial" w:hAnsi="Arial" w:cs="Arial"/>
            <w:b/>
            <w:sz w:val="22"/>
            <w:szCs w:val="22"/>
          </w:rPr>
          <w:delText>ability of discrimination</w:delText>
        </w:r>
      </w:del>
      <w:ins w:id="822" w:author="Glurich, Ingrid" w:date="2019-09-13T19:15:00Z">
        <w:r w:rsidR="009D5109" w:rsidRPr="00AA74C7">
          <w:rPr>
            <w:rFonts w:ascii="Arial" w:hAnsi="Arial" w:cs="Arial"/>
            <w:b/>
            <w:sz w:val="22"/>
            <w:szCs w:val="22"/>
          </w:rPr>
          <w:t>discriminat</w:t>
        </w:r>
        <w:r w:rsidR="009D5109">
          <w:rPr>
            <w:rFonts w:ascii="Arial" w:hAnsi="Arial" w:cs="Arial"/>
            <w:b/>
            <w:sz w:val="22"/>
            <w:szCs w:val="22"/>
          </w:rPr>
          <w:t>ory ability</w:t>
        </w:r>
      </w:ins>
    </w:p>
    <w:p w:rsidR="004E2FDE" w:rsidRPr="00AA74C7" w:rsidRDefault="004E2FDE" w:rsidP="006B5E1E">
      <w:pPr>
        <w:jc w:val="both"/>
        <w:rPr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For </w:t>
      </w:r>
      <w:ins w:id="823" w:author="Glurich, Ingrid" w:date="2019-09-13T19:15:00Z">
        <w:r w:rsidR="009D5109">
          <w:rPr>
            <w:rFonts w:ascii="Arial" w:eastAsiaTheme="minorEastAsia" w:hAnsi="Arial" w:cs="Arial"/>
            <w:kern w:val="2"/>
            <w:sz w:val="22"/>
            <w:szCs w:val="22"/>
          </w:rPr>
          <w:t>R</w:t>
        </w:r>
      </w:ins>
      <w:del w:id="824" w:author="Glurich, Ingrid" w:date="2019-09-13T19:15:00Z">
        <w:r w:rsidRPr="00AA74C7" w:rsidDel="009D5109">
          <w:rPr>
            <w:rFonts w:ascii="Arial" w:eastAsiaTheme="minorEastAsia" w:hAnsi="Arial" w:cs="Arial"/>
            <w:kern w:val="2"/>
            <w:sz w:val="22"/>
            <w:szCs w:val="22"/>
          </w:rPr>
          <w:delText>r</w:delText>
        </w:r>
      </w:del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andom </w:t>
      </w:r>
      <w:ins w:id="825" w:author="Glurich, Ingrid" w:date="2019-09-13T19:15:00Z">
        <w:r w:rsidR="009D5109">
          <w:rPr>
            <w:rFonts w:ascii="Arial" w:eastAsiaTheme="minorEastAsia" w:hAnsi="Arial" w:cs="Arial"/>
            <w:kern w:val="2"/>
            <w:sz w:val="22"/>
            <w:szCs w:val="22"/>
          </w:rPr>
          <w:t>F</w:t>
        </w:r>
      </w:ins>
      <w:del w:id="826" w:author="Glurich, Ingrid" w:date="2019-09-13T19:15:00Z">
        <w:r w:rsidRPr="00AA74C7" w:rsidDel="009D5109">
          <w:rPr>
            <w:rFonts w:ascii="Arial" w:eastAsiaTheme="minorEastAsia" w:hAnsi="Arial" w:cs="Arial"/>
            <w:kern w:val="2"/>
            <w:sz w:val="22"/>
            <w:szCs w:val="22"/>
          </w:rPr>
          <w:delText>f</w:delText>
        </w:r>
      </w:del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orest prediction, we </w:t>
      </w:r>
      <w:bookmarkStart w:id="827" w:name="OLE_LINK165"/>
      <w:bookmarkStart w:id="828" w:name="OLE_LINK166"/>
      <w:r w:rsidRPr="00AA74C7">
        <w:rPr>
          <w:rFonts w:ascii="Arial" w:eastAsiaTheme="minorEastAsia" w:hAnsi="Arial" w:cs="Arial"/>
          <w:kern w:val="2"/>
          <w:sz w:val="22"/>
          <w:szCs w:val="22"/>
        </w:rPr>
        <w:t>use</w:t>
      </w:r>
      <w:bookmarkEnd w:id="827"/>
      <w:bookmarkEnd w:id="828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R package </w:t>
      </w:r>
      <w:ins w:id="829" w:author="Glurich, Ingrid" w:date="2019-09-13T19:15:00Z">
        <w:r w:rsidR="009D5109">
          <w:rPr>
            <w:rFonts w:ascii="Arial" w:eastAsiaTheme="minorEastAsia" w:hAnsi="Arial" w:cs="Arial"/>
            <w:kern w:val="2"/>
            <w:sz w:val="22"/>
            <w:szCs w:val="22"/>
          </w:rPr>
          <w:t>R</w:t>
        </w:r>
      </w:ins>
      <w:del w:id="830" w:author="Glurich, Ingrid" w:date="2019-09-13T19:15:00Z">
        <w:r w:rsidRPr="00AA74C7" w:rsidDel="009D5109">
          <w:rPr>
            <w:rFonts w:ascii="Arial" w:eastAsiaTheme="minorEastAsia" w:hAnsi="Arial" w:cs="Arial"/>
            <w:kern w:val="2"/>
            <w:sz w:val="22"/>
            <w:szCs w:val="22"/>
          </w:rPr>
          <w:delText>r</w:delText>
        </w:r>
      </w:del>
      <w:r w:rsidRPr="00AA74C7">
        <w:rPr>
          <w:rFonts w:ascii="Arial" w:eastAsiaTheme="minorEastAsia" w:hAnsi="Arial" w:cs="Arial"/>
          <w:kern w:val="2"/>
          <w:sz w:val="22"/>
          <w:szCs w:val="22"/>
        </w:rPr>
        <w:t>andomForest (v</w:t>
      </w:r>
      <w:ins w:id="831" w:author="Glurich, Ingrid" w:date="2019-09-13T19:15:00Z">
        <w:r w:rsidR="009D5109">
          <w:rPr>
            <w:rFonts w:ascii="Arial" w:eastAsiaTheme="minorEastAsia" w:hAnsi="Arial" w:cs="Arial"/>
            <w:kern w:val="2"/>
            <w:sz w:val="22"/>
            <w:szCs w:val="22"/>
          </w:rPr>
          <w:t>er</w:t>
        </w:r>
      </w:ins>
      <w:del w:id="832" w:author="Glurich, Ingrid" w:date="2019-09-13T19:15:00Z">
        <w:r w:rsidRPr="00AA74C7" w:rsidDel="009D5109">
          <w:rPr>
            <w:rFonts w:ascii="Arial" w:eastAsiaTheme="minorEastAsia" w:hAnsi="Arial" w:cs="Arial"/>
            <w:kern w:val="2"/>
            <w:sz w:val="22"/>
            <w:szCs w:val="22"/>
          </w:rPr>
          <w:delText>i</w:delText>
        </w:r>
      </w:del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sion 4.6.14) </w:t>
      </w:r>
      <w:bookmarkStart w:id="833" w:name="OLE_LINK77"/>
      <w:bookmarkStart w:id="834" w:name="OLE_LINK78"/>
      <w:r w:rsidRPr="00AA74C7">
        <w:rPr>
          <w:rFonts w:ascii="Arial" w:eastAsiaTheme="minorEastAsia" w:hAnsi="Arial" w:cs="Arial"/>
          <w:kern w:val="2"/>
          <w:sz w:val="22"/>
          <w:szCs w:val="22"/>
        </w:rPr>
        <w:t>and Number of trees are 5000</w:t>
      </w:r>
      <w:r w:rsidR="00CF69A2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/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&lt;EndNote&gt;&lt;Cite&gt;&lt;Author&gt;Wiener&lt;/Author&gt;&lt;Year&gt;2002&lt;/Year&gt;&lt;RecNum&gt;43&lt;/RecNum&gt;&lt;DisplayText&gt;&lt;style face="superscript"&gt;36&lt;/style&gt;&lt;/DisplayText&gt;&lt;record&gt;&lt;rec-number&gt;43&lt;/rec-number&gt;&lt;foreign-keys&gt;&lt;key app="EN" db-id="zffsxeepa00fpreedaupevsaw9eeftzdw009" timestamp="1562552000"&gt;43&lt;/key&gt;&lt;/foreign-keys&gt;&lt;ref-type name="Journal Article"&gt;17&lt;/ref-type&gt;&lt;contributors&gt;&lt;authors&gt;&lt;author&gt;Andy Liaw and Matthew Wiener&lt;/author&gt;&lt;/authors&gt;&lt;/contributors&gt;&lt;titles&gt;&lt;title&gt;Classification and Regression by randomForest&lt;/title&gt;&lt;secondary-title&gt;R News&lt;/secondary-title&gt;&lt;/titles&gt;&lt;periodical&gt;&lt;full-title&gt;R News&lt;/full-title&gt;&lt;/periodical&gt;&lt;pages&gt;18-22&lt;/pages&gt;&lt;volume&gt;2&lt;/volume&gt;&lt;dates&gt;&lt;year&gt;2002&lt;/year&gt;&lt;/dates&gt;&lt;urls&gt;&lt;related-urls&gt;&lt;url&gt;https://CRAN.R-project.org/doc/Rnews/&lt;/url&gt;&lt;/related-urls&gt;&lt;/urls&gt;&lt;/record&gt;&lt;/Cite&gt;&lt;/EndNote&gt;</w:instrText>
      </w:r>
      <w:r w:rsidR="00CF69A2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1005EA" w:rsidRPr="00AA74C7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36</w:t>
      </w:r>
      <w:r w:rsidR="00CF69A2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. For neural network prediction, we use R package nnet (vision 7.3.12) with number of units in the hidden layer as 2 and weight decay as 1</w:t>
      </w:r>
      <w:r w:rsidR="008E1390" w:rsidRPr="00AA74C7">
        <w:rPr>
          <w:rFonts w:ascii="Arial" w:eastAsiaTheme="minorEastAsia" w:hAnsi="Arial" w:cs="Arial"/>
          <w:kern w:val="2"/>
          <w:sz w:val="22"/>
          <w:szCs w:val="22"/>
        </w:rPr>
        <w:t>0</w:t>
      </w:r>
      <w:r w:rsidRPr="00AA74C7">
        <w:rPr>
          <w:rFonts w:ascii="Arial" w:eastAsiaTheme="minorEastAsia" w:hAnsi="Arial" w:cs="Arial"/>
          <w:kern w:val="2"/>
          <w:sz w:val="22"/>
          <w:szCs w:val="22"/>
          <w:vertAlign w:val="superscript"/>
        </w:rPr>
        <w:t>-4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maximum number of iterations as 400</w:t>
      </w:r>
      <w:bookmarkEnd w:id="833"/>
      <w:bookmarkEnd w:id="834"/>
      <w:r w:rsidR="0086011E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/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&lt;EndNote&gt;&lt;Cite&gt;&lt;Author&gt;Ripley&lt;/Author&gt;&lt;Year&gt;2002&lt;/Year&gt;&lt;RecNum&gt;44&lt;/RecNum&gt;&lt;DisplayText&gt;&lt;style face="superscript"&gt;37&lt;/style&gt;&lt;/DisplayText&gt;&lt;record&gt;&lt;rec-number&gt;44&lt;/rec-number&gt;&lt;foreign-keys&gt;&lt;key app="EN" db-id="zffsxeepa00fpreedaupevsaw9eeftzdw009" timestamp="1562552252"&gt;44&lt;/key&gt;&lt;/foreign-keys&gt;&lt;ref-type name="Book"&gt;6&lt;/ref-type&gt;&lt;contributors&gt;&lt;authors&gt;&lt;author&gt;W. N. Venables and B. D. Ripley&lt;/author&gt;&lt;/authors&gt;&lt;/contributors&gt;&lt;titles&gt;&lt;title&gt;Modern Applied Statistics with S&lt;/title&gt;&lt;/titles&gt;&lt;edition&gt;Fourth&lt;/edition&gt;&lt;dates&gt;&lt;year&gt;2002&lt;/year&gt;&lt;/dates&gt;&lt;pub-location&gt;New York&lt;/pub-location&gt;&lt;publisher&gt;Springer&lt;/publisher&gt;&lt;isbn&gt;0-387-95457-0&lt;/isbn&gt;&lt;urls&gt;&lt;related-urls&gt;&lt;url&gt;&lt;style face="normal" font="default" charset="134" size="100%"&gt;http://www.stats.ox.ac.uk/pub/MASS4&lt;/style&gt;&lt;/url&gt;&lt;/related-urls&gt;&lt;/urls&gt;&lt;/record&gt;&lt;/Cite&gt;&lt;/EndNote&gt;</w:instrText>
      </w:r>
      <w:r w:rsidR="0086011E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1005EA" w:rsidRPr="00AA74C7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37</w:t>
      </w:r>
      <w:r w:rsidR="0086011E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. The R package pROC (</w:t>
      </w:r>
      <w:del w:id="835" w:author="Glurich, Ingrid" w:date="2019-09-13T19:17:00Z">
        <w:r w:rsidRPr="00AA74C7" w:rsidDel="009D5109">
          <w:rPr>
            <w:rFonts w:ascii="Arial" w:eastAsiaTheme="minorEastAsia" w:hAnsi="Arial" w:cs="Arial"/>
            <w:kern w:val="2"/>
            <w:sz w:val="22"/>
            <w:szCs w:val="22"/>
          </w:rPr>
          <w:delText xml:space="preserve">vision </w:delText>
        </w:r>
      </w:del>
      <w:ins w:id="836" w:author="Glurich, Ingrid" w:date="2019-09-13T19:17:00Z">
        <w:r w:rsidR="009D5109">
          <w:rPr>
            <w:rFonts w:ascii="Arial" w:eastAsiaTheme="minorEastAsia" w:hAnsi="Arial" w:cs="Arial"/>
            <w:kern w:val="2"/>
            <w:sz w:val="22"/>
            <w:szCs w:val="22"/>
          </w:rPr>
          <w:t>version</w:t>
        </w:r>
        <w:r w:rsidR="009D5109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1.14.0) was used to do </w:t>
      </w:r>
      <w:ins w:id="837" w:author="Glurich, Ingrid" w:date="2019-09-13T19:31:00Z">
        <w:r w:rsidR="00DC19D0">
          <w:rPr>
            <w:rFonts w:ascii="Arial" w:eastAsiaTheme="minorEastAsia" w:hAnsi="Arial" w:cs="Arial"/>
            <w:kern w:val="2"/>
            <w:sz w:val="22"/>
            <w:szCs w:val="22"/>
          </w:rPr>
          <w:t xml:space="preserve">Receiver operating </w:t>
        </w:r>
      </w:ins>
      <w:ins w:id="838" w:author="Glurich, Ingrid" w:date="2019-09-13T19:32:00Z">
        <w:r w:rsidR="00DC19D0">
          <w:rPr>
            <w:rFonts w:ascii="Arial" w:eastAsiaTheme="minorEastAsia" w:hAnsi="Arial" w:cs="Arial"/>
            <w:kern w:val="2"/>
            <w:sz w:val="22"/>
            <w:szCs w:val="22"/>
          </w:rPr>
          <w:t>characteristic curve (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>ROC</w:t>
      </w:r>
      <w:ins w:id="839" w:author="Glurich, Ingrid" w:date="2019-09-13T19:32:00Z">
        <w:r w:rsidR="00DC19D0">
          <w:rPr>
            <w:rFonts w:ascii="Arial" w:eastAsiaTheme="minorEastAsia" w:hAnsi="Arial" w:cs="Arial"/>
            <w:kern w:val="2"/>
            <w:sz w:val="22"/>
            <w:szCs w:val="22"/>
          </w:rPr>
          <w:t>)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analysis to compare the abilities between hyper and hypo- sites by AUC</w:t>
      </w:r>
      <w:r w:rsidR="00D602DC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/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&lt;EndNote&gt;&lt;Cite&gt;&lt;Author&gt;Robin&lt;/Author&gt;&lt;Year&gt;2011&lt;/Year&gt;&lt;RecNum&gt;36&lt;/RecNum&gt;&lt;DisplayText&gt;&lt;style face="superscript"&gt;38&lt;/style&gt;&lt;/DisplayText&gt;&lt;record&gt;&lt;rec-number&gt;36&lt;/rec-number&gt;&lt;foreign-keys&gt;&lt;key app="EN" db-id="zffsxeepa00fpreedaupevsaw9eeftzdw009" timestamp="1562222991"&gt;36&lt;/key&gt;&lt;/foreign-keys&gt;&lt;ref-type name="Journal Article"&gt;17&lt;/ref-type&gt;&lt;contributors&gt;&lt;authors&gt;&lt;author&gt;Robin, X.&lt;/author&gt;&lt;author&gt;Turck, N.&lt;/author&gt;&lt;author&gt;Hainard, A.&lt;/author&gt;&lt;author&gt;Tiberti, N.&lt;/author&gt;&lt;author&gt;Lisacek, F.&lt;/author&gt;&lt;author&gt;Sanchez, J. C.&lt;/author&gt;&lt;author&gt;Muller, M.&lt;/author&gt;&lt;/authors&gt;&lt;/contributors&gt;&lt;auth-address&gt;Biomedical Proteomics Research Group, Department of Structural Biology and Bioinformatics, Medical University Centre, Geneva, Switzerland. Xavier.Robin@unige.ch&lt;/auth-address&gt;&lt;titles&gt;&lt;title&gt;pROC: an open-source package for R and S+ to analyze and compare ROC curves&lt;/title&gt;&lt;secondary-title&gt;BMC Bioinformatics&lt;/secondary-title&gt;&lt;/titles&gt;&lt;periodical&gt;&lt;full-title&gt;BMC Bioinformatics&lt;/full-title&gt;&lt;/periodical&gt;&lt;pages&gt;77&lt;/pages&gt;&lt;volume&gt;12&lt;/volume&gt;&lt;edition&gt;2011/03/19&lt;/edition&gt;&lt;keywords&gt;&lt;keyword&gt;Biomarkers/analysis&lt;/keyword&gt;&lt;keyword&gt;Computational Biology/*methods&lt;/keyword&gt;&lt;keyword&gt;Confidence Intervals&lt;/keyword&gt;&lt;keyword&gt;*Data Interpretation, Statistical&lt;/keyword&gt;&lt;keyword&gt;Humans&lt;/keyword&gt;&lt;keyword&gt;Programming Languages&lt;/keyword&gt;&lt;keyword&gt;*ROC Curve&lt;/keyword&gt;&lt;keyword&gt;*Software&lt;/keyword&gt;&lt;/keywords&gt;&lt;dates&gt;&lt;year&gt;2011&lt;/year&gt;&lt;pub-dates&gt;&lt;date&gt;Mar 17&lt;/date&gt;&lt;/pub-dates&gt;&lt;/dates&gt;&lt;isbn&gt;1471-2105 (Electronic)&amp;#xD;1471-2105 (Linking)&lt;/isbn&gt;&lt;accession-num&gt;21414208&lt;/accession-num&gt;&lt;urls&gt;&lt;related-urls&gt;&lt;url&gt;https://www.ncbi.nlm.nih.gov/pubmed/21414208&lt;/url&gt;&lt;/related-urls&gt;&lt;/urls&gt;&lt;custom2&gt;PMC3068975&lt;/custom2&gt;&lt;electronic-resource-num&gt;10.1186/1471-2105-12-77&lt;/electronic-resource-num&gt;&lt;/record&gt;&lt;/Cite&gt;&lt;/EndNote&gt;</w:instrText>
      </w:r>
      <w:r w:rsidR="00D602DC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1005EA" w:rsidRPr="00AA74C7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38</w:t>
      </w:r>
      <w:r w:rsidR="00D602DC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.</w:t>
      </w:r>
    </w:p>
    <w:p w:rsidR="004E2FDE" w:rsidRPr="00AA74C7" w:rsidRDefault="004E2FDE" w:rsidP="006B5E1E">
      <w:pPr>
        <w:pStyle w:val="HTMLPreformatted"/>
        <w:shd w:val="clear" w:color="auto" w:fill="FFFFFF"/>
        <w:spacing w:line="225" w:lineRule="atLeast"/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:rsidR="004270D3" w:rsidRPr="00AA74C7" w:rsidRDefault="009934A9" w:rsidP="006B5E1E">
      <w:pPr>
        <w:pStyle w:val="HTMLPreformatted"/>
        <w:shd w:val="clear" w:color="auto" w:fill="FFFFFF"/>
        <w:spacing w:line="225" w:lineRule="atLeast"/>
        <w:jc w:val="both"/>
        <w:rPr>
          <w:rFonts w:ascii="Arial" w:eastAsiaTheme="minorEastAsia" w:hAnsi="Arial" w:cs="Arial"/>
          <w:kern w:val="2"/>
          <w:sz w:val="22"/>
          <w:szCs w:val="22"/>
        </w:rPr>
      </w:pPr>
      <w:ins w:id="840" w:author="Glurich, Ingrid" w:date="2019-09-13T19:34:00Z">
        <w:r>
          <w:rPr>
            <w:rFonts w:ascii="Arial" w:eastAsiaTheme="minorEastAsia" w:hAnsi="Arial" w:cs="Arial"/>
            <w:b/>
            <w:kern w:val="2"/>
            <w:sz w:val="22"/>
            <w:szCs w:val="22"/>
          </w:rPr>
          <w:t>t-Distributed Stochastic Neighbor Enbedding (</w:t>
        </w:r>
      </w:ins>
      <w:r w:rsidR="00054047" w:rsidRPr="00AA74C7">
        <w:rPr>
          <w:rFonts w:ascii="Arial" w:eastAsiaTheme="minorEastAsia" w:hAnsi="Arial" w:cs="Arial"/>
          <w:b/>
          <w:kern w:val="2"/>
          <w:sz w:val="22"/>
          <w:szCs w:val="22"/>
        </w:rPr>
        <w:t>t-SNE</w:t>
      </w:r>
      <w:ins w:id="841" w:author="Glurich, Ingrid" w:date="2019-09-13T19:34:00Z">
        <w:r>
          <w:rPr>
            <w:rFonts w:ascii="Arial" w:eastAsiaTheme="minorEastAsia" w:hAnsi="Arial" w:cs="Arial"/>
            <w:b/>
            <w:kern w:val="2"/>
            <w:sz w:val="22"/>
            <w:szCs w:val="22"/>
          </w:rPr>
          <w:t>)</w:t>
        </w:r>
      </w:ins>
      <w:r w:rsidR="00054047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 analysis, </w:t>
      </w:r>
      <w:ins w:id="842" w:author="Glurich, Ingrid" w:date="2019-09-13T19:32:00Z">
        <w:r w:rsidR="00DC19D0">
          <w:rPr>
            <w:rFonts w:ascii="Arial" w:eastAsiaTheme="minorEastAsia" w:hAnsi="Arial" w:cs="Arial"/>
            <w:b/>
            <w:kern w:val="2"/>
            <w:sz w:val="22"/>
            <w:szCs w:val="22"/>
          </w:rPr>
          <w:t xml:space="preserve">(Principal component </w:t>
        </w:r>
      </w:ins>
      <w:del w:id="843" w:author="Glurich, Ingrid" w:date="2019-09-13T19:33:00Z">
        <w:r w:rsidR="00054047" w:rsidRPr="00AA74C7" w:rsidDel="00DC19D0">
          <w:rPr>
            <w:rFonts w:ascii="Arial" w:eastAsiaTheme="minorEastAsia" w:hAnsi="Arial" w:cs="Arial"/>
            <w:b/>
            <w:kern w:val="2"/>
            <w:sz w:val="22"/>
            <w:szCs w:val="22"/>
          </w:rPr>
          <w:delText xml:space="preserve">PCA </w:delText>
        </w:r>
      </w:del>
      <w:r w:rsidR="00054047" w:rsidRPr="00AA74C7">
        <w:rPr>
          <w:rFonts w:ascii="Arial" w:eastAsiaTheme="minorEastAsia" w:hAnsi="Arial" w:cs="Arial"/>
          <w:b/>
          <w:kern w:val="2"/>
          <w:sz w:val="22"/>
          <w:szCs w:val="22"/>
        </w:rPr>
        <w:t>analysis</w:t>
      </w:r>
      <w:ins w:id="844" w:author="Glurich, Ingrid" w:date="2019-09-13T19:33:00Z">
        <w:r w:rsidR="00DC19D0">
          <w:rPr>
            <w:rFonts w:ascii="Arial" w:eastAsiaTheme="minorEastAsia" w:hAnsi="Arial" w:cs="Arial"/>
            <w:b/>
            <w:kern w:val="2"/>
            <w:sz w:val="22"/>
            <w:szCs w:val="22"/>
          </w:rPr>
          <w:t xml:space="preserve"> (PCA)</w:t>
        </w:r>
      </w:ins>
      <w:r w:rsidR="00FB22E0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 and Gene Enrichment analysis</w:t>
      </w:r>
    </w:p>
    <w:p w:rsidR="00FB22E0" w:rsidRPr="00AA74C7" w:rsidRDefault="004436CD" w:rsidP="006B5E1E">
      <w:pPr>
        <w:pStyle w:val="HTMLPreformatted"/>
        <w:shd w:val="clear" w:color="auto" w:fill="FFFFFF"/>
        <w:spacing w:line="225" w:lineRule="atLeast"/>
        <w:jc w:val="both"/>
        <w:rPr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kern w:val="2"/>
          <w:sz w:val="22"/>
          <w:szCs w:val="22"/>
        </w:rPr>
        <w:t>t</w:t>
      </w:r>
      <w:ins w:id="845" w:author="Glurich, Ingrid" w:date="2019-09-13T19:34:00Z">
        <w:r w:rsidR="009934A9">
          <w:rPr>
            <w:rFonts w:ascii="Arial" w:eastAsiaTheme="minorEastAsia" w:hAnsi="Arial" w:cs="Arial"/>
            <w:kern w:val="2"/>
            <w:sz w:val="22"/>
            <w:szCs w:val="22"/>
          </w:rPr>
          <w:t>-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>SNE analysis was performed by R package t</w:t>
      </w:r>
      <w:ins w:id="846" w:author="Glurich, Ingrid" w:date="2019-09-13T19:35:00Z">
        <w:r w:rsidR="009934A9">
          <w:rPr>
            <w:rFonts w:ascii="Arial" w:eastAsiaTheme="minorEastAsia" w:hAnsi="Arial" w:cs="Arial"/>
            <w:kern w:val="2"/>
            <w:sz w:val="22"/>
            <w:szCs w:val="22"/>
          </w:rPr>
          <w:t>-</w:t>
        </w:r>
      </w:ins>
      <w:del w:id="847" w:author="Glurich, Ingrid" w:date="2019-09-13T19:35:00Z">
        <w:r w:rsidRPr="00AA74C7" w:rsidDel="009934A9">
          <w:rPr>
            <w:rFonts w:ascii="Arial" w:eastAsiaTheme="minorEastAsia" w:hAnsi="Arial" w:cs="Arial"/>
            <w:kern w:val="2"/>
            <w:sz w:val="22"/>
            <w:szCs w:val="22"/>
          </w:rPr>
          <w:delText xml:space="preserve">sne </w:delText>
        </w:r>
      </w:del>
      <w:ins w:id="848" w:author="Glurich, Ingrid" w:date="2019-09-13T19:35:00Z">
        <w:r w:rsidR="009934A9">
          <w:rPr>
            <w:rFonts w:ascii="Arial" w:eastAsiaTheme="minorEastAsia" w:hAnsi="Arial" w:cs="Arial"/>
            <w:kern w:val="2"/>
            <w:sz w:val="22"/>
            <w:szCs w:val="22"/>
          </w:rPr>
          <w:t>SNE</w:t>
        </w:r>
        <w:r w:rsidR="009934A9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</w:ins>
      <w:r w:rsidRPr="00AA74C7">
        <w:rPr>
          <w:rFonts w:ascii="Arial" w:eastAsiaTheme="minorEastAsia" w:hAnsi="Arial" w:cs="Arial"/>
          <w:kern w:val="2"/>
          <w:sz w:val="22"/>
          <w:szCs w:val="22"/>
        </w:rPr>
        <w:t>(vision 0.1-3)</w:t>
      </w:r>
      <w:r w:rsidR="00433C17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/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&lt;EndNote&gt;&lt;Cite&gt;&lt;Author&gt;Hinton&lt;/Author&gt;&lt;Year&gt;2008&lt;/Year&gt;&lt;RecNum&gt;47&lt;/RecNum&gt;&lt;DisplayText&gt;&lt;style face="superscript"&gt;39&lt;/style&gt;&lt;/DisplayText&gt;&lt;record&gt;&lt;rec-number&gt;47&lt;/rec-number&gt;&lt;foreign-keys&gt;&lt;key app="EN" db-id="zffsxeepa00fpreedaupevsaw9eeftzdw009" timestamp="1562554286"&gt;47&lt;/key&gt;&lt;/foreign-keys&gt;&lt;ref-type name="Journal Article"&gt;17&lt;/ref-type&gt;&lt;contributors&gt;&lt;authors&gt;&lt;author&gt;Hinton, G. E.&lt;/author&gt;&lt;/authors&gt;&lt;/contributors&gt;&lt;titles&gt;&lt;title&gt;Visualizing High-Dimensional Data Using t-SNE&lt;/title&gt;&lt;secondary-title&gt;Journal of Machine Learning Research&lt;/secondary-title&gt;&lt;/titles&gt;&lt;periodical&gt;&lt;full-title&gt;Journal of Machine Learning Research&lt;/full-title&gt;&lt;/periodical&gt;&lt;pages&gt;2579-2605&lt;/pages&gt;&lt;volume&gt;9&lt;/volume&gt;&lt;number&gt;2&lt;/number&gt;&lt;dates&gt;&lt;year&gt;2008&lt;/year&gt;&lt;/dates&gt;&lt;urls&gt;&lt;/urls&gt;&lt;/record&gt;&lt;/Cite&gt;&lt;/EndNote&gt;</w:instrText>
      </w:r>
      <w:r w:rsidR="00433C17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1005EA" w:rsidRPr="00AA74C7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39</w:t>
      </w:r>
      <w:r w:rsidR="00433C17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.</w:t>
      </w:r>
      <w:r w:rsidR="002A519D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PCA was performed by R </w:t>
      </w:r>
      <w:r w:rsidR="00433C17" w:rsidRPr="00AA74C7">
        <w:rPr>
          <w:rFonts w:ascii="Arial" w:eastAsiaTheme="minorEastAsia" w:hAnsi="Arial" w:cs="Arial"/>
          <w:kern w:val="2"/>
          <w:sz w:val="22"/>
          <w:szCs w:val="22"/>
        </w:rPr>
        <w:t>function</w:t>
      </w:r>
      <w:r w:rsidR="005219E2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princomp</w:t>
      </w:r>
      <w:r w:rsidR="00054047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and visualized by first two principal components.</w:t>
      </w:r>
      <w:r w:rsidR="00FB22E0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ins w:id="849" w:author="Glurich, Ingrid" w:date="2019-09-13T19:37:00Z">
        <w:r w:rsidR="009934A9">
          <w:rPr>
            <w:rFonts w:ascii="Arial" w:hAnsi="Arial" w:cs="Arial"/>
            <w:color w:val="222222"/>
            <w:shd w:val="clear" w:color="auto" w:fill="FFFFFF"/>
          </w:rPr>
          <w:t>Kyoto Encyclopedia of Genes and Genomes</w:t>
        </w:r>
        <w:r w:rsidR="009934A9" w:rsidRPr="00AA74C7">
          <w:rPr>
            <w:rFonts w:ascii="Arial" w:eastAsiaTheme="minorEastAsia" w:hAnsi="Arial" w:cs="Arial"/>
            <w:kern w:val="2"/>
            <w:sz w:val="22"/>
            <w:szCs w:val="22"/>
          </w:rPr>
          <w:t xml:space="preserve"> </w:t>
        </w:r>
        <w:r w:rsidR="009934A9">
          <w:rPr>
            <w:rFonts w:ascii="Arial" w:eastAsiaTheme="minorEastAsia" w:hAnsi="Arial" w:cs="Arial"/>
            <w:kern w:val="2"/>
            <w:sz w:val="22"/>
            <w:szCs w:val="22"/>
          </w:rPr>
          <w:t>(</w:t>
        </w:r>
      </w:ins>
      <w:r w:rsidR="00FB22E0" w:rsidRPr="00AA74C7">
        <w:rPr>
          <w:rFonts w:ascii="Arial" w:eastAsiaTheme="minorEastAsia" w:hAnsi="Arial" w:cs="Arial"/>
          <w:kern w:val="2"/>
          <w:sz w:val="22"/>
          <w:szCs w:val="22"/>
        </w:rPr>
        <w:t>KEGG</w:t>
      </w:r>
      <w:ins w:id="850" w:author="Glurich, Ingrid" w:date="2019-09-13T19:37:00Z">
        <w:r w:rsidR="009934A9">
          <w:rPr>
            <w:rFonts w:ascii="Arial" w:eastAsiaTheme="minorEastAsia" w:hAnsi="Arial" w:cs="Arial"/>
            <w:kern w:val="2"/>
            <w:sz w:val="22"/>
            <w:szCs w:val="22"/>
          </w:rPr>
          <w:t>)</w:t>
        </w:r>
      </w:ins>
      <w:r w:rsidR="00FB22E0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</w:t>
      </w:r>
      <w:ins w:id="851" w:author="Glurich, Ingrid" w:date="2019-09-13T19:37:00Z">
        <w:r w:rsidR="009934A9">
          <w:rPr>
            <w:rFonts w:ascii="Arial" w:eastAsiaTheme="minorEastAsia" w:hAnsi="Arial" w:cs="Arial"/>
            <w:kern w:val="2"/>
            <w:sz w:val="22"/>
            <w:szCs w:val="22"/>
          </w:rPr>
          <w:t>Gene ontology (</w:t>
        </w:r>
      </w:ins>
      <w:r w:rsidR="00FB22E0" w:rsidRPr="00AA74C7">
        <w:rPr>
          <w:rFonts w:ascii="Arial" w:eastAsiaTheme="minorEastAsia" w:hAnsi="Arial" w:cs="Arial"/>
          <w:kern w:val="2"/>
          <w:sz w:val="22"/>
          <w:szCs w:val="22"/>
        </w:rPr>
        <w:t>GO</w:t>
      </w:r>
      <w:ins w:id="852" w:author="Glurich, Ingrid" w:date="2019-09-13T19:37:00Z">
        <w:r w:rsidR="009934A9">
          <w:rPr>
            <w:rFonts w:ascii="Arial" w:eastAsiaTheme="minorEastAsia" w:hAnsi="Arial" w:cs="Arial"/>
            <w:kern w:val="2"/>
            <w:sz w:val="22"/>
            <w:szCs w:val="22"/>
          </w:rPr>
          <w:t>)</w:t>
        </w:r>
      </w:ins>
      <w:r w:rsidR="00FB22E0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enrichment were </w:t>
      </w:r>
      <w:del w:id="853" w:author="Glurich, Ingrid" w:date="2019-09-13T19:37:00Z">
        <w:r w:rsidR="00FB22E0" w:rsidRPr="00AA74C7" w:rsidDel="009934A9">
          <w:rPr>
            <w:rFonts w:ascii="Arial" w:eastAsiaTheme="minorEastAsia" w:hAnsi="Arial" w:cs="Arial"/>
            <w:kern w:val="2"/>
            <w:sz w:val="22"/>
            <w:szCs w:val="22"/>
          </w:rPr>
          <w:delText xml:space="preserve">online </w:delText>
        </w:r>
      </w:del>
      <w:r w:rsidR="00FB22E0" w:rsidRPr="00AA74C7">
        <w:rPr>
          <w:rFonts w:ascii="Arial" w:eastAsiaTheme="minorEastAsia" w:hAnsi="Arial" w:cs="Arial"/>
          <w:kern w:val="2"/>
          <w:sz w:val="22"/>
          <w:szCs w:val="22"/>
        </w:rPr>
        <w:t>analyzed</w:t>
      </w:r>
      <w:ins w:id="854" w:author="Glurich, Ingrid" w:date="2019-09-13T19:37:00Z">
        <w:r w:rsidR="009934A9">
          <w:rPr>
            <w:rFonts w:ascii="Arial" w:eastAsiaTheme="minorEastAsia" w:hAnsi="Arial" w:cs="Arial"/>
            <w:kern w:val="2"/>
            <w:sz w:val="22"/>
            <w:szCs w:val="22"/>
          </w:rPr>
          <w:t xml:space="preserve"> online</w:t>
        </w:r>
      </w:ins>
      <w:r w:rsidR="00FB22E0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by DAVID 6.8 (</w:t>
      </w:r>
      <w:hyperlink r:id="rId14" w:history="1">
        <w:r w:rsidR="00FB22E0" w:rsidRPr="00AA74C7">
          <w:rPr>
            <w:rStyle w:val="Hyperlink"/>
            <w:rFonts w:ascii="Arial" w:eastAsiaTheme="minorEastAsia" w:hAnsi="Arial" w:cs="Arial"/>
            <w:color w:val="auto"/>
            <w:kern w:val="2"/>
            <w:sz w:val="22"/>
            <w:szCs w:val="22"/>
          </w:rPr>
          <w:t>https://david.ncifcrf.gov</w:t>
        </w:r>
      </w:hyperlink>
      <w:r w:rsidR="00FB22E0" w:rsidRPr="00AA74C7">
        <w:rPr>
          <w:rFonts w:ascii="Arial" w:eastAsiaTheme="minorEastAsia" w:hAnsi="Arial" w:cs="Arial"/>
          <w:kern w:val="2"/>
          <w:sz w:val="22"/>
          <w:szCs w:val="22"/>
        </w:rPr>
        <w:t>)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PEVuZE5vdGU+PENpdGU+PEF1dGhvcj5IdWFuZyBkYTwvQXV0aG9yPjxZZWFyPjIwMDk8L1llYXI+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==
</w:fldData>
        </w:fldChar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</w:instrText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PEVuZE5vdGU+PENpdGU+PEF1dGhvcj5IdWFuZyBkYTwvQXV0aG9yPjxZZWFyPjIwMDk8L1llYXI+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==
</w:fldData>
        </w:fldChar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EN.CITE.DATA </w:instrText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1005EA" w:rsidRPr="00AA74C7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40, 41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Ingenuity Pathway Analysis (IPA) </w:t>
      </w:r>
      <w:ins w:id="855" w:author="Glurich, Ingrid" w:date="2019-09-13T19:38:00Z">
        <w:r w:rsidR="009934A9">
          <w:rPr>
            <w:rFonts w:ascii="Arial" w:eastAsiaTheme="minorEastAsia" w:hAnsi="Arial" w:cs="Arial"/>
            <w:kern w:val="2"/>
            <w:sz w:val="22"/>
            <w:szCs w:val="22"/>
          </w:rPr>
          <w:t xml:space="preserve">was </w:t>
        </w:r>
      </w:ins>
      <w:r w:rsidR="00FB22E0" w:rsidRPr="00AA74C7">
        <w:rPr>
          <w:rFonts w:ascii="Arial" w:eastAsiaTheme="minorEastAsia" w:hAnsi="Arial" w:cs="Arial"/>
          <w:kern w:val="2"/>
          <w:sz w:val="22"/>
          <w:szCs w:val="22"/>
        </w:rPr>
        <w:t>also used for enrichment analysis for more elaborate result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>, setting the cutoff of P value as 0.05</w:t>
      </w:r>
      <w:r w:rsidR="009A2E2D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/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&lt;EndNote&gt;&lt;Cite&gt;&lt;Author&gt;Kramer&lt;/Author&gt;&lt;Year&gt;2014&lt;/Year&gt;&lt;RecNum&gt;35&lt;/RecNum&gt;&lt;DisplayText&gt;&lt;style face="superscript"&gt;42&lt;/style&gt;&lt;/DisplayText&gt;&lt;record&gt;&lt;rec-number&gt;35&lt;/rec-number&gt;&lt;foreign-keys&gt;&lt;key app="EN" db-id="zffsxeepa00fpreedaupevsaw9eeftzdw009" timestamp="1562222645"&gt;35&lt;/key&gt;&lt;/foreign-keys&gt;&lt;ref-type name="Journal Article"&gt;17&lt;/ref-type&gt;&lt;contributors&gt;&lt;authors&gt;&lt;author&gt;Kramer, A.&lt;/author&gt;&lt;author&gt;Green, J.&lt;/author&gt;&lt;author&gt;Pollard, J., Jr.&lt;/author&gt;&lt;author&gt;Tugendreich, S.&lt;/author&gt;&lt;/authors&gt;&lt;/contributors&gt;&lt;auth-address&gt;Ingenuity Systems, 1700 Seaport Boulevard, Redwood City, CA and Translational and Experimental Medicine-Bioinformatics, Sanofi-Aventis, 270 Albany Street, Cambridge, MA, USA.&lt;/auth-address&gt;&lt;titles&gt;&lt;title&gt;Causal analysis approaches in Ingenuity Pathway Analysis&lt;/title&gt;&lt;secondary-title&gt;Bioinformatics&lt;/secondary-title&gt;&lt;/titles&gt;&lt;periodical&gt;&lt;full-title&gt;Bioinformatics&lt;/full-title&gt;&lt;/periodical&gt;&lt;pages&gt;523-30&lt;/pages&gt;&lt;volume&gt;30&lt;/volume&gt;&lt;number&gt;4&lt;/number&gt;&lt;edition&gt;2013/12/18&lt;/edition&gt;&lt;keywords&gt;&lt;keyword&gt;*Algorithms&lt;/keyword&gt;&lt;keyword&gt;Breast Neoplasms/genetics&lt;/keyword&gt;&lt;keyword&gt;Causality&lt;/keyword&gt;&lt;keyword&gt;*Computational Biology&lt;/keyword&gt;&lt;keyword&gt;Female&lt;/keyword&gt;&lt;keyword&gt;Gene Expression Profiling/methods&lt;/keyword&gt;&lt;keyword&gt;*Gene Regulatory Networks&lt;/keyword&gt;&lt;keyword&gt;Human Umbilical Vein Endothelial Cells/metabolism&lt;/keyword&gt;&lt;keyword&gt;Humans&lt;/keyword&gt;&lt;keyword&gt;Knowledge Bases&lt;/keyword&gt;&lt;keyword&gt;MCF-7 Cells&lt;/keyword&gt;&lt;/keywords&gt;&lt;dates&gt;&lt;year&gt;2014&lt;/year&gt;&lt;pub-dates&gt;&lt;date&gt;Feb 15&lt;/date&gt;&lt;/pub-dates&gt;&lt;/dates&gt;&lt;isbn&gt;1367-4811 (Electronic)&amp;#xD;1367-4803 (Linking)&lt;/isbn&gt;&lt;accession-num&gt;24336805&lt;/accession-num&gt;&lt;urls&gt;&lt;related-urls&gt;&lt;url&gt;https://www.ncbi.nlm.nih.gov/pubmed/24336805&lt;/url&gt;&lt;/related-urls&gt;&lt;/urls&gt;&lt;custom2&gt;PMC3928520&lt;/custom2&gt;&lt;electronic-resource-num&gt;10.1093/bioinformatics/btt703&lt;/electronic-resource-num&gt;&lt;/record&gt;&lt;/Cite&gt;&lt;/EndNote&gt;</w:instrText>
      </w:r>
      <w:r w:rsidR="009A2E2D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1005EA" w:rsidRPr="00AA74C7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42</w:t>
      </w:r>
      <w:r w:rsidR="009A2E2D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="00FB22E0" w:rsidRPr="00AA74C7">
        <w:rPr>
          <w:rFonts w:ascii="Arial" w:eastAsiaTheme="minorEastAsia" w:hAnsi="Arial" w:cs="Arial"/>
          <w:kern w:val="2"/>
          <w:sz w:val="22"/>
          <w:szCs w:val="22"/>
        </w:rPr>
        <w:t>.</w:t>
      </w:r>
    </w:p>
    <w:p w:rsidR="00F80442" w:rsidRPr="00AA74C7" w:rsidRDefault="00F80442" w:rsidP="006B5E1E">
      <w:pPr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:rsidR="00F80442" w:rsidRPr="00AA74C7" w:rsidRDefault="00F80442" w:rsidP="006B5E1E">
      <w:pPr>
        <w:pStyle w:val="Heading2"/>
        <w:jc w:val="both"/>
        <w:rPr>
          <w:rFonts w:ascii="Arial" w:hAnsi="Arial" w:cs="Arial"/>
          <w:color w:val="auto"/>
          <w:sz w:val="22"/>
          <w:szCs w:val="22"/>
        </w:rPr>
      </w:pPr>
      <w:r w:rsidRPr="00AA74C7">
        <w:rPr>
          <w:rFonts w:ascii="Arial" w:hAnsi="Arial" w:cs="Arial"/>
          <w:color w:val="auto"/>
          <w:sz w:val="22"/>
          <w:szCs w:val="22"/>
        </w:rPr>
        <w:t>Abbreviation Table:</w:t>
      </w:r>
    </w:p>
    <w:p w:rsidR="00A72275" w:rsidRPr="00AA74C7" w:rsidRDefault="00DD3117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L</w:t>
      </w:r>
      <w:r w:rsidR="00055AEA" w:rsidRPr="00AA74C7">
        <w:rPr>
          <w:rFonts w:ascii="Arial" w:hAnsi="Arial" w:cs="Arial"/>
          <w:sz w:val="22"/>
          <w:szCs w:val="22"/>
        </w:rPr>
        <w:t>G</w:t>
      </w:r>
      <w:r w:rsidRPr="00AA74C7">
        <w:rPr>
          <w:rFonts w:ascii="Arial" w:hAnsi="Arial" w:cs="Arial"/>
          <w:sz w:val="22"/>
          <w:szCs w:val="22"/>
        </w:rPr>
        <w:t>A: L</w:t>
      </w:r>
      <w:bookmarkStart w:id="856" w:name="OLE_LINK69"/>
      <w:bookmarkStart w:id="857" w:name="OLE_LINK70"/>
      <w:r w:rsidRPr="00AA74C7">
        <w:rPr>
          <w:rFonts w:ascii="Arial" w:hAnsi="Arial" w:cs="Arial"/>
          <w:sz w:val="22"/>
          <w:szCs w:val="22"/>
        </w:rPr>
        <w:t>ow-grade adenoma</w:t>
      </w:r>
      <w:bookmarkEnd w:id="856"/>
      <w:bookmarkEnd w:id="857"/>
    </w:p>
    <w:p w:rsidR="00DD3117" w:rsidRPr="00AA74C7" w:rsidRDefault="00DD3117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H</w:t>
      </w:r>
      <w:r w:rsidR="00055AEA" w:rsidRPr="00AA74C7">
        <w:rPr>
          <w:rFonts w:ascii="Arial" w:hAnsi="Arial" w:cs="Arial"/>
          <w:sz w:val="22"/>
          <w:szCs w:val="22"/>
        </w:rPr>
        <w:t>G</w:t>
      </w:r>
      <w:r w:rsidRPr="00AA74C7">
        <w:rPr>
          <w:rFonts w:ascii="Arial" w:hAnsi="Arial" w:cs="Arial"/>
          <w:sz w:val="22"/>
          <w:szCs w:val="22"/>
        </w:rPr>
        <w:t>A: High-grade adenoma</w:t>
      </w:r>
    </w:p>
    <w:p w:rsidR="00DD3117" w:rsidRPr="00AA74C7" w:rsidRDefault="00055AEA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 xml:space="preserve">LGA VS </w:t>
      </w:r>
      <w:r w:rsidR="00CC26C7" w:rsidRPr="00AA74C7">
        <w:rPr>
          <w:rFonts w:ascii="Arial" w:hAnsi="Arial" w:cs="Arial"/>
          <w:sz w:val="22"/>
          <w:szCs w:val="22"/>
        </w:rPr>
        <w:t>Normal</w:t>
      </w:r>
      <w:r w:rsidR="00DD3117" w:rsidRPr="00AA74C7">
        <w:rPr>
          <w:rFonts w:ascii="Arial" w:hAnsi="Arial" w:cs="Arial"/>
          <w:sz w:val="22"/>
          <w:szCs w:val="22"/>
        </w:rPr>
        <w:t xml:space="preserve">: </w:t>
      </w:r>
      <w:bookmarkStart w:id="858" w:name="OLE_LINK71"/>
      <w:bookmarkStart w:id="859" w:name="OLE_LINK72"/>
      <w:r w:rsidR="00DD3117" w:rsidRPr="00AA74C7">
        <w:rPr>
          <w:rFonts w:ascii="Arial" w:hAnsi="Arial" w:cs="Arial"/>
          <w:sz w:val="22"/>
          <w:szCs w:val="22"/>
        </w:rPr>
        <w:t>Compar</w:t>
      </w:r>
      <w:r w:rsidR="00936557" w:rsidRPr="00AA74C7">
        <w:rPr>
          <w:rFonts w:ascii="Arial" w:hAnsi="Arial" w:cs="Arial"/>
          <w:sz w:val="22"/>
          <w:szCs w:val="22"/>
        </w:rPr>
        <w:t>ison</w:t>
      </w:r>
      <w:r w:rsidR="00DD3117" w:rsidRPr="00AA74C7">
        <w:rPr>
          <w:rFonts w:ascii="Arial" w:hAnsi="Arial" w:cs="Arial"/>
          <w:sz w:val="22"/>
          <w:szCs w:val="22"/>
        </w:rPr>
        <w:t xml:space="preserve"> </w:t>
      </w:r>
      <w:bookmarkStart w:id="860" w:name="OLE_LINK96"/>
      <w:bookmarkStart w:id="861" w:name="OLE_LINK97"/>
      <w:bookmarkStart w:id="862" w:name="OLE_LINK79"/>
      <w:bookmarkStart w:id="863" w:name="OLE_LINK80"/>
      <w:r w:rsidR="00936557" w:rsidRPr="00AA74C7">
        <w:rPr>
          <w:rFonts w:ascii="Arial" w:hAnsi="Arial" w:cs="Arial"/>
          <w:sz w:val="22"/>
          <w:szCs w:val="22"/>
        </w:rPr>
        <w:t xml:space="preserve">of </w:t>
      </w:r>
      <w:r w:rsidR="00DD3117" w:rsidRPr="00AA74C7">
        <w:rPr>
          <w:rFonts w:ascii="Arial" w:hAnsi="Arial" w:cs="Arial"/>
          <w:sz w:val="22"/>
          <w:szCs w:val="22"/>
        </w:rPr>
        <w:t>low-grade adenoma</w:t>
      </w:r>
      <w:bookmarkEnd w:id="860"/>
      <w:bookmarkEnd w:id="861"/>
      <w:r w:rsidR="00DD3117" w:rsidRPr="00AA74C7">
        <w:rPr>
          <w:rFonts w:ascii="Arial" w:hAnsi="Arial" w:cs="Arial"/>
          <w:sz w:val="22"/>
          <w:szCs w:val="22"/>
        </w:rPr>
        <w:t xml:space="preserve"> </w:t>
      </w:r>
      <w:bookmarkEnd w:id="862"/>
      <w:bookmarkEnd w:id="863"/>
      <w:r w:rsidR="00DD3117" w:rsidRPr="00AA74C7">
        <w:rPr>
          <w:rFonts w:ascii="Arial" w:hAnsi="Arial" w:cs="Arial"/>
          <w:sz w:val="22"/>
          <w:szCs w:val="22"/>
        </w:rPr>
        <w:t>with normal tissue</w:t>
      </w:r>
      <w:bookmarkEnd w:id="858"/>
      <w:bookmarkEnd w:id="859"/>
    </w:p>
    <w:p w:rsidR="00DD3117" w:rsidRPr="00AA74C7" w:rsidRDefault="00055AEA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 xml:space="preserve">HGA VS </w:t>
      </w:r>
      <w:r w:rsidR="00CC26C7" w:rsidRPr="00AA74C7">
        <w:rPr>
          <w:rFonts w:ascii="Arial" w:hAnsi="Arial" w:cs="Arial"/>
          <w:sz w:val="22"/>
          <w:szCs w:val="22"/>
        </w:rPr>
        <w:t>Normal</w:t>
      </w:r>
      <w:r w:rsidR="00DD3117" w:rsidRPr="00AA74C7">
        <w:rPr>
          <w:rFonts w:ascii="Arial" w:hAnsi="Arial" w:cs="Arial"/>
          <w:sz w:val="22"/>
          <w:szCs w:val="22"/>
        </w:rPr>
        <w:t xml:space="preserve">: </w:t>
      </w:r>
      <w:bookmarkStart w:id="864" w:name="_Hlk12202005"/>
      <w:r w:rsidR="00DD3117" w:rsidRPr="00AA74C7">
        <w:rPr>
          <w:rFonts w:ascii="Arial" w:hAnsi="Arial" w:cs="Arial"/>
          <w:sz w:val="22"/>
          <w:szCs w:val="22"/>
        </w:rPr>
        <w:t>Compa</w:t>
      </w:r>
      <w:r w:rsidR="00936557" w:rsidRPr="00AA74C7">
        <w:rPr>
          <w:rFonts w:ascii="Arial" w:hAnsi="Arial" w:cs="Arial"/>
          <w:sz w:val="22"/>
          <w:szCs w:val="22"/>
        </w:rPr>
        <w:t>rison</w:t>
      </w:r>
      <w:r w:rsidR="00DD3117" w:rsidRPr="00AA74C7">
        <w:rPr>
          <w:rFonts w:ascii="Arial" w:hAnsi="Arial" w:cs="Arial"/>
          <w:sz w:val="22"/>
          <w:szCs w:val="22"/>
        </w:rPr>
        <w:t xml:space="preserve"> </w:t>
      </w:r>
      <w:r w:rsidR="00936557" w:rsidRPr="00AA74C7">
        <w:rPr>
          <w:rFonts w:ascii="Arial" w:hAnsi="Arial" w:cs="Arial"/>
          <w:sz w:val="22"/>
          <w:szCs w:val="22"/>
        </w:rPr>
        <w:t xml:space="preserve">of </w:t>
      </w:r>
      <w:r w:rsidR="00DD3117" w:rsidRPr="00AA74C7">
        <w:rPr>
          <w:rFonts w:ascii="Arial" w:hAnsi="Arial" w:cs="Arial"/>
          <w:sz w:val="22"/>
          <w:szCs w:val="22"/>
        </w:rPr>
        <w:t>high-grade adenoma with normal tissue</w:t>
      </w:r>
      <w:bookmarkEnd w:id="864"/>
    </w:p>
    <w:p w:rsidR="00DD3117" w:rsidRPr="00AA74C7" w:rsidRDefault="00055AEA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LGA VS HGA</w:t>
      </w:r>
      <w:r w:rsidR="00DD3117" w:rsidRPr="00AA74C7">
        <w:rPr>
          <w:rFonts w:ascii="Arial" w:hAnsi="Arial" w:cs="Arial"/>
          <w:sz w:val="22"/>
          <w:szCs w:val="22"/>
        </w:rPr>
        <w:t>: Compar</w:t>
      </w:r>
      <w:r w:rsidR="00936557" w:rsidRPr="00AA74C7">
        <w:rPr>
          <w:rFonts w:ascii="Arial" w:hAnsi="Arial" w:cs="Arial"/>
          <w:sz w:val="22"/>
          <w:szCs w:val="22"/>
        </w:rPr>
        <w:t>ison of</w:t>
      </w:r>
      <w:r w:rsidR="00DD3117" w:rsidRPr="00AA74C7">
        <w:rPr>
          <w:rFonts w:ascii="Arial" w:hAnsi="Arial" w:cs="Arial"/>
          <w:sz w:val="22"/>
          <w:szCs w:val="22"/>
        </w:rPr>
        <w:t xml:space="preserve"> high-grade adenoma with low-grade adenoma</w:t>
      </w:r>
    </w:p>
    <w:p w:rsidR="00A72275" w:rsidRPr="00AA74C7" w:rsidRDefault="00A72275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DMR</w:t>
      </w:r>
      <w:r w:rsidR="00DD3117" w:rsidRPr="00AA74C7">
        <w:rPr>
          <w:rFonts w:ascii="Arial" w:hAnsi="Arial" w:cs="Arial"/>
          <w:sz w:val="22"/>
          <w:szCs w:val="22"/>
        </w:rPr>
        <w:t xml:space="preserve">: </w:t>
      </w:r>
      <w:bookmarkStart w:id="865" w:name="OLE_LINK98"/>
      <w:bookmarkStart w:id="866" w:name="OLE_LINK99"/>
      <w:r w:rsidR="00DD3117" w:rsidRPr="00AA74C7">
        <w:rPr>
          <w:rFonts w:ascii="Arial" w:hAnsi="Arial" w:cs="Arial"/>
          <w:sz w:val="22"/>
          <w:szCs w:val="22"/>
        </w:rPr>
        <w:t>Different methylation region</w:t>
      </w:r>
      <w:bookmarkEnd w:id="865"/>
      <w:bookmarkEnd w:id="866"/>
    </w:p>
    <w:p w:rsidR="00A72275" w:rsidRPr="00AA74C7" w:rsidRDefault="00DD3117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DMS: Different methylation site</w:t>
      </w:r>
    </w:p>
    <w:p w:rsidR="00A72275" w:rsidRPr="00AA74C7" w:rsidRDefault="005C3AE2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ROC</w:t>
      </w:r>
      <w:r w:rsidR="00DD3117" w:rsidRPr="00AA74C7">
        <w:rPr>
          <w:rFonts w:ascii="Arial" w:hAnsi="Arial" w:cs="Arial"/>
          <w:sz w:val="22"/>
          <w:szCs w:val="22"/>
        </w:rPr>
        <w:t>:</w:t>
      </w:r>
      <w:r w:rsidR="00DD3117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Receiver operating characteristic</w:t>
      </w:r>
    </w:p>
    <w:p w:rsidR="005C3AE2" w:rsidRPr="00AA74C7" w:rsidRDefault="005C3AE2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AUC</w:t>
      </w:r>
      <w:r w:rsidR="00DD3117" w:rsidRPr="00AA74C7">
        <w:rPr>
          <w:rFonts w:ascii="Arial" w:hAnsi="Arial" w:cs="Arial"/>
          <w:sz w:val="22"/>
          <w:szCs w:val="22"/>
        </w:rPr>
        <w:t>: Area under the curve</w:t>
      </w:r>
    </w:p>
    <w:p w:rsidR="005A596A" w:rsidRPr="00AA74C7" w:rsidRDefault="005A596A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IPA</w:t>
      </w:r>
      <w:r w:rsidR="00DD3117" w:rsidRPr="00AA74C7">
        <w:rPr>
          <w:rFonts w:ascii="Arial" w:hAnsi="Arial" w:cs="Arial"/>
          <w:sz w:val="22"/>
          <w:szCs w:val="22"/>
        </w:rPr>
        <w:t>:</w:t>
      </w:r>
      <w:r w:rsidR="00C24F48" w:rsidRPr="00AA74C7">
        <w:rPr>
          <w:rFonts w:ascii="Arial" w:hAnsi="Arial" w:cs="Arial"/>
          <w:sz w:val="22"/>
          <w:szCs w:val="22"/>
        </w:rPr>
        <w:t xml:space="preserve"> Ingenuity Pathway Analysis</w:t>
      </w:r>
    </w:p>
    <w:p w:rsidR="005A596A" w:rsidRPr="00AA74C7" w:rsidRDefault="005A596A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KEGG</w:t>
      </w:r>
      <w:r w:rsidR="00C24F48" w:rsidRPr="00AA74C7">
        <w:rPr>
          <w:rFonts w:ascii="Arial" w:hAnsi="Arial" w:cs="Arial"/>
          <w:sz w:val="22"/>
          <w:szCs w:val="22"/>
        </w:rPr>
        <w:t>: Kyoto Encyclopedia of Genes and Genomes</w:t>
      </w:r>
    </w:p>
    <w:p w:rsidR="00C24F48" w:rsidRPr="00AA74C7" w:rsidRDefault="00C24F48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GO: Gene Ontology</w:t>
      </w:r>
    </w:p>
    <w:p w:rsidR="00A72275" w:rsidRPr="00AA74C7" w:rsidRDefault="00054047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t-SNE: t-distributed stochastic neighbor embedding</w:t>
      </w:r>
    </w:p>
    <w:p w:rsidR="00F80442" w:rsidRPr="00AA74C7" w:rsidRDefault="00054047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PCA: Principal components analysis</w:t>
      </w:r>
    </w:p>
    <w:p w:rsidR="004270D3" w:rsidRPr="00AA74C7" w:rsidRDefault="008D1243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mBV: Mean beta value</w:t>
      </w:r>
      <w:r w:rsidR="002E482F" w:rsidRPr="00AA74C7">
        <w:rPr>
          <w:rFonts w:ascii="Arial" w:hAnsi="Arial" w:cs="Arial"/>
          <w:sz w:val="22"/>
          <w:szCs w:val="22"/>
        </w:rPr>
        <w:t>s</w:t>
      </w:r>
    </w:p>
    <w:p w:rsidR="00C73F6C" w:rsidRPr="00AA74C7" w:rsidRDefault="00C73F6C" w:rsidP="006B5E1E">
      <w:pPr>
        <w:pStyle w:val="Heading2"/>
        <w:jc w:val="both"/>
        <w:rPr>
          <w:rFonts w:ascii="Arial" w:hAnsi="Arial" w:cs="Arial"/>
          <w:color w:val="auto"/>
          <w:sz w:val="22"/>
          <w:szCs w:val="22"/>
        </w:rPr>
      </w:pPr>
      <w:r w:rsidRPr="00AA74C7">
        <w:rPr>
          <w:rFonts w:ascii="Arial" w:hAnsi="Arial" w:cs="Arial"/>
          <w:color w:val="auto"/>
          <w:sz w:val="22"/>
          <w:szCs w:val="22"/>
        </w:rPr>
        <w:t>Data and Code Available</w:t>
      </w:r>
    </w:p>
    <w:p w:rsidR="00BC3A47" w:rsidRPr="00AA74C7" w:rsidRDefault="00BC3A47" w:rsidP="006B5E1E">
      <w:pPr>
        <w:jc w:val="both"/>
        <w:rPr>
          <w:rFonts w:ascii="Arial" w:eastAsiaTheme="minorEastAsia" w:hAnsi="Arial" w:cs="Arial"/>
          <w:kern w:val="2"/>
          <w:sz w:val="22"/>
          <w:szCs w:val="22"/>
          <w:highlight w:val="yellow"/>
        </w:rPr>
      </w:pPr>
    </w:p>
    <w:p w:rsidR="00BC3A47" w:rsidRPr="00AA74C7" w:rsidRDefault="00BC3A47" w:rsidP="006B5E1E">
      <w:pPr>
        <w:jc w:val="both"/>
        <w:rPr>
          <w:rFonts w:ascii="Arial" w:eastAsiaTheme="minorEastAsia" w:hAnsi="Arial" w:cs="Arial"/>
          <w:b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>Data Access</w:t>
      </w:r>
    </w:p>
    <w:p w:rsidR="009243C4" w:rsidRPr="009243C4" w:rsidRDefault="009243C4" w:rsidP="009243C4">
      <w:pPr>
        <w:rPr>
          <w:rFonts w:ascii="Arial" w:hAnsi="Arial" w:cs="Arial"/>
        </w:rPr>
      </w:pPr>
      <w:r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  <w:shd w:val="clear" w:color="auto" w:fill="FFFFFF"/>
        </w:rPr>
        <w:t>DNA methylation data and the scripts are available upon request. Other data involved in this study included GSE68060, GSE68838, GSE77954, GSE77965, GSE81211, GSE101764, GSE107352, GSE75546 and E-MTAB-6450.</w:t>
      </w:r>
    </w:p>
    <w:p w:rsidR="00706C0D" w:rsidRPr="00AA74C7" w:rsidRDefault="00706C0D" w:rsidP="006B5E1E">
      <w:pPr>
        <w:jc w:val="both"/>
        <w:rPr>
          <w:rFonts w:ascii="Arial" w:hAnsi="Arial" w:cs="Arial"/>
          <w:sz w:val="22"/>
          <w:szCs w:val="22"/>
        </w:rPr>
      </w:pPr>
    </w:p>
    <w:p w:rsidR="00C36596" w:rsidRPr="00AA74C7" w:rsidRDefault="009F042F" w:rsidP="006B5E1E">
      <w:pPr>
        <w:pStyle w:val="Heading2"/>
        <w:jc w:val="both"/>
        <w:rPr>
          <w:rFonts w:ascii="Arial" w:hAnsi="Arial" w:cs="Arial"/>
          <w:b/>
          <w:color w:val="auto"/>
          <w:sz w:val="22"/>
          <w:szCs w:val="22"/>
        </w:rPr>
      </w:pPr>
      <w:r w:rsidRPr="00AA74C7">
        <w:rPr>
          <w:rFonts w:ascii="Arial" w:hAnsi="Arial" w:cs="Arial"/>
          <w:b/>
          <w:color w:val="auto"/>
          <w:sz w:val="22"/>
          <w:szCs w:val="22"/>
        </w:rPr>
        <w:t>Author Contribution</w:t>
      </w:r>
    </w:p>
    <w:p w:rsidR="00A236E8" w:rsidRPr="00AA74C7" w:rsidRDefault="00CF709E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 xml:space="preserve">JF developed analysis </w:t>
      </w:r>
      <w:r w:rsidR="001005EA" w:rsidRPr="00AA74C7">
        <w:rPr>
          <w:rFonts w:ascii="Arial" w:hAnsi="Arial" w:cs="Arial"/>
          <w:sz w:val="22"/>
          <w:szCs w:val="22"/>
        </w:rPr>
        <w:t xml:space="preserve">method </w:t>
      </w:r>
      <w:r w:rsidRPr="00AA74C7">
        <w:rPr>
          <w:rFonts w:ascii="Arial" w:hAnsi="Arial" w:cs="Arial"/>
          <w:sz w:val="22"/>
          <w:szCs w:val="22"/>
        </w:rPr>
        <w:t>and drafted the manuscript.</w:t>
      </w:r>
      <w:r w:rsidR="006B5E1E" w:rsidRPr="00AA74C7">
        <w:rPr>
          <w:rFonts w:ascii="Arial" w:hAnsi="Arial" w:cs="Arial"/>
          <w:sz w:val="22"/>
          <w:szCs w:val="22"/>
        </w:rPr>
        <w:t xml:space="preserve"> </w:t>
      </w:r>
      <w:r w:rsidR="0044021B" w:rsidRPr="00AA74C7">
        <w:rPr>
          <w:rFonts w:ascii="Arial" w:hAnsi="Arial" w:cs="Arial"/>
          <w:sz w:val="22"/>
          <w:szCs w:val="22"/>
        </w:rPr>
        <w:t>JL recruited patients and provided clinical expertise on colorectal adenoma and interpreted the results.</w:t>
      </w:r>
      <w:r w:rsidR="001005EA" w:rsidRPr="00AA74C7">
        <w:rPr>
          <w:rFonts w:ascii="Arial" w:hAnsi="Arial" w:cs="Arial"/>
          <w:sz w:val="22"/>
          <w:szCs w:val="22"/>
        </w:rPr>
        <w:t xml:space="preserve"> JF,</w:t>
      </w:r>
      <w:r w:rsidR="00731BB7" w:rsidRPr="00AA74C7">
        <w:rPr>
          <w:rFonts w:ascii="Arial" w:hAnsi="Arial" w:cs="Arial"/>
          <w:sz w:val="22"/>
          <w:szCs w:val="22"/>
        </w:rPr>
        <w:t xml:space="preserve"> </w:t>
      </w:r>
      <w:r w:rsidR="006B5E1E" w:rsidRPr="00AA74C7">
        <w:rPr>
          <w:rFonts w:ascii="Arial" w:hAnsi="Arial" w:cs="Arial"/>
          <w:sz w:val="22"/>
          <w:szCs w:val="22"/>
        </w:rPr>
        <w:t>HZ, and SG</w:t>
      </w:r>
      <w:r w:rsidR="001005EA" w:rsidRPr="00AA74C7">
        <w:rPr>
          <w:rFonts w:ascii="Arial" w:hAnsi="Arial" w:cs="Arial"/>
          <w:sz w:val="22"/>
          <w:szCs w:val="22"/>
        </w:rPr>
        <w:t xml:space="preserve"> performed data analysis. </w:t>
      </w:r>
      <w:r w:rsidR="005219E2" w:rsidRPr="00AA74C7">
        <w:rPr>
          <w:rFonts w:ascii="Arial" w:hAnsi="Arial" w:cs="Arial"/>
          <w:sz w:val="22"/>
          <w:szCs w:val="22"/>
        </w:rPr>
        <w:t>SG</w:t>
      </w:r>
      <w:r w:rsidR="006B5E1E" w:rsidRPr="00AA74C7">
        <w:rPr>
          <w:rFonts w:ascii="Arial" w:hAnsi="Arial" w:cs="Arial"/>
          <w:sz w:val="22"/>
          <w:szCs w:val="22"/>
        </w:rPr>
        <w:t xml:space="preserve"> and DZ</w:t>
      </w:r>
      <w:r w:rsidR="005219E2" w:rsidRPr="00AA74C7">
        <w:rPr>
          <w:rFonts w:ascii="Arial" w:hAnsi="Arial" w:cs="Arial"/>
          <w:sz w:val="22"/>
          <w:szCs w:val="22"/>
        </w:rPr>
        <w:t xml:space="preserve"> reviewed and edited the manuscript. </w:t>
      </w:r>
      <w:r w:rsidRPr="00AA74C7">
        <w:rPr>
          <w:rFonts w:ascii="Arial" w:hAnsi="Arial" w:cs="Arial"/>
          <w:sz w:val="22"/>
          <w:szCs w:val="22"/>
        </w:rPr>
        <w:t xml:space="preserve">CT and YZ conducted </w:t>
      </w:r>
      <w:r w:rsidR="00B21D36" w:rsidRPr="00AA74C7">
        <w:rPr>
          <w:rFonts w:ascii="Arial" w:hAnsi="Arial" w:cs="Arial"/>
          <w:sz w:val="22"/>
          <w:szCs w:val="22"/>
        </w:rPr>
        <w:t>array</w:t>
      </w:r>
      <w:r w:rsidRPr="00AA74C7">
        <w:rPr>
          <w:rFonts w:ascii="Arial" w:hAnsi="Arial" w:cs="Arial"/>
          <w:sz w:val="22"/>
          <w:szCs w:val="22"/>
        </w:rPr>
        <w:t xml:space="preserve"> experiments. </w:t>
      </w:r>
      <w:r w:rsidR="006B5E1E" w:rsidRPr="00AA74C7">
        <w:rPr>
          <w:rFonts w:ascii="Arial" w:hAnsi="Arial" w:cs="Arial"/>
          <w:sz w:val="22"/>
          <w:szCs w:val="22"/>
        </w:rPr>
        <w:t xml:space="preserve">WW </w:t>
      </w:r>
      <w:r w:rsidRPr="00AA74C7">
        <w:rPr>
          <w:rFonts w:ascii="Arial" w:hAnsi="Arial" w:cs="Arial"/>
          <w:sz w:val="22"/>
          <w:szCs w:val="22"/>
        </w:rPr>
        <w:t xml:space="preserve">collected and prepared tissue samples and collected results of clinical assays. </w:t>
      </w:r>
      <w:r w:rsidR="00731BB7" w:rsidRPr="00AA74C7">
        <w:rPr>
          <w:rFonts w:ascii="Arial" w:hAnsi="Arial" w:cs="Arial"/>
          <w:sz w:val="22"/>
          <w:szCs w:val="22"/>
        </w:rPr>
        <w:t xml:space="preserve">SD enrolled patients and collected all the clinical information. </w:t>
      </w:r>
      <w:r w:rsidRPr="00AA74C7">
        <w:rPr>
          <w:rFonts w:ascii="Arial" w:hAnsi="Arial" w:cs="Arial"/>
          <w:sz w:val="22"/>
          <w:szCs w:val="22"/>
        </w:rPr>
        <w:t>DZ</w:t>
      </w:r>
      <w:r w:rsidR="006B5E1E" w:rsidRPr="00AA74C7">
        <w:rPr>
          <w:rFonts w:ascii="Arial" w:hAnsi="Arial" w:cs="Arial"/>
          <w:sz w:val="22"/>
          <w:szCs w:val="22"/>
        </w:rPr>
        <w:t xml:space="preserve"> and CZ</w:t>
      </w:r>
      <w:r w:rsidRPr="00AA74C7">
        <w:rPr>
          <w:rFonts w:ascii="Arial" w:hAnsi="Arial" w:cs="Arial"/>
          <w:sz w:val="22"/>
          <w:szCs w:val="22"/>
        </w:rPr>
        <w:t xml:space="preserve"> designed the study, supervise</w:t>
      </w:r>
      <w:r w:rsidR="00131BA8" w:rsidRPr="00AA74C7">
        <w:rPr>
          <w:rFonts w:ascii="Arial" w:hAnsi="Arial" w:cs="Arial"/>
          <w:sz w:val="22"/>
          <w:szCs w:val="22"/>
        </w:rPr>
        <w:t xml:space="preserve">d all experiments and analysis, </w:t>
      </w:r>
      <w:r w:rsidRPr="00AA74C7">
        <w:rPr>
          <w:rFonts w:ascii="Arial" w:hAnsi="Arial" w:cs="Arial"/>
          <w:sz w:val="22"/>
          <w:szCs w:val="22"/>
        </w:rPr>
        <w:t>provid</w:t>
      </w:r>
      <w:r w:rsidR="00131BA8" w:rsidRPr="00AA74C7">
        <w:rPr>
          <w:rFonts w:ascii="Arial" w:hAnsi="Arial" w:cs="Arial"/>
          <w:sz w:val="22"/>
          <w:szCs w:val="22"/>
        </w:rPr>
        <w:t>ing</w:t>
      </w:r>
      <w:r w:rsidRPr="00AA74C7">
        <w:rPr>
          <w:rFonts w:ascii="Arial" w:hAnsi="Arial" w:cs="Arial"/>
          <w:sz w:val="22"/>
          <w:szCs w:val="22"/>
        </w:rPr>
        <w:t xml:space="preserve"> molecular and cellular biology advice, reviewed and edited the manuscript.</w:t>
      </w:r>
    </w:p>
    <w:p w:rsidR="001C1E2E" w:rsidRPr="00AA74C7" w:rsidRDefault="00CF709E" w:rsidP="006B5E1E">
      <w:pPr>
        <w:jc w:val="both"/>
        <w:rPr>
          <w:rFonts w:ascii="Arial" w:hAnsi="Arial" w:cs="Arial"/>
          <w:sz w:val="22"/>
          <w:szCs w:val="22"/>
        </w:rPr>
      </w:pPr>
      <w:r w:rsidRPr="00AA74C7" w:rsidDel="00AA205C">
        <w:rPr>
          <w:rFonts w:ascii="Arial" w:hAnsi="Arial" w:cs="Arial"/>
          <w:sz w:val="22"/>
          <w:szCs w:val="22"/>
        </w:rPr>
        <w:t xml:space="preserve"> </w:t>
      </w:r>
    </w:p>
    <w:p w:rsidR="001C1E2E" w:rsidRPr="00AA74C7" w:rsidRDefault="001C1E2E" w:rsidP="006B5E1E">
      <w:pPr>
        <w:pStyle w:val="Heading2"/>
        <w:jc w:val="both"/>
        <w:rPr>
          <w:rFonts w:ascii="Arial" w:hAnsi="Arial" w:cs="Arial"/>
          <w:b/>
          <w:color w:val="auto"/>
          <w:sz w:val="22"/>
          <w:szCs w:val="22"/>
        </w:rPr>
      </w:pPr>
      <w:r w:rsidRPr="00AA74C7">
        <w:rPr>
          <w:rFonts w:ascii="Arial" w:hAnsi="Arial" w:cs="Arial"/>
          <w:b/>
          <w:color w:val="auto"/>
          <w:sz w:val="22"/>
          <w:szCs w:val="22"/>
        </w:rPr>
        <w:t>Acknowledgement</w:t>
      </w:r>
    </w:p>
    <w:p w:rsidR="001C1E2E" w:rsidRPr="00AA74C7" w:rsidRDefault="00565874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This study is funded by Innovation Promotion Association CAS (2016098) , Major State Basic Research Development Program (2014CB542006), Key Research Program of the Chinese Academy of Sciences (KJZD-EW-L14)</w:t>
      </w:r>
      <w:r w:rsidR="009243C4" w:rsidRPr="00AA74C7">
        <w:rPr>
          <w:rFonts w:ascii="Arial" w:hAnsi="Arial" w:cs="Arial"/>
          <w:sz w:val="22"/>
          <w:szCs w:val="22"/>
        </w:rPr>
        <w:t>, and National Key Research and Development Plan of China (2016YFA0201404).</w:t>
      </w:r>
    </w:p>
    <w:p w:rsidR="001C1E2E" w:rsidRPr="00AA74C7" w:rsidRDefault="001C1E2E" w:rsidP="006B5E1E">
      <w:pPr>
        <w:jc w:val="both"/>
        <w:rPr>
          <w:rFonts w:ascii="Arial" w:hAnsi="Arial" w:cs="Arial"/>
          <w:sz w:val="22"/>
          <w:szCs w:val="22"/>
        </w:rPr>
      </w:pPr>
    </w:p>
    <w:p w:rsidR="009934A9" w:rsidRDefault="009934A9" w:rsidP="006B5E1E">
      <w:pPr>
        <w:pStyle w:val="Heading2"/>
        <w:jc w:val="both"/>
        <w:rPr>
          <w:ins w:id="867" w:author="Glurich, Ingrid" w:date="2019-09-13T19:39:00Z"/>
          <w:rFonts w:ascii="Arial" w:hAnsi="Arial" w:cs="Arial"/>
          <w:b/>
          <w:color w:val="auto"/>
          <w:sz w:val="22"/>
          <w:szCs w:val="22"/>
        </w:rPr>
      </w:pPr>
    </w:p>
    <w:p w:rsidR="005B48AA" w:rsidRPr="00AA74C7" w:rsidRDefault="001C1E2E" w:rsidP="006B5E1E">
      <w:pPr>
        <w:pStyle w:val="Heading2"/>
        <w:jc w:val="both"/>
        <w:rPr>
          <w:rFonts w:ascii="Arial" w:hAnsi="Arial" w:cs="Arial"/>
          <w:b/>
          <w:color w:val="auto"/>
          <w:sz w:val="22"/>
          <w:szCs w:val="22"/>
        </w:rPr>
      </w:pPr>
      <w:r w:rsidRPr="00AA74C7">
        <w:rPr>
          <w:rFonts w:ascii="Arial" w:hAnsi="Arial" w:cs="Arial"/>
          <w:b/>
          <w:color w:val="auto"/>
          <w:sz w:val="22"/>
          <w:szCs w:val="22"/>
        </w:rPr>
        <w:t>Reference</w:t>
      </w:r>
      <w:ins w:id="868" w:author="Glurich, Ingrid" w:date="2019-09-13T19:39:00Z">
        <w:r w:rsidR="009934A9">
          <w:rPr>
            <w:rFonts w:ascii="Arial" w:hAnsi="Arial" w:cs="Arial"/>
            <w:b/>
            <w:color w:val="auto"/>
            <w:sz w:val="22"/>
            <w:szCs w:val="22"/>
          </w:rPr>
          <w:t>s</w:t>
        </w:r>
      </w:ins>
    </w:p>
    <w:p w:rsidR="005B48AA" w:rsidRPr="00AA74C7" w:rsidRDefault="005B48AA" w:rsidP="006B5E1E">
      <w:pPr>
        <w:jc w:val="both"/>
        <w:rPr>
          <w:rFonts w:ascii="Arial" w:hAnsi="Arial" w:cs="Arial"/>
          <w:sz w:val="22"/>
          <w:szCs w:val="22"/>
        </w:rPr>
      </w:pPr>
    </w:p>
    <w:p w:rsidR="001005EA" w:rsidRPr="00AA74C7" w:rsidRDefault="005B48A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  <w:sz w:val="22"/>
          <w:szCs w:val="22"/>
        </w:rPr>
        <w:fldChar w:fldCharType="begin"/>
      </w:r>
      <w:r w:rsidRPr="00AA74C7">
        <w:rPr>
          <w:rFonts w:ascii="Arial" w:hAnsi="Arial" w:cs="Arial"/>
          <w:sz w:val="22"/>
          <w:szCs w:val="22"/>
        </w:rPr>
        <w:instrText xml:space="preserve"> ADDIN EN.REFLIST </w:instrText>
      </w:r>
      <w:r w:rsidRPr="00AA74C7">
        <w:rPr>
          <w:rFonts w:ascii="Arial" w:hAnsi="Arial" w:cs="Arial"/>
          <w:sz w:val="22"/>
          <w:szCs w:val="22"/>
        </w:rPr>
        <w:fldChar w:fldCharType="separate"/>
      </w:r>
      <w:r w:rsidR="001005EA" w:rsidRPr="00AA74C7">
        <w:rPr>
          <w:rFonts w:ascii="Arial" w:hAnsi="Arial" w:cs="Arial"/>
        </w:rPr>
        <w:t>1.</w:t>
      </w:r>
      <w:r w:rsidR="001005EA" w:rsidRPr="00AA74C7">
        <w:rPr>
          <w:rFonts w:ascii="Arial" w:hAnsi="Arial" w:cs="Arial"/>
        </w:rPr>
        <w:tab/>
        <w:t xml:space="preserve">Siegel RL, Miller KD, Jemal A. Cancer statistics, 2018. </w:t>
      </w:r>
      <w:r w:rsidR="001005EA" w:rsidRPr="00AA74C7">
        <w:rPr>
          <w:rFonts w:ascii="Arial" w:hAnsi="Arial" w:cs="Arial"/>
          <w:i/>
        </w:rPr>
        <w:t>CA Cancer J Clin</w:t>
      </w:r>
      <w:r w:rsidR="001005EA" w:rsidRPr="00AA74C7">
        <w:rPr>
          <w:rFonts w:ascii="Arial" w:hAnsi="Arial" w:cs="Arial"/>
        </w:rPr>
        <w:t xml:space="preserve"> </w:t>
      </w:r>
      <w:r w:rsidR="001005EA" w:rsidRPr="00AA74C7">
        <w:rPr>
          <w:rFonts w:ascii="Arial" w:hAnsi="Arial" w:cs="Arial"/>
          <w:b/>
        </w:rPr>
        <w:t>68</w:t>
      </w:r>
      <w:r w:rsidR="001005EA" w:rsidRPr="00AA74C7">
        <w:rPr>
          <w:rFonts w:ascii="Arial" w:hAnsi="Arial" w:cs="Arial"/>
        </w:rPr>
        <w:t>, 7-30 (2018).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2.</w:t>
      </w:r>
      <w:r w:rsidRPr="00AA74C7">
        <w:rPr>
          <w:rFonts w:ascii="Arial" w:hAnsi="Arial" w:cs="Arial"/>
        </w:rPr>
        <w:tab/>
        <w:t>Chen W</w:t>
      </w:r>
      <w:r w:rsidRPr="00AA74C7">
        <w:rPr>
          <w:rFonts w:ascii="Arial" w:hAnsi="Arial" w:cs="Arial"/>
          <w:i/>
        </w:rPr>
        <w:t>, et al.</w:t>
      </w:r>
      <w:r w:rsidRPr="00AA74C7">
        <w:rPr>
          <w:rFonts w:ascii="Arial" w:hAnsi="Arial" w:cs="Arial"/>
        </w:rPr>
        <w:t xml:space="preserve"> Cancer statistics in China, 2015. </w:t>
      </w:r>
      <w:r w:rsidRPr="00AA74C7">
        <w:rPr>
          <w:rFonts w:ascii="Arial" w:hAnsi="Arial" w:cs="Arial"/>
          <w:i/>
        </w:rPr>
        <w:t>CA Cancer J Clin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66</w:t>
      </w:r>
      <w:r w:rsidRPr="00AA74C7">
        <w:rPr>
          <w:rFonts w:ascii="Arial" w:hAnsi="Arial" w:cs="Arial"/>
        </w:rPr>
        <w:t>, 115-132 (2016).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3.</w:t>
      </w:r>
      <w:r w:rsidRPr="00AA74C7">
        <w:rPr>
          <w:rFonts w:ascii="Arial" w:hAnsi="Arial" w:cs="Arial"/>
        </w:rPr>
        <w:tab/>
        <w:t xml:space="preserve">Guo S, Diep D, Plongthongkum N, Fung HL, Zhang K, Zhang K. Identification of methylation haplotype blocks aids in deconvolution of heterogeneous tissue samples and tumor tissue-of-origin mapping from plasma DNA. </w:t>
      </w:r>
      <w:r w:rsidRPr="00AA74C7">
        <w:rPr>
          <w:rFonts w:ascii="Arial" w:hAnsi="Arial" w:cs="Arial"/>
          <w:i/>
        </w:rPr>
        <w:t>Nature genetics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49</w:t>
      </w:r>
      <w:r w:rsidRPr="00AA74C7">
        <w:rPr>
          <w:rFonts w:ascii="Arial" w:hAnsi="Arial" w:cs="Arial"/>
        </w:rPr>
        <w:t>, 635-642 (2017).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4.</w:t>
      </w:r>
      <w:r w:rsidRPr="00AA74C7">
        <w:rPr>
          <w:rFonts w:ascii="Arial" w:hAnsi="Arial" w:cs="Arial"/>
        </w:rPr>
        <w:tab/>
        <w:t>Wang X</w:t>
      </w:r>
      <w:r w:rsidRPr="00AA74C7">
        <w:rPr>
          <w:rFonts w:ascii="Arial" w:hAnsi="Arial" w:cs="Arial"/>
          <w:i/>
        </w:rPr>
        <w:t>, et al.</w:t>
      </w:r>
      <w:r w:rsidRPr="00AA74C7">
        <w:rPr>
          <w:rFonts w:ascii="Arial" w:hAnsi="Arial" w:cs="Arial"/>
        </w:rPr>
        <w:t xml:space="preserve"> Hypermethylation reduces expression of tumor-suppressor PLZF and regulates proliferation and apoptosis in non-small-cell lung cancers. </w:t>
      </w:r>
      <w:r w:rsidRPr="00AA74C7">
        <w:rPr>
          <w:rFonts w:ascii="Arial" w:hAnsi="Arial" w:cs="Arial"/>
          <w:i/>
        </w:rPr>
        <w:t>FASEB journal : official publication of the Federation of American Societies for Experimental Biology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27</w:t>
      </w:r>
      <w:r w:rsidRPr="00AA74C7">
        <w:rPr>
          <w:rFonts w:ascii="Arial" w:hAnsi="Arial" w:cs="Arial"/>
        </w:rPr>
        <w:t>, 4194-4203 (2013).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5.</w:t>
      </w:r>
      <w:r w:rsidRPr="00AA74C7">
        <w:rPr>
          <w:rFonts w:ascii="Arial" w:hAnsi="Arial" w:cs="Arial"/>
        </w:rPr>
        <w:tab/>
        <w:t>Guo S</w:t>
      </w:r>
      <w:r w:rsidRPr="00AA74C7">
        <w:rPr>
          <w:rFonts w:ascii="Arial" w:hAnsi="Arial" w:cs="Arial"/>
          <w:i/>
        </w:rPr>
        <w:t>, et al.</w:t>
      </w:r>
      <w:r w:rsidRPr="00AA74C7">
        <w:rPr>
          <w:rFonts w:ascii="Arial" w:hAnsi="Arial" w:cs="Arial"/>
        </w:rPr>
        <w:t xml:space="preserve"> Identification and validation of the methylation biomarkers of non-small cell lung cancer (NSCLC). </w:t>
      </w:r>
      <w:r w:rsidRPr="00AA74C7">
        <w:rPr>
          <w:rFonts w:ascii="Arial" w:hAnsi="Arial" w:cs="Arial"/>
          <w:i/>
        </w:rPr>
        <w:t>Clinical epigenetics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7</w:t>
      </w:r>
      <w:r w:rsidRPr="00AA74C7">
        <w:rPr>
          <w:rFonts w:ascii="Arial" w:hAnsi="Arial" w:cs="Arial"/>
        </w:rPr>
        <w:t>, 3 (2015).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6.</w:t>
      </w:r>
      <w:r w:rsidRPr="00AA74C7">
        <w:rPr>
          <w:rFonts w:ascii="Arial" w:hAnsi="Arial" w:cs="Arial"/>
        </w:rPr>
        <w:tab/>
        <w:t>Zhao Y</w:t>
      </w:r>
      <w:r w:rsidRPr="00AA74C7">
        <w:rPr>
          <w:rFonts w:ascii="Arial" w:hAnsi="Arial" w:cs="Arial"/>
          <w:i/>
        </w:rPr>
        <w:t>, et al.</w:t>
      </w:r>
      <w:r w:rsidRPr="00AA74C7">
        <w:rPr>
          <w:rFonts w:ascii="Arial" w:hAnsi="Arial" w:cs="Arial"/>
        </w:rPr>
        <w:t xml:space="preserve"> Genome-wide methylation profiling of the different stages of hepatitis B virus-related hepatocellular carcinoma development in plasma cell-free DNA reveals potential biomarkers for early detection and high-risk monitoring of hepatocellular carcinoma. </w:t>
      </w:r>
      <w:r w:rsidRPr="00AA74C7">
        <w:rPr>
          <w:rFonts w:ascii="Arial" w:hAnsi="Arial" w:cs="Arial"/>
          <w:i/>
        </w:rPr>
        <w:t>Clinical epigenetics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6</w:t>
      </w:r>
      <w:r w:rsidRPr="00AA74C7">
        <w:rPr>
          <w:rFonts w:ascii="Arial" w:hAnsi="Arial" w:cs="Arial"/>
        </w:rPr>
        <w:t>, 30 (2014).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7.</w:t>
      </w:r>
      <w:r w:rsidRPr="00AA74C7">
        <w:rPr>
          <w:rFonts w:ascii="Arial" w:hAnsi="Arial" w:cs="Arial"/>
        </w:rPr>
        <w:tab/>
        <w:t xml:space="preserve">Haikun Zhang PD, Shicheng Guo, Chengcheng Tao, Wenmin Zhao, Jiakang Wang, Ramsey Cheung, Augusto Vilanueva, Huiguo Ding, Steven J. Schrodi, Dake Zhang, Changqing Zeng. Circulating cell-free DNA based low-pass genome-wide bisulfite sequencing aids non-invasive surveillance to Hepatocellular carcinoma. </w:t>
      </w:r>
      <w:r w:rsidRPr="00AA74C7">
        <w:rPr>
          <w:rFonts w:ascii="Arial" w:hAnsi="Arial" w:cs="Arial"/>
          <w:i/>
        </w:rPr>
        <w:t>Science Advance (Submitted)</w:t>
      </w:r>
      <w:r w:rsidRPr="00AA74C7">
        <w:rPr>
          <w:rFonts w:ascii="Arial" w:hAnsi="Arial" w:cs="Arial"/>
        </w:rPr>
        <w:t>,  (2019).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8.</w:t>
      </w:r>
      <w:r w:rsidRPr="00AA74C7">
        <w:rPr>
          <w:rFonts w:ascii="Arial" w:hAnsi="Arial" w:cs="Arial"/>
        </w:rPr>
        <w:tab/>
        <w:t xml:space="preserve">Grady WM, Carethers JM. Genomic and epigenetic instability in colorectal cancer pathogenesis. </w:t>
      </w:r>
      <w:r w:rsidRPr="00AA74C7">
        <w:rPr>
          <w:rFonts w:ascii="Arial" w:hAnsi="Arial" w:cs="Arial"/>
          <w:i/>
        </w:rPr>
        <w:t>Gastroenterology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135</w:t>
      </w:r>
      <w:r w:rsidRPr="00AA74C7">
        <w:rPr>
          <w:rFonts w:ascii="Arial" w:hAnsi="Arial" w:cs="Arial"/>
        </w:rPr>
        <w:t>, 1079-1099 (2008).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9.</w:t>
      </w:r>
      <w:r w:rsidRPr="00AA74C7">
        <w:rPr>
          <w:rFonts w:ascii="Arial" w:hAnsi="Arial" w:cs="Arial"/>
        </w:rPr>
        <w:tab/>
        <w:t>Hidaka H</w:t>
      </w:r>
      <w:r w:rsidRPr="00AA74C7">
        <w:rPr>
          <w:rFonts w:ascii="Arial" w:hAnsi="Arial" w:cs="Arial"/>
          <w:i/>
        </w:rPr>
        <w:t>, et al.</w:t>
      </w:r>
      <w:r w:rsidRPr="00AA74C7">
        <w:rPr>
          <w:rFonts w:ascii="Arial" w:hAnsi="Arial" w:cs="Arial"/>
        </w:rPr>
        <w:t xml:space="preserve"> Comprehensive methylation analysis of imprinting-associated differentially methylated regions in colorectal cancer. </w:t>
      </w:r>
      <w:r w:rsidRPr="00AA74C7">
        <w:rPr>
          <w:rFonts w:ascii="Arial" w:hAnsi="Arial" w:cs="Arial"/>
          <w:i/>
        </w:rPr>
        <w:t>Clin Epigenetics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10</w:t>
      </w:r>
      <w:r w:rsidRPr="00AA74C7">
        <w:rPr>
          <w:rFonts w:ascii="Arial" w:hAnsi="Arial" w:cs="Arial"/>
        </w:rPr>
        <w:t>, 150-150 (2018).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10.</w:t>
      </w:r>
      <w:r w:rsidRPr="00AA74C7">
        <w:rPr>
          <w:rFonts w:ascii="Arial" w:hAnsi="Arial" w:cs="Arial"/>
        </w:rPr>
        <w:tab/>
        <w:t>Shi YX</w:t>
      </w:r>
      <w:r w:rsidRPr="00AA74C7">
        <w:rPr>
          <w:rFonts w:ascii="Arial" w:hAnsi="Arial" w:cs="Arial"/>
          <w:i/>
        </w:rPr>
        <w:t>, et al.</w:t>
      </w:r>
      <w:r w:rsidRPr="00AA74C7">
        <w:rPr>
          <w:rFonts w:ascii="Arial" w:hAnsi="Arial" w:cs="Arial"/>
        </w:rPr>
        <w:t xml:space="preserve"> Genome-wide DNA methylation profiling reveals novel epigenetic signatures in squamous cell lung cancer. </w:t>
      </w:r>
      <w:r w:rsidRPr="00AA74C7">
        <w:rPr>
          <w:rFonts w:ascii="Arial" w:hAnsi="Arial" w:cs="Arial"/>
          <w:i/>
        </w:rPr>
        <w:t>BMC Genomics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18</w:t>
      </w:r>
      <w:r w:rsidRPr="00AA74C7">
        <w:rPr>
          <w:rFonts w:ascii="Arial" w:hAnsi="Arial" w:cs="Arial"/>
        </w:rPr>
        <w:t>, 901 (2017).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11.</w:t>
      </w:r>
      <w:r w:rsidRPr="00AA74C7">
        <w:rPr>
          <w:rFonts w:ascii="Arial" w:hAnsi="Arial" w:cs="Arial"/>
        </w:rPr>
        <w:tab/>
        <w:t xml:space="preserve">Lindqvist BM, Wingren S, Motlagh PB, Nilsson TK. Whole genome DNA methylation signature of HER2-positive breast cancer. </w:t>
      </w:r>
      <w:r w:rsidRPr="00AA74C7">
        <w:rPr>
          <w:rFonts w:ascii="Arial" w:hAnsi="Arial" w:cs="Arial"/>
          <w:i/>
        </w:rPr>
        <w:t>Epigenetics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9</w:t>
      </w:r>
      <w:r w:rsidRPr="00AA74C7">
        <w:rPr>
          <w:rFonts w:ascii="Arial" w:hAnsi="Arial" w:cs="Arial"/>
        </w:rPr>
        <w:t>, 1149-1162 (2014).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12.</w:t>
      </w:r>
      <w:r w:rsidRPr="00AA74C7">
        <w:rPr>
          <w:rFonts w:ascii="Arial" w:hAnsi="Arial" w:cs="Arial"/>
        </w:rPr>
        <w:tab/>
        <w:t xml:space="preserve">Raggi C, Invernizzi P. Methylation and liver cancer. </w:t>
      </w:r>
      <w:r w:rsidRPr="00AA74C7">
        <w:rPr>
          <w:rFonts w:ascii="Arial" w:hAnsi="Arial" w:cs="Arial"/>
          <w:i/>
        </w:rPr>
        <w:t>Clin Res Hepatol Gastroenterol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37</w:t>
      </w:r>
      <w:r w:rsidRPr="00AA74C7">
        <w:rPr>
          <w:rFonts w:ascii="Arial" w:hAnsi="Arial" w:cs="Arial"/>
        </w:rPr>
        <w:t>, 564-571 (2013).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13.</w:t>
      </w:r>
      <w:r w:rsidRPr="00AA74C7">
        <w:rPr>
          <w:rFonts w:ascii="Arial" w:hAnsi="Arial" w:cs="Arial"/>
        </w:rPr>
        <w:tab/>
        <w:t xml:space="preserve">Morris MR, Latif F. The epigenetic landscape of renal cancer. </w:t>
      </w:r>
      <w:r w:rsidRPr="00AA74C7">
        <w:rPr>
          <w:rFonts w:ascii="Arial" w:hAnsi="Arial" w:cs="Arial"/>
          <w:i/>
        </w:rPr>
        <w:t>Nat Rev Nephrol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13</w:t>
      </w:r>
      <w:r w:rsidRPr="00AA74C7">
        <w:rPr>
          <w:rFonts w:ascii="Arial" w:hAnsi="Arial" w:cs="Arial"/>
        </w:rPr>
        <w:t>, 47-60 (2017).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14.</w:t>
      </w:r>
      <w:r w:rsidRPr="00AA74C7">
        <w:rPr>
          <w:rFonts w:ascii="Arial" w:hAnsi="Arial" w:cs="Arial"/>
        </w:rPr>
        <w:tab/>
        <w:t>Herman JG</w:t>
      </w:r>
      <w:r w:rsidRPr="00AA74C7">
        <w:rPr>
          <w:rFonts w:ascii="Arial" w:hAnsi="Arial" w:cs="Arial"/>
          <w:i/>
        </w:rPr>
        <w:t>, et al.</w:t>
      </w:r>
      <w:r w:rsidRPr="00AA74C7">
        <w:rPr>
          <w:rFonts w:ascii="Arial" w:hAnsi="Arial" w:cs="Arial"/>
        </w:rPr>
        <w:t xml:space="preserve"> Inactivation of the CDKN2/p16/MTS1 gene is frequently associated with aberrant DNA methylation in all common human cancers. </w:t>
      </w:r>
      <w:r w:rsidRPr="00AA74C7">
        <w:rPr>
          <w:rFonts w:ascii="Arial" w:hAnsi="Arial" w:cs="Arial"/>
          <w:i/>
        </w:rPr>
        <w:t>Cancer Research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55</w:t>
      </w:r>
      <w:r w:rsidRPr="00AA74C7">
        <w:rPr>
          <w:rFonts w:ascii="Arial" w:hAnsi="Arial" w:cs="Arial"/>
        </w:rPr>
        <w:t>, 4525 (1995).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15.</w:t>
      </w:r>
      <w:r w:rsidRPr="00AA74C7">
        <w:rPr>
          <w:rFonts w:ascii="Arial" w:hAnsi="Arial" w:cs="Arial"/>
        </w:rPr>
        <w:tab/>
        <w:t>Kane MF</w:t>
      </w:r>
      <w:r w:rsidRPr="00AA74C7">
        <w:rPr>
          <w:rFonts w:ascii="Arial" w:hAnsi="Arial" w:cs="Arial"/>
          <w:i/>
        </w:rPr>
        <w:t>, et al.</w:t>
      </w:r>
      <w:r w:rsidRPr="00AA74C7">
        <w:rPr>
          <w:rFonts w:ascii="Arial" w:hAnsi="Arial" w:cs="Arial"/>
        </w:rPr>
        <w:t xml:space="preserve"> Methylation of the hMLH1 promoter correlates with lack of expression of hMLH1 in sporadic colon tumors and mismatch repair-defective human tumor cell lines. </w:t>
      </w:r>
      <w:r w:rsidRPr="00AA74C7">
        <w:rPr>
          <w:rFonts w:ascii="Arial" w:hAnsi="Arial" w:cs="Arial"/>
          <w:i/>
        </w:rPr>
        <w:t>Cancer Research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57</w:t>
      </w:r>
      <w:r w:rsidRPr="00AA74C7">
        <w:rPr>
          <w:rFonts w:ascii="Arial" w:hAnsi="Arial" w:cs="Arial"/>
        </w:rPr>
        <w:t>, 808 (1997).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16.</w:t>
      </w:r>
      <w:r w:rsidRPr="00AA74C7">
        <w:rPr>
          <w:rFonts w:ascii="Arial" w:hAnsi="Arial" w:cs="Arial"/>
        </w:rPr>
        <w:tab/>
        <w:t xml:space="preserve">Yoshiura K, Kanai Y, Ochiai A, Shimoyama Y, Sugimura T, Hirohashi S. Silencing of the E-cadherin invasion-suppressor gene by CpG methylation in human carcinomas. </w:t>
      </w:r>
      <w:r w:rsidRPr="00AA74C7">
        <w:rPr>
          <w:rFonts w:ascii="Arial" w:hAnsi="Arial" w:cs="Arial"/>
          <w:i/>
        </w:rPr>
        <w:t>Proceedings of the National Academy of Sciences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92</w:t>
      </w:r>
      <w:r w:rsidRPr="00AA74C7">
        <w:rPr>
          <w:rFonts w:ascii="Arial" w:hAnsi="Arial" w:cs="Arial"/>
        </w:rPr>
        <w:t>, 7416 (1995).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17.</w:t>
      </w:r>
      <w:r w:rsidRPr="00AA74C7">
        <w:rPr>
          <w:rFonts w:ascii="Arial" w:hAnsi="Arial" w:cs="Arial"/>
        </w:rPr>
        <w:tab/>
        <w:t xml:space="preserve">Witold K, Anna K, Maciej T, Jakub J. Adenomas - Genetic factors in colorectal cancer prevention. </w:t>
      </w:r>
      <w:r w:rsidRPr="00AA74C7">
        <w:rPr>
          <w:rFonts w:ascii="Arial" w:hAnsi="Arial" w:cs="Arial"/>
          <w:i/>
        </w:rPr>
        <w:t>Rep Pract Oncol Radiother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23</w:t>
      </w:r>
      <w:r w:rsidRPr="00AA74C7">
        <w:rPr>
          <w:rFonts w:ascii="Arial" w:hAnsi="Arial" w:cs="Arial"/>
        </w:rPr>
        <w:t>, 75-83 (2018).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18.</w:t>
      </w:r>
      <w:r w:rsidRPr="00AA74C7">
        <w:rPr>
          <w:rFonts w:ascii="Arial" w:hAnsi="Arial" w:cs="Arial"/>
        </w:rPr>
        <w:tab/>
        <w:t>Rex DK</w:t>
      </w:r>
      <w:r w:rsidRPr="00AA74C7">
        <w:rPr>
          <w:rFonts w:ascii="Arial" w:hAnsi="Arial" w:cs="Arial"/>
          <w:i/>
        </w:rPr>
        <w:t>, et al.</w:t>
      </w:r>
      <w:r w:rsidRPr="00AA74C7">
        <w:rPr>
          <w:rFonts w:ascii="Arial" w:hAnsi="Arial" w:cs="Arial"/>
        </w:rPr>
        <w:t xml:space="preserve"> American College of Gastroenterology guidelines for colorectal cancer screening 2009 [corrected]. </w:t>
      </w:r>
      <w:r w:rsidRPr="00AA74C7">
        <w:rPr>
          <w:rFonts w:ascii="Arial" w:hAnsi="Arial" w:cs="Arial"/>
          <w:i/>
        </w:rPr>
        <w:t>Am J Gastroenterol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104</w:t>
      </w:r>
      <w:r w:rsidRPr="00AA74C7">
        <w:rPr>
          <w:rFonts w:ascii="Arial" w:hAnsi="Arial" w:cs="Arial"/>
        </w:rPr>
        <w:t>, 739-750 (2009).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19.</w:t>
      </w:r>
      <w:r w:rsidRPr="00AA74C7">
        <w:rPr>
          <w:rFonts w:ascii="Arial" w:hAnsi="Arial" w:cs="Arial"/>
        </w:rPr>
        <w:tab/>
        <w:t xml:space="preserve">Perez-Silva JG, Araujo-Voces M, Quesada V. nVenn: generalized, quasi-proportional Venn and Euler diagrams. </w:t>
      </w:r>
      <w:r w:rsidRPr="00AA74C7">
        <w:rPr>
          <w:rFonts w:ascii="Arial" w:hAnsi="Arial" w:cs="Arial"/>
          <w:i/>
        </w:rPr>
        <w:t>Bioinformatics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34</w:t>
      </w:r>
      <w:r w:rsidRPr="00AA74C7">
        <w:rPr>
          <w:rFonts w:ascii="Arial" w:hAnsi="Arial" w:cs="Arial"/>
        </w:rPr>
        <w:t>, 2322-2324 (2018).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20.</w:t>
      </w:r>
      <w:r w:rsidRPr="00AA74C7">
        <w:rPr>
          <w:rFonts w:ascii="Arial" w:hAnsi="Arial" w:cs="Arial"/>
        </w:rPr>
        <w:tab/>
        <w:t xml:space="preserve">Clemmensen C, Muller TD, Woods SC, Berthoud HR, Seeley RJ, Tschop MH. Gut-Brain Cross-Talk in Metabolic Control. </w:t>
      </w:r>
      <w:r w:rsidRPr="00AA74C7">
        <w:rPr>
          <w:rFonts w:ascii="Arial" w:hAnsi="Arial" w:cs="Arial"/>
          <w:i/>
        </w:rPr>
        <w:t>Cell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168</w:t>
      </w:r>
      <w:r w:rsidRPr="00AA74C7">
        <w:rPr>
          <w:rFonts w:ascii="Arial" w:hAnsi="Arial" w:cs="Arial"/>
        </w:rPr>
        <w:t>, 758-774 (2017).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21.</w:t>
      </w:r>
      <w:r w:rsidRPr="00AA74C7">
        <w:rPr>
          <w:rFonts w:ascii="Arial" w:hAnsi="Arial" w:cs="Arial"/>
        </w:rPr>
        <w:tab/>
        <w:t>Church TR</w:t>
      </w:r>
      <w:r w:rsidRPr="00AA74C7">
        <w:rPr>
          <w:rFonts w:ascii="Arial" w:hAnsi="Arial" w:cs="Arial"/>
          <w:i/>
        </w:rPr>
        <w:t>, et al.</w:t>
      </w:r>
      <w:r w:rsidRPr="00AA74C7">
        <w:rPr>
          <w:rFonts w:ascii="Arial" w:hAnsi="Arial" w:cs="Arial"/>
        </w:rPr>
        <w:t xml:space="preserve"> Prospective evaluation of methylated SEPT9 in plasma for detection of asymptomatic colorectal cancer. </w:t>
      </w:r>
      <w:r w:rsidRPr="00AA74C7">
        <w:rPr>
          <w:rFonts w:ascii="Arial" w:hAnsi="Arial" w:cs="Arial"/>
          <w:i/>
        </w:rPr>
        <w:t>Gut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63</w:t>
      </w:r>
      <w:r w:rsidRPr="00AA74C7">
        <w:rPr>
          <w:rFonts w:ascii="Arial" w:hAnsi="Arial" w:cs="Arial"/>
        </w:rPr>
        <w:t>, 317-325 (2014).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22.</w:t>
      </w:r>
      <w:r w:rsidRPr="00AA74C7">
        <w:rPr>
          <w:rFonts w:ascii="Arial" w:hAnsi="Arial" w:cs="Arial"/>
        </w:rPr>
        <w:tab/>
        <w:t>Straussman R</w:t>
      </w:r>
      <w:r w:rsidRPr="00AA74C7">
        <w:rPr>
          <w:rFonts w:ascii="Arial" w:hAnsi="Arial" w:cs="Arial"/>
          <w:i/>
        </w:rPr>
        <w:t>, et al.</w:t>
      </w:r>
      <w:r w:rsidRPr="00AA74C7">
        <w:rPr>
          <w:rFonts w:ascii="Arial" w:hAnsi="Arial" w:cs="Arial"/>
        </w:rPr>
        <w:t xml:space="preserve"> Developmental programming of CpG island methylation profiles in the human genome. </w:t>
      </w:r>
      <w:r w:rsidRPr="00AA74C7">
        <w:rPr>
          <w:rFonts w:ascii="Arial" w:hAnsi="Arial" w:cs="Arial"/>
          <w:i/>
        </w:rPr>
        <w:t>Nat Struct Mol Biol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16</w:t>
      </w:r>
      <w:r w:rsidRPr="00AA74C7">
        <w:rPr>
          <w:rFonts w:ascii="Arial" w:hAnsi="Arial" w:cs="Arial"/>
        </w:rPr>
        <w:t>, 564-571 (2009).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23.</w:t>
      </w:r>
      <w:r w:rsidRPr="00AA74C7">
        <w:rPr>
          <w:rFonts w:ascii="Arial" w:hAnsi="Arial" w:cs="Arial"/>
        </w:rPr>
        <w:tab/>
        <w:t xml:space="preserve">Swami T, Weber HC. Updates on the biology of serotonin and tryptophan hydroxylase. </w:t>
      </w:r>
      <w:r w:rsidRPr="00AA74C7">
        <w:rPr>
          <w:rFonts w:ascii="Arial" w:hAnsi="Arial" w:cs="Arial"/>
          <w:i/>
        </w:rPr>
        <w:t>Curr Opin Endocrinol Diabetes Obes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25</w:t>
      </w:r>
      <w:r w:rsidRPr="00AA74C7">
        <w:rPr>
          <w:rFonts w:ascii="Arial" w:hAnsi="Arial" w:cs="Arial"/>
        </w:rPr>
        <w:t>, 12-21 (2018).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24.</w:t>
      </w:r>
      <w:r w:rsidRPr="00AA74C7">
        <w:rPr>
          <w:rFonts w:ascii="Arial" w:hAnsi="Arial" w:cs="Arial"/>
        </w:rPr>
        <w:tab/>
        <w:t xml:space="preserve">Xiaolong G, Junhai P, Yichang L, Hongkan W, Wei Z, Xianfa W. Intestinal Crosstalk between Microbiota and Serotonin and its Impact on Gut Motility. </w:t>
      </w:r>
      <w:r w:rsidRPr="00AA74C7">
        <w:rPr>
          <w:rFonts w:ascii="Arial" w:hAnsi="Arial" w:cs="Arial"/>
          <w:i/>
        </w:rPr>
        <w:t>Current Pharmaceutical Biotechnology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19</w:t>
      </w:r>
      <w:r w:rsidRPr="00AA74C7">
        <w:rPr>
          <w:rFonts w:ascii="Arial" w:hAnsi="Arial" w:cs="Arial"/>
        </w:rPr>
        <w:t>, 190-195 (2018).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25.</w:t>
      </w:r>
      <w:r w:rsidRPr="00AA74C7">
        <w:rPr>
          <w:rFonts w:ascii="Arial" w:hAnsi="Arial" w:cs="Arial"/>
        </w:rPr>
        <w:tab/>
        <w:t xml:space="preserve">Berke JD. What does dopamine mean? </w:t>
      </w:r>
      <w:r w:rsidRPr="00AA74C7">
        <w:rPr>
          <w:rFonts w:ascii="Arial" w:hAnsi="Arial" w:cs="Arial"/>
          <w:i/>
        </w:rPr>
        <w:t>Nat Neurosci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21</w:t>
      </w:r>
      <w:r w:rsidRPr="00AA74C7">
        <w:rPr>
          <w:rFonts w:ascii="Arial" w:hAnsi="Arial" w:cs="Arial"/>
        </w:rPr>
        <w:t>, 787-793 (2018).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26.</w:t>
      </w:r>
      <w:r w:rsidRPr="00AA74C7">
        <w:rPr>
          <w:rFonts w:ascii="Arial" w:hAnsi="Arial" w:cs="Arial"/>
        </w:rPr>
        <w:tab/>
        <w:t>Deng Y</w:t>
      </w:r>
      <w:r w:rsidRPr="00AA74C7">
        <w:rPr>
          <w:rFonts w:ascii="Arial" w:hAnsi="Arial" w:cs="Arial"/>
          <w:i/>
        </w:rPr>
        <w:t>, et al.</w:t>
      </w:r>
      <w:r w:rsidRPr="00AA74C7">
        <w:rPr>
          <w:rFonts w:ascii="Arial" w:hAnsi="Arial" w:cs="Arial"/>
        </w:rPr>
        <w:t xml:space="preserve"> Cloning and characterization of a novel human alcohol dehydrogenase gene (ADHFe1). </w:t>
      </w:r>
      <w:r w:rsidRPr="00AA74C7">
        <w:rPr>
          <w:rFonts w:ascii="Arial" w:hAnsi="Arial" w:cs="Arial"/>
          <w:i/>
        </w:rPr>
        <w:t>DNA Seq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13</w:t>
      </w:r>
      <w:r w:rsidRPr="00AA74C7">
        <w:rPr>
          <w:rFonts w:ascii="Arial" w:hAnsi="Arial" w:cs="Arial"/>
        </w:rPr>
        <w:t>, 301-306 (2002).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27.</w:t>
      </w:r>
      <w:r w:rsidRPr="00AA74C7">
        <w:rPr>
          <w:rFonts w:ascii="Arial" w:hAnsi="Arial" w:cs="Arial"/>
        </w:rPr>
        <w:tab/>
        <w:t>Tae CH</w:t>
      </w:r>
      <w:r w:rsidRPr="00AA74C7">
        <w:rPr>
          <w:rFonts w:ascii="Arial" w:hAnsi="Arial" w:cs="Arial"/>
          <w:i/>
        </w:rPr>
        <w:t>, et al.</w:t>
      </w:r>
      <w:r w:rsidRPr="00AA74C7">
        <w:rPr>
          <w:rFonts w:ascii="Arial" w:hAnsi="Arial" w:cs="Arial"/>
        </w:rPr>
        <w:t xml:space="preserve"> Alcohol dehydrogenase, iron containing, 1 promoter hypermethylation associated with colorectal cancer differentiation. </w:t>
      </w:r>
      <w:r w:rsidRPr="00AA74C7">
        <w:rPr>
          <w:rFonts w:ascii="Arial" w:hAnsi="Arial" w:cs="Arial"/>
          <w:i/>
        </w:rPr>
        <w:t>BMC Cancer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13</w:t>
      </w:r>
      <w:r w:rsidRPr="00AA74C7">
        <w:rPr>
          <w:rFonts w:ascii="Arial" w:hAnsi="Arial" w:cs="Arial"/>
        </w:rPr>
        <w:t>, 142 (2013).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28.</w:t>
      </w:r>
      <w:r w:rsidRPr="00AA74C7">
        <w:rPr>
          <w:rFonts w:ascii="Arial" w:hAnsi="Arial" w:cs="Arial"/>
        </w:rPr>
        <w:tab/>
        <w:t>Wang D</w:t>
      </w:r>
      <w:r w:rsidRPr="00AA74C7">
        <w:rPr>
          <w:rFonts w:ascii="Arial" w:hAnsi="Arial" w:cs="Arial"/>
          <w:i/>
        </w:rPr>
        <w:t>, et al.</w:t>
      </w:r>
      <w:r w:rsidRPr="00AA74C7">
        <w:rPr>
          <w:rFonts w:ascii="Arial" w:hAnsi="Arial" w:cs="Arial"/>
        </w:rPr>
        <w:t xml:space="preserve"> IMA: an R package for high-throughput analysis of Illumina's 450K Infinium methylation data. </w:t>
      </w:r>
      <w:r w:rsidRPr="00AA74C7">
        <w:rPr>
          <w:rFonts w:ascii="Arial" w:hAnsi="Arial" w:cs="Arial"/>
          <w:i/>
        </w:rPr>
        <w:t>Bioinformatics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28</w:t>
      </w:r>
      <w:r w:rsidRPr="00AA74C7">
        <w:rPr>
          <w:rFonts w:ascii="Arial" w:hAnsi="Arial" w:cs="Arial"/>
        </w:rPr>
        <w:t>, 729-730 (2012).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29.</w:t>
      </w:r>
      <w:r w:rsidRPr="00AA74C7">
        <w:rPr>
          <w:rFonts w:ascii="Arial" w:hAnsi="Arial" w:cs="Arial"/>
        </w:rPr>
        <w:tab/>
        <w:t>Qu X</w:t>
      </w:r>
      <w:r w:rsidRPr="00AA74C7">
        <w:rPr>
          <w:rFonts w:ascii="Arial" w:hAnsi="Arial" w:cs="Arial"/>
          <w:i/>
        </w:rPr>
        <w:t>, et al.</w:t>
      </w:r>
      <w:r w:rsidRPr="00AA74C7">
        <w:rPr>
          <w:rFonts w:ascii="Arial" w:hAnsi="Arial" w:cs="Arial"/>
        </w:rPr>
        <w:t xml:space="preserve"> Integrated genomic analysis of colorectal cancer progression reveals activation of EGFR through demethylation of the EREG promoter. </w:t>
      </w:r>
      <w:r w:rsidRPr="00AA74C7">
        <w:rPr>
          <w:rFonts w:ascii="Arial" w:hAnsi="Arial" w:cs="Arial"/>
          <w:i/>
        </w:rPr>
        <w:t>Oncogene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35</w:t>
      </w:r>
      <w:r w:rsidRPr="00AA74C7">
        <w:rPr>
          <w:rFonts w:ascii="Arial" w:hAnsi="Arial" w:cs="Arial"/>
        </w:rPr>
        <w:t>, 6403-6415 (2016).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30.</w:t>
      </w:r>
      <w:r w:rsidRPr="00AA74C7">
        <w:rPr>
          <w:rFonts w:ascii="Arial" w:hAnsi="Arial" w:cs="Arial"/>
        </w:rPr>
        <w:tab/>
        <w:t xml:space="preserve">consortium B. Quantitative comparison of DNA methylation assays for biomarker development and clinical applications. </w:t>
      </w:r>
      <w:r w:rsidRPr="00AA74C7">
        <w:rPr>
          <w:rFonts w:ascii="Arial" w:hAnsi="Arial" w:cs="Arial"/>
          <w:i/>
        </w:rPr>
        <w:t>Nat Biotechnol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34</w:t>
      </w:r>
      <w:r w:rsidRPr="00AA74C7">
        <w:rPr>
          <w:rFonts w:ascii="Arial" w:hAnsi="Arial" w:cs="Arial"/>
        </w:rPr>
        <w:t>, 726-737 (2016).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31.</w:t>
      </w:r>
      <w:r w:rsidRPr="00AA74C7">
        <w:rPr>
          <w:rFonts w:ascii="Arial" w:hAnsi="Arial" w:cs="Arial"/>
        </w:rPr>
        <w:tab/>
        <w:t xml:space="preserve">Kang K, Bae JH, Han K, Kim ES, Kim TO, Yi JM. A Genome-Wide Methylation Approach Identifies a New Hypermethylated Gene Panel in Ulcerative Colitis. </w:t>
      </w:r>
      <w:r w:rsidRPr="00AA74C7">
        <w:rPr>
          <w:rFonts w:ascii="Arial" w:hAnsi="Arial" w:cs="Arial"/>
          <w:i/>
        </w:rPr>
        <w:t>Int J Mol Sci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17</w:t>
      </w:r>
      <w:r w:rsidRPr="00AA74C7">
        <w:rPr>
          <w:rFonts w:ascii="Arial" w:hAnsi="Arial" w:cs="Arial"/>
        </w:rPr>
        <w:t>,  (2016).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32.</w:t>
      </w:r>
      <w:r w:rsidRPr="00AA74C7">
        <w:rPr>
          <w:rFonts w:ascii="Arial" w:hAnsi="Arial" w:cs="Arial"/>
        </w:rPr>
        <w:tab/>
        <w:t>Barrow TM</w:t>
      </w:r>
      <w:r w:rsidRPr="00AA74C7">
        <w:rPr>
          <w:rFonts w:ascii="Arial" w:hAnsi="Arial" w:cs="Arial"/>
          <w:i/>
        </w:rPr>
        <w:t>, et al.</w:t>
      </w:r>
      <w:r w:rsidRPr="00AA74C7">
        <w:rPr>
          <w:rFonts w:ascii="Arial" w:hAnsi="Arial" w:cs="Arial"/>
        </w:rPr>
        <w:t xml:space="preserve"> Smoking is associated with hypermethylation of the APC 1A promoter in colorectal cancer: the ColoCare Study. </w:t>
      </w:r>
      <w:r w:rsidRPr="00AA74C7">
        <w:rPr>
          <w:rFonts w:ascii="Arial" w:hAnsi="Arial" w:cs="Arial"/>
          <w:i/>
        </w:rPr>
        <w:t>J Pathol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243</w:t>
      </w:r>
      <w:r w:rsidRPr="00AA74C7">
        <w:rPr>
          <w:rFonts w:ascii="Arial" w:hAnsi="Arial" w:cs="Arial"/>
        </w:rPr>
        <w:t>, 366-375 (2017).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33.</w:t>
      </w:r>
      <w:r w:rsidRPr="00AA74C7">
        <w:rPr>
          <w:rFonts w:ascii="Arial" w:hAnsi="Arial" w:cs="Arial"/>
        </w:rPr>
        <w:tab/>
        <w:t>Damaso E</w:t>
      </w:r>
      <w:r w:rsidRPr="00AA74C7">
        <w:rPr>
          <w:rFonts w:ascii="Arial" w:hAnsi="Arial" w:cs="Arial"/>
          <w:i/>
        </w:rPr>
        <w:t>, et al.</w:t>
      </w:r>
      <w:r w:rsidRPr="00AA74C7">
        <w:rPr>
          <w:rFonts w:ascii="Arial" w:hAnsi="Arial" w:cs="Arial"/>
        </w:rPr>
        <w:t xml:space="preserve"> Primary constitutional MLH1 epimutations: a focal epigenetic event. </w:t>
      </w:r>
      <w:r w:rsidRPr="00AA74C7">
        <w:rPr>
          <w:rFonts w:ascii="Arial" w:hAnsi="Arial" w:cs="Arial"/>
          <w:i/>
        </w:rPr>
        <w:t>Br J Cancer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119</w:t>
      </w:r>
      <w:r w:rsidRPr="00AA74C7">
        <w:rPr>
          <w:rFonts w:ascii="Arial" w:hAnsi="Arial" w:cs="Arial"/>
        </w:rPr>
        <w:t>, 978-987 (2018).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34.</w:t>
      </w:r>
      <w:r w:rsidRPr="00AA74C7">
        <w:rPr>
          <w:rFonts w:ascii="Arial" w:hAnsi="Arial" w:cs="Arial"/>
        </w:rPr>
        <w:tab/>
        <w:t>Bormann F</w:t>
      </w:r>
      <w:r w:rsidRPr="00AA74C7">
        <w:rPr>
          <w:rFonts w:ascii="Arial" w:hAnsi="Arial" w:cs="Arial"/>
          <w:i/>
        </w:rPr>
        <w:t>, et al.</w:t>
      </w:r>
      <w:r w:rsidRPr="00AA74C7">
        <w:rPr>
          <w:rFonts w:ascii="Arial" w:hAnsi="Arial" w:cs="Arial"/>
        </w:rPr>
        <w:t xml:space="preserve"> Cell-of-Origin DNA Methylation Signatures Are Maintained during Colorectal Carcinogenesis. </w:t>
      </w:r>
      <w:r w:rsidRPr="00AA74C7">
        <w:rPr>
          <w:rFonts w:ascii="Arial" w:hAnsi="Arial" w:cs="Arial"/>
          <w:i/>
        </w:rPr>
        <w:t>Cell Rep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23</w:t>
      </w:r>
      <w:r w:rsidRPr="00AA74C7">
        <w:rPr>
          <w:rFonts w:ascii="Arial" w:hAnsi="Arial" w:cs="Arial"/>
        </w:rPr>
        <w:t>, 3407-3418 (2018).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35.</w:t>
      </w:r>
      <w:r w:rsidRPr="00AA74C7">
        <w:rPr>
          <w:rFonts w:ascii="Arial" w:hAnsi="Arial" w:cs="Arial"/>
        </w:rPr>
        <w:tab/>
        <w:t>Aryee MJ</w:t>
      </w:r>
      <w:r w:rsidRPr="00AA74C7">
        <w:rPr>
          <w:rFonts w:ascii="Arial" w:hAnsi="Arial" w:cs="Arial"/>
          <w:i/>
        </w:rPr>
        <w:t>, et al.</w:t>
      </w:r>
      <w:r w:rsidRPr="00AA74C7">
        <w:rPr>
          <w:rFonts w:ascii="Arial" w:hAnsi="Arial" w:cs="Arial"/>
        </w:rPr>
        <w:t xml:space="preserve"> Minfi: a flexible and comprehensive Bioconductor package for the analysis of Infinium DNA methylation microarrays. </w:t>
      </w:r>
      <w:r w:rsidRPr="00AA74C7">
        <w:rPr>
          <w:rFonts w:ascii="Arial" w:hAnsi="Arial" w:cs="Arial"/>
          <w:i/>
        </w:rPr>
        <w:t>Bioinformatics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30</w:t>
      </w:r>
      <w:r w:rsidRPr="00AA74C7">
        <w:rPr>
          <w:rFonts w:ascii="Arial" w:hAnsi="Arial" w:cs="Arial"/>
        </w:rPr>
        <w:t>, 1363-1369 (2014).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36.</w:t>
      </w:r>
      <w:r w:rsidRPr="00AA74C7">
        <w:rPr>
          <w:rFonts w:ascii="Arial" w:hAnsi="Arial" w:cs="Arial"/>
        </w:rPr>
        <w:tab/>
        <w:t xml:space="preserve">Wiener ALaM. Classification and Regression by randomForest. </w:t>
      </w:r>
      <w:r w:rsidRPr="00AA74C7">
        <w:rPr>
          <w:rFonts w:ascii="Arial" w:hAnsi="Arial" w:cs="Arial"/>
          <w:i/>
        </w:rPr>
        <w:t>R News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2</w:t>
      </w:r>
      <w:r w:rsidRPr="00AA74C7">
        <w:rPr>
          <w:rFonts w:ascii="Arial" w:hAnsi="Arial" w:cs="Arial"/>
        </w:rPr>
        <w:t>, 18-22 (2002).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37.</w:t>
      </w:r>
      <w:r w:rsidRPr="00AA74C7">
        <w:rPr>
          <w:rFonts w:ascii="Arial" w:hAnsi="Arial" w:cs="Arial"/>
        </w:rPr>
        <w:tab/>
        <w:t xml:space="preserve">Ripley WNVaBD. </w:t>
      </w:r>
      <w:r w:rsidRPr="00AA74C7">
        <w:rPr>
          <w:rFonts w:ascii="Arial" w:hAnsi="Arial" w:cs="Arial"/>
          <w:i/>
        </w:rPr>
        <w:t>Modern Applied Statistics with S</w:t>
      </w:r>
      <w:r w:rsidRPr="00AA74C7">
        <w:rPr>
          <w:rFonts w:ascii="Arial" w:hAnsi="Arial" w:cs="Arial"/>
        </w:rPr>
        <w:t>, Fourth edn. Springer (2002).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38.</w:t>
      </w:r>
      <w:r w:rsidRPr="00AA74C7">
        <w:rPr>
          <w:rFonts w:ascii="Arial" w:hAnsi="Arial" w:cs="Arial"/>
        </w:rPr>
        <w:tab/>
        <w:t>Robin X</w:t>
      </w:r>
      <w:r w:rsidRPr="00AA74C7">
        <w:rPr>
          <w:rFonts w:ascii="Arial" w:hAnsi="Arial" w:cs="Arial"/>
          <w:i/>
        </w:rPr>
        <w:t>, et al.</w:t>
      </w:r>
      <w:r w:rsidRPr="00AA74C7">
        <w:rPr>
          <w:rFonts w:ascii="Arial" w:hAnsi="Arial" w:cs="Arial"/>
        </w:rPr>
        <w:t xml:space="preserve"> pROC: an open-source package for R and S+ to analyze and compare ROC curves. </w:t>
      </w:r>
      <w:r w:rsidRPr="00AA74C7">
        <w:rPr>
          <w:rFonts w:ascii="Arial" w:hAnsi="Arial" w:cs="Arial"/>
          <w:i/>
        </w:rPr>
        <w:t>BMC Bioinformatics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12</w:t>
      </w:r>
      <w:r w:rsidRPr="00AA74C7">
        <w:rPr>
          <w:rFonts w:ascii="Arial" w:hAnsi="Arial" w:cs="Arial"/>
        </w:rPr>
        <w:t>, 77 (2011).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39.</w:t>
      </w:r>
      <w:r w:rsidRPr="00AA74C7">
        <w:rPr>
          <w:rFonts w:ascii="Arial" w:hAnsi="Arial" w:cs="Arial"/>
        </w:rPr>
        <w:tab/>
        <w:t xml:space="preserve">Hinton GE. Visualizing High-Dimensional Data Using t-SNE. </w:t>
      </w:r>
      <w:r w:rsidRPr="00AA74C7">
        <w:rPr>
          <w:rFonts w:ascii="Arial" w:hAnsi="Arial" w:cs="Arial"/>
          <w:i/>
        </w:rPr>
        <w:t>Journal of Machine Learning Research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9</w:t>
      </w:r>
      <w:r w:rsidRPr="00AA74C7">
        <w:rPr>
          <w:rFonts w:ascii="Arial" w:hAnsi="Arial" w:cs="Arial"/>
        </w:rPr>
        <w:t>, 2579-2605 (2008).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40.</w:t>
      </w:r>
      <w:r w:rsidRPr="00AA74C7">
        <w:rPr>
          <w:rFonts w:ascii="Arial" w:hAnsi="Arial" w:cs="Arial"/>
        </w:rPr>
        <w:tab/>
        <w:t xml:space="preserve">Huang da W, Sherman BT, Lempicki RA. Systematic and integrative analysis of large gene lists using DAVID bioinformatics resources. </w:t>
      </w:r>
      <w:r w:rsidRPr="00AA74C7">
        <w:rPr>
          <w:rFonts w:ascii="Arial" w:hAnsi="Arial" w:cs="Arial"/>
          <w:i/>
        </w:rPr>
        <w:t>Nat Protoc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4</w:t>
      </w:r>
      <w:r w:rsidRPr="00AA74C7">
        <w:rPr>
          <w:rFonts w:ascii="Arial" w:hAnsi="Arial" w:cs="Arial"/>
        </w:rPr>
        <w:t>, 44-57 (2009).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41.</w:t>
      </w:r>
      <w:r w:rsidRPr="00AA74C7">
        <w:rPr>
          <w:rFonts w:ascii="Arial" w:hAnsi="Arial" w:cs="Arial"/>
        </w:rPr>
        <w:tab/>
        <w:t xml:space="preserve">Huang DW, Sherman BT, Lempicki RA. Bioinformatics enrichment tools: paths toward the comprehensive functional analysis of large gene lists. </w:t>
      </w:r>
      <w:r w:rsidRPr="00AA74C7">
        <w:rPr>
          <w:rFonts w:ascii="Arial" w:hAnsi="Arial" w:cs="Arial"/>
          <w:i/>
        </w:rPr>
        <w:t>Nucleic Acids Res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37</w:t>
      </w:r>
      <w:r w:rsidRPr="00AA74C7">
        <w:rPr>
          <w:rFonts w:ascii="Arial" w:hAnsi="Arial" w:cs="Arial"/>
        </w:rPr>
        <w:t>, 1-13 (2009).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1005EA" w:rsidRPr="00AA74C7" w:rsidRDefault="001005EA" w:rsidP="001005EA">
      <w:pPr>
        <w:pStyle w:val="EndNoteBibliography"/>
        <w:ind w:left="720" w:hanging="720"/>
        <w:rPr>
          <w:rFonts w:ascii="Arial" w:hAnsi="Arial" w:cs="Arial"/>
        </w:rPr>
      </w:pPr>
      <w:r w:rsidRPr="00AA74C7">
        <w:rPr>
          <w:rFonts w:ascii="Arial" w:hAnsi="Arial" w:cs="Arial"/>
        </w:rPr>
        <w:t>42.</w:t>
      </w:r>
      <w:r w:rsidRPr="00AA74C7">
        <w:rPr>
          <w:rFonts w:ascii="Arial" w:hAnsi="Arial" w:cs="Arial"/>
        </w:rPr>
        <w:tab/>
        <w:t xml:space="preserve">Kramer A, Green J, Pollard J, Jr., Tugendreich S. Causal analysis approaches in Ingenuity Pathway Analysis. </w:t>
      </w:r>
      <w:r w:rsidRPr="00AA74C7">
        <w:rPr>
          <w:rFonts w:ascii="Arial" w:hAnsi="Arial" w:cs="Arial"/>
          <w:i/>
        </w:rPr>
        <w:t>Bioinformatics</w:t>
      </w:r>
      <w:r w:rsidRPr="00AA74C7">
        <w:rPr>
          <w:rFonts w:ascii="Arial" w:hAnsi="Arial" w:cs="Arial"/>
        </w:rPr>
        <w:t xml:space="preserve"> </w:t>
      </w:r>
      <w:r w:rsidRPr="00AA74C7">
        <w:rPr>
          <w:rFonts w:ascii="Arial" w:hAnsi="Arial" w:cs="Arial"/>
          <w:b/>
        </w:rPr>
        <w:t>30</w:t>
      </w:r>
      <w:r w:rsidRPr="00AA74C7">
        <w:rPr>
          <w:rFonts w:ascii="Arial" w:hAnsi="Arial" w:cs="Arial"/>
        </w:rPr>
        <w:t>, 523-530 (2014).</w:t>
      </w:r>
    </w:p>
    <w:p w:rsidR="001005EA" w:rsidRPr="00AA74C7" w:rsidRDefault="001005EA" w:rsidP="001005EA">
      <w:pPr>
        <w:pStyle w:val="EndNoteBibliography"/>
        <w:rPr>
          <w:rFonts w:ascii="Arial" w:hAnsi="Arial" w:cs="Arial"/>
        </w:rPr>
      </w:pPr>
    </w:p>
    <w:p w:rsidR="00D932E1" w:rsidRPr="00AA74C7" w:rsidRDefault="005B48AA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fldChar w:fldCharType="end"/>
      </w:r>
    </w:p>
    <w:p w:rsidR="002B7C2E" w:rsidRPr="00AA74C7" w:rsidRDefault="002B7C2E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br w:type="page"/>
      </w:r>
    </w:p>
    <w:p w:rsidR="00D25AAF" w:rsidRPr="00AA74C7" w:rsidRDefault="00D25AAF" w:rsidP="006B5E1E">
      <w:pPr>
        <w:pStyle w:val="Heading2"/>
        <w:jc w:val="both"/>
        <w:rPr>
          <w:rFonts w:ascii="Arial" w:hAnsi="Arial" w:cs="Arial"/>
          <w:b/>
          <w:color w:val="auto"/>
          <w:sz w:val="22"/>
          <w:szCs w:val="22"/>
        </w:rPr>
      </w:pPr>
      <w:r w:rsidRPr="00AA74C7">
        <w:rPr>
          <w:rFonts w:ascii="Arial" w:hAnsi="Arial" w:cs="Arial"/>
          <w:b/>
          <w:color w:val="auto"/>
          <w:sz w:val="22"/>
          <w:szCs w:val="22"/>
        </w:rPr>
        <w:t xml:space="preserve">Figure and legends: </w:t>
      </w:r>
    </w:p>
    <w:p w:rsidR="00E87FD4" w:rsidRPr="00AA74C7" w:rsidRDefault="00E87FD4" w:rsidP="006B5E1E">
      <w:pPr>
        <w:jc w:val="both"/>
        <w:rPr>
          <w:rFonts w:ascii="Arial" w:hAnsi="Arial" w:cs="Arial"/>
          <w:sz w:val="22"/>
          <w:szCs w:val="22"/>
        </w:rPr>
      </w:pPr>
    </w:p>
    <w:p w:rsidR="00E87FD4" w:rsidRPr="00AA74C7" w:rsidRDefault="00830E1B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noProof/>
          <w:lang w:eastAsia="en-US"/>
        </w:rPr>
        <w:drawing>
          <wp:inline distT="0" distB="0" distL="0" distR="0" wp14:anchorId="55387CCB" wp14:editId="73186A75">
            <wp:extent cx="5723116" cy="74149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741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FD4" w:rsidRPr="00AA74C7" w:rsidRDefault="00E87FD4" w:rsidP="006B5E1E">
      <w:pPr>
        <w:jc w:val="both"/>
        <w:rPr>
          <w:rFonts w:ascii="Arial" w:eastAsiaTheme="minorEastAsia" w:hAnsi="Arial" w:cs="Arial"/>
          <w:b/>
          <w:kern w:val="2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Figure 1. Genome-wide DNA methylation of low-grade adenoma (</w:t>
      </w:r>
      <w:r w:rsidR="00055AEA" w:rsidRPr="00AA74C7">
        <w:rPr>
          <w:rFonts w:ascii="Arial" w:hAnsi="Arial" w:cs="Arial"/>
          <w:sz w:val="22"/>
          <w:szCs w:val="22"/>
        </w:rPr>
        <w:t>LGA</w:t>
      </w:r>
      <w:r w:rsidRPr="00AA74C7">
        <w:rPr>
          <w:rFonts w:ascii="Arial" w:hAnsi="Arial" w:cs="Arial"/>
          <w:sz w:val="22"/>
          <w:szCs w:val="22"/>
        </w:rPr>
        <w:t>), high-grade colorectal adenoma (</w:t>
      </w:r>
      <w:r w:rsidR="00055AEA" w:rsidRPr="00AA74C7">
        <w:rPr>
          <w:rFonts w:ascii="Arial" w:hAnsi="Arial" w:cs="Arial"/>
          <w:sz w:val="22"/>
          <w:szCs w:val="22"/>
        </w:rPr>
        <w:t>HGA</w:t>
      </w:r>
      <w:r w:rsidRPr="00AA74C7">
        <w:rPr>
          <w:rFonts w:ascii="Arial" w:hAnsi="Arial" w:cs="Arial"/>
          <w:sz w:val="22"/>
          <w:szCs w:val="22"/>
        </w:rPr>
        <w:t xml:space="preserve">) and normal colorectal tissue. (A): tSNE analysis to show the data structure and sample relationship. (B): PCA analysis to show the data structure and sample relationship. (C): Average methylation level of N, </w:t>
      </w:r>
      <w:r w:rsidR="00055AEA" w:rsidRPr="00AA74C7">
        <w:rPr>
          <w:rFonts w:ascii="Arial" w:hAnsi="Arial" w:cs="Arial"/>
          <w:sz w:val="22"/>
          <w:szCs w:val="22"/>
        </w:rPr>
        <w:t>LGA</w:t>
      </w:r>
      <w:r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>HGA</w:t>
      </w:r>
      <w:r w:rsidRPr="00AA74C7">
        <w:rPr>
          <w:rFonts w:ascii="Arial" w:hAnsi="Arial" w:cs="Arial"/>
          <w:sz w:val="22"/>
          <w:szCs w:val="22"/>
        </w:rPr>
        <w:t>. (D):</w:t>
      </w:r>
      <w:r w:rsidRPr="00AA74C7" w:rsidDel="00250CF9">
        <w:rPr>
          <w:rFonts w:ascii="Arial" w:hAnsi="Arial" w:cs="Arial"/>
          <w:sz w:val="22"/>
          <w:szCs w:val="22"/>
        </w:rPr>
        <w:t xml:space="preserve"> </w:t>
      </w:r>
      <w:r w:rsidRPr="00AA74C7">
        <w:rPr>
          <w:rFonts w:ascii="Arial" w:hAnsi="Arial" w:cs="Arial"/>
          <w:sz w:val="22"/>
          <w:szCs w:val="22"/>
        </w:rPr>
        <w:t xml:space="preserve">Density plot to show the distribution of the whole array probes cross N, </w:t>
      </w:r>
      <w:r w:rsidR="00055AEA" w:rsidRPr="00AA74C7">
        <w:rPr>
          <w:rFonts w:ascii="Arial" w:hAnsi="Arial" w:cs="Arial"/>
          <w:sz w:val="22"/>
          <w:szCs w:val="22"/>
        </w:rPr>
        <w:t>LGA</w:t>
      </w:r>
      <w:r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>HGA</w:t>
      </w:r>
      <w:r w:rsidRPr="00AA74C7">
        <w:rPr>
          <w:rFonts w:ascii="Arial" w:hAnsi="Arial" w:cs="Arial"/>
          <w:sz w:val="22"/>
          <w:szCs w:val="22"/>
        </w:rPr>
        <w:t xml:space="preserve">. (E): Number of sites </w:t>
      </w:r>
      <w:r w:rsidR="00A430E9" w:rsidRPr="00AA74C7">
        <w:rPr>
          <w:rFonts w:ascii="Arial" w:hAnsi="Arial" w:cs="Arial"/>
          <w:sz w:val="22"/>
          <w:szCs w:val="22"/>
        </w:rPr>
        <w:t xml:space="preserve">in β ranging from 0.7 to 0.9. (F): </w:t>
      </w:r>
      <w:r w:rsidR="000B5D48" w:rsidRPr="00AA74C7">
        <w:rPr>
          <w:rFonts w:ascii="Arial" w:hAnsi="Arial" w:cs="Arial"/>
          <w:sz w:val="22"/>
          <w:szCs w:val="22"/>
        </w:rPr>
        <w:t xml:space="preserve">The heatmap of </w:t>
      </w:r>
      <w:r w:rsidR="00A430E9" w:rsidRPr="00AA74C7">
        <w:rPr>
          <w:rFonts w:ascii="Arial" w:hAnsi="Arial" w:cs="Arial"/>
          <w:sz w:val="22"/>
          <w:szCs w:val="22"/>
        </w:rPr>
        <w:t xml:space="preserve">the 209 </w:t>
      </w:r>
      <w:r w:rsidR="000B5D48" w:rsidRPr="00AA74C7">
        <w:rPr>
          <w:rFonts w:ascii="Arial" w:hAnsi="Arial" w:cs="Arial"/>
          <w:sz w:val="22"/>
          <w:szCs w:val="22"/>
        </w:rPr>
        <w:t xml:space="preserve">hyper-methylated DMSs of in-house datasets 504 public cancer datasets. </w:t>
      </w:r>
      <w:r w:rsidR="00A430E9" w:rsidRPr="00AA74C7">
        <w:rPr>
          <w:rFonts w:ascii="Arial" w:hAnsi="Arial" w:cs="Arial"/>
          <w:sz w:val="22"/>
          <w:szCs w:val="22"/>
        </w:rPr>
        <w:t>(G</w:t>
      </w:r>
      <w:r w:rsidRPr="00AA74C7">
        <w:rPr>
          <w:rFonts w:ascii="Arial" w:hAnsi="Arial" w:cs="Arial"/>
          <w:sz w:val="22"/>
          <w:szCs w:val="22"/>
        </w:rPr>
        <w:t xml:space="preserve">): DMR between </w:t>
      </w:r>
      <w:r w:rsidR="00055AEA" w:rsidRPr="00AA74C7">
        <w:rPr>
          <w:rFonts w:ascii="Arial" w:hAnsi="Arial" w:cs="Arial"/>
          <w:sz w:val="22"/>
          <w:szCs w:val="22"/>
        </w:rPr>
        <w:t>LGA</w:t>
      </w:r>
      <w:r w:rsidRPr="00AA74C7">
        <w:rPr>
          <w:rFonts w:ascii="Arial" w:hAnsi="Arial" w:cs="Arial"/>
          <w:sz w:val="22"/>
          <w:szCs w:val="22"/>
        </w:rPr>
        <w:t xml:space="preserve"> and normal tissues, </w:t>
      </w:r>
      <w:r w:rsidR="00055AEA" w:rsidRPr="00AA74C7">
        <w:rPr>
          <w:rFonts w:ascii="Arial" w:hAnsi="Arial" w:cs="Arial"/>
          <w:sz w:val="22"/>
          <w:szCs w:val="22"/>
        </w:rPr>
        <w:t>HGA</w:t>
      </w:r>
      <w:r w:rsidRPr="00AA74C7">
        <w:rPr>
          <w:rFonts w:ascii="Arial" w:hAnsi="Arial" w:cs="Arial"/>
          <w:sz w:val="22"/>
          <w:szCs w:val="22"/>
        </w:rPr>
        <w:t xml:space="preserve"> and normal tissue, and </w:t>
      </w:r>
      <w:r w:rsidR="00055AEA" w:rsidRPr="00AA74C7">
        <w:rPr>
          <w:rFonts w:ascii="Arial" w:hAnsi="Arial" w:cs="Arial"/>
          <w:sz w:val="22"/>
          <w:szCs w:val="22"/>
        </w:rPr>
        <w:t>HGA</w:t>
      </w:r>
      <w:r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>LGA</w:t>
      </w:r>
      <w:r w:rsidR="00A430E9" w:rsidRPr="00AA74C7">
        <w:rPr>
          <w:rFonts w:ascii="Arial" w:hAnsi="Arial" w:cs="Arial"/>
          <w:sz w:val="22"/>
          <w:szCs w:val="22"/>
        </w:rPr>
        <w:t>. (H</w:t>
      </w:r>
      <w:r w:rsidRPr="00AA74C7">
        <w:rPr>
          <w:rFonts w:ascii="Arial" w:hAnsi="Arial" w:cs="Arial"/>
          <w:sz w:val="22"/>
          <w:szCs w:val="22"/>
        </w:rPr>
        <w:t>): Venn graph to show all the above DMRs.</w:t>
      </w:r>
    </w:p>
    <w:p w:rsidR="00475509" w:rsidRPr="00AA74C7" w:rsidRDefault="00475509" w:rsidP="006B5E1E">
      <w:pPr>
        <w:jc w:val="both"/>
        <w:rPr>
          <w:rFonts w:ascii="Arial" w:hAnsi="Arial" w:cs="Arial"/>
          <w:sz w:val="22"/>
          <w:szCs w:val="22"/>
        </w:rPr>
      </w:pPr>
    </w:p>
    <w:p w:rsidR="00E87FD4" w:rsidRPr="00AA74C7" w:rsidRDefault="00E87FD4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noProof/>
          <w:sz w:val="22"/>
          <w:szCs w:val="22"/>
          <w:lang w:eastAsia="en-US"/>
        </w:rPr>
        <w:drawing>
          <wp:inline distT="0" distB="0" distL="0" distR="0" wp14:anchorId="2154EBC2" wp14:editId="51E52B3F">
            <wp:extent cx="6642100" cy="211772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FD4" w:rsidRPr="00AA74C7" w:rsidRDefault="00E87FD4" w:rsidP="006B5E1E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 xml:space="preserve">Figure 2. Enrichment analysis shown Nervous system was associated with adenoma development. (A) GO and KEGG analysis of the genes the </w:t>
      </w:r>
      <w:r w:rsidR="00055AEA" w:rsidRPr="00AA74C7">
        <w:rPr>
          <w:rFonts w:ascii="Arial" w:hAnsi="Arial" w:cs="Arial"/>
          <w:sz w:val="22"/>
          <w:szCs w:val="22"/>
        </w:rPr>
        <w:t>LGA VS HGA</w:t>
      </w:r>
      <w:r w:rsidRPr="00AA74C7">
        <w:rPr>
          <w:rFonts w:ascii="Arial" w:hAnsi="Arial" w:cs="Arial"/>
          <w:sz w:val="22"/>
          <w:szCs w:val="22"/>
        </w:rPr>
        <w:t xml:space="preserve"> DMRs located on. (B) GO analysis of the genes different DMRs located on, including the DMR only in </w:t>
      </w:r>
      <w:r w:rsidR="00055AEA" w:rsidRPr="00AA74C7">
        <w:rPr>
          <w:rFonts w:ascii="Arial" w:hAnsi="Arial" w:cs="Arial"/>
          <w:sz w:val="22"/>
          <w:szCs w:val="22"/>
        </w:rPr>
        <w:t>LGA VS HGA</w:t>
      </w:r>
      <w:r w:rsidRPr="00AA74C7">
        <w:rPr>
          <w:rFonts w:ascii="Arial" w:hAnsi="Arial" w:cs="Arial"/>
          <w:sz w:val="22"/>
          <w:szCs w:val="22"/>
        </w:rPr>
        <w:t xml:space="preserve">, only in </w:t>
      </w:r>
      <w:r w:rsidR="00055AEA" w:rsidRPr="00AA74C7">
        <w:rPr>
          <w:rFonts w:ascii="Arial" w:hAnsi="Arial" w:cs="Arial"/>
          <w:sz w:val="22"/>
          <w:szCs w:val="22"/>
        </w:rPr>
        <w:t xml:space="preserve">LGA VS </w:t>
      </w:r>
      <w:r w:rsidR="00CC26C7" w:rsidRPr="00AA74C7">
        <w:rPr>
          <w:rFonts w:ascii="Arial" w:hAnsi="Arial" w:cs="Arial"/>
          <w:sz w:val="22"/>
          <w:szCs w:val="22"/>
        </w:rPr>
        <w:t>Normal</w:t>
      </w:r>
      <w:r w:rsidRPr="00AA74C7">
        <w:rPr>
          <w:rFonts w:ascii="Arial" w:hAnsi="Arial" w:cs="Arial"/>
          <w:sz w:val="22"/>
          <w:szCs w:val="22"/>
        </w:rPr>
        <w:t xml:space="preserve">, and </w:t>
      </w:r>
      <w:r w:rsidR="00055AEA" w:rsidRPr="00AA74C7">
        <w:rPr>
          <w:rFonts w:ascii="Arial" w:hAnsi="Arial" w:cs="Arial"/>
          <w:sz w:val="22"/>
          <w:szCs w:val="22"/>
        </w:rPr>
        <w:t>LGA VS HGA</w:t>
      </w:r>
      <w:r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 xml:space="preserve">LGA VS </w:t>
      </w:r>
      <w:r w:rsidR="00CC26C7" w:rsidRPr="00AA74C7">
        <w:rPr>
          <w:rFonts w:ascii="Arial" w:hAnsi="Arial" w:cs="Arial"/>
          <w:sz w:val="22"/>
          <w:szCs w:val="22"/>
        </w:rPr>
        <w:t>Normal</w:t>
      </w:r>
      <w:r w:rsidRPr="00AA74C7">
        <w:rPr>
          <w:rFonts w:ascii="Arial" w:hAnsi="Arial" w:cs="Arial"/>
          <w:sz w:val="22"/>
          <w:szCs w:val="22"/>
        </w:rPr>
        <w:t xml:space="preserve"> overlapped. </w:t>
      </w:r>
    </w:p>
    <w:p w:rsidR="00E87FD4" w:rsidRPr="00AA74C7" w:rsidRDefault="00E87FD4" w:rsidP="006B5E1E">
      <w:pPr>
        <w:jc w:val="both"/>
        <w:rPr>
          <w:rFonts w:ascii="Arial" w:hAnsi="Arial" w:cs="Arial"/>
          <w:sz w:val="22"/>
          <w:szCs w:val="22"/>
        </w:rPr>
      </w:pPr>
    </w:p>
    <w:p w:rsidR="00E87FD4" w:rsidRPr="00AA74C7" w:rsidRDefault="00E87FD4" w:rsidP="006B5E1E">
      <w:pPr>
        <w:pStyle w:val="HTMLPreformatted"/>
        <w:shd w:val="clear" w:color="auto" w:fill="FFFFFF"/>
        <w:spacing w:line="225" w:lineRule="atLeast"/>
        <w:jc w:val="both"/>
        <w:rPr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hAnsi="Arial" w:cs="Arial"/>
          <w:noProof/>
          <w:sz w:val="22"/>
          <w:szCs w:val="22"/>
          <w:lang w:eastAsia="en-US"/>
        </w:rPr>
        <w:drawing>
          <wp:inline distT="0" distB="0" distL="0" distR="0" wp14:anchorId="709E39DD" wp14:editId="011ED870">
            <wp:extent cx="6553200" cy="6774925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2297" cy="678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FD4" w:rsidRPr="00AA74C7" w:rsidRDefault="00E87FD4" w:rsidP="006B5E1E">
      <w:pPr>
        <w:jc w:val="both"/>
        <w:rPr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Figure 3. Hyper-methylated CpG sites showed better diagnostic performance than the hypo-methylated pattern. (A): Cluster analysis based on hyper-DMSs among normal, adenoma and cancer samples. (B): Cluster analysis based on hypo-DMSs among normal, adenoma and cancer samples. (C): Random forest prediction performance based on hyper and hypo-DMSs. (D): Neural network prediction performance based on hyper and hypo-DMSs. (E): </w:t>
      </w:r>
      <w:r w:rsidRPr="00AA74C7">
        <w:rPr>
          <w:rFonts w:ascii="Arial" w:hAnsi="Arial" w:cs="Arial"/>
          <w:sz w:val="22"/>
          <w:szCs w:val="22"/>
        </w:rPr>
        <w:t>tSNE analysis to show the data structure and sample relationship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based on hyper-DMSs. (F): </w:t>
      </w:r>
      <w:r w:rsidRPr="00AA74C7">
        <w:rPr>
          <w:rFonts w:ascii="Arial" w:hAnsi="Arial" w:cs="Arial"/>
          <w:sz w:val="22"/>
          <w:szCs w:val="22"/>
        </w:rPr>
        <w:t>tSNE analysis to show the data structure and sample relationship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based on hypo-DMSs. (G): </w:t>
      </w:r>
      <w:r w:rsidRPr="00AA74C7">
        <w:rPr>
          <w:rFonts w:ascii="Arial" w:hAnsi="Arial" w:cs="Arial"/>
          <w:sz w:val="22"/>
          <w:szCs w:val="22"/>
        </w:rPr>
        <w:t>Average methylation level of hyper and hypo-DMSs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(H): ROC curve of hyper-mBV and hypo-mBV.</w:t>
      </w:r>
    </w:p>
    <w:p w:rsidR="00E87FD4" w:rsidRPr="00AA74C7" w:rsidRDefault="00E87FD4" w:rsidP="006B5E1E">
      <w:pPr>
        <w:jc w:val="both"/>
        <w:rPr>
          <w:rFonts w:ascii="Arial" w:hAnsi="Arial" w:cs="Arial"/>
          <w:sz w:val="22"/>
          <w:szCs w:val="22"/>
        </w:rPr>
      </w:pPr>
    </w:p>
    <w:p w:rsidR="00E87FD4" w:rsidRPr="00AA74C7" w:rsidRDefault="00A20AED" w:rsidP="006B5E1E">
      <w:pPr>
        <w:pStyle w:val="HTMLPreformatted"/>
        <w:shd w:val="clear" w:color="auto" w:fill="FFFFFF"/>
        <w:spacing w:line="225" w:lineRule="atLeast"/>
        <w:jc w:val="both"/>
        <w:rPr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hAnsi="Arial" w:cs="Arial"/>
          <w:noProof/>
        </w:rPr>
        <w:t xml:space="preserve"> </w:t>
      </w:r>
      <w:r w:rsidRPr="00AA74C7">
        <w:rPr>
          <w:rFonts w:ascii="Arial" w:hAnsi="Arial" w:cs="Arial"/>
          <w:noProof/>
          <w:lang w:eastAsia="en-US"/>
        </w:rPr>
        <w:drawing>
          <wp:inline distT="0" distB="0" distL="0" distR="0" wp14:anchorId="15A68311" wp14:editId="2FFEE198">
            <wp:extent cx="5753599" cy="723962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723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FD4" w:rsidRPr="00AA74C7" w:rsidRDefault="00E87FD4" w:rsidP="006B5E1E">
      <w:pPr>
        <w:pStyle w:val="HTMLPreformatted"/>
        <w:shd w:val="clear" w:color="auto" w:fill="FFFFFF"/>
        <w:spacing w:line="225" w:lineRule="atLeast"/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:rsidR="003F2564" w:rsidRPr="00AA74C7" w:rsidRDefault="00E87FD4" w:rsidP="006B5E1E">
      <w:pPr>
        <w:pStyle w:val="HTMLPreformatted"/>
        <w:shd w:val="clear" w:color="auto" w:fill="FFFFFF"/>
        <w:spacing w:line="225" w:lineRule="atLeast"/>
        <w:jc w:val="both"/>
        <w:rPr>
          <w:rFonts w:ascii="Arial" w:eastAsia="Arial" w:hAnsi="Arial" w:cs="Arial"/>
          <w:sz w:val="22"/>
          <w:szCs w:val="22"/>
        </w:rPr>
      </w:pP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Figure 4. DNA methylation </w:t>
      </w:r>
      <w:r w:rsidR="000268C9" w:rsidRPr="00AA74C7">
        <w:rPr>
          <w:rFonts w:ascii="Arial" w:eastAsia="Arial" w:hAnsi="Arial" w:cs="Arial"/>
          <w:i/>
          <w:sz w:val="22"/>
          <w:szCs w:val="22"/>
        </w:rPr>
        <w:t>ADHFE1</w:t>
      </w:r>
      <w:r w:rsidRPr="00AA74C7">
        <w:rPr>
          <w:rFonts w:ascii="Arial" w:eastAsia="Arial" w:hAnsi="Arial" w:cs="Arial"/>
          <w:sz w:val="22"/>
          <w:szCs w:val="22"/>
        </w:rPr>
        <w:t xml:space="preserve"> and </w:t>
      </w:r>
      <w:r w:rsidR="000268C9" w:rsidRPr="00AA74C7">
        <w:rPr>
          <w:rFonts w:ascii="Arial" w:eastAsia="Arial" w:hAnsi="Arial" w:cs="Arial"/>
          <w:i/>
          <w:sz w:val="22"/>
          <w:szCs w:val="22"/>
        </w:rPr>
        <w:t>ACSS3</w:t>
      </w:r>
      <w:r w:rsidRPr="00AA74C7">
        <w:rPr>
          <w:rFonts w:ascii="Arial" w:eastAsia="Arial" w:hAnsi="Arial" w:cs="Arial"/>
          <w:sz w:val="22"/>
          <w:szCs w:val="22"/>
        </w:rPr>
        <w:t xml:space="preserve"> in Normal, </w:t>
      </w:r>
      <w:r w:rsidR="00055AEA" w:rsidRPr="00AA74C7">
        <w:rPr>
          <w:rFonts w:ascii="Arial" w:eastAsia="Arial" w:hAnsi="Arial" w:cs="Arial"/>
          <w:sz w:val="22"/>
          <w:szCs w:val="22"/>
        </w:rPr>
        <w:t>LGA</w:t>
      </w:r>
      <w:r w:rsidRPr="00AA74C7">
        <w:rPr>
          <w:rFonts w:ascii="Arial" w:eastAsia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eastAsia="Arial" w:hAnsi="Arial" w:cs="Arial"/>
          <w:sz w:val="22"/>
          <w:szCs w:val="22"/>
        </w:rPr>
        <w:t>HGA</w:t>
      </w:r>
      <w:r w:rsidRPr="00AA74C7">
        <w:rPr>
          <w:rFonts w:ascii="Arial" w:eastAsia="Arial" w:hAnsi="Arial" w:cs="Arial"/>
          <w:sz w:val="22"/>
          <w:szCs w:val="22"/>
        </w:rPr>
        <w:t>. (A): pathway of et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hanol degradation II.</w:t>
      </w:r>
      <w:r w:rsidRPr="00AA74C7">
        <w:rPr>
          <w:rFonts w:ascii="Arial" w:eastAsia="Arial" w:hAnsi="Arial" w:cs="Arial"/>
          <w:sz w:val="22"/>
          <w:szCs w:val="22"/>
        </w:rPr>
        <w:t xml:space="preserve"> (B): relationship between DNA methylation and gene expression of </w:t>
      </w:r>
      <w:r w:rsidR="000268C9" w:rsidRPr="00AA74C7">
        <w:rPr>
          <w:rFonts w:ascii="Arial" w:eastAsia="Arial" w:hAnsi="Arial" w:cs="Arial"/>
          <w:i/>
          <w:sz w:val="22"/>
          <w:szCs w:val="22"/>
        </w:rPr>
        <w:t>ADHFE1</w:t>
      </w:r>
      <w:r w:rsidRPr="00AA74C7">
        <w:rPr>
          <w:rFonts w:ascii="Arial" w:eastAsia="Arial" w:hAnsi="Arial" w:cs="Arial"/>
          <w:sz w:val="22"/>
          <w:szCs w:val="22"/>
        </w:rPr>
        <w:t xml:space="preserve">. (C): relationship between DNA methylation and gene expression of </w:t>
      </w:r>
      <w:r w:rsidR="000268C9" w:rsidRPr="00AA74C7">
        <w:rPr>
          <w:rFonts w:ascii="Arial" w:eastAsia="Arial" w:hAnsi="Arial" w:cs="Arial"/>
          <w:i/>
          <w:sz w:val="22"/>
          <w:szCs w:val="22"/>
        </w:rPr>
        <w:t>ACSS3</w:t>
      </w:r>
      <w:r w:rsidRPr="00AA74C7">
        <w:rPr>
          <w:rFonts w:ascii="Arial" w:eastAsia="Arial" w:hAnsi="Arial" w:cs="Arial"/>
          <w:sz w:val="22"/>
          <w:szCs w:val="22"/>
        </w:rPr>
        <w:t xml:space="preserve">. (D): </w:t>
      </w:r>
      <w:r w:rsidR="00C72FE7" w:rsidRPr="00AA74C7">
        <w:rPr>
          <w:rFonts w:ascii="Arial" w:eastAsia="Arial" w:hAnsi="Arial" w:cs="Arial"/>
          <w:sz w:val="22"/>
          <w:szCs w:val="22"/>
        </w:rPr>
        <w:t xml:space="preserve">Left part is 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identification of cutoff, X axis is sample number of classification error; Right part is DNA methylation of </w:t>
      </w:r>
      <w:r w:rsidR="003F2564" w:rsidRPr="00AA74C7">
        <w:rPr>
          <w:rFonts w:ascii="Arial" w:eastAsia="Arial" w:hAnsi="Arial" w:cs="Arial"/>
          <w:i/>
          <w:sz w:val="22"/>
          <w:szCs w:val="22"/>
        </w:rPr>
        <w:t>ADHFE1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 in normal, adenoma and cancer samples.</w:t>
      </w:r>
      <w:r w:rsidRPr="00AA74C7">
        <w:rPr>
          <w:rFonts w:ascii="Arial" w:eastAsia="Arial" w:hAnsi="Arial" w:cs="Arial"/>
          <w:sz w:val="22"/>
          <w:szCs w:val="22"/>
        </w:rPr>
        <w:t xml:space="preserve"> (E): 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The heatmap of sites within ADHFE1 promoter in normal, adenoma and cancer samples. (F): ROC of the prediction of </w:t>
      </w:r>
      <w:r w:rsidR="003F2564" w:rsidRPr="00AA74C7">
        <w:rPr>
          <w:rFonts w:ascii="Arial" w:eastAsia="Arial" w:hAnsi="Arial" w:cs="Arial"/>
          <w:i/>
          <w:sz w:val="22"/>
          <w:szCs w:val="22"/>
        </w:rPr>
        <w:t>ADHFE1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 for colorectal adenoma and caner. (G): DNA methylation of </w:t>
      </w:r>
      <w:r w:rsidR="003F2564" w:rsidRPr="00AA74C7">
        <w:rPr>
          <w:rFonts w:ascii="Arial" w:eastAsia="Arial" w:hAnsi="Arial" w:cs="Arial"/>
          <w:i/>
          <w:sz w:val="22"/>
          <w:szCs w:val="22"/>
        </w:rPr>
        <w:t>ACSS3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 in normal, adenoma and cancer samples. (H): ROC comparison of </w:t>
      </w:r>
      <w:r w:rsidR="003F2564" w:rsidRPr="00AA74C7">
        <w:rPr>
          <w:rFonts w:ascii="Arial" w:eastAsia="Arial" w:hAnsi="Arial" w:cs="Arial"/>
          <w:i/>
          <w:sz w:val="22"/>
          <w:szCs w:val="22"/>
        </w:rPr>
        <w:t>ADHFE1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 and </w:t>
      </w:r>
      <w:r w:rsidR="003F2564" w:rsidRPr="00AA74C7">
        <w:rPr>
          <w:rFonts w:ascii="Arial" w:eastAsia="Arial" w:hAnsi="Arial" w:cs="Arial"/>
          <w:i/>
          <w:sz w:val="22"/>
          <w:szCs w:val="22"/>
        </w:rPr>
        <w:t>SEPT9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. (I): DNA methylation of </w:t>
      </w:r>
      <w:r w:rsidR="003F2564" w:rsidRPr="00AA74C7">
        <w:rPr>
          <w:rFonts w:ascii="Arial" w:eastAsia="Arial" w:hAnsi="Arial" w:cs="Arial"/>
          <w:i/>
          <w:sz w:val="22"/>
          <w:szCs w:val="22"/>
        </w:rPr>
        <w:t>SEPT9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 in normal, adenoma and cancer samples.</w:t>
      </w:r>
    </w:p>
    <w:p w:rsidR="00DE618A" w:rsidRPr="00AA74C7" w:rsidRDefault="00DE618A" w:rsidP="006B5E1E">
      <w:pPr>
        <w:jc w:val="both"/>
        <w:rPr>
          <w:rFonts w:ascii="Arial" w:hAnsi="Arial" w:cs="Arial"/>
          <w:sz w:val="22"/>
          <w:szCs w:val="22"/>
        </w:rPr>
      </w:pPr>
    </w:p>
    <w:p w:rsidR="007C3E92" w:rsidRPr="00AA74C7" w:rsidRDefault="007C3E92" w:rsidP="006B5E1E">
      <w:pPr>
        <w:pStyle w:val="HTMLPreformatted"/>
        <w:shd w:val="clear" w:color="auto" w:fill="FFFFFF"/>
        <w:spacing w:line="225" w:lineRule="atLeast"/>
        <w:jc w:val="both"/>
        <w:rPr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kern w:val="2"/>
          <w:sz w:val="22"/>
          <w:szCs w:val="22"/>
        </w:rPr>
        <w:t>Table 1. Prediction performance based on hyper-DMS and hypo-MDS to distinguish disease and normal</w:t>
      </w:r>
    </w:p>
    <w:tbl>
      <w:tblPr>
        <w:tblW w:w="10088" w:type="dxa"/>
        <w:tblLook w:val="04A0" w:firstRow="1" w:lastRow="0" w:firstColumn="1" w:lastColumn="0" w:noHBand="0" w:noVBand="1"/>
      </w:tblPr>
      <w:tblGrid>
        <w:gridCol w:w="1920"/>
        <w:gridCol w:w="1388"/>
        <w:gridCol w:w="1600"/>
        <w:gridCol w:w="1158"/>
        <w:gridCol w:w="1142"/>
        <w:gridCol w:w="1320"/>
        <w:gridCol w:w="1560"/>
      </w:tblGrid>
      <w:tr w:rsidR="001F1606" w:rsidRPr="00AA74C7" w:rsidTr="00801526">
        <w:trPr>
          <w:trHeight w:val="320"/>
        </w:trPr>
        <w:tc>
          <w:tcPr>
            <w:tcW w:w="19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Model</w:t>
            </w:r>
          </w:p>
        </w:tc>
        <w:tc>
          <w:tcPr>
            <w:tcW w:w="1388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Methylation</w:t>
            </w:r>
          </w:p>
        </w:tc>
        <w:tc>
          <w:tcPr>
            <w:tcW w:w="160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Observation</w:t>
            </w:r>
          </w:p>
        </w:tc>
        <w:tc>
          <w:tcPr>
            <w:tcW w:w="23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Prediction</w:t>
            </w:r>
          </w:p>
        </w:tc>
        <w:tc>
          <w:tcPr>
            <w:tcW w:w="13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Sensitivity</w:t>
            </w:r>
          </w:p>
        </w:tc>
        <w:tc>
          <w:tcPr>
            <w:tcW w:w="156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Specificity</w:t>
            </w:r>
          </w:p>
        </w:tc>
      </w:tr>
      <w:tr w:rsidR="001F1606" w:rsidRPr="00AA74C7" w:rsidTr="00801526">
        <w:trPr>
          <w:trHeight w:val="320"/>
        </w:trPr>
        <w:tc>
          <w:tcPr>
            <w:tcW w:w="19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388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Disease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Normal</w:t>
            </w:r>
          </w:p>
        </w:tc>
        <w:tc>
          <w:tcPr>
            <w:tcW w:w="13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56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</w:tr>
      <w:tr w:rsidR="001F1606" w:rsidRPr="00AA74C7" w:rsidTr="00801526">
        <w:trPr>
          <w:trHeight w:val="320"/>
        </w:trPr>
        <w:tc>
          <w:tcPr>
            <w:tcW w:w="19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Random Forest</w:t>
            </w:r>
          </w:p>
        </w:tc>
        <w:tc>
          <w:tcPr>
            <w:tcW w:w="1388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hyper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Disease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532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23</w:t>
            </w:r>
          </w:p>
        </w:tc>
        <w:tc>
          <w:tcPr>
            <w:tcW w:w="13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0.959</w:t>
            </w:r>
          </w:p>
        </w:tc>
        <w:tc>
          <w:tcPr>
            <w:tcW w:w="15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 xml:space="preserve">0.860 </w:t>
            </w:r>
          </w:p>
        </w:tc>
      </w:tr>
      <w:tr w:rsidR="001F1606" w:rsidRPr="00AA74C7" w:rsidTr="00801526">
        <w:trPr>
          <w:trHeight w:val="320"/>
        </w:trPr>
        <w:tc>
          <w:tcPr>
            <w:tcW w:w="19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38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Normal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39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239</w:t>
            </w:r>
          </w:p>
        </w:tc>
        <w:tc>
          <w:tcPr>
            <w:tcW w:w="13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</w:tr>
      <w:tr w:rsidR="001F1606" w:rsidRPr="00AA74C7" w:rsidTr="00801526">
        <w:trPr>
          <w:trHeight w:val="320"/>
        </w:trPr>
        <w:tc>
          <w:tcPr>
            <w:tcW w:w="19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388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hypo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Disease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507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48</w:t>
            </w:r>
          </w:p>
        </w:tc>
        <w:tc>
          <w:tcPr>
            <w:tcW w:w="13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0.914</w:t>
            </w:r>
          </w:p>
        </w:tc>
        <w:tc>
          <w:tcPr>
            <w:tcW w:w="15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0.601</w:t>
            </w:r>
          </w:p>
        </w:tc>
      </w:tr>
      <w:tr w:rsidR="001F1606" w:rsidRPr="00AA74C7" w:rsidTr="00801526">
        <w:trPr>
          <w:trHeight w:val="320"/>
        </w:trPr>
        <w:tc>
          <w:tcPr>
            <w:tcW w:w="19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38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Normal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111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167</w:t>
            </w:r>
          </w:p>
        </w:tc>
        <w:tc>
          <w:tcPr>
            <w:tcW w:w="13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</w:tr>
      <w:tr w:rsidR="001F1606" w:rsidRPr="00AA74C7" w:rsidTr="00801526">
        <w:trPr>
          <w:trHeight w:val="320"/>
        </w:trPr>
        <w:tc>
          <w:tcPr>
            <w:tcW w:w="19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Neural Network</w:t>
            </w:r>
          </w:p>
        </w:tc>
        <w:tc>
          <w:tcPr>
            <w:tcW w:w="1388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hyper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Disease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537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18</w:t>
            </w:r>
          </w:p>
        </w:tc>
        <w:tc>
          <w:tcPr>
            <w:tcW w:w="13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0.968</w:t>
            </w:r>
          </w:p>
        </w:tc>
        <w:tc>
          <w:tcPr>
            <w:tcW w:w="15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0.727</w:t>
            </w:r>
          </w:p>
        </w:tc>
      </w:tr>
      <w:tr w:rsidR="001F1606" w:rsidRPr="00AA74C7" w:rsidTr="00801526">
        <w:trPr>
          <w:trHeight w:val="320"/>
        </w:trPr>
        <w:tc>
          <w:tcPr>
            <w:tcW w:w="19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38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Normal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76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202</w:t>
            </w:r>
          </w:p>
        </w:tc>
        <w:tc>
          <w:tcPr>
            <w:tcW w:w="13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</w:tr>
      <w:tr w:rsidR="001F1606" w:rsidRPr="00AA74C7" w:rsidTr="00801526">
        <w:trPr>
          <w:trHeight w:val="320"/>
        </w:trPr>
        <w:tc>
          <w:tcPr>
            <w:tcW w:w="19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388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hypo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Disease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406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149</w:t>
            </w:r>
          </w:p>
        </w:tc>
        <w:tc>
          <w:tcPr>
            <w:tcW w:w="13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0.732</w:t>
            </w:r>
          </w:p>
        </w:tc>
        <w:tc>
          <w:tcPr>
            <w:tcW w:w="156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0.701</w:t>
            </w:r>
          </w:p>
        </w:tc>
      </w:tr>
      <w:tr w:rsidR="007C3E92" w:rsidRPr="00AA74C7" w:rsidTr="00801526">
        <w:trPr>
          <w:trHeight w:val="320"/>
        </w:trPr>
        <w:tc>
          <w:tcPr>
            <w:tcW w:w="19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388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Normal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83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195</w:t>
            </w:r>
          </w:p>
        </w:tc>
        <w:tc>
          <w:tcPr>
            <w:tcW w:w="13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7C3E92" w:rsidRPr="00AA74C7" w:rsidRDefault="007C3E92" w:rsidP="006B5E1E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</w:tr>
    </w:tbl>
    <w:p w:rsidR="00D141FA" w:rsidRPr="00AA74C7" w:rsidRDefault="00D141FA" w:rsidP="006B5E1E">
      <w:pPr>
        <w:jc w:val="both"/>
        <w:rPr>
          <w:rFonts w:ascii="Arial" w:hAnsi="Arial" w:cs="Arial"/>
          <w:sz w:val="22"/>
          <w:szCs w:val="22"/>
        </w:rPr>
      </w:pPr>
    </w:p>
    <w:sectPr w:rsidR="00D141FA" w:rsidRPr="00AA74C7" w:rsidSect="00697A73">
      <w:footerReference w:type="default" r:id="rId19"/>
      <w:pgSz w:w="11900" w:h="16840"/>
      <w:pgMar w:top="720" w:right="720" w:bottom="720" w:left="720" w:header="851" w:footer="992" w:gutter="0"/>
      <w:lnNumType w:countBy="1" w:restart="continuous"/>
      <w:cols w:space="425"/>
      <w:docGrid w:type="lines"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7" w:author="Glurich, Ingrid" w:date="2019-09-13T09:57:00Z" w:initials="GI">
    <w:p w:rsidR="00022301" w:rsidRDefault="00022301">
      <w:pPr>
        <w:pStyle w:val="CommentText"/>
      </w:pPr>
      <w:r>
        <w:rPr>
          <w:rStyle w:val="CommentReference"/>
        </w:rPr>
        <w:annotationRef/>
      </w:r>
      <w:r>
        <w:t xml:space="preserve">Would recommend moving this to the  background because it really does not mesh with the content of the abstract where the focus seems to focus mainly on pre-cancerous stage and not on other stages of cancer, so the relevance of the statement is not clear.  </w:t>
      </w:r>
    </w:p>
  </w:comment>
  <w:comment w:id="82" w:author="Glurich, Ingrid" w:date="2019-09-13T10:42:00Z" w:initials="GI">
    <w:p w:rsidR="00022301" w:rsidRDefault="00022301">
      <w:pPr>
        <w:pStyle w:val="CommentText"/>
      </w:pPr>
      <w:r>
        <w:rPr>
          <w:rStyle w:val="CommentReference"/>
        </w:rPr>
        <w:annotationRef/>
      </w:r>
      <w:r>
        <w:t xml:space="preserve">Moved the </w:t>
      </w:r>
    </w:p>
  </w:comment>
  <w:comment w:id="194" w:author="Glurich, Ingrid" w:date="2019-09-13T11:32:00Z" w:initials="GI">
    <w:p w:rsidR="00022301" w:rsidRDefault="00022301">
      <w:pPr>
        <w:pStyle w:val="CommentText"/>
      </w:pPr>
      <w:r>
        <w:rPr>
          <w:rStyle w:val="CommentReference"/>
        </w:rPr>
        <w:annotationRef/>
      </w:r>
      <w:r>
        <w:t xml:space="preserve">Is this correct?  Did you mean that the changes in LGA promote HGA </w:t>
      </w:r>
    </w:p>
  </w:comment>
  <w:comment w:id="223" w:author="Glurich, Ingrid" w:date="2019-09-13T19:45:00Z" w:initials="GI">
    <w:p w:rsidR="00022301" w:rsidRDefault="00022301">
      <w:pPr>
        <w:pStyle w:val="CommentText"/>
      </w:pPr>
      <w:r>
        <w:rPr>
          <w:rStyle w:val="CommentReference"/>
        </w:rPr>
        <w:annotationRef/>
      </w:r>
      <w:r>
        <w:t xml:space="preserve">This statement represents ‘discussion’ and should not be presented in the results section. </w:t>
      </w:r>
    </w:p>
  </w:comment>
  <w:comment w:id="255" w:author="Glurich, Ingrid" w:date="2019-09-13T19:54:00Z" w:initials="GI">
    <w:p w:rsidR="00022301" w:rsidRDefault="00022301">
      <w:pPr>
        <w:pStyle w:val="CommentText"/>
      </w:pPr>
      <w:r>
        <w:rPr>
          <w:rStyle w:val="CommentReference"/>
        </w:rPr>
        <w:annotationRef/>
      </w:r>
      <w:r>
        <w:t xml:space="preserve">Again this is discussion and should not be in the results section. </w:t>
      </w:r>
    </w:p>
  </w:comment>
  <w:comment w:id="269" w:author="Glurich, Ingrid" w:date="2019-09-13T19:59:00Z" w:initials="GI">
    <w:p w:rsidR="00022301" w:rsidRDefault="00022301">
      <w:pPr>
        <w:pStyle w:val="CommentText"/>
      </w:pPr>
      <w:r>
        <w:rPr>
          <w:rStyle w:val="CommentReference"/>
        </w:rPr>
        <w:annotationRef/>
      </w:r>
      <w:r>
        <w:t>Not sure what you are trying to say here-need to discuss.</w:t>
      </w:r>
    </w:p>
  </w:comment>
  <w:comment w:id="336" w:author="Glurich, Ingrid" w:date="2019-09-13T20:13:00Z" w:initials="GI">
    <w:p w:rsidR="00022301" w:rsidRDefault="00022301">
      <w:pPr>
        <w:pStyle w:val="CommentText"/>
      </w:pPr>
      <w:r>
        <w:rPr>
          <w:rStyle w:val="CommentReference"/>
        </w:rPr>
        <w:annotationRef/>
      </w:r>
      <w:r>
        <w:t>You need to spell out what is included in ‘etc’ This is not intuitive!</w:t>
      </w:r>
    </w:p>
  </w:comment>
  <w:comment w:id="453" w:author="Glurich, Ingrid" w:date="2019-09-16T17:10:00Z" w:initials="GI">
    <w:p w:rsidR="00022301" w:rsidRDefault="00022301">
      <w:pPr>
        <w:pStyle w:val="CommentText"/>
      </w:pPr>
      <w:r>
        <w:rPr>
          <w:rStyle w:val="CommentReference"/>
        </w:rPr>
        <w:annotationRef/>
      </w:r>
      <w:r>
        <w:t>Is there an error here?  This is these two terms are identical?</w:t>
      </w:r>
    </w:p>
  </w:comment>
  <w:comment w:id="464" w:author="Glurich, Ingrid" w:date="2019-09-16T17:42:00Z" w:initials="GI">
    <w:p w:rsidR="00022301" w:rsidRDefault="00022301">
      <w:pPr>
        <w:pStyle w:val="CommentText"/>
      </w:pPr>
      <w:r>
        <w:rPr>
          <w:rStyle w:val="CommentReference"/>
        </w:rPr>
        <w:annotationRef/>
      </w:r>
      <w:r>
        <w:t>Applied what?  This sentence seems to be missing something-I cannot tell what you are trying to convey here?</w:t>
      </w:r>
    </w:p>
  </w:comment>
  <w:comment w:id="465" w:author="Glurich, Ingrid" w:date="2019-09-16T17:43:00Z" w:initials="GI">
    <w:p w:rsidR="00022301" w:rsidRDefault="00022301">
      <w:pPr>
        <w:pStyle w:val="CommentText"/>
      </w:pPr>
      <w:r>
        <w:rPr>
          <w:rStyle w:val="CommentReference"/>
        </w:rPr>
        <w:annotationRef/>
      </w:r>
      <w:r>
        <w:t>Again, a cutoff for what?</w:t>
      </w:r>
    </w:p>
  </w:comment>
  <w:comment w:id="536" w:author="Glurich, Ingrid" w:date="2019-11-22T12:54:00Z" w:initials="GI">
    <w:p w:rsidR="00B106B0" w:rsidRDefault="00B106B0">
      <w:pPr>
        <w:pStyle w:val="CommentText"/>
      </w:pPr>
      <w:r>
        <w:rPr>
          <w:rStyle w:val="CommentReference"/>
        </w:rPr>
        <w:annotationRef/>
      </w:r>
      <w:r>
        <w:t>Does adding this more accurately reflect the observation you are promoting?</w:t>
      </w:r>
    </w:p>
  </w:comment>
  <w:comment w:id="537" w:author="Glurich, Ingrid" w:date="2019-09-16T18:03:00Z" w:initials="GI">
    <w:p w:rsidR="003F7A85" w:rsidRDefault="003F7A85">
      <w:pPr>
        <w:pStyle w:val="CommentText"/>
      </w:pPr>
      <w:r>
        <w:rPr>
          <w:rStyle w:val="CommentReference"/>
        </w:rPr>
        <w:annotationRef/>
      </w:r>
      <w:r>
        <w:t>Is this accurate?</w:t>
      </w:r>
    </w:p>
  </w:comment>
  <w:comment w:id="556" w:author="Glurich, Ingrid" w:date="2019-09-16T18:12:00Z" w:initials="GI">
    <w:p w:rsidR="00FD7DCA" w:rsidRDefault="00FD7DCA">
      <w:pPr>
        <w:pStyle w:val="CommentText"/>
      </w:pPr>
      <w:r>
        <w:rPr>
          <w:rStyle w:val="CommentReference"/>
        </w:rPr>
        <w:annotationRef/>
      </w:r>
      <w:r>
        <w:t>Not sure what you mean here since you don’t define the ‘degree of difference?”  Do you need to show a quantitative value here in order to make your point?</w:t>
      </w:r>
    </w:p>
  </w:comment>
  <w:comment w:id="557" w:author="Glurich, Ingrid" w:date="2019-09-16T18:15:00Z" w:initials="GI">
    <w:p w:rsidR="00FD7DCA" w:rsidRDefault="00FD7DCA">
      <w:pPr>
        <w:pStyle w:val="CommentText"/>
      </w:pPr>
      <w:r>
        <w:rPr>
          <w:rStyle w:val="CommentReference"/>
        </w:rPr>
        <w:annotationRef/>
      </w:r>
      <w:r>
        <w:t xml:space="preserve">This is a direct quotation from the publication and you need to change the language a bit to avoid plagiarism.  </w:t>
      </w:r>
    </w:p>
  </w:comment>
  <w:comment w:id="593" w:author="Glurich, Ingrid" w:date="2019-11-22T13:13:00Z" w:initials="GI">
    <w:p w:rsidR="00B106B0" w:rsidRDefault="00B106B0">
      <w:pPr>
        <w:pStyle w:val="CommentText"/>
      </w:pPr>
      <w:r>
        <w:rPr>
          <w:rStyle w:val="CommentReference"/>
        </w:rPr>
        <w:annotationRef/>
      </w:r>
      <w:r>
        <w:t xml:space="preserve">This text needs to be re-worded-it is copied directly from Wikipedia and that is plagiarism. </w:t>
      </w:r>
    </w:p>
  </w:comment>
  <w:comment w:id="596" w:author="Glurich, Ingrid" w:date="2019-11-22T13:15:00Z" w:initials="GI">
    <w:p w:rsidR="00B106B0" w:rsidRDefault="00B106B0">
      <w:pPr>
        <w:pStyle w:val="CommentText"/>
      </w:pPr>
      <w:r>
        <w:rPr>
          <w:rStyle w:val="CommentReference"/>
        </w:rPr>
        <w:annotationRef/>
      </w:r>
      <w:r>
        <w:t>This is also from Wikipedia directly and needs to be reworded</w:t>
      </w:r>
    </w:p>
  </w:comment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15FF" w:rsidRDefault="00D815FF" w:rsidP="00773B1D">
      <w:r>
        <w:separator/>
      </w:r>
    </w:p>
  </w:endnote>
  <w:endnote w:type="continuationSeparator" w:id="0">
    <w:p w:rsidR="00D815FF" w:rsidRDefault="00D815FF" w:rsidP="00773B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Arial Unicode MS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6623896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22301" w:rsidRDefault="0002230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F1A2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22301" w:rsidRDefault="000223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15FF" w:rsidRDefault="00D815FF" w:rsidP="00773B1D">
      <w:r>
        <w:separator/>
      </w:r>
    </w:p>
  </w:footnote>
  <w:footnote w:type="continuationSeparator" w:id="0">
    <w:p w:rsidR="00D815FF" w:rsidRDefault="00D815FF" w:rsidP="00773B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21D43"/>
    <w:multiLevelType w:val="hybridMultilevel"/>
    <w:tmpl w:val="761C99C4"/>
    <w:lvl w:ilvl="0" w:tplc="921479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C6A7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C8FF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1EFA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CAC5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98BD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5E4A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E4C3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6808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73345C"/>
    <w:multiLevelType w:val="multilevel"/>
    <w:tmpl w:val="761C99C4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72927C0"/>
    <w:multiLevelType w:val="hybridMultilevel"/>
    <w:tmpl w:val="03AC3E1A"/>
    <w:lvl w:ilvl="0" w:tplc="B5807932">
      <w:start w:val="1"/>
      <w:numFmt w:val="decimal"/>
      <w:lvlText w:val="%1)"/>
      <w:lvlJc w:val="left"/>
      <w:pPr>
        <w:ind w:left="720" w:hanging="360"/>
      </w:pPr>
      <w:rPr>
        <w:rFonts w:eastAsia="SimSu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1334E"/>
    <w:multiLevelType w:val="multilevel"/>
    <w:tmpl w:val="DE12E298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BD846A3"/>
    <w:multiLevelType w:val="hybridMultilevel"/>
    <w:tmpl w:val="7E26D8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D2458"/>
    <w:multiLevelType w:val="hybridMultilevel"/>
    <w:tmpl w:val="49D86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3F6744"/>
    <w:multiLevelType w:val="hybridMultilevel"/>
    <w:tmpl w:val="DE12E298"/>
    <w:lvl w:ilvl="0" w:tplc="7DA23D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5E0D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5C39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AAD8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0AE9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5944D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D865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86F8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C6BD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CF67AC9"/>
    <w:multiLevelType w:val="hybridMultilevel"/>
    <w:tmpl w:val="03AC3E1A"/>
    <w:lvl w:ilvl="0" w:tplc="B5807932">
      <w:start w:val="1"/>
      <w:numFmt w:val="decimal"/>
      <w:lvlText w:val="%1)"/>
      <w:lvlJc w:val="left"/>
      <w:pPr>
        <w:ind w:left="720" w:hanging="360"/>
      </w:pPr>
      <w:rPr>
        <w:rFonts w:eastAsia="SimSu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C13BDE"/>
    <w:multiLevelType w:val="hybridMultilevel"/>
    <w:tmpl w:val="03AC3E1A"/>
    <w:lvl w:ilvl="0" w:tplc="B5807932">
      <w:start w:val="1"/>
      <w:numFmt w:val="decimal"/>
      <w:lvlText w:val="%1)"/>
      <w:lvlJc w:val="left"/>
      <w:pPr>
        <w:ind w:left="720" w:hanging="360"/>
      </w:pPr>
      <w:rPr>
        <w:rFonts w:eastAsia="SimSu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A725D0"/>
    <w:multiLevelType w:val="hybridMultilevel"/>
    <w:tmpl w:val="49D86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B34550"/>
    <w:multiLevelType w:val="hybridMultilevel"/>
    <w:tmpl w:val="96B2B032"/>
    <w:lvl w:ilvl="0" w:tplc="DA324C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885B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ACA8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0606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2AB3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2447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DA9F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1E12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EE67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8"/>
  </w:num>
  <w:num w:numId="2">
    <w:abstractNumId w:val="7"/>
  </w:num>
  <w:num w:numId="3">
    <w:abstractNumId w:val="2"/>
  </w:num>
  <w:num w:numId="4">
    <w:abstractNumId w:val="9"/>
  </w:num>
  <w:num w:numId="5">
    <w:abstractNumId w:val="5"/>
  </w:num>
  <w:num w:numId="6">
    <w:abstractNumId w:val="4"/>
  </w:num>
  <w:num w:numId="7">
    <w:abstractNumId w:val="10"/>
  </w:num>
  <w:num w:numId="8">
    <w:abstractNumId w:val="0"/>
  </w:num>
  <w:num w:numId="9">
    <w:abstractNumId w:val="1"/>
  </w:num>
  <w:num w:numId="10">
    <w:abstractNumId w:val="6"/>
  </w:num>
  <w:num w:numId="11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Guo, Shicheng">
    <w15:presenceInfo w15:providerId="AD" w15:userId="S-1-5-21-2000478354-1637723038-1606980848-206602"/>
  </w15:person>
  <w15:person w15:author="Glurich, Ingrid">
    <w15:presenceInfo w15:providerId="AD" w15:userId="S-1-5-21-2000478354-1637723038-1606980848-2822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bordersDoNotSurroundHeader/>
  <w:bordersDoNotSurroundFooter/>
  <w:trackRevisions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ature Communications&lt;/Style&gt;&lt;LeftDelim&gt;{&lt;/LeftDelim&gt;&lt;RightDelim&gt;}&lt;/RightDelim&gt;&lt;FontName&gt;宋体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tdrefev2i2v9r1epa545dvf6stszwdw00vdp&quot;&gt;MGD&lt;record-ids&gt;&lt;item&gt;191&lt;/item&gt;&lt;/record-ids&gt;&lt;/item&gt;&lt;/Libraries&gt;"/>
  </w:docVars>
  <w:rsids>
    <w:rsidRoot w:val="0089090A"/>
    <w:rsid w:val="00001032"/>
    <w:rsid w:val="00001BE7"/>
    <w:rsid w:val="000021EF"/>
    <w:rsid w:val="00003056"/>
    <w:rsid w:val="0000488A"/>
    <w:rsid w:val="00007767"/>
    <w:rsid w:val="00012712"/>
    <w:rsid w:val="00012799"/>
    <w:rsid w:val="00016CC3"/>
    <w:rsid w:val="00021897"/>
    <w:rsid w:val="00022301"/>
    <w:rsid w:val="000268C9"/>
    <w:rsid w:val="00040163"/>
    <w:rsid w:val="00040C21"/>
    <w:rsid w:val="00041AD3"/>
    <w:rsid w:val="000461F4"/>
    <w:rsid w:val="00050739"/>
    <w:rsid w:val="00053F25"/>
    <w:rsid w:val="00054047"/>
    <w:rsid w:val="00055AEA"/>
    <w:rsid w:val="000576F5"/>
    <w:rsid w:val="00062B10"/>
    <w:rsid w:val="00062B8B"/>
    <w:rsid w:val="00062CDC"/>
    <w:rsid w:val="0006643C"/>
    <w:rsid w:val="00067132"/>
    <w:rsid w:val="00070DAA"/>
    <w:rsid w:val="000809F6"/>
    <w:rsid w:val="00080FA6"/>
    <w:rsid w:val="0008577E"/>
    <w:rsid w:val="00091ED7"/>
    <w:rsid w:val="000A230B"/>
    <w:rsid w:val="000B3FE0"/>
    <w:rsid w:val="000B4047"/>
    <w:rsid w:val="000B5D48"/>
    <w:rsid w:val="000C26FB"/>
    <w:rsid w:val="000E497C"/>
    <w:rsid w:val="000E4D7A"/>
    <w:rsid w:val="000E76D7"/>
    <w:rsid w:val="000F06EC"/>
    <w:rsid w:val="000F0C28"/>
    <w:rsid w:val="000F0C57"/>
    <w:rsid w:val="000F47BC"/>
    <w:rsid w:val="000F5031"/>
    <w:rsid w:val="000F7CBE"/>
    <w:rsid w:val="001005EA"/>
    <w:rsid w:val="00100FF9"/>
    <w:rsid w:val="001038B0"/>
    <w:rsid w:val="001050CE"/>
    <w:rsid w:val="00105BA5"/>
    <w:rsid w:val="001072E3"/>
    <w:rsid w:val="00107569"/>
    <w:rsid w:val="00120713"/>
    <w:rsid w:val="001218F4"/>
    <w:rsid w:val="00121E25"/>
    <w:rsid w:val="00126042"/>
    <w:rsid w:val="00131915"/>
    <w:rsid w:val="00131BA8"/>
    <w:rsid w:val="00131DAE"/>
    <w:rsid w:val="00147CB2"/>
    <w:rsid w:val="00147DC3"/>
    <w:rsid w:val="001515E7"/>
    <w:rsid w:val="00155494"/>
    <w:rsid w:val="0017309A"/>
    <w:rsid w:val="00175652"/>
    <w:rsid w:val="00176445"/>
    <w:rsid w:val="001773D3"/>
    <w:rsid w:val="0018002D"/>
    <w:rsid w:val="00180F99"/>
    <w:rsid w:val="00182E49"/>
    <w:rsid w:val="001849AE"/>
    <w:rsid w:val="00184DF1"/>
    <w:rsid w:val="001A1B68"/>
    <w:rsid w:val="001A3091"/>
    <w:rsid w:val="001A5A65"/>
    <w:rsid w:val="001A6659"/>
    <w:rsid w:val="001A74F1"/>
    <w:rsid w:val="001C1E2E"/>
    <w:rsid w:val="001D0A11"/>
    <w:rsid w:val="001D1605"/>
    <w:rsid w:val="001E13AA"/>
    <w:rsid w:val="001E30E1"/>
    <w:rsid w:val="001E5A98"/>
    <w:rsid w:val="001F1606"/>
    <w:rsid w:val="001F17B7"/>
    <w:rsid w:val="001F3908"/>
    <w:rsid w:val="00200FEE"/>
    <w:rsid w:val="0020464D"/>
    <w:rsid w:val="00204C26"/>
    <w:rsid w:val="0021046C"/>
    <w:rsid w:val="00212325"/>
    <w:rsid w:val="00212E92"/>
    <w:rsid w:val="00224416"/>
    <w:rsid w:val="00226E92"/>
    <w:rsid w:val="00233196"/>
    <w:rsid w:val="002344F4"/>
    <w:rsid w:val="00237846"/>
    <w:rsid w:val="00241815"/>
    <w:rsid w:val="00242187"/>
    <w:rsid w:val="0024399B"/>
    <w:rsid w:val="00244B7F"/>
    <w:rsid w:val="002477EE"/>
    <w:rsid w:val="00250CF9"/>
    <w:rsid w:val="00255B2A"/>
    <w:rsid w:val="002647E8"/>
    <w:rsid w:val="002657C6"/>
    <w:rsid w:val="00266D0F"/>
    <w:rsid w:val="0027159C"/>
    <w:rsid w:val="00271D33"/>
    <w:rsid w:val="00275FF1"/>
    <w:rsid w:val="002767B5"/>
    <w:rsid w:val="0027718F"/>
    <w:rsid w:val="0027790C"/>
    <w:rsid w:val="00281350"/>
    <w:rsid w:val="00282DB1"/>
    <w:rsid w:val="002860D2"/>
    <w:rsid w:val="00286CF2"/>
    <w:rsid w:val="00290869"/>
    <w:rsid w:val="002959E5"/>
    <w:rsid w:val="002A519D"/>
    <w:rsid w:val="002B1447"/>
    <w:rsid w:val="002B7C2E"/>
    <w:rsid w:val="002C04D3"/>
    <w:rsid w:val="002C0EC8"/>
    <w:rsid w:val="002C1801"/>
    <w:rsid w:val="002C1AFF"/>
    <w:rsid w:val="002C5A7B"/>
    <w:rsid w:val="002D3B90"/>
    <w:rsid w:val="002D40B6"/>
    <w:rsid w:val="002D4994"/>
    <w:rsid w:val="002E482F"/>
    <w:rsid w:val="002E5382"/>
    <w:rsid w:val="002F06A9"/>
    <w:rsid w:val="002F1A21"/>
    <w:rsid w:val="002F26BA"/>
    <w:rsid w:val="002F3D20"/>
    <w:rsid w:val="002F4BEB"/>
    <w:rsid w:val="002F4C09"/>
    <w:rsid w:val="002F65E7"/>
    <w:rsid w:val="002F7076"/>
    <w:rsid w:val="00303FF8"/>
    <w:rsid w:val="0031084F"/>
    <w:rsid w:val="003114B1"/>
    <w:rsid w:val="0031237A"/>
    <w:rsid w:val="00312F56"/>
    <w:rsid w:val="003156D3"/>
    <w:rsid w:val="00315F7A"/>
    <w:rsid w:val="0032042B"/>
    <w:rsid w:val="00324E5E"/>
    <w:rsid w:val="00326140"/>
    <w:rsid w:val="00333B60"/>
    <w:rsid w:val="00335A9C"/>
    <w:rsid w:val="003423ED"/>
    <w:rsid w:val="00342667"/>
    <w:rsid w:val="00350BE4"/>
    <w:rsid w:val="003527E8"/>
    <w:rsid w:val="003535D0"/>
    <w:rsid w:val="00363DBE"/>
    <w:rsid w:val="0036554C"/>
    <w:rsid w:val="003707AC"/>
    <w:rsid w:val="00375FAD"/>
    <w:rsid w:val="00376553"/>
    <w:rsid w:val="00383730"/>
    <w:rsid w:val="003841FD"/>
    <w:rsid w:val="00384397"/>
    <w:rsid w:val="00391AD7"/>
    <w:rsid w:val="003960DF"/>
    <w:rsid w:val="003B12DB"/>
    <w:rsid w:val="003B4DB1"/>
    <w:rsid w:val="003B50FB"/>
    <w:rsid w:val="003C5AC7"/>
    <w:rsid w:val="003C6100"/>
    <w:rsid w:val="003C635F"/>
    <w:rsid w:val="003D1590"/>
    <w:rsid w:val="003D2439"/>
    <w:rsid w:val="003F2564"/>
    <w:rsid w:val="003F2A45"/>
    <w:rsid w:val="003F7A85"/>
    <w:rsid w:val="004005F6"/>
    <w:rsid w:val="004053CA"/>
    <w:rsid w:val="00406390"/>
    <w:rsid w:val="00413B78"/>
    <w:rsid w:val="0041437C"/>
    <w:rsid w:val="0041625C"/>
    <w:rsid w:val="004179D1"/>
    <w:rsid w:val="00422153"/>
    <w:rsid w:val="00423D91"/>
    <w:rsid w:val="00424367"/>
    <w:rsid w:val="004245CD"/>
    <w:rsid w:val="00426C2D"/>
    <w:rsid w:val="004270D3"/>
    <w:rsid w:val="00432A35"/>
    <w:rsid w:val="00432AB9"/>
    <w:rsid w:val="00433553"/>
    <w:rsid w:val="00433C17"/>
    <w:rsid w:val="0044021B"/>
    <w:rsid w:val="00440249"/>
    <w:rsid w:val="004404F9"/>
    <w:rsid w:val="00440BCB"/>
    <w:rsid w:val="004436CD"/>
    <w:rsid w:val="0044627E"/>
    <w:rsid w:val="004479B3"/>
    <w:rsid w:val="004564F5"/>
    <w:rsid w:val="0046236C"/>
    <w:rsid w:val="004623E9"/>
    <w:rsid w:val="00464CDD"/>
    <w:rsid w:val="00475509"/>
    <w:rsid w:val="004770D7"/>
    <w:rsid w:val="00493CD2"/>
    <w:rsid w:val="00497341"/>
    <w:rsid w:val="004A0799"/>
    <w:rsid w:val="004B211F"/>
    <w:rsid w:val="004B442C"/>
    <w:rsid w:val="004C0508"/>
    <w:rsid w:val="004C6F9B"/>
    <w:rsid w:val="004D1A1C"/>
    <w:rsid w:val="004D453C"/>
    <w:rsid w:val="004D4A78"/>
    <w:rsid w:val="004E2CBD"/>
    <w:rsid w:val="004E2FDE"/>
    <w:rsid w:val="004E6ACD"/>
    <w:rsid w:val="004F2163"/>
    <w:rsid w:val="004F44FD"/>
    <w:rsid w:val="00502C60"/>
    <w:rsid w:val="00503288"/>
    <w:rsid w:val="005036BF"/>
    <w:rsid w:val="005127C1"/>
    <w:rsid w:val="00513880"/>
    <w:rsid w:val="005219E2"/>
    <w:rsid w:val="0052352F"/>
    <w:rsid w:val="00526D0E"/>
    <w:rsid w:val="00527313"/>
    <w:rsid w:val="005279E8"/>
    <w:rsid w:val="0053281F"/>
    <w:rsid w:val="00550A47"/>
    <w:rsid w:val="005544C8"/>
    <w:rsid w:val="00557637"/>
    <w:rsid w:val="00557F40"/>
    <w:rsid w:val="00565874"/>
    <w:rsid w:val="00567E10"/>
    <w:rsid w:val="00570D85"/>
    <w:rsid w:val="005711BF"/>
    <w:rsid w:val="00571CC8"/>
    <w:rsid w:val="00571F05"/>
    <w:rsid w:val="00572555"/>
    <w:rsid w:val="00572598"/>
    <w:rsid w:val="00576AAC"/>
    <w:rsid w:val="00581676"/>
    <w:rsid w:val="00581F7C"/>
    <w:rsid w:val="00582641"/>
    <w:rsid w:val="00582DE8"/>
    <w:rsid w:val="005850C6"/>
    <w:rsid w:val="005934F5"/>
    <w:rsid w:val="00597B8C"/>
    <w:rsid w:val="005A070B"/>
    <w:rsid w:val="005A0C44"/>
    <w:rsid w:val="005A596A"/>
    <w:rsid w:val="005A65CE"/>
    <w:rsid w:val="005B2613"/>
    <w:rsid w:val="005B3D5E"/>
    <w:rsid w:val="005B48AA"/>
    <w:rsid w:val="005B5FE3"/>
    <w:rsid w:val="005B763E"/>
    <w:rsid w:val="005C0250"/>
    <w:rsid w:val="005C30C8"/>
    <w:rsid w:val="005C3AE2"/>
    <w:rsid w:val="005D2A3D"/>
    <w:rsid w:val="005D6D8A"/>
    <w:rsid w:val="005D70EF"/>
    <w:rsid w:val="005F0DC4"/>
    <w:rsid w:val="005F107B"/>
    <w:rsid w:val="005F357B"/>
    <w:rsid w:val="005F35D6"/>
    <w:rsid w:val="005F75B3"/>
    <w:rsid w:val="006010F8"/>
    <w:rsid w:val="0060420C"/>
    <w:rsid w:val="00611E8A"/>
    <w:rsid w:val="00615DF7"/>
    <w:rsid w:val="00622F7E"/>
    <w:rsid w:val="00624CB2"/>
    <w:rsid w:val="0062696D"/>
    <w:rsid w:val="00627032"/>
    <w:rsid w:val="006308B6"/>
    <w:rsid w:val="00632290"/>
    <w:rsid w:val="00637729"/>
    <w:rsid w:val="0064391A"/>
    <w:rsid w:val="00645704"/>
    <w:rsid w:val="006457BC"/>
    <w:rsid w:val="00663114"/>
    <w:rsid w:val="006645C4"/>
    <w:rsid w:val="00666E60"/>
    <w:rsid w:val="0067017C"/>
    <w:rsid w:val="00673EFA"/>
    <w:rsid w:val="0067462E"/>
    <w:rsid w:val="00674A98"/>
    <w:rsid w:val="00677B6D"/>
    <w:rsid w:val="0068186B"/>
    <w:rsid w:val="0068295A"/>
    <w:rsid w:val="00684CD4"/>
    <w:rsid w:val="0068755A"/>
    <w:rsid w:val="00695731"/>
    <w:rsid w:val="006967FD"/>
    <w:rsid w:val="00697A73"/>
    <w:rsid w:val="006A1486"/>
    <w:rsid w:val="006A33B9"/>
    <w:rsid w:val="006A5425"/>
    <w:rsid w:val="006A78C8"/>
    <w:rsid w:val="006B0086"/>
    <w:rsid w:val="006B1ADE"/>
    <w:rsid w:val="006B49C6"/>
    <w:rsid w:val="006B5E1E"/>
    <w:rsid w:val="006C24A2"/>
    <w:rsid w:val="006D3959"/>
    <w:rsid w:val="006D48B3"/>
    <w:rsid w:val="006E06A3"/>
    <w:rsid w:val="006E33D3"/>
    <w:rsid w:val="006E36C0"/>
    <w:rsid w:val="006E601C"/>
    <w:rsid w:val="006E7D8A"/>
    <w:rsid w:val="006F2C66"/>
    <w:rsid w:val="006F7D5A"/>
    <w:rsid w:val="007029C8"/>
    <w:rsid w:val="00705AAF"/>
    <w:rsid w:val="007062AA"/>
    <w:rsid w:val="00706C0D"/>
    <w:rsid w:val="00710606"/>
    <w:rsid w:val="00710DE0"/>
    <w:rsid w:val="0071177E"/>
    <w:rsid w:val="00713390"/>
    <w:rsid w:val="007144CB"/>
    <w:rsid w:val="00716901"/>
    <w:rsid w:val="00717049"/>
    <w:rsid w:val="00717BAE"/>
    <w:rsid w:val="007212F5"/>
    <w:rsid w:val="00721322"/>
    <w:rsid w:val="00721705"/>
    <w:rsid w:val="00722210"/>
    <w:rsid w:val="00724D32"/>
    <w:rsid w:val="00725662"/>
    <w:rsid w:val="00726F8B"/>
    <w:rsid w:val="0072736B"/>
    <w:rsid w:val="007302D3"/>
    <w:rsid w:val="007310FC"/>
    <w:rsid w:val="00731795"/>
    <w:rsid w:val="00731BB7"/>
    <w:rsid w:val="00743D48"/>
    <w:rsid w:val="00745EA7"/>
    <w:rsid w:val="0074703B"/>
    <w:rsid w:val="00747E71"/>
    <w:rsid w:val="00760BEE"/>
    <w:rsid w:val="007621A3"/>
    <w:rsid w:val="00762D0C"/>
    <w:rsid w:val="00763AEC"/>
    <w:rsid w:val="00764528"/>
    <w:rsid w:val="0077393D"/>
    <w:rsid w:val="00773B1D"/>
    <w:rsid w:val="0077526A"/>
    <w:rsid w:val="00775350"/>
    <w:rsid w:val="00777158"/>
    <w:rsid w:val="00785627"/>
    <w:rsid w:val="00786DC0"/>
    <w:rsid w:val="007A1D9A"/>
    <w:rsid w:val="007A702E"/>
    <w:rsid w:val="007B06AE"/>
    <w:rsid w:val="007B3196"/>
    <w:rsid w:val="007B7635"/>
    <w:rsid w:val="007C3E92"/>
    <w:rsid w:val="007C5952"/>
    <w:rsid w:val="007C59B1"/>
    <w:rsid w:val="007C7B9D"/>
    <w:rsid w:val="007D202F"/>
    <w:rsid w:val="007E7ADF"/>
    <w:rsid w:val="007F4236"/>
    <w:rsid w:val="007F5633"/>
    <w:rsid w:val="007F59E1"/>
    <w:rsid w:val="00801526"/>
    <w:rsid w:val="00816400"/>
    <w:rsid w:val="0081723F"/>
    <w:rsid w:val="00823739"/>
    <w:rsid w:val="00825B02"/>
    <w:rsid w:val="0082668A"/>
    <w:rsid w:val="00830E1B"/>
    <w:rsid w:val="00832CE7"/>
    <w:rsid w:val="00835B76"/>
    <w:rsid w:val="00835F74"/>
    <w:rsid w:val="008378E1"/>
    <w:rsid w:val="00841104"/>
    <w:rsid w:val="00844A48"/>
    <w:rsid w:val="008452E3"/>
    <w:rsid w:val="008519EF"/>
    <w:rsid w:val="0086011E"/>
    <w:rsid w:val="008671F4"/>
    <w:rsid w:val="00870549"/>
    <w:rsid w:val="0087514B"/>
    <w:rsid w:val="008766D6"/>
    <w:rsid w:val="00882B33"/>
    <w:rsid w:val="00884525"/>
    <w:rsid w:val="0089090A"/>
    <w:rsid w:val="008922B0"/>
    <w:rsid w:val="00893AAF"/>
    <w:rsid w:val="0089639C"/>
    <w:rsid w:val="008B2BCA"/>
    <w:rsid w:val="008B4D20"/>
    <w:rsid w:val="008B50E2"/>
    <w:rsid w:val="008B5B90"/>
    <w:rsid w:val="008C0195"/>
    <w:rsid w:val="008C51DA"/>
    <w:rsid w:val="008D066A"/>
    <w:rsid w:val="008D0731"/>
    <w:rsid w:val="008D1243"/>
    <w:rsid w:val="008D2263"/>
    <w:rsid w:val="008D4D6D"/>
    <w:rsid w:val="008E1390"/>
    <w:rsid w:val="008E4646"/>
    <w:rsid w:val="008F0C2C"/>
    <w:rsid w:val="008F2D79"/>
    <w:rsid w:val="008F4CA3"/>
    <w:rsid w:val="008F5FF7"/>
    <w:rsid w:val="009000F6"/>
    <w:rsid w:val="009036D6"/>
    <w:rsid w:val="00903BBA"/>
    <w:rsid w:val="00905268"/>
    <w:rsid w:val="00913E75"/>
    <w:rsid w:val="00922F21"/>
    <w:rsid w:val="009243C4"/>
    <w:rsid w:val="009248EF"/>
    <w:rsid w:val="00927108"/>
    <w:rsid w:val="0093550D"/>
    <w:rsid w:val="00936557"/>
    <w:rsid w:val="0094359C"/>
    <w:rsid w:val="009446D3"/>
    <w:rsid w:val="00953186"/>
    <w:rsid w:val="0095704A"/>
    <w:rsid w:val="00977AFF"/>
    <w:rsid w:val="00986464"/>
    <w:rsid w:val="00991DA1"/>
    <w:rsid w:val="009934A9"/>
    <w:rsid w:val="009A2E2D"/>
    <w:rsid w:val="009A3C7F"/>
    <w:rsid w:val="009A6457"/>
    <w:rsid w:val="009B777C"/>
    <w:rsid w:val="009C14B1"/>
    <w:rsid w:val="009C2AA9"/>
    <w:rsid w:val="009D08D9"/>
    <w:rsid w:val="009D5109"/>
    <w:rsid w:val="009D7F36"/>
    <w:rsid w:val="009E09CE"/>
    <w:rsid w:val="009F042F"/>
    <w:rsid w:val="009F3D43"/>
    <w:rsid w:val="00A03CB4"/>
    <w:rsid w:val="00A04E47"/>
    <w:rsid w:val="00A135E4"/>
    <w:rsid w:val="00A20AED"/>
    <w:rsid w:val="00A236E8"/>
    <w:rsid w:val="00A257EF"/>
    <w:rsid w:val="00A26E8D"/>
    <w:rsid w:val="00A317E1"/>
    <w:rsid w:val="00A318D5"/>
    <w:rsid w:val="00A31A8A"/>
    <w:rsid w:val="00A344B2"/>
    <w:rsid w:val="00A372C9"/>
    <w:rsid w:val="00A41876"/>
    <w:rsid w:val="00A430E9"/>
    <w:rsid w:val="00A4460C"/>
    <w:rsid w:val="00A47145"/>
    <w:rsid w:val="00A5045A"/>
    <w:rsid w:val="00A53321"/>
    <w:rsid w:val="00A53CDE"/>
    <w:rsid w:val="00A639CF"/>
    <w:rsid w:val="00A640F6"/>
    <w:rsid w:val="00A64496"/>
    <w:rsid w:val="00A67B7D"/>
    <w:rsid w:val="00A67DB6"/>
    <w:rsid w:val="00A72275"/>
    <w:rsid w:val="00A72503"/>
    <w:rsid w:val="00A73853"/>
    <w:rsid w:val="00A77D20"/>
    <w:rsid w:val="00A8098C"/>
    <w:rsid w:val="00A87621"/>
    <w:rsid w:val="00A96933"/>
    <w:rsid w:val="00AA040D"/>
    <w:rsid w:val="00AA0E29"/>
    <w:rsid w:val="00AA205C"/>
    <w:rsid w:val="00AA633E"/>
    <w:rsid w:val="00AA6FC0"/>
    <w:rsid w:val="00AA74C7"/>
    <w:rsid w:val="00AB0D6A"/>
    <w:rsid w:val="00AB0EA6"/>
    <w:rsid w:val="00AB6B6A"/>
    <w:rsid w:val="00AC056E"/>
    <w:rsid w:val="00AE442F"/>
    <w:rsid w:val="00AE53F3"/>
    <w:rsid w:val="00AE7F64"/>
    <w:rsid w:val="00AF03F3"/>
    <w:rsid w:val="00AF0C9B"/>
    <w:rsid w:val="00AF5E91"/>
    <w:rsid w:val="00B02001"/>
    <w:rsid w:val="00B05BC1"/>
    <w:rsid w:val="00B106B0"/>
    <w:rsid w:val="00B11C83"/>
    <w:rsid w:val="00B13F75"/>
    <w:rsid w:val="00B16DC5"/>
    <w:rsid w:val="00B217E5"/>
    <w:rsid w:val="00B21D36"/>
    <w:rsid w:val="00B2304B"/>
    <w:rsid w:val="00B25E17"/>
    <w:rsid w:val="00B327E0"/>
    <w:rsid w:val="00B35CE6"/>
    <w:rsid w:val="00B36EA7"/>
    <w:rsid w:val="00B3722A"/>
    <w:rsid w:val="00B37DA4"/>
    <w:rsid w:val="00B40EB5"/>
    <w:rsid w:val="00B40EEC"/>
    <w:rsid w:val="00B473B9"/>
    <w:rsid w:val="00B4741D"/>
    <w:rsid w:val="00B55BF8"/>
    <w:rsid w:val="00B569EB"/>
    <w:rsid w:val="00B61E0A"/>
    <w:rsid w:val="00B62D48"/>
    <w:rsid w:val="00B64B46"/>
    <w:rsid w:val="00B668A3"/>
    <w:rsid w:val="00B85A4E"/>
    <w:rsid w:val="00BC06A1"/>
    <w:rsid w:val="00BC2476"/>
    <w:rsid w:val="00BC3A47"/>
    <w:rsid w:val="00BD0380"/>
    <w:rsid w:val="00BD1080"/>
    <w:rsid w:val="00BD1114"/>
    <w:rsid w:val="00BD5387"/>
    <w:rsid w:val="00BE34A2"/>
    <w:rsid w:val="00BE3D90"/>
    <w:rsid w:val="00BF1A9B"/>
    <w:rsid w:val="00BF3A0A"/>
    <w:rsid w:val="00BF3E08"/>
    <w:rsid w:val="00C025E6"/>
    <w:rsid w:val="00C11308"/>
    <w:rsid w:val="00C1139D"/>
    <w:rsid w:val="00C13A0B"/>
    <w:rsid w:val="00C1487C"/>
    <w:rsid w:val="00C14CDF"/>
    <w:rsid w:val="00C212D1"/>
    <w:rsid w:val="00C21CA7"/>
    <w:rsid w:val="00C22925"/>
    <w:rsid w:val="00C24F48"/>
    <w:rsid w:val="00C33218"/>
    <w:rsid w:val="00C36596"/>
    <w:rsid w:val="00C4510D"/>
    <w:rsid w:val="00C45DD1"/>
    <w:rsid w:val="00C46DCD"/>
    <w:rsid w:val="00C531B9"/>
    <w:rsid w:val="00C62EE0"/>
    <w:rsid w:val="00C72FE7"/>
    <w:rsid w:val="00C73F6C"/>
    <w:rsid w:val="00CA474B"/>
    <w:rsid w:val="00CA4E95"/>
    <w:rsid w:val="00CA7039"/>
    <w:rsid w:val="00CB061B"/>
    <w:rsid w:val="00CB3AD5"/>
    <w:rsid w:val="00CC080D"/>
    <w:rsid w:val="00CC26C7"/>
    <w:rsid w:val="00CC3368"/>
    <w:rsid w:val="00CC3E4C"/>
    <w:rsid w:val="00CC4BF8"/>
    <w:rsid w:val="00CC6B95"/>
    <w:rsid w:val="00CD3741"/>
    <w:rsid w:val="00CE50B1"/>
    <w:rsid w:val="00CE5826"/>
    <w:rsid w:val="00CE69ED"/>
    <w:rsid w:val="00CF5087"/>
    <w:rsid w:val="00CF69A2"/>
    <w:rsid w:val="00CF709E"/>
    <w:rsid w:val="00CF757F"/>
    <w:rsid w:val="00D03363"/>
    <w:rsid w:val="00D05C67"/>
    <w:rsid w:val="00D05FDC"/>
    <w:rsid w:val="00D06038"/>
    <w:rsid w:val="00D060E9"/>
    <w:rsid w:val="00D06699"/>
    <w:rsid w:val="00D141FA"/>
    <w:rsid w:val="00D1667F"/>
    <w:rsid w:val="00D25AAF"/>
    <w:rsid w:val="00D4029F"/>
    <w:rsid w:val="00D45FDB"/>
    <w:rsid w:val="00D4616A"/>
    <w:rsid w:val="00D47BCB"/>
    <w:rsid w:val="00D5179C"/>
    <w:rsid w:val="00D5349C"/>
    <w:rsid w:val="00D602DC"/>
    <w:rsid w:val="00D61D3B"/>
    <w:rsid w:val="00D64837"/>
    <w:rsid w:val="00D815FF"/>
    <w:rsid w:val="00D932E1"/>
    <w:rsid w:val="00D97890"/>
    <w:rsid w:val="00D97D34"/>
    <w:rsid w:val="00DA3EBA"/>
    <w:rsid w:val="00DA5F37"/>
    <w:rsid w:val="00DA7073"/>
    <w:rsid w:val="00DB3EE0"/>
    <w:rsid w:val="00DB5DF6"/>
    <w:rsid w:val="00DC19D0"/>
    <w:rsid w:val="00DC451D"/>
    <w:rsid w:val="00DD1CC8"/>
    <w:rsid w:val="00DD3117"/>
    <w:rsid w:val="00DD66BF"/>
    <w:rsid w:val="00DD6D90"/>
    <w:rsid w:val="00DE326B"/>
    <w:rsid w:val="00DE4627"/>
    <w:rsid w:val="00DE58C9"/>
    <w:rsid w:val="00DE618A"/>
    <w:rsid w:val="00DF4C23"/>
    <w:rsid w:val="00E00493"/>
    <w:rsid w:val="00E040B1"/>
    <w:rsid w:val="00E07192"/>
    <w:rsid w:val="00E151AB"/>
    <w:rsid w:val="00E20B2B"/>
    <w:rsid w:val="00E21D97"/>
    <w:rsid w:val="00E22AC1"/>
    <w:rsid w:val="00E2315A"/>
    <w:rsid w:val="00E25E6F"/>
    <w:rsid w:val="00E31D38"/>
    <w:rsid w:val="00E3421D"/>
    <w:rsid w:val="00E35A67"/>
    <w:rsid w:val="00E47BE2"/>
    <w:rsid w:val="00E47C6A"/>
    <w:rsid w:val="00E536C8"/>
    <w:rsid w:val="00E60B2F"/>
    <w:rsid w:val="00E65DC3"/>
    <w:rsid w:val="00E71F9C"/>
    <w:rsid w:val="00E822D5"/>
    <w:rsid w:val="00E841EC"/>
    <w:rsid w:val="00E851FD"/>
    <w:rsid w:val="00E86F97"/>
    <w:rsid w:val="00E87FD4"/>
    <w:rsid w:val="00E95E6C"/>
    <w:rsid w:val="00E965E9"/>
    <w:rsid w:val="00E96A82"/>
    <w:rsid w:val="00EA1EB1"/>
    <w:rsid w:val="00EA2DA1"/>
    <w:rsid w:val="00EA731A"/>
    <w:rsid w:val="00EB5FD2"/>
    <w:rsid w:val="00ED4191"/>
    <w:rsid w:val="00ED47E5"/>
    <w:rsid w:val="00EE2497"/>
    <w:rsid w:val="00EE306C"/>
    <w:rsid w:val="00EE467A"/>
    <w:rsid w:val="00EE57A7"/>
    <w:rsid w:val="00EE5923"/>
    <w:rsid w:val="00EF2CED"/>
    <w:rsid w:val="00EF56BA"/>
    <w:rsid w:val="00EF5CE9"/>
    <w:rsid w:val="00F00C2B"/>
    <w:rsid w:val="00F136CC"/>
    <w:rsid w:val="00F147F6"/>
    <w:rsid w:val="00F2054F"/>
    <w:rsid w:val="00F21B10"/>
    <w:rsid w:val="00F25014"/>
    <w:rsid w:val="00F30383"/>
    <w:rsid w:val="00F32309"/>
    <w:rsid w:val="00F329D8"/>
    <w:rsid w:val="00F3398E"/>
    <w:rsid w:val="00F36804"/>
    <w:rsid w:val="00F406D3"/>
    <w:rsid w:val="00F44BF9"/>
    <w:rsid w:val="00F6173C"/>
    <w:rsid w:val="00F71CE9"/>
    <w:rsid w:val="00F76E83"/>
    <w:rsid w:val="00F80442"/>
    <w:rsid w:val="00F86AD5"/>
    <w:rsid w:val="00F90355"/>
    <w:rsid w:val="00F91E76"/>
    <w:rsid w:val="00F92D2C"/>
    <w:rsid w:val="00F935A9"/>
    <w:rsid w:val="00FA5897"/>
    <w:rsid w:val="00FB06B5"/>
    <w:rsid w:val="00FB22E0"/>
    <w:rsid w:val="00FB583E"/>
    <w:rsid w:val="00FC650F"/>
    <w:rsid w:val="00FD351C"/>
    <w:rsid w:val="00FD3BEB"/>
    <w:rsid w:val="00FD41D4"/>
    <w:rsid w:val="00FD6D0A"/>
    <w:rsid w:val="00FD7DCA"/>
    <w:rsid w:val="00FE08F6"/>
    <w:rsid w:val="00FE1705"/>
    <w:rsid w:val="00FE5190"/>
    <w:rsid w:val="00FE5536"/>
    <w:rsid w:val="00FE5B09"/>
    <w:rsid w:val="00FE7F8B"/>
    <w:rsid w:val="00FF1EB7"/>
    <w:rsid w:val="00FF3BC0"/>
    <w:rsid w:val="00FF4588"/>
    <w:rsid w:val="00FF7406"/>
    <w:rsid w:val="00FF7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5F51DF"/>
  <w15:chartTrackingRefBased/>
  <w15:docId w15:val="{36499BE2-E17C-4B9C-BBCE-7B8527373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315A"/>
    <w:rPr>
      <w:rFonts w:ascii="SimSun" w:eastAsia="SimSun" w:hAnsi="SimSun" w:cs="SimSun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31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309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89090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89090A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909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9090A"/>
    <w:rPr>
      <w:rFonts w:ascii="SimSun" w:eastAsia="SimSun" w:hAnsi="SimSun" w:cs="SimSun"/>
      <w:kern w:val="0"/>
    </w:rPr>
  </w:style>
  <w:style w:type="character" w:styleId="Hyperlink">
    <w:name w:val="Hyperlink"/>
    <w:basedOn w:val="DefaultParagraphFont"/>
    <w:uiPriority w:val="99"/>
    <w:unhideWhenUsed/>
    <w:rsid w:val="0089090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21E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1EF"/>
    <w:rPr>
      <w:rFonts w:ascii="SimSun" w:eastAsia="SimSun" w:hAnsi="SimSun" w:cs="SimSun"/>
      <w:kern w:val="0"/>
      <w:sz w:val="18"/>
      <w:szCs w:val="18"/>
    </w:rPr>
  </w:style>
  <w:style w:type="paragraph" w:styleId="Revision">
    <w:name w:val="Revision"/>
    <w:hidden/>
    <w:uiPriority w:val="99"/>
    <w:semiHidden/>
    <w:rsid w:val="00F3398E"/>
    <w:rPr>
      <w:rFonts w:ascii="SimSun" w:eastAsia="SimSun" w:hAnsi="SimSun" w:cs="SimSun"/>
      <w:kern w:val="0"/>
    </w:rPr>
  </w:style>
  <w:style w:type="character" w:styleId="Strong">
    <w:name w:val="Strong"/>
    <w:basedOn w:val="DefaultParagraphFont"/>
    <w:uiPriority w:val="22"/>
    <w:qFormat/>
    <w:rsid w:val="004270D3"/>
    <w:rPr>
      <w:b/>
      <w:bCs/>
    </w:rPr>
  </w:style>
  <w:style w:type="character" w:customStyle="1" w:styleId="apple-converted-space">
    <w:name w:val="apple-converted-space"/>
    <w:basedOn w:val="DefaultParagraphFont"/>
    <w:rsid w:val="004270D3"/>
  </w:style>
  <w:style w:type="character" w:styleId="CommentReference">
    <w:name w:val="annotation reference"/>
    <w:basedOn w:val="DefaultParagraphFont"/>
    <w:uiPriority w:val="99"/>
    <w:semiHidden/>
    <w:unhideWhenUsed/>
    <w:rsid w:val="00062B1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62B1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62B10"/>
    <w:rPr>
      <w:rFonts w:ascii="SimSun" w:eastAsia="SimSun" w:hAnsi="SimSun" w:cs="SimSun"/>
      <w:kern w:val="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62B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62B10"/>
    <w:rPr>
      <w:rFonts w:ascii="SimSun" w:eastAsia="SimSun" w:hAnsi="SimSun" w:cs="SimSun"/>
      <w:b/>
      <w:bCs/>
      <w:kern w:val="0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A309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</w:rPr>
  </w:style>
  <w:style w:type="paragraph" w:styleId="ListParagraph">
    <w:name w:val="List Paragraph"/>
    <w:basedOn w:val="Normal"/>
    <w:uiPriority w:val="34"/>
    <w:qFormat/>
    <w:rsid w:val="00E65DC3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7C59B1"/>
    <w:rPr>
      <w:i/>
      <w:iCs/>
      <w:color w:val="404040" w:themeColor="text1" w:themeTint="BF"/>
    </w:rPr>
  </w:style>
  <w:style w:type="paragraph" w:customStyle="1" w:styleId="EndNoteBibliographyTitle">
    <w:name w:val="EndNote Bibliography Title"/>
    <w:basedOn w:val="Normal"/>
    <w:link w:val="EndNoteBibliographyTitle0"/>
    <w:rsid w:val="005B48AA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DefaultParagraphFont"/>
    <w:link w:val="EndNoteBibliographyTitle"/>
    <w:rsid w:val="005B48AA"/>
    <w:rPr>
      <w:rFonts w:ascii="SimSun" w:eastAsia="SimSun" w:hAnsi="SimSun" w:cs="SimSun"/>
      <w:noProof/>
      <w:kern w:val="0"/>
    </w:rPr>
  </w:style>
  <w:style w:type="paragraph" w:customStyle="1" w:styleId="EndNoteBibliography">
    <w:name w:val="EndNote Bibliography"/>
    <w:basedOn w:val="Normal"/>
    <w:link w:val="EndNoteBibliography0"/>
    <w:rsid w:val="005B48AA"/>
    <w:rPr>
      <w:noProof/>
    </w:rPr>
  </w:style>
  <w:style w:type="character" w:customStyle="1" w:styleId="EndNoteBibliography0">
    <w:name w:val="EndNote Bibliography 字符"/>
    <w:basedOn w:val="DefaultParagraphFont"/>
    <w:link w:val="EndNoteBibliography"/>
    <w:rsid w:val="005B48AA"/>
    <w:rPr>
      <w:rFonts w:ascii="SimSun" w:eastAsia="SimSun" w:hAnsi="SimSun" w:cs="SimSun"/>
      <w:noProof/>
      <w:kern w:val="0"/>
    </w:rPr>
  </w:style>
  <w:style w:type="character" w:customStyle="1" w:styleId="Heading1Char">
    <w:name w:val="Heading 1 Char"/>
    <w:basedOn w:val="DefaultParagraphFont"/>
    <w:link w:val="Heading1"/>
    <w:uiPriority w:val="9"/>
    <w:rsid w:val="00DD3117"/>
    <w:rPr>
      <w:rFonts w:ascii="SimSun" w:eastAsia="SimSun" w:hAnsi="SimSun" w:cs="SimSun"/>
      <w:b/>
      <w:bCs/>
      <w:kern w:val="44"/>
      <w:sz w:val="44"/>
      <w:szCs w:val="44"/>
    </w:rPr>
  </w:style>
  <w:style w:type="character" w:styleId="Emphasis">
    <w:name w:val="Emphasis"/>
    <w:basedOn w:val="DefaultParagraphFont"/>
    <w:uiPriority w:val="20"/>
    <w:qFormat/>
    <w:rsid w:val="00105BA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773B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73B1D"/>
    <w:rPr>
      <w:rFonts w:ascii="SimSun" w:eastAsia="SimSun" w:hAnsi="SimSun" w:cs="SimSun"/>
      <w:kern w:val="0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73B1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73B1D"/>
    <w:rPr>
      <w:rFonts w:ascii="SimSun" w:eastAsia="SimSun" w:hAnsi="SimSun" w:cs="SimSun"/>
      <w:kern w:val="0"/>
      <w:sz w:val="18"/>
      <w:szCs w:val="18"/>
    </w:rPr>
  </w:style>
  <w:style w:type="character" w:customStyle="1" w:styleId="rcptname2">
    <w:name w:val="rcptname2"/>
    <w:basedOn w:val="DefaultParagraphFont"/>
    <w:rsid w:val="005036BF"/>
  </w:style>
  <w:style w:type="character" w:styleId="LineNumber">
    <w:name w:val="line number"/>
    <w:basedOn w:val="DefaultParagraphFont"/>
    <w:uiPriority w:val="99"/>
    <w:semiHidden/>
    <w:unhideWhenUsed/>
    <w:rsid w:val="00697A73"/>
  </w:style>
  <w:style w:type="paragraph" w:styleId="NormalWeb">
    <w:name w:val="Normal (Web)"/>
    <w:basedOn w:val="Normal"/>
    <w:uiPriority w:val="99"/>
    <w:semiHidden/>
    <w:unhideWhenUsed/>
    <w:rsid w:val="002B7C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105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27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936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05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88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7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80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04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58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754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07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0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82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110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7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zhangdk@big.ac.cn" TargetMode="External"/><Relationship Id="rId13" Type="http://schemas.openxmlformats.org/officeDocument/2006/relationships/hyperlink" Target="https://en.wikipedia.org/wiki/Adenoma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CpG_site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Regulation_of_transcription_in_cance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comments" Target="comments.xm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czeng@big.ac.cn" TargetMode="External"/><Relationship Id="rId14" Type="http://schemas.openxmlformats.org/officeDocument/2006/relationships/hyperlink" Target="https://david.ncifcrf.gov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11B1CD-D2EE-4D8F-B33D-9D77E845D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6EB93ADB.dotm</Template>
  <TotalTime>4079</TotalTime>
  <Pages>1</Pages>
  <Words>9741</Words>
  <Characters>55526</Characters>
  <Application>Microsoft Office Word</Application>
  <DocSecurity>0</DocSecurity>
  <Lines>462</Lines>
  <Paragraphs>130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11</vt:i4>
      </vt:variant>
    </vt:vector>
  </HeadingPairs>
  <TitlesOfParts>
    <vt:vector size="12" baseType="lpstr">
      <vt:lpstr/>
      <vt:lpstr>    Abstract</vt:lpstr>
      <vt:lpstr>    Background</vt:lpstr>
      <vt:lpstr>    Results</vt:lpstr>
      <vt:lpstr>    Discussion</vt:lpstr>
      <vt:lpstr>    Methods</vt:lpstr>
      <vt:lpstr>    Abbreviation Table:</vt:lpstr>
      <vt:lpstr>    Data and Code Available</vt:lpstr>
      <vt:lpstr>    Author Contribution</vt:lpstr>
      <vt:lpstr>    Acknowledgement</vt:lpstr>
      <vt:lpstr>    Reference</vt:lpstr>
      <vt:lpstr>    Figure and legends: </vt:lpstr>
    </vt:vector>
  </TitlesOfParts>
  <Company/>
  <LinksUpToDate>false</LinksUpToDate>
  <CharactersWithSpaces>65137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Glurich, Ingrid</cp:lastModifiedBy>
  <cp:revision>8</cp:revision>
  <dcterms:created xsi:type="dcterms:W3CDTF">2019-09-13T23:37:00Z</dcterms:created>
  <dcterms:modified xsi:type="dcterms:W3CDTF">2019-09-16T23:19:00Z</dcterms:modified>
</cp:coreProperties>
</file>