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9CC" w:rsidRPr="00486046" w:rsidRDefault="00486046" w:rsidP="007469CC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486046">
        <w:rPr>
          <w:rFonts w:ascii="Times New Roman" w:hAnsi="Times New Roman" w:cs="Times New Roman"/>
          <w:b/>
          <w:sz w:val="32"/>
          <w:szCs w:val="32"/>
        </w:rPr>
        <w:t>Causal Inference for Gene-Gene Interaction</w:t>
      </w:r>
    </w:p>
    <w:bookmarkEnd w:id="0"/>
    <w:p w:rsidR="007469CC" w:rsidRPr="004B46C1" w:rsidRDefault="007469CC" w:rsidP="007469CC">
      <w:pPr>
        <w:rPr>
          <w:rFonts w:ascii="Times New Roman" w:hAnsi="Times New Roman" w:cs="Times New Roman"/>
          <w:b/>
          <w:sz w:val="28"/>
          <w:szCs w:val="28"/>
        </w:rPr>
      </w:pPr>
      <w:r w:rsidRPr="004B46C1">
        <w:rPr>
          <w:rFonts w:ascii="Times New Roman" w:hAnsi="Times New Roman" w:cs="Times New Roman"/>
          <w:b/>
          <w:sz w:val="28"/>
          <w:szCs w:val="28"/>
        </w:rPr>
        <w:t xml:space="preserve">Model for Gene-Gene Interaction: </w:t>
      </w:r>
    </w:p>
    <w:p w:rsidR="007469CC" w:rsidRDefault="007469CC" w:rsidP="007469CC">
      <w:pPr>
        <w:rPr>
          <w:rFonts w:ascii="Times New Roman" w:hAnsi="Times New Roman" w:cs="Times New Roman"/>
          <w:sz w:val="24"/>
          <w:szCs w:val="24"/>
        </w:rPr>
      </w:pPr>
      <w:r w:rsidRPr="00DA3337">
        <w:rPr>
          <w:rFonts w:ascii="Times New Roman" w:hAnsi="Times New Roman" w:cs="Times New Roman"/>
          <w:position w:val="-60"/>
          <w:sz w:val="24"/>
          <w:szCs w:val="24"/>
        </w:rPr>
        <w:object w:dxaOrig="6700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8pt;height:66pt" o:ole="">
            <v:imagedata r:id="rId6" o:title=""/>
          </v:shape>
          <o:OLEObject Type="Embed" ProgID="Equation.3" ShapeID="_x0000_i1025" DrawAspect="Content" ObjectID="_1484677094" r:id="rId7"/>
        </w:object>
      </w:r>
      <w:r w:rsidR="00720FB3">
        <w:rPr>
          <w:rFonts w:ascii="Times New Roman" w:hAnsi="Times New Roman" w:cs="Times New Roman"/>
          <w:sz w:val="24"/>
          <w:szCs w:val="24"/>
        </w:rPr>
        <w:tab/>
      </w:r>
      <w:r w:rsidR="00720FB3">
        <w:rPr>
          <w:rFonts w:ascii="Times New Roman" w:hAnsi="Times New Roman" w:cs="Times New Roman"/>
          <w:sz w:val="24"/>
          <w:szCs w:val="24"/>
        </w:rPr>
        <w:tab/>
        <w:t>(1)</w:t>
      </w:r>
    </w:p>
    <w:p w:rsidR="002D6F85" w:rsidRDefault="00F46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object w:dxaOrig="6700" w:dyaOrig="1320">
          <v:shape id="_x0000_s1026" type="#_x0000_t75" style="position:absolute;margin-left:0;margin-top:0;width:169.8pt;height:226.8pt;z-index:251659264;mso-position-horizontal:left;mso-position-horizontal-relative:text;mso-position-vertical-relative:text">
            <v:imagedata r:id="rId8" o:title=""/>
            <w10:wrap type="square" side="right"/>
          </v:shape>
          <o:OLEObject Type="Embed" ProgID="Equation.3" ShapeID="_x0000_s1026" DrawAspect="Content" ObjectID="_1484677194" r:id="rId9"/>
        </w:object>
      </w:r>
    </w:p>
    <w:p w:rsidR="00064D81" w:rsidRDefault="00064D81">
      <w:pPr>
        <w:rPr>
          <w:rFonts w:ascii="Times New Roman" w:hAnsi="Times New Roman" w:cs="Times New Roman"/>
          <w:sz w:val="24"/>
          <w:szCs w:val="24"/>
        </w:rPr>
      </w:pPr>
    </w:p>
    <w:p w:rsidR="00AC33FC" w:rsidRDefault="00C8300A">
      <w:r w:rsidRPr="00064D81">
        <w:rPr>
          <w:position w:val="-50"/>
        </w:rPr>
        <w:object w:dxaOrig="6420" w:dyaOrig="1100">
          <v:shape id="_x0000_i1026" type="#_x0000_t75" style="width:321pt;height:55.2pt" o:ole="">
            <v:imagedata r:id="rId10" o:title=""/>
          </v:shape>
          <o:OLEObject Type="Embed" ProgID="Equation.3" ShapeID="_x0000_i1026" DrawAspect="Content" ObjectID="_1484677095" r:id="rId11"/>
        </w:object>
      </w:r>
    </w:p>
    <w:p w:rsidR="000768E3" w:rsidRDefault="00720FB3">
      <w:r w:rsidRPr="000768E3">
        <w:rPr>
          <w:position w:val="-238"/>
        </w:rPr>
        <w:object w:dxaOrig="3580" w:dyaOrig="4860">
          <v:shape id="_x0000_i1028" type="#_x0000_t75" style="width:178.8pt;height:243pt" o:ole="">
            <v:imagedata r:id="rId12" o:title=""/>
          </v:shape>
          <o:OLEObject Type="Embed" ProgID="Equation.3" ShapeID="_x0000_i1028" DrawAspect="Content" ObjectID="_1484677096" r:id="rId13"/>
        </w:object>
      </w:r>
    </w:p>
    <w:p w:rsidR="00720FB3" w:rsidRDefault="00720FB3">
      <w:r>
        <w:t xml:space="preserve">And </w:t>
      </w:r>
    </w:p>
    <w:p w:rsidR="00720FB3" w:rsidRDefault="00720FB3">
      <w:r w:rsidRPr="00720FB3">
        <w:rPr>
          <w:position w:val="-46"/>
        </w:rPr>
        <w:object w:dxaOrig="3280" w:dyaOrig="1020">
          <v:shape id="_x0000_i1027" type="#_x0000_t75" style="width:164.4pt;height:50.4pt" o:ole="">
            <v:imagedata r:id="rId14" o:title=""/>
          </v:shape>
          <o:OLEObject Type="Embed" ProgID="Equation.3" ShapeID="_x0000_i1027" DrawAspect="Content" ObjectID="_1484677097" r:id="rId15"/>
        </w:object>
      </w:r>
      <w:r>
        <w:t>.</w:t>
      </w:r>
    </w:p>
    <w:p w:rsidR="00720FB3" w:rsidRDefault="00720FB3">
      <w:r>
        <w:t>Then, equation (1) can be written in a matrix form:</w:t>
      </w:r>
    </w:p>
    <w:p w:rsidR="00720FB3" w:rsidRDefault="00F844EF">
      <w:r w:rsidRPr="00720FB3">
        <w:rPr>
          <w:position w:val="-6"/>
        </w:rPr>
        <w:object w:dxaOrig="1939" w:dyaOrig="260">
          <v:shape id="_x0000_i1029" type="#_x0000_t75" style="width:97.2pt;height:13.2pt" o:ole="">
            <v:imagedata r:id="rId16" o:title=""/>
          </v:shape>
          <o:OLEObject Type="Embed" ProgID="Equation.3" ShapeID="_x0000_i1029" DrawAspect="Content" ObjectID="_1484677098" r:id="rId17"/>
        </w:object>
      </w:r>
      <w:r w:rsidR="00720FB3">
        <w:t>.</w:t>
      </w:r>
      <w:r w:rsidR="00720FB3">
        <w:tab/>
      </w:r>
      <w:r w:rsidR="00720FB3">
        <w:tab/>
      </w:r>
      <w:r w:rsidR="00720FB3">
        <w:tab/>
      </w:r>
      <w:r w:rsidR="00720FB3">
        <w:tab/>
      </w:r>
      <w:r w:rsidR="00720FB3">
        <w:tab/>
      </w:r>
      <w:r w:rsidR="00720FB3">
        <w:tab/>
      </w:r>
      <w:r w:rsidR="00720FB3">
        <w:tab/>
      </w:r>
      <w:r w:rsidR="00720FB3">
        <w:tab/>
      </w:r>
      <w:r w:rsidR="00720FB3">
        <w:tab/>
        <w:t>(2)</w:t>
      </w:r>
    </w:p>
    <w:p w:rsidR="00C61B67" w:rsidRDefault="00C61B67">
      <w:r w:rsidRPr="00C61B67">
        <w:rPr>
          <w:position w:val="-10"/>
        </w:rPr>
        <w:object w:dxaOrig="2200" w:dyaOrig="320">
          <v:shape id="_x0000_i1035" type="#_x0000_t75" style="width:109.8pt;height:16.2pt" o:ole="">
            <v:imagedata r:id="rId18" o:title=""/>
          </v:shape>
          <o:OLEObject Type="Embed" ProgID="Equation.3" ShapeID="_x0000_i1035" DrawAspect="Content" ObjectID="_1484677099" r:id="rId19"/>
        </w:object>
      </w:r>
    </w:p>
    <w:p w:rsidR="00197C70" w:rsidRDefault="00197C70" w:rsidP="00197C70">
      <w:r>
        <w:t xml:space="preserve">For </w:t>
      </w:r>
      <w:proofErr w:type="gramStart"/>
      <w:r>
        <w:t xml:space="preserve">the </w:t>
      </w:r>
      <w:proofErr w:type="spellStart"/>
      <w:r>
        <w:t>i</w:t>
      </w:r>
      <w:proofErr w:type="gramEnd"/>
      <w:r>
        <w:t>-th</w:t>
      </w:r>
      <w:proofErr w:type="spellEnd"/>
      <w:r>
        <w:t xml:space="preserve"> equation, we have</w:t>
      </w:r>
    </w:p>
    <w:p w:rsidR="00197C70" w:rsidRDefault="0012465E" w:rsidP="00197C70">
      <w:pPr>
        <w:rPr>
          <w:rFonts w:ascii="Times New Roman" w:hAnsi="Times New Roman" w:cs="Times New Roman"/>
          <w:sz w:val="24"/>
          <w:szCs w:val="24"/>
        </w:rPr>
      </w:pPr>
      <w:r w:rsidRPr="00197C70">
        <w:rPr>
          <w:rFonts w:ascii="Times New Roman" w:hAnsi="Times New Roman" w:cs="Times New Roman"/>
          <w:position w:val="-18"/>
          <w:sz w:val="24"/>
          <w:szCs w:val="24"/>
        </w:rPr>
        <w:object w:dxaOrig="7600" w:dyaOrig="480">
          <v:shape id="_x0000_i1033" type="#_x0000_t75" style="width:379.8pt;height:24pt" o:ole="">
            <v:imagedata r:id="rId20" o:title=""/>
          </v:shape>
          <o:OLEObject Type="Embed" ProgID="Equation.3" ShapeID="_x0000_i1033" DrawAspect="Content" ObjectID="_1484677100" r:id="rId21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(3)</w:t>
      </w:r>
    </w:p>
    <w:p w:rsidR="0012465E" w:rsidRDefault="0012465E" w:rsidP="0012465E">
      <w:r w:rsidRPr="0012465E">
        <w:rPr>
          <w:rFonts w:hint="eastAsia"/>
        </w:rPr>
        <w:t xml:space="preserve">Dividing both sides of the above equation by </w:t>
      </w:r>
      <w:r w:rsidRPr="00502F99">
        <w:rPr>
          <w:position w:val="-12"/>
        </w:rPr>
        <w:object w:dxaOrig="460" w:dyaOrig="360">
          <v:shape id="_x0000_i1030" type="#_x0000_t75" style="width:23.4pt;height:18pt" o:ole="">
            <v:imagedata r:id="rId22" o:title=""/>
          </v:shape>
          <o:OLEObject Type="Embed" ProgID="Equation.3" ShapeID="_x0000_i1030" DrawAspect="Content" ObjectID="_1484677101" r:id="rId23"/>
        </w:object>
      </w:r>
      <w:r w:rsidRPr="0012465E">
        <w:t>and</w:t>
      </w:r>
      <w:r w:rsidRPr="0012465E">
        <w:rPr>
          <w:rFonts w:hint="eastAsia"/>
        </w:rPr>
        <w:t xml:space="preserve"> </w:t>
      </w:r>
      <w:proofErr w:type="gramStart"/>
      <w:r w:rsidRPr="0012465E">
        <w:rPr>
          <w:rFonts w:hint="eastAsia"/>
        </w:rPr>
        <w:t xml:space="preserve">replacing </w:t>
      </w:r>
      <w:proofErr w:type="gramEnd"/>
      <w:r w:rsidRPr="00502F99">
        <w:rPr>
          <w:position w:val="-30"/>
        </w:rPr>
        <w:object w:dxaOrig="1080" w:dyaOrig="720">
          <v:shape id="_x0000_i1031" type="#_x0000_t75" style="width:54pt;height:36pt" o:ole="">
            <v:imagedata r:id="rId24" o:title=""/>
          </v:shape>
          <o:OLEObject Type="Embed" ProgID="Equation.3" ShapeID="_x0000_i1031" DrawAspect="Content" ObjectID="_1484677102" r:id="rId25"/>
        </w:object>
      </w:r>
      <w:r w:rsidRPr="0012465E">
        <w:rPr>
          <w:rFonts w:hint="eastAsia"/>
        </w:rPr>
        <w:t xml:space="preserve">, by </w:t>
      </w:r>
      <w:r w:rsidRPr="00502F99">
        <w:rPr>
          <w:position w:val="-14"/>
        </w:rPr>
        <w:object w:dxaOrig="320" w:dyaOrig="380">
          <v:shape id="_x0000_i1032" type="#_x0000_t75" style="width:16.2pt;height:19.2pt" o:ole="">
            <v:imagedata r:id="rId26" o:title=""/>
          </v:shape>
          <o:OLEObject Type="Embed" ProgID="Equation.3" ShapeID="_x0000_i1032" DrawAspect="Content" ObjectID="_1484677103" r:id="rId27"/>
        </w:object>
      </w:r>
      <w:r w:rsidRPr="0012465E">
        <w:rPr>
          <w:rFonts w:hint="eastAsia"/>
        </w:rPr>
        <w:t>we obtain</w:t>
      </w:r>
    </w:p>
    <w:p w:rsidR="00C61B67" w:rsidRDefault="00C61B67" w:rsidP="0012465E">
      <w:pPr>
        <w:rPr>
          <w:rFonts w:ascii="Times New Roman" w:hAnsi="Times New Roman" w:cs="Times New Roman"/>
          <w:sz w:val="24"/>
          <w:szCs w:val="24"/>
        </w:rPr>
      </w:pPr>
      <w:r w:rsidRPr="00197C70">
        <w:rPr>
          <w:rFonts w:ascii="Times New Roman" w:hAnsi="Times New Roman" w:cs="Times New Roman"/>
          <w:position w:val="-18"/>
          <w:sz w:val="24"/>
          <w:szCs w:val="24"/>
        </w:rPr>
        <w:object w:dxaOrig="7380" w:dyaOrig="480">
          <v:shape id="_x0000_i1034" type="#_x0000_t75" style="width:368.4pt;height:24pt" o:ole="">
            <v:imagedata r:id="rId28" o:title=""/>
          </v:shape>
          <o:OLEObject Type="Embed" ProgID="Equation.3" ShapeID="_x0000_i1034" DrawAspect="Content" ObjectID="_1484677104" r:id="rId29"/>
        </w:object>
      </w:r>
      <w:r>
        <w:rPr>
          <w:rFonts w:ascii="Times New Roman" w:hAnsi="Times New Roman" w:cs="Times New Roman"/>
          <w:sz w:val="24"/>
          <w:szCs w:val="24"/>
        </w:rPr>
        <w:tab/>
        <w:t>(4)</w:t>
      </w:r>
    </w:p>
    <w:p w:rsidR="00C61B67" w:rsidRPr="00D76C0A" w:rsidRDefault="00C61B67" w:rsidP="00C61B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1B67">
        <w:rPr>
          <w:rFonts w:ascii="Times New Roman" w:hAnsi="Times New Roman" w:cs="Times New Roman"/>
          <w:position w:val="-28"/>
          <w:sz w:val="24"/>
          <w:szCs w:val="24"/>
        </w:rPr>
        <w:object w:dxaOrig="2420" w:dyaOrig="660">
          <v:shape id="_x0000_i1036" type="#_x0000_t75" style="width:121.2pt;height:33pt" o:ole="">
            <v:imagedata r:id="rId30" o:title=""/>
          </v:shape>
          <o:OLEObject Type="Embed" ProgID="Equation.3" ShapeID="_x0000_i1036" DrawAspect="Content" ObjectID="_1484677105" r:id="rId31"/>
        </w:object>
      </w:r>
      <w:r w:rsidR="001826F7">
        <w:rPr>
          <w:rFonts w:ascii="Times New Roman" w:hAnsi="Times New Roman" w:cs="Times New Roman"/>
          <w:sz w:val="24"/>
          <w:szCs w:val="24"/>
        </w:rPr>
        <w:tab/>
      </w:r>
      <w:r w:rsidR="001826F7">
        <w:rPr>
          <w:rFonts w:ascii="Times New Roman" w:hAnsi="Times New Roman" w:cs="Times New Roman"/>
          <w:sz w:val="24"/>
          <w:szCs w:val="24"/>
        </w:rPr>
        <w:tab/>
      </w:r>
      <w:r w:rsidR="001826F7">
        <w:rPr>
          <w:rFonts w:ascii="Times New Roman" w:hAnsi="Times New Roman" w:cs="Times New Roman"/>
          <w:sz w:val="24"/>
          <w:szCs w:val="24"/>
        </w:rPr>
        <w:tab/>
      </w:r>
      <w:r w:rsidR="001826F7">
        <w:rPr>
          <w:rFonts w:ascii="Times New Roman" w:hAnsi="Times New Roman" w:cs="Times New Roman"/>
          <w:sz w:val="24"/>
          <w:szCs w:val="24"/>
        </w:rPr>
        <w:tab/>
      </w:r>
      <w:r w:rsidR="001826F7">
        <w:rPr>
          <w:rFonts w:ascii="Times New Roman" w:hAnsi="Times New Roman" w:cs="Times New Roman"/>
          <w:sz w:val="24"/>
          <w:szCs w:val="24"/>
        </w:rPr>
        <w:tab/>
      </w:r>
      <w:r w:rsidR="001826F7">
        <w:rPr>
          <w:rFonts w:ascii="Times New Roman" w:hAnsi="Times New Roman" w:cs="Times New Roman"/>
          <w:sz w:val="24"/>
          <w:szCs w:val="24"/>
        </w:rPr>
        <w:tab/>
      </w:r>
      <w:r w:rsidR="001826F7">
        <w:rPr>
          <w:rFonts w:ascii="Times New Roman" w:hAnsi="Times New Roman" w:cs="Times New Roman"/>
          <w:sz w:val="24"/>
          <w:szCs w:val="24"/>
        </w:rPr>
        <w:tab/>
      </w:r>
      <w:r w:rsidR="001826F7">
        <w:rPr>
          <w:rFonts w:ascii="Times New Roman" w:hAnsi="Times New Roman" w:cs="Times New Roman"/>
          <w:sz w:val="24"/>
          <w:szCs w:val="24"/>
        </w:rPr>
        <w:tab/>
        <w:t>(5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1B67" w:rsidRDefault="00C61B67" w:rsidP="00C61B67">
      <w:pPr>
        <w:spacing w:line="480" w:lineRule="auto"/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End"/>
      <w:r w:rsidR="0007294B" w:rsidRPr="00C61B67">
        <w:rPr>
          <w:position w:val="-10"/>
        </w:rPr>
        <w:object w:dxaOrig="3600" w:dyaOrig="400">
          <v:shape id="_x0000_i1037" type="#_x0000_t75" style="width:180pt;height:20.4pt" o:ole="">
            <v:imagedata r:id="rId32" o:title=""/>
          </v:shape>
          <o:OLEObject Type="Embed" ProgID="Equation.3" ShapeID="_x0000_i1037" DrawAspect="Content" ObjectID="_1484677106" r:id="rId33"/>
        </w:object>
      </w:r>
      <w:r>
        <w:t>.</w:t>
      </w:r>
    </w:p>
    <w:p w:rsidR="0007294B" w:rsidRDefault="0007294B" w:rsidP="000729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7749">
        <w:rPr>
          <w:rFonts w:ascii="Times New Roman" w:hAnsi="Times New Roman" w:cs="Times New Roman"/>
          <w:sz w:val="24"/>
          <w:szCs w:val="24"/>
        </w:rPr>
        <w:lastRenderedPageBreak/>
        <w:t xml:space="preserve">Multiplying by the matrix </w:t>
      </w:r>
      <w:r w:rsidR="008D1C84" w:rsidRPr="00117749">
        <w:rPr>
          <w:rFonts w:ascii="Times New Roman" w:hAnsi="Times New Roman" w:cs="Times New Roman"/>
          <w:position w:val="-4"/>
          <w:sz w:val="24"/>
          <w:szCs w:val="24"/>
        </w:rPr>
        <w:object w:dxaOrig="380" w:dyaOrig="300">
          <v:shape id="_x0000_i1116" type="#_x0000_t75" style="width:19.2pt;height:15pt" o:ole="">
            <v:imagedata r:id="rId34" o:title=""/>
          </v:shape>
          <o:OLEObject Type="Embed" ProgID="Equation.3" ShapeID="_x0000_i1116" DrawAspect="Content" ObjectID="_1484677107" r:id="rId35"/>
        </w:object>
      </w:r>
      <w:r>
        <w:rPr>
          <w:rFonts w:ascii="Times New Roman" w:hAnsi="Times New Roman" w:cs="Times New Roman"/>
          <w:sz w:val="24"/>
          <w:szCs w:val="24"/>
        </w:rPr>
        <w:t>on both sides of the equation (3), we obtain</w:t>
      </w:r>
    </w:p>
    <w:p w:rsidR="0007294B" w:rsidRDefault="0077259F" w:rsidP="000729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D84">
        <w:rPr>
          <w:rFonts w:ascii="Times New Roman" w:hAnsi="Times New Roman" w:cs="Times New Roman"/>
          <w:position w:val="-30"/>
          <w:sz w:val="24"/>
          <w:szCs w:val="24"/>
        </w:rPr>
        <w:object w:dxaOrig="6399" w:dyaOrig="720">
          <v:shape id="_x0000_i1038" type="#_x0000_t75" style="width:319.8pt;height:36.6pt" o:ole="">
            <v:imagedata r:id="rId36" o:title=""/>
          </v:shape>
          <o:OLEObject Type="Embed" ProgID="Equation.3" ShapeID="_x0000_i1038" DrawAspect="Content" ObjectID="_1484677108" r:id="rId37"/>
        </w:object>
      </w:r>
      <w:r w:rsidR="001A4D84">
        <w:rPr>
          <w:rFonts w:ascii="Times New Roman" w:hAnsi="Times New Roman" w:cs="Times New Roman"/>
          <w:sz w:val="24"/>
          <w:szCs w:val="24"/>
        </w:rPr>
        <w:t>.</w:t>
      </w:r>
      <w:r w:rsidR="001A4D84">
        <w:rPr>
          <w:rFonts w:ascii="Times New Roman" w:hAnsi="Times New Roman" w:cs="Times New Roman"/>
          <w:sz w:val="24"/>
          <w:szCs w:val="24"/>
        </w:rPr>
        <w:tab/>
      </w:r>
      <w:r w:rsidR="001A4D84">
        <w:rPr>
          <w:rFonts w:ascii="Times New Roman" w:hAnsi="Times New Roman" w:cs="Times New Roman"/>
          <w:sz w:val="24"/>
          <w:szCs w:val="24"/>
        </w:rPr>
        <w:tab/>
      </w:r>
      <w:r w:rsidR="001A4D84">
        <w:rPr>
          <w:rFonts w:ascii="Times New Roman" w:hAnsi="Times New Roman" w:cs="Times New Roman"/>
          <w:sz w:val="24"/>
          <w:szCs w:val="24"/>
        </w:rPr>
        <w:tab/>
        <w:t>(6</w:t>
      </w:r>
      <w:r w:rsidR="0007294B">
        <w:rPr>
          <w:rFonts w:ascii="Times New Roman" w:hAnsi="Times New Roman" w:cs="Times New Roman"/>
          <w:sz w:val="24"/>
          <w:szCs w:val="24"/>
        </w:rPr>
        <w:t>)</w:t>
      </w:r>
    </w:p>
    <w:p w:rsidR="0007294B" w:rsidRDefault="00825818" w:rsidP="00C61B67">
      <w:pPr>
        <w:spacing w:line="480" w:lineRule="auto"/>
      </w:pPr>
      <w:proofErr w:type="gramStart"/>
      <w:r>
        <w:t xml:space="preserve">Let </w:t>
      </w:r>
      <w:proofErr w:type="gramEnd"/>
      <w:r w:rsidRPr="00825818">
        <w:rPr>
          <w:position w:val="-10"/>
        </w:rPr>
        <w:object w:dxaOrig="1040" w:dyaOrig="300">
          <v:shape id="_x0000_i1039" type="#_x0000_t75" style="width:52.2pt;height:15pt" o:ole="">
            <v:imagedata r:id="rId38" o:title=""/>
          </v:shape>
          <o:OLEObject Type="Embed" ProgID="Equation.3" ShapeID="_x0000_i1039" DrawAspect="Content" ObjectID="_1484677109" r:id="rId39"/>
        </w:object>
      </w:r>
      <w:r>
        <w:t>. Then, equation (6) can be written as</w:t>
      </w:r>
    </w:p>
    <w:p w:rsidR="00825818" w:rsidRDefault="00825818" w:rsidP="00C61B67">
      <w:pPr>
        <w:spacing w:line="480" w:lineRule="auto"/>
      </w:pPr>
      <w:r w:rsidRPr="00825818">
        <w:rPr>
          <w:position w:val="-10"/>
        </w:rPr>
        <w:object w:dxaOrig="2220" w:dyaOrig="360">
          <v:shape id="_x0000_i1040" type="#_x0000_t75" style="width:111pt;height:18pt" o:ole="">
            <v:imagedata r:id="rId40" o:title=""/>
          </v:shape>
          <o:OLEObject Type="Embed" ProgID="Equation.3" ShapeID="_x0000_i1040" DrawAspect="Content" ObjectID="_1484677110" r:id="rId41"/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(7)</w:t>
      </w:r>
    </w:p>
    <w:p w:rsidR="00825818" w:rsidRDefault="00825818" w:rsidP="008258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known that</w:t>
      </w:r>
    </w:p>
    <w:p w:rsidR="00825818" w:rsidRDefault="00825818" w:rsidP="008258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5818">
        <w:rPr>
          <w:rFonts w:ascii="Times New Roman" w:hAnsi="Times New Roman" w:cs="Times New Roman"/>
          <w:position w:val="-10"/>
          <w:sz w:val="24"/>
          <w:szCs w:val="24"/>
        </w:rPr>
        <w:object w:dxaOrig="2540" w:dyaOrig="360">
          <v:shape id="_x0000_i1041" type="#_x0000_t75" style="width:127.2pt;height:18pt" o:ole="">
            <v:imagedata r:id="rId42" o:title=""/>
          </v:shape>
          <o:OLEObject Type="Embed" ProgID="Equation.3" ShapeID="_x0000_i1041" DrawAspect="Content" ObjectID="_1484677111" r:id="rId43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(8)</w:t>
      </w:r>
    </w:p>
    <w:p w:rsidR="00825818" w:rsidRPr="00825818" w:rsidRDefault="00825818" w:rsidP="008258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5818">
        <w:rPr>
          <w:rFonts w:ascii="Times New Roman" w:hAnsi="Times New Roman" w:cs="Times New Roman"/>
          <w:sz w:val="24"/>
          <w:szCs w:val="24"/>
        </w:rPr>
        <w:t xml:space="preserve">The generalized least square estimate </w:t>
      </w:r>
      <w:r w:rsidRPr="00825818">
        <w:rPr>
          <w:rFonts w:ascii="Times New Roman" w:hAnsi="Times New Roman" w:cs="Times New Roman"/>
          <w:position w:val="-12"/>
          <w:sz w:val="24"/>
          <w:szCs w:val="24"/>
        </w:rPr>
        <w:object w:dxaOrig="279" w:dyaOrig="400">
          <v:shape id="_x0000_i1042" type="#_x0000_t75" style="width:13.8pt;height:19.8pt" o:ole="">
            <v:imagedata r:id="rId44" o:title=""/>
          </v:shape>
          <o:OLEObject Type="Embed" ProgID="Equation.3" ShapeID="_x0000_i1042" DrawAspect="Content" ObjectID="_1484677112" r:id="rId45"/>
        </w:object>
      </w:r>
      <w:r w:rsidRPr="00825818">
        <w:rPr>
          <w:rFonts w:ascii="Times New Roman" w:hAnsi="Times New Roman" w:cs="Times New Roman"/>
          <w:sz w:val="24"/>
          <w:szCs w:val="24"/>
        </w:rPr>
        <w:t>is given by</w:t>
      </w:r>
    </w:p>
    <w:p w:rsidR="00825818" w:rsidRDefault="00661DDD" w:rsidP="008258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5818">
        <w:rPr>
          <w:rFonts w:ascii="Times New Roman" w:hAnsi="Times New Roman" w:cs="Times New Roman"/>
          <w:position w:val="-10"/>
          <w:sz w:val="24"/>
          <w:szCs w:val="24"/>
        </w:rPr>
        <w:object w:dxaOrig="4599" w:dyaOrig="360">
          <v:shape id="_x0000_i1043" type="#_x0000_t75" style="width:230.4pt;height:18pt" o:ole="">
            <v:imagedata r:id="rId46" o:title=""/>
          </v:shape>
          <o:OLEObject Type="Embed" ProgID="Equation.3" ShapeID="_x0000_i1043" DrawAspect="Content" ObjectID="_1484677113" r:id="rId47"/>
        </w:object>
      </w:r>
      <w:r w:rsidR="00825818" w:rsidRPr="00825818">
        <w:rPr>
          <w:rFonts w:ascii="Times New Roman" w:hAnsi="Times New Roman" w:cs="Times New Roman"/>
          <w:sz w:val="24"/>
          <w:szCs w:val="24"/>
        </w:rPr>
        <w:t>.</w:t>
      </w:r>
      <w:r w:rsidR="00825818" w:rsidRPr="00825818">
        <w:rPr>
          <w:rFonts w:ascii="Times New Roman" w:hAnsi="Times New Roman" w:cs="Times New Roman"/>
          <w:sz w:val="24"/>
          <w:szCs w:val="24"/>
        </w:rPr>
        <w:tab/>
      </w:r>
      <w:r w:rsidR="00825818">
        <w:rPr>
          <w:rFonts w:ascii="Times New Roman" w:hAnsi="Times New Roman" w:cs="Times New Roman"/>
          <w:sz w:val="24"/>
          <w:szCs w:val="24"/>
        </w:rPr>
        <w:tab/>
      </w:r>
      <w:r w:rsidR="00825818">
        <w:rPr>
          <w:rFonts w:ascii="Times New Roman" w:hAnsi="Times New Roman" w:cs="Times New Roman"/>
          <w:sz w:val="24"/>
          <w:szCs w:val="24"/>
        </w:rPr>
        <w:tab/>
      </w:r>
      <w:r w:rsidR="00825818">
        <w:rPr>
          <w:rFonts w:ascii="Times New Roman" w:hAnsi="Times New Roman" w:cs="Times New Roman"/>
          <w:sz w:val="24"/>
          <w:szCs w:val="24"/>
        </w:rPr>
        <w:tab/>
      </w:r>
      <w:r w:rsidR="00825818">
        <w:rPr>
          <w:rFonts w:ascii="Times New Roman" w:hAnsi="Times New Roman" w:cs="Times New Roman"/>
          <w:sz w:val="24"/>
          <w:szCs w:val="24"/>
        </w:rPr>
        <w:tab/>
        <w:t>(9)</w:t>
      </w:r>
    </w:p>
    <w:p w:rsidR="00796AA1" w:rsidRPr="00796AA1" w:rsidRDefault="00796AA1" w:rsidP="00796A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6AA1">
        <w:rPr>
          <w:rFonts w:ascii="Times New Roman" w:hAnsi="Times New Roman" w:cs="Times New Roman"/>
          <w:b/>
          <w:sz w:val="24"/>
          <w:szCs w:val="24"/>
        </w:rPr>
        <w:t>Sparse SEMs and Alternating Direction Method of Multipliers</w:t>
      </w:r>
    </w:p>
    <w:p w:rsidR="00796AA1" w:rsidRPr="00796AA1" w:rsidRDefault="00796AA1" w:rsidP="00796A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6AA1">
        <w:rPr>
          <w:rFonts w:ascii="Times New Roman" w:hAnsi="Times New Roman" w:cs="Times New Roman"/>
          <w:sz w:val="24"/>
          <w:szCs w:val="24"/>
        </w:rPr>
        <w:t xml:space="preserve">In general, the genotype-phenotype networks are sparse. Therefore, </w:t>
      </w:r>
      <w:r w:rsidRPr="00796AA1">
        <w:rPr>
          <w:rFonts w:ascii="Times New Roman" w:hAnsi="Times New Roman" w:cs="Times New Roman"/>
          <w:position w:val="-4"/>
          <w:sz w:val="24"/>
          <w:szCs w:val="24"/>
        </w:rPr>
        <w:object w:dxaOrig="220" w:dyaOrig="240">
          <v:shape id="_x0000_i1044" type="#_x0000_t75" style="width:10.8pt;height:12pt" o:ole="">
            <v:imagedata r:id="rId48" o:title=""/>
          </v:shape>
          <o:OLEObject Type="Embed" ProgID="Equation.3" ShapeID="_x0000_i1044" DrawAspect="Content" ObjectID="_1484677114" r:id="rId49"/>
        </w:object>
      </w:r>
      <w:r w:rsidRPr="00796AA1">
        <w:rPr>
          <w:rFonts w:ascii="Times New Roman" w:hAnsi="Times New Roman" w:cs="Times New Roman"/>
          <w:sz w:val="24"/>
          <w:szCs w:val="24"/>
        </w:rPr>
        <w:t xml:space="preserve">and </w:t>
      </w:r>
      <w:r w:rsidRPr="00796AA1">
        <w:rPr>
          <w:rFonts w:ascii="Times New Roman" w:hAnsi="Times New Roman" w:cs="Times New Roman"/>
          <w:position w:val="-4"/>
          <w:sz w:val="24"/>
          <w:szCs w:val="24"/>
        </w:rPr>
        <w:object w:dxaOrig="279" w:dyaOrig="240">
          <v:shape id="_x0000_i1048" type="#_x0000_t75" style="width:13.8pt;height:12pt" o:ole="">
            <v:imagedata r:id="rId50" o:title=""/>
          </v:shape>
          <o:OLEObject Type="Embed" ProgID="Equation.3" ShapeID="_x0000_i1048" DrawAspect="Content" ObjectID="_1484677115" r:id="rId51"/>
        </w:object>
      </w:r>
      <w:r w:rsidRPr="00796AA1">
        <w:rPr>
          <w:rFonts w:ascii="Times New Roman" w:hAnsi="Times New Roman" w:cs="Times New Roman"/>
          <w:sz w:val="24"/>
          <w:szCs w:val="24"/>
        </w:rPr>
        <w:t>are sparse</w:t>
      </w:r>
    </w:p>
    <w:p w:rsidR="00796AA1" w:rsidRPr="00796AA1" w:rsidRDefault="00796AA1" w:rsidP="00796A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6AA1">
        <w:rPr>
          <w:rFonts w:ascii="Times New Roman" w:hAnsi="Times New Roman" w:cs="Times New Roman"/>
          <w:sz w:val="24"/>
          <w:szCs w:val="24"/>
        </w:rPr>
        <w:t>matrices</w:t>
      </w:r>
      <w:proofErr w:type="gramEnd"/>
      <w:r w:rsidRPr="00796AA1">
        <w:rPr>
          <w:rFonts w:ascii="Times New Roman" w:hAnsi="Times New Roman" w:cs="Times New Roman"/>
          <w:sz w:val="24"/>
          <w:szCs w:val="24"/>
        </w:rPr>
        <w:t xml:space="preserve">. In order to obtain sparse estimates of </w:t>
      </w:r>
      <w:r w:rsidRPr="00796AA1">
        <w:rPr>
          <w:rFonts w:ascii="Times New Roman" w:hAnsi="Times New Roman" w:cs="Times New Roman"/>
          <w:position w:val="-4"/>
          <w:sz w:val="24"/>
          <w:szCs w:val="24"/>
        </w:rPr>
        <w:object w:dxaOrig="220" w:dyaOrig="240">
          <v:shape id="_x0000_i1045" type="#_x0000_t75" style="width:10.8pt;height:12pt" o:ole="">
            <v:imagedata r:id="rId48" o:title=""/>
          </v:shape>
          <o:OLEObject Type="Embed" ProgID="Equation.3" ShapeID="_x0000_i1045" DrawAspect="Content" ObjectID="_1484677116" r:id="rId52"/>
        </w:object>
      </w:r>
      <w:proofErr w:type="gramStart"/>
      <w:r w:rsidRPr="00796AA1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w:r w:rsidRPr="00796AA1">
        <w:rPr>
          <w:rFonts w:ascii="Times New Roman" w:hAnsi="Times New Roman" w:cs="Times New Roman"/>
          <w:position w:val="-4"/>
          <w:sz w:val="24"/>
          <w:szCs w:val="24"/>
        </w:rPr>
        <w:object w:dxaOrig="279" w:dyaOrig="240">
          <v:shape id="_x0000_i1049" type="#_x0000_t75" style="width:13.8pt;height:12pt" o:ole="">
            <v:imagedata r:id="rId53" o:title=""/>
          </v:shape>
          <o:OLEObject Type="Embed" ProgID="Equation.3" ShapeID="_x0000_i1049" DrawAspect="Content" ObjectID="_1484677117" r:id="rId54"/>
        </w:object>
      </w:r>
      <w:r w:rsidRPr="00796AA1">
        <w:rPr>
          <w:rFonts w:ascii="Times New Roman" w:hAnsi="Times New Roman" w:cs="Times New Roman"/>
          <w:sz w:val="24"/>
          <w:szCs w:val="24"/>
        </w:rPr>
        <w:t xml:space="preserve">, the natural approach is the </w:t>
      </w:r>
      <w:r w:rsidRPr="00796AA1">
        <w:rPr>
          <w:rFonts w:ascii="Times New Roman" w:hAnsi="Times New Roman" w:cs="Times New Roman"/>
          <w:position w:val="-10"/>
          <w:sz w:val="24"/>
          <w:szCs w:val="24"/>
        </w:rPr>
        <w:object w:dxaOrig="200" w:dyaOrig="340">
          <v:shape id="_x0000_i1046" type="#_x0000_t75" style="width:10.2pt;height:16.8pt" o:ole="">
            <v:imagedata r:id="rId55" o:title=""/>
          </v:shape>
          <o:OLEObject Type="Embed" ProgID="Equation.3" ShapeID="_x0000_i1046" DrawAspect="Content" ObjectID="_1484677118" r:id="rId56"/>
        </w:object>
      </w:r>
      <w:r w:rsidRPr="00796AA1">
        <w:rPr>
          <w:rFonts w:ascii="Times New Roman" w:hAnsi="Times New Roman" w:cs="Times New Roman"/>
          <w:sz w:val="24"/>
          <w:szCs w:val="24"/>
        </w:rPr>
        <w:t>-norm pen</w:t>
      </w:r>
      <w:r>
        <w:rPr>
          <w:rFonts w:ascii="Times New Roman" w:hAnsi="Times New Roman" w:cs="Times New Roman"/>
          <w:sz w:val="24"/>
          <w:szCs w:val="24"/>
        </w:rPr>
        <w:t>alized regression of equation (7</w:t>
      </w:r>
      <w:r w:rsidRPr="00796AA1">
        <w:rPr>
          <w:rFonts w:ascii="Times New Roman" w:hAnsi="Times New Roman" w:cs="Times New Roman"/>
          <w:sz w:val="24"/>
          <w:szCs w:val="24"/>
        </w:rPr>
        <w:t xml:space="preserve">). Using weighted least square and </w:t>
      </w:r>
      <w:r w:rsidRPr="00796AA1">
        <w:rPr>
          <w:rFonts w:ascii="Times New Roman" w:hAnsi="Times New Roman" w:cs="Times New Roman"/>
          <w:position w:val="-10"/>
          <w:sz w:val="24"/>
          <w:szCs w:val="24"/>
        </w:rPr>
        <w:object w:dxaOrig="200" w:dyaOrig="340">
          <v:shape id="_x0000_i1047" type="#_x0000_t75" style="width:10.2pt;height:16.8pt" o:ole="">
            <v:imagedata r:id="rId55" o:title=""/>
          </v:shape>
          <o:OLEObject Type="Embed" ProgID="Equation.3" ShapeID="_x0000_i1047" DrawAspect="Content" ObjectID="_1484677119" r:id="rId57"/>
        </w:object>
      </w:r>
      <w:r w:rsidRPr="00796AA1">
        <w:rPr>
          <w:rFonts w:ascii="Times New Roman" w:hAnsi="Times New Roman" w:cs="Times New Roman"/>
          <w:sz w:val="24"/>
          <w:szCs w:val="24"/>
        </w:rPr>
        <w:t>-norm penalization, we can form the following optimization problem:</w:t>
      </w:r>
    </w:p>
    <w:p w:rsidR="00796AA1" w:rsidRDefault="00796AA1" w:rsidP="00796AA1">
      <w:pPr>
        <w:spacing w:after="200" w:line="480" w:lineRule="auto"/>
        <w:ind w:left="720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96AA1">
        <w:rPr>
          <w:rFonts w:ascii="Times New Roman" w:eastAsiaTheme="minorHAnsi" w:hAnsi="Times New Roman" w:cs="Times New Roman"/>
          <w:position w:val="-36"/>
          <w:sz w:val="24"/>
          <w:szCs w:val="24"/>
          <w:lang w:eastAsia="en-US"/>
        </w:rPr>
        <w:object w:dxaOrig="5700" w:dyaOrig="820">
          <v:shape id="_x0000_i1050" type="#_x0000_t75" style="width:285pt;height:40.8pt" o:ole="">
            <v:imagedata r:id="rId58" o:title=""/>
          </v:shape>
          <o:OLEObject Type="Embed" ProgID="Equation.3" ShapeID="_x0000_i1050" DrawAspect="Content" ObjectID="_1484677120" r:id="rId59"/>
        </w:objec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>(10</w:t>
      </w:r>
      <w:r w:rsidRPr="00796AA1">
        <w:rPr>
          <w:rFonts w:ascii="Times New Roman" w:eastAsiaTheme="minorHAnsi" w:hAnsi="Times New Roman" w:cs="Times New Roman"/>
          <w:sz w:val="24"/>
          <w:szCs w:val="24"/>
          <w:lang w:eastAsia="en-US"/>
        </w:rPr>
        <w:t>)</w:t>
      </w:r>
    </w:p>
    <w:p w:rsidR="00796AA1" w:rsidRPr="00796AA1" w:rsidRDefault="00796AA1" w:rsidP="00796AA1">
      <w:pPr>
        <w:spacing w:after="200" w:line="276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The optimization problem (10</w:t>
      </w:r>
      <w:r w:rsidRPr="00796AA1">
        <w:rPr>
          <w:rFonts w:ascii="Times New Roman" w:eastAsiaTheme="minorHAnsi" w:hAnsi="Times New Roman" w:cs="Times New Roman"/>
          <w:sz w:val="24"/>
          <w:szCs w:val="24"/>
          <w:lang w:eastAsia="en-US"/>
        </w:rPr>
        <w:t>) can be further reduced to</w:t>
      </w:r>
    </w:p>
    <w:p w:rsidR="00796AA1" w:rsidRPr="00796AA1" w:rsidRDefault="00796AA1" w:rsidP="00796AA1">
      <w:pPr>
        <w:rPr>
          <w:rFonts w:ascii="Times New Roman" w:hAnsi="Times New Roman" w:cs="Times New Roman"/>
          <w:sz w:val="24"/>
          <w:szCs w:val="24"/>
        </w:rPr>
      </w:pPr>
      <w:r w:rsidRPr="00796AA1">
        <w:rPr>
          <w:rFonts w:ascii="Times New Roman" w:hAnsi="Times New Roman" w:cs="Times New Roman"/>
          <w:position w:val="-30"/>
          <w:sz w:val="24"/>
          <w:szCs w:val="24"/>
        </w:rPr>
        <w:object w:dxaOrig="2540" w:dyaOrig="720">
          <v:shape id="_x0000_i1051" type="#_x0000_t75" style="width:127.2pt;height:36pt" o:ole="">
            <v:imagedata r:id="rId60" o:title=""/>
          </v:shape>
          <o:OLEObject Type="Embed" ProgID="Equation.3" ShapeID="_x0000_i1051" DrawAspect="Content" ObjectID="_1484677121" r:id="rId61"/>
        </w:object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  <w:t>(A1)</w:t>
      </w:r>
    </w:p>
    <w:p w:rsidR="00796AA1" w:rsidRPr="00796AA1" w:rsidRDefault="00796AA1" w:rsidP="00796AA1">
      <w:pPr>
        <w:rPr>
          <w:rFonts w:ascii="Times New Roman" w:hAnsi="Times New Roman" w:cs="Times New Roman"/>
          <w:sz w:val="24"/>
          <w:szCs w:val="24"/>
        </w:rPr>
      </w:pPr>
      <w:r w:rsidRPr="00796AA1">
        <w:rPr>
          <w:rFonts w:ascii="Times New Roman" w:hAnsi="Times New Roman" w:cs="Times New Roman"/>
          <w:sz w:val="24"/>
          <w:szCs w:val="24"/>
        </w:rPr>
        <w:t xml:space="preserve">To solve the optimization problem (A1), we form the augmented </w:t>
      </w:r>
      <w:proofErr w:type="spellStart"/>
      <w:r w:rsidRPr="00796AA1">
        <w:rPr>
          <w:rFonts w:ascii="Times New Roman" w:hAnsi="Times New Roman" w:cs="Times New Roman"/>
          <w:sz w:val="24"/>
          <w:szCs w:val="24"/>
        </w:rPr>
        <w:t>Lagrangian</w:t>
      </w:r>
      <w:proofErr w:type="spellEnd"/>
    </w:p>
    <w:p w:rsidR="00796AA1" w:rsidRPr="00796AA1" w:rsidRDefault="00796AA1" w:rsidP="00796AA1">
      <w:pPr>
        <w:rPr>
          <w:rFonts w:ascii="Times New Roman" w:hAnsi="Times New Roman" w:cs="Times New Roman"/>
          <w:sz w:val="24"/>
          <w:szCs w:val="24"/>
        </w:rPr>
      </w:pPr>
      <w:r w:rsidRPr="00796AA1">
        <w:rPr>
          <w:rFonts w:ascii="Times New Roman" w:hAnsi="Times New Roman" w:cs="Times New Roman"/>
          <w:position w:val="-24"/>
          <w:sz w:val="24"/>
          <w:szCs w:val="24"/>
        </w:rPr>
        <w:object w:dxaOrig="5980" w:dyaOrig="620">
          <v:shape id="_x0000_i1052" type="#_x0000_t75" style="width:298.8pt;height:31.2pt" o:ole="">
            <v:imagedata r:id="rId62" o:title=""/>
          </v:shape>
          <o:OLEObject Type="Embed" ProgID="Equation.3" ShapeID="_x0000_i1052" DrawAspect="Content" ObjectID="_1484677122" r:id="rId63"/>
        </w:object>
      </w:r>
      <w:r w:rsidRPr="00796AA1">
        <w:rPr>
          <w:rFonts w:ascii="Times New Roman" w:hAnsi="Times New Roman" w:cs="Times New Roman"/>
          <w:sz w:val="24"/>
          <w:szCs w:val="24"/>
        </w:rPr>
        <w:t xml:space="preserve">. </w:t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  <w:t>(A2)</w:t>
      </w:r>
    </w:p>
    <w:p w:rsidR="00796AA1" w:rsidRPr="00796AA1" w:rsidRDefault="00796AA1" w:rsidP="00796AA1">
      <w:pPr>
        <w:rPr>
          <w:rFonts w:ascii="Times New Roman" w:hAnsi="Times New Roman" w:cs="Times New Roman"/>
          <w:sz w:val="24"/>
          <w:szCs w:val="24"/>
        </w:rPr>
      </w:pPr>
      <w:r w:rsidRPr="00796AA1">
        <w:rPr>
          <w:rFonts w:ascii="Times New Roman" w:hAnsi="Times New Roman" w:cs="Times New Roman"/>
          <w:sz w:val="24"/>
          <w:szCs w:val="24"/>
        </w:rPr>
        <w:t>The alternating direction method of multipliers (ADMM) consists of the iterations:</w:t>
      </w:r>
    </w:p>
    <w:p w:rsidR="00796AA1" w:rsidRPr="00796AA1" w:rsidRDefault="00796AA1" w:rsidP="00796AA1">
      <w:pPr>
        <w:rPr>
          <w:rFonts w:ascii="Times New Roman" w:hAnsi="Times New Roman" w:cs="Times New Roman"/>
          <w:sz w:val="24"/>
          <w:szCs w:val="24"/>
        </w:rPr>
      </w:pPr>
      <w:r w:rsidRPr="00796AA1">
        <w:rPr>
          <w:rFonts w:ascii="Times New Roman" w:hAnsi="Times New Roman" w:cs="Times New Roman"/>
          <w:position w:val="-28"/>
          <w:sz w:val="24"/>
          <w:szCs w:val="24"/>
        </w:rPr>
        <w:object w:dxaOrig="3400" w:dyaOrig="540">
          <v:shape id="_x0000_i1053" type="#_x0000_t75" style="width:169.8pt;height:27pt" o:ole="">
            <v:imagedata r:id="rId64" o:title=""/>
          </v:shape>
          <o:OLEObject Type="Embed" ProgID="Equation.3" ShapeID="_x0000_i1053" DrawAspect="Content" ObjectID="_1484677123" r:id="rId65"/>
        </w:object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  <w:t>(A3)</w:t>
      </w:r>
    </w:p>
    <w:p w:rsidR="00796AA1" w:rsidRPr="00796AA1" w:rsidRDefault="00796AA1" w:rsidP="00796AA1">
      <w:pPr>
        <w:rPr>
          <w:rFonts w:ascii="Times New Roman" w:hAnsi="Times New Roman" w:cs="Times New Roman"/>
          <w:sz w:val="24"/>
          <w:szCs w:val="24"/>
        </w:rPr>
      </w:pPr>
      <w:r w:rsidRPr="00796AA1">
        <w:rPr>
          <w:rFonts w:ascii="Times New Roman" w:hAnsi="Times New Roman" w:cs="Times New Roman"/>
          <w:position w:val="-28"/>
          <w:sz w:val="24"/>
          <w:szCs w:val="24"/>
        </w:rPr>
        <w:object w:dxaOrig="3560" w:dyaOrig="540">
          <v:shape id="_x0000_i1054" type="#_x0000_t75" style="width:178.2pt;height:27pt" o:ole="">
            <v:imagedata r:id="rId66" o:title=""/>
          </v:shape>
          <o:OLEObject Type="Embed" ProgID="Equation.3" ShapeID="_x0000_i1054" DrawAspect="Content" ObjectID="_1484677124" r:id="rId67"/>
        </w:object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  <w:t>(A4)</w:t>
      </w:r>
    </w:p>
    <w:p w:rsidR="00796AA1" w:rsidRPr="00796AA1" w:rsidRDefault="00796AA1" w:rsidP="00796AA1">
      <w:pPr>
        <w:rPr>
          <w:rFonts w:ascii="Times New Roman" w:hAnsi="Times New Roman" w:cs="Times New Roman"/>
          <w:sz w:val="24"/>
          <w:szCs w:val="24"/>
        </w:rPr>
      </w:pPr>
      <w:r w:rsidRPr="00796AA1">
        <w:rPr>
          <w:rFonts w:ascii="Times New Roman" w:hAnsi="Times New Roman" w:cs="Times New Roman"/>
          <w:position w:val="-12"/>
          <w:sz w:val="24"/>
          <w:szCs w:val="24"/>
        </w:rPr>
        <w:object w:dxaOrig="3440" w:dyaOrig="380">
          <v:shape id="_x0000_i1055" type="#_x0000_t75" style="width:172.2pt;height:19.2pt" o:ole="">
            <v:imagedata r:id="rId68" o:title=""/>
          </v:shape>
          <o:OLEObject Type="Embed" ProgID="Equation.3" ShapeID="_x0000_i1055" DrawAspect="Content" ObjectID="_1484677125" r:id="rId69"/>
        </w:object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  <w:t>(A5)</w:t>
      </w:r>
    </w:p>
    <w:p w:rsidR="00796AA1" w:rsidRPr="00796AA1" w:rsidRDefault="00796AA1" w:rsidP="00796A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6AA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End"/>
      <w:r w:rsidRPr="00796AA1">
        <w:rPr>
          <w:rFonts w:ascii="Times New Roman" w:hAnsi="Times New Roman" w:cs="Times New Roman"/>
          <w:position w:val="-10"/>
          <w:sz w:val="24"/>
          <w:szCs w:val="24"/>
        </w:rPr>
        <w:object w:dxaOrig="600" w:dyaOrig="320">
          <v:shape id="_x0000_i1056" type="#_x0000_t75" style="width:30pt;height:16.2pt" o:ole="">
            <v:imagedata r:id="rId70" o:title=""/>
          </v:shape>
          <o:OLEObject Type="Embed" ProgID="Equation.3" ShapeID="_x0000_i1056" DrawAspect="Content" ObjectID="_1484677126" r:id="rId71"/>
        </w:object>
      </w:r>
      <w:r w:rsidRPr="00796AA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796AA1">
        <w:rPr>
          <w:rFonts w:ascii="Times New Roman" w:hAnsi="Times New Roman" w:cs="Times New Roman"/>
          <w:sz w:val="24"/>
          <w:szCs w:val="24"/>
        </w:rPr>
        <w:t xml:space="preserve">Let </w:t>
      </w:r>
      <w:proofErr w:type="gramEnd"/>
      <w:r w:rsidRPr="00796AA1">
        <w:rPr>
          <w:rFonts w:ascii="Times New Roman" w:hAnsi="Times New Roman" w:cs="Times New Roman"/>
          <w:position w:val="-28"/>
          <w:sz w:val="24"/>
          <w:szCs w:val="24"/>
        </w:rPr>
        <w:object w:dxaOrig="660" w:dyaOrig="660">
          <v:shape id="_x0000_i1057" type="#_x0000_t75" style="width:33pt;height:33pt" o:ole="">
            <v:imagedata r:id="rId72" o:title=""/>
          </v:shape>
          <o:OLEObject Type="Embed" ProgID="Equation.3" ShapeID="_x0000_i1057" DrawAspect="Content" ObjectID="_1484677127" r:id="rId73"/>
        </w:object>
      </w:r>
      <w:r w:rsidRPr="00796AA1">
        <w:rPr>
          <w:rFonts w:ascii="Times New Roman" w:hAnsi="Times New Roman" w:cs="Times New Roman"/>
          <w:sz w:val="24"/>
          <w:szCs w:val="24"/>
        </w:rPr>
        <w:t>. Equations (A1-A3) can be reduced to</w:t>
      </w:r>
    </w:p>
    <w:p w:rsidR="00796AA1" w:rsidRPr="00796AA1" w:rsidRDefault="00796AA1" w:rsidP="00796AA1">
      <w:pPr>
        <w:rPr>
          <w:rFonts w:ascii="Times New Roman" w:hAnsi="Times New Roman" w:cs="Times New Roman"/>
          <w:sz w:val="24"/>
          <w:szCs w:val="24"/>
        </w:rPr>
      </w:pPr>
      <w:r w:rsidRPr="00796AA1">
        <w:rPr>
          <w:rFonts w:ascii="Times New Roman" w:hAnsi="Times New Roman" w:cs="Times New Roman"/>
          <w:position w:val="-28"/>
          <w:sz w:val="24"/>
          <w:szCs w:val="24"/>
        </w:rPr>
        <w:object w:dxaOrig="4840" w:dyaOrig="660">
          <v:shape id="_x0000_i1058" type="#_x0000_t75" style="width:241.8pt;height:33pt" o:ole="">
            <v:imagedata r:id="rId74" o:title=""/>
          </v:shape>
          <o:OLEObject Type="Embed" ProgID="Equation.3" ShapeID="_x0000_i1058" DrawAspect="Content" ObjectID="_1484677128" r:id="rId75"/>
        </w:object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  <w:t>(A6)</w:t>
      </w:r>
    </w:p>
    <w:p w:rsidR="00796AA1" w:rsidRPr="00796AA1" w:rsidRDefault="00796AA1" w:rsidP="00796AA1">
      <w:pPr>
        <w:rPr>
          <w:rFonts w:ascii="Times New Roman" w:hAnsi="Times New Roman" w:cs="Times New Roman"/>
          <w:sz w:val="24"/>
          <w:szCs w:val="24"/>
        </w:rPr>
      </w:pPr>
      <w:r w:rsidRPr="00796AA1">
        <w:rPr>
          <w:rFonts w:ascii="Times New Roman" w:hAnsi="Times New Roman" w:cs="Times New Roman"/>
          <w:position w:val="-28"/>
          <w:sz w:val="24"/>
          <w:szCs w:val="24"/>
        </w:rPr>
        <w:object w:dxaOrig="5160" w:dyaOrig="660">
          <v:shape id="_x0000_i1059" type="#_x0000_t75" style="width:258pt;height:33pt" o:ole="">
            <v:imagedata r:id="rId76" o:title=""/>
          </v:shape>
          <o:OLEObject Type="Embed" ProgID="Equation.3" ShapeID="_x0000_i1059" DrawAspect="Content" ObjectID="_1484677129" r:id="rId77"/>
        </w:object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  <w:t>(A7)</w:t>
      </w:r>
    </w:p>
    <w:p w:rsidR="00796AA1" w:rsidRPr="00796AA1" w:rsidRDefault="00796AA1" w:rsidP="00796AA1">
      <w:pPr>
        <w:rPr>
          <w:rFonts w:ascii="Times New Roman" w:hAnsi="Times New Roman" w:cs="Times New Roman"/>
          <w:sz w:val="24"/>
          <w:szCs w:val="24"/>
        </w:rPr>
      </w:pPr>
      <w:r w:rsidRPr="00796AA1">
        <w:rPr>
          <w:rFonts w:ascii="Times New Roman" w:hAnsi="Times New Roman" w:cs="Times New Roman"/>
          <w:position w:val="-12"/>
          <w:sz w:val="24"/>
          <w:szCs w:val="24"/>
        </w:rPr>
        <w:object w:dxaOrig="3019" w:dyaOrig="380">
          <v:shape id="_x0000_i1060" type="#_x0000_t75" style="width:151.2pt;height:19.2pt" o:ole="">
            <v:imagedata r:id="rId78" o:title=""/>
          </v:shape>
          <o:OLEObject Type="Embed" ProgID="Equation.3" ShapeID="_x0000_i1060" DrawAspect="Content" ObjectID="_1484677130" r:id="rId79"/>
        </w:object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  <w:t>(A8)</w:t>
      </w:r>
    </w:p>
    <w:p w:rsidR="00796AA1" w:rsidRPr="00796AA1" w:rsidRDefault="00796AA1" w:rsidP="00796AA1">
      <w:pPr>
        <w:rPr>
          <w:rFonts w:ascii="Times New Roman" w:hAnsi="Times New Roman" w:cs="Times New Roman"/>
          <w:sz w:val="24"/>
          <w:szCs w:val="24"/>
        </w:rPr>
      </w:pPr>
      <w:r w:rsidRPr="00796AA1">
        <w:rPr>
          <w:rFonts w:ascii="Times New Roman" w:hAnsi="Times New Roman" w:cs="Times New Roman"/>
          <w:sz w:val="24"/>
          <w:szCs w:val="24"/>
        </w:rPr>
        <w:t>Solving minimization problem (A6), we obtain</w:t>
      </w:r>
    </w:p>
    <w:p w:rsidR="00796AA1" w:rsidRPr="00796AA1" w:rsidRDefault="000137BB" w:rsidP="00796AA1">
      <w:pPr>
        <w:rPr>
          <w:rFonts w:ascii="Times New Roman" w:hAnsi="Times New Roman" w:cs="Times New Roman"/>
          <w:sz w:val="24"/>
          <w:szCs w:val="24"/>
        </w:rPr>
      </w:pPr>
      <w:r w:rsidRPr="000137BB">
        <w:rPr>
          <w:rFonts w:ascii="Times New Roman" w:hAnsi="Times New Roman" w:cs="Times New Roman"/>
          <w:position w:val="-10"/>
          <w:sz w:val="24"/>
          <w:szCs w:val="24"/>
        </w:rPr>
        <w:object w:dxaOrig="6640" w:dyaOrig="360">
          <v:shape id="_x0000_i1070" type="#_x0000_t75" style="width:332.4pt;height:18pt" o:ole="">
            <v:imagedata r:id="rId80" o:title=""/>
          </v:shape>
          <o:OLEObject Type="Embed" ProgID="Equation.3" ShapeID="_x0000_i1070" DrawAspect="Content" ObjectID="_1484677131" r:id="rId81"/>
        </w:object>
      </w:r>
      <w:r w:rsidR="00796AA1" w:rsidRPr="00796AA1">
        <w:rPr>
          <w:rFonts w:ascii="Times New Roman" w:hAnsi="Times New Roman" w:cs="Times New Roman"/>
          <w:sz w:val="24"/>
          <w:szCs w:val="24"/>
        </w:rPr>
        <w:t>,</w:t>
      </w:r>
    </w:p>
    <w:p w:rsidR="00796AA1" w:rsidRPr="00796AA1" w:rsidRDefault="00796AA1" w:rsidP="00796A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6AA1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796AA1">
        <w:rPr>
          <w:rFonts w:ascii="Times New Roman" w:hAnsi="Times New Roman" w:cs="Times New Roman"/>
          <w:sz w:val="24"/>
          <w:szCs w:val="24"/>
        </w:rPr>
        <w:t xml:space="preserve"> can be reduced to </w:t>
      </w:r>
    </w:p>
    <w:p w:rsidR="00796AA1" w:rsidRPr="00796AA1" w:rsidRDefault="00796AA1" w:rsidP="00796AA1">
      <w:pPr>
        <w:rPr>
          <w:rFonts w:ascii="Times New Roman" w:hAnsi="Times New Roman" w:cs="Times New Roman"/>
          <w:sz w:val="24"/>
          <w:szCs w:val="24"/>
        </w:rPr>
      </w:pPr>
      <w:r w:rsidRPr="00796AA1">
        <w:rPr>
          <w:rFonts w:ascii="Times New Roman" w:hAnsi="Times New Roman" w:cs="Times New Roman"/>
          <w:noProof/>
          <w:sz w:val="24"/>
          <w:szCs w:val="24"/>
        </w:rPr>
        <w:object w:dxaOrig="6700" w:dyaOrig="1320">
          <v:shape id="_x0000_s1030" type="#_x0000_t75" style="position:absolute;margin-left:0;margin-top:0;width:406pt;height:31.35pt;z-index:251661312;mso-position-horizontal:left;mso-position-horizontal-relative:text;mso-position-vertical-relative:text">
            <v:imagedata r:id="rId82" o:title=""/>
            <w10:wrap type="square" side="right"/>
          </v:shape>
          <o:OLEObject Type="Embed" ProgID="Equation.3" ShapeID="_x0000_s1030" DrawAspect="Content" ObjectID="_1484677195" r:id="rId83"/>
        </w:object>
      </w:r>
      <w:r w:rsidRPr="00796AA1">
        <w:rPr>
          <w:rFonts w:ascii="Times New Roman" w:hAnsi="Times New Roman" w:cs="Times New Roman"/>
          <w:sz w:val="24"/>
          <w:szCs w:val="24"/>
        </w:rPr>
        <w:t>(A9)</w:t>
      </w:r>
    </w:p>
    <w:p w:rsidR="00796AA1" w:rsidRPr="00796AA1" w:rsidRDefault="00796AA1" w:rsidP="00796A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6AA1">
        <w:rPr>
          <w:rFonts w:ascii="Times New Roman" w:hAnsi="Times New Roman" w:cs="Times New Roman"/>
          <w:sz w:val="24"/>
          <w:szCs w:val="24"/>
        </w:rPr>
        <w:br w:type="textWrapping" w:clear="all"/>
        <w:t xml:space="preserve">The optimization problem (A7) is non-differentiable. Although the first term in (A7) is not differentiable, we still can obtain a simple closed-form solution to the problem (A7) using </w:t>
      </w:r>
      <w:proofErr w:type="spellStart"/>
      <w:r w:rsidRPr="00796AA1">
        <w:rPr>
          <w:rFonts w:ascii="Times New Roman" w:hAnsi="Times New Roman" w:cs="Times New Roman"/>
          <w:sz w:val="24"/>
          <w:szCs w:val="24"/>
        </w:rPr>
        <w:t>subdiffenrential</w:t>
      </w:r>
      <w:proofErr w:type="spellEnd"/>
      <w:r w:rsidRPr="00796AA1">
        <w:rPr>
          <w:rFonts w:ascii="Times New Roman" w:hAnsi="Times New Roman" w:cs="Times New Roman"/>
          <w:sz w:val="24"/>
          <w:szCs w:val="24"/>
        </w:rPr>
        <w:t xml:space="preserve"> calculus.</w:t>
      </w:r>
      <w:r w:rsidRPr="00796AA1">
        <w:rPr>
          <w:rFonts w:ascii="Times New Roman" w:hAnsi="Times New Roman" w:cs="Times New Roman"/>
          <w:sz w:val="24"/>
          <w:szCs w:val="24"/>
          <w:vertAlign w:val="superscript"/>
        </w:rPr>
        <w:t>29</w:t>
      </w:r>
      <w:r w:rsidRPr="00796AA1">
        <w:rPr>
          <w:rFonts w:ascii="Times New Roman" w:hAnsi="Times New Roman" w:cs="Times New Roman"/>
          <w:sz w:val="24"/>
          <w:szCs w:val="24"/>
        </w:rPr>
        <w:t xml:space="preserve">   Let </w:t>
      </w:r>
      <w:r w:rsidRPr="00796AA1">
        <w:rPr>
          <w:rFonts w:ascii="Times New Roman" w:hAnsi="Times New Roman" w:cs="Times New Roman"/>
          <w:position w:val="-14"/>
          <w:sz w:val="24"/>
          <w:szCs w:val="24"/>
        </w:rPr>
        <w:object w:dxaOrig="279" w:dyaOrig="380">
          <v:shape id="_x0000_i1061" type="#_x0000_t75" style="width:13.8pt;height:19.2pt" o:ole="">
            <v:imagedata r:id="rId84" o:title=""/>
          </v:shape>
          <o:OLEObject Type="Embed" ProgID="Equation.3" ShapeID="_x0000_i1061" DrawAspect="Content" ObjectID="_1484677132" r:id="rId85"/>
        </w:object>
      </w:r>
      <w:r w:rsidRPr="00796AA1">
        <w:rPr>
          <w:rFonts w:ascii="Times New Roman" w:hAnsi="Times New Roman" w:cs="Times New Roman"/>
          <w:sz w:val="24"/>
          <w:szCs w:val="24"/>
        </w:rPr>
        <w:t xml:space="preserve">be a generalized derivative of the </w:t>
      </w:r>
      <w:r w:rsidRPr="00796AA1">
        <w:rPr>
          <w:rFonts w:ascii="Times New Roman" w:hAnsi="Times New Roman" w:cs="Times New Roman"/>
          <w:position w:val="-10"/>
          <w:sz w:val="24"/>
          <w:szCs w:val="24"/>
        </w:rPr>
        <w:object w:dxaOrig="200" w:dyaOrig="300">
          <v:shape id="_x0000_i1062" type="#_x0000_t75" style="width:10.2pt;height:15pt" o:ole="">
            <v:imagedata r:id="rId86" o:title=""/>
          </v:shape>
          <o:OLEObject Type="Embed" ProgID="Equation.3" ShapeID="_x0000_i1062" DrawAspect="Content" ObjectID="_1484677133" r:id="rId87"/>
        </w:object>
      </w:r>
      <w:r w:rsidRPr="00796AA1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796AA1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796AA1">
        <w:rPr>
          <w:rFonts w:ascii="Times New Roman" w:hAnsi="Times New Roman" w:cs="Times New Roman"/>
          <w:sz w:val="24"/>
          <w:szCs w:val="24"/>
        </w:rPr>
        <w:t xml:space="preserve"> component </w:t>
      </w:r>
      <w:r w:rsidRPr="00796AA1">
        <w:rPr>
          <w:rFonts w:ascii="Times New Roman" w:hAnsi="Times New Roman" w:cs="Times New Roman"/>
          <w:position w:val="-12"/>
          <w:sz w:val="24"/>
          <w:szCs w:val="24"/>
        </w:rPr>
        <w:object w:dxaOrig="320" w:dyaOrig="380">
          <v:shape id="_x0000_i1063" type="#_x0000_t75" style="width:16.2pt;height:19.2pt" o:ole="">
            <v:imagedata r:id="rId88" o:title=""/>
          </v:shape>
          <o:OLEObject Type="Embed" ProgID="Equation.3" ShapeID="_x0000_i1063" DrawAspect="Content" ObjectID="_1484677134" r:id="rId89"/>
        </w:object>
      </w:r>
      <w:r w:rsidRPr="00796AA1">
        <w:rPr>
          <w:rFonts w:ascii="Times New Roman" w:hAnsi="Times New Roman" w:cs="Times New Roman"/>
          <w:sz w:val="24"/>
          <w:szCs w:val="24"/>
        </w:rPr>
        <w:t xml:space="preserve"> of the vector </w:t>
      </w:r>
      <w:r w:rsidRPr="00796AA1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64" type="#_x0000_t75" style="width:13.8pt;height:18pt" o:ole="">
            <v:imagedata r:id="rId90" o:title=""/>
          </v:shape>
          <o:OLEObject Type="Embed" ProgID="Equation.3" ShapeID="_x0000_i1064" DrawAspect="Content" ObjectID="_1484677135" r:id="rId91"/>
        </w:object>
      </w:r>
      <w:r w:rsidRPr="00796AA1">
        <w:rPr>
          <w:rFonts w:ascii="Times New Roman" w:hAnsi="Times New Roman" w:cs="Times New Roman"/>
          <w:sz w:val="24"/>
          <w:szCs w:val="24"/>
        </w:rPr>
        <w:t xml:space="preserve"> and </w:t>
      </w:r>
      <w:r w:rsidRPr="00796AA1">
        <w:rPr>
          <w:rFonts w:ascii="Times New Roman" w:hAnsi="Times New Roman" w:cs="Times New Roman"/>
          <w:position w:val="-10"/>
          <w:sz w:val="24"/>
          <w:szCs w:val="24"/>
        </w:rPr>
        <w:object w:dxaOrig="1900" w:dyaOrig="360">
          <v:shape id="_x0000_i1065" type="#_x0000_t75" style="width:94.8pt;height:18pt" o:ole="">
            <v:imagedata r:id="rId92" o:title=""/>
          </v:shape>
          <o:OLEObject Type="Embed" ProgID="Equation.3" ShapeID="_x0000_i1065" DrawAspect="Content" ObjectID="_1484677136" r:id="rId93"/>
        </w:object>
      </w:r>
      <w:r w:rsidRPr="00796AA1">
        <w:rPr>
          <w:rFonts w:ascii="Times New Roman" w:hAnsi="Times New Roman" w:cs="Times New Roman"/>
          <w:sz w:val="24"/>
          <w:szCs w:val="24"/>
        </w:rPr>
        <w:t xml:space="preserve"> where</w:t>
      </w:r>
    </w:p>
    <w:p w:rsidR="00796AA1" w:rsidRPr="00796AA1" w:rsidRDefault="00796AA1" w:rsidP="00796A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6AA1">
        <w:rPr>
          <w:rFonts w:ascii="Times New Roman" w:hAnsi="Times New Roman" w:cs="Times New Roman"/>
          <w:position w:val="-52"/>
          <w:sz w:val="24"/>
          <w:szCs w:val="24"/>
        </w:rPr>
        <w:object w:dxaOrig="2079" w:dyaOrig="1160">
          <v:shape id="_x0000_i1066" type="#_x0000_t75" style="width:103.8pt;height:58.2pt" o:ole="">
            <v:imagedata r:id="rId94" o:title=""/>
          </v:shape>
          <o:OLEObject Type="Embed" ProgID="Equation.3" ShapeID="_x0000_i1066" DrawAspect="Content" ObjectID="_1484677137" r:id="rId95"/>
        </w:object>
      </w:r>
    </w:p>
    <w:p w:rsidR="00796AA1" w:rsidRPr="00796AA1" w:rsidRDefault="00796AA1" w:rsidP="00796A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6AA1">
        <w:rPr>
          <w:rFonts w:ascii="Times New Roman" w:hAnsi="Times New Roman" w:cs="Times New Roman"/>
          <w:sz w:val="24"/>
          <w:szCs w:val="24"/>
        </w:rPr>
        <w:lastRenderedPageBreak/>
        <w:t>Then, we have</w:t>
      </w:r>
    </w:p>
    <w:p w:rsidR="00796AA1" w:rsidRPr="00796AA1" w:rsidRDefault="00796AA1" w:rsidP="00796A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6AA1">
        <w:rPr>
          <w:rFonts w:ascii="Times New Roman" w:hAnsi="Times New Roman" w:cs="Times New Roman"/>
          <w:position w:val="-28"/>
          <w:sz w:val="24"/>
          <w:szCs w:val="24"/>
        </w:rPr>
        <w:object w:dxaOrig="2079" w:dyaOrig="660">
          <v:shape id="_x0000_i1067" type="#_x0000_t75" style="width:103.8pt;height:33pt" o:ole="">
            <v:imagedata r:id="rId96" o:title=""/>
          </v:shape>
          <o:OLEObject Type="Embed" ProgID="Equation.3" ShapeID="_x0000_i1067" DrawAspect="Content" ObjectID="_1484677138" r:id="rId97"/>
        </w:object>
      </w:r>
    </w:p>
    <w:p w:rsidR="00796AA1" w:rsidRPr="00796AA1" w:rsidRDefault="00796AA1" w:rsidP="00796A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6AA1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796AA1">
        <w:rPr>
          <w:rFonts w:ascii="Times New Roman" w:hAnsi="Times New Roman" w:cs="Times New Roman"/>
          <w:sz w:val="24"/>
          <w:szCs w:val="24"/>
        </w:rPr>
        <w:t xml:space="preserve"> implies that</w:t>
      </w:r>
    </w:p>
    <w:p w:rsidR="00796AA1" w:rsidRPr="00796AA1" w:rsidRDefault="00796AA1" w:rsidP="00796A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6AA1">
        <w:rPr>
          <w:rFonts w:ascii="Times New Roman" w:hAnsi="Times New Roman" w:cs="Times New Roman"/>
          <w:position w:val="-28"/>
          <w:sz w:val="24"/>
          <w:szCs w:val="24"/>
        </w:rPr>
        <w:object w:dxaOrig="4020" w:dyaOrig="660">
          <v:shape id="_x0000_i1068" type="#_x0000_t75" style="width:201pt;height:33pt" o:ole="">
            <v:imagedata r:id="rId98" o:title=""/>
          </v:shape>
          <o:OLEObject Type="Embed" ProgID="Equation.3" ShapeID="_x0000_i1068" DrawAspect="Content" ObjectID="_1484677139" r:id="rId99"/>
        </w:object>
      </w:r>
      <w:r w:rsidRPr="00796AA1">
        <w:rPr>
          <w:rFonts w:ascii="Times New Roman" w:hAnsi="Times New Roman" w:cs="Times New Roman"/>
          <w:sz w:val="24"/>
          <w:szCs w:val="24"/>
        </w:rPr>
        <w:t xml:space="preserve"> </w:t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</w:r>
      <w:r w:rsidRPr="00796AA1">
        <w:rPr>
          <w:rFonts w:ascii="Times New Roman" w:hAnsi="Times New Roman" w:cs="Times New Roman"/>
          <w:sz w:val="24"/>
          <w:szCs w:val="24"/>
        </w:rPr>
        <w:tab/>
        <w:t>(A10)</w:t>
      </w:r>
    </w:p>
    <w:p w:rsidR="00796AA1" w:rsidRPr="00796AA1" w:rsidRDefault="00796AA1" w:rsidP="00796A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6AA1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796A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AA1" w:rsidRDefault="00796AA1" w:rsidP="00796A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6AA1">
        <w:rPr>
          <w:rFonts w:ascii="Times New Roman" w:hAnsi="Times New Roman" w:cs="Times New Roman"/>
          <w:position w:val="-30"/>
          <w:sz w:val="24"/>
          <w:szCs w:val="24"/>
        </w:rPr>
        <w:object w:dxaOrig="1719" w:dyaOrig="720">
          <v:shape id="_x0000_i1069" type="#_x0000_t75" style="width:85.8pt;height:36pt" o:ole="">
            <v:imagedata r:id="rId100" o:title=""/>
          </v:shape>
          <o:OLEObject Type="Embed" ProgID="Equation.3" ShapeID="_x0000_i1069" DrawAspect="Content" ObjectID="_1484677140" r:id="rId101"/>
        </w:object>
      </w:r>
    </w:p>
    <w:p w:rsidR="000137BB" w:rsidRPr="000137BB" w:rsidRDefault="000137BB" w:rsidP="00013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E20">
        <w:rPr>
          <w:rFonts w:ascii="Times New Roman" w:hAnsi="Times New Roman" w:cs="Times New Roman"/>
          <w:sz w:val="24"/>
          <w:szCs w:val="24"/>
        </w:rPr>
        <w:t>The size of the genotype-phenotype network may be</w:t>
      </w:r>
      <w:r>
        <w:rPr>
          <w:rFonts w:ascii="Times New Roman" w:hAnsi="Times New Roman" w:cs="Times New Roman"/>
          <w:sz w:val="24"/>
          <w:szCs w:val="24"/>
        </w:rPr>
        <w:t xml:space="preserve"> large. An efficient alternating</w:t>
      </w:r>
      <w:r w:rsidRPr="003C0E20">
        <w:rPr>
          <w:rFonts w:ascii="Times New Roman" w:hAnsi="Times New Roman" w:cs="Times New Roman"/>
          <w:sz w:val="24"/>
          <w:szCs w:val="24"/>
        </w:rPr>
        <w:t xml:space="preserve"> direction method of multipliers (ADMM</w:t>
      </w:r>
      <w:proofErr w:type="gramStart"/>
      <w:r w:rsidRPr="003C0E20">
        <w:rPr>
          <w:rFonts w:ascii="Times New Roman" w:hAnsi="Times New Roman" w:cs="Times New Roman"/>
          <w:sz w:val="24"/>
          <w:szCs w:val="24"/>
        </w:rPr>
        <w:t>)</w:t>
      </w:r>
      <w:r w:rsidRPr="003C0E20">
        <w:rPr>
          <w:rFonts w:ascii="Times New Roman" w:hAnsi="Times New Roman" w:cs="Times New Roman"/>
          <w:sz w:val="24"/>
          <w:szCs w:val="24"/>
          <w:vertAlign w:val="superscript"/>
        </w:rPr>
        <w:t>29</w:t>
      </w:r>
      <w:proofErr w:type="gramEnd"/>
      <w:r w:rsidRPr="003C0E20">
        <w:rPr>
          <w:rFonts w:ascii="Times New Roman" w:hAnsi="Times New Roman" w:cs="Times New Roman"/>
          <w:sz w:val="24"/>
          <w:szCs w:val="24"/>
        </w:rPr>
        <w:t xml:space="preserve"> is used to solve the optimization problem (7). The procedure f</w:t>
      </w:r>
      <w:r w:rsidRPr="000137BB">
        <w:rPr>
          <w:rFonts w:ascii="Times New Roman" w:hAnsi="Times New Roman" w:cs="Times New Roman"/>
          <w:sz w:val="24"/>
          <w:szCs w:val="24"/>
        </w:rPr>
        <w:t xml:space="preserve"> Algorithm:</w:t>
      </w:r>
    </w:p>
    <w:p w:rsidR="000137BB" w:rsidRPr="000137BB" w:rsidRDefault="000137BB" w:rsidP="00013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37BB">
        <w:rPr>
          <w:rFonts w:ascii="Times New Roman" w:hAnsi="Times New Roman" w:cs="Times New Roman"/>
          <w:sz w:val="24"/>
          <w:szCs w:val="24"/>
        </w:rPr>
        <w:t xml:space="preserve">For </w:t>
      </w:r>
      <w:r w:rsidRPr="000137BB">
        <w:rPr>
          <w:rFonts w:ascii="Times New Roman" w:hAnsi="Times New Roman" w:cs="Times New Roman"/>
          <w:position w:val="-8"/>
          <w:sz w:val="24"/>
          <w:szCs w:val="24"/>
        </w:rPr>
        <w:object w:dxaOrig="1060" w:dyaOrig="300">
          <v:shape id="_x0000_i1071" type="#_x0000_t75" style="width:52.8pt;height:15pt" o:ole="">
            <v:imagedata r:id="rId102" o:title=""/>
          </v:shape>
          <o:OLEObject Type="Embed" ProgID="Equation.3" ShapeID="_x0000_i1071" DrawAspect="Content" ObjectID="_1484677141" r:id="rId103"/>
        </w:object>
      </w:r>
    </w:p>
    <w:p w:rsidR="000137BB" w:rsidRPr="000137BB" w:rsidRDefault="000137BB" w:rsidP="00013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37BB">
        <w:rPr>
          <w:rFonts w:ascii="Times New Roman" w:hAnsi="Times New Roman" w:cs="Times New Roman"/>
          <w:sz w:val="24"/>
          <w:szCs w:val="24"/>
        </w:rPr>
        <w:t>Step 1. Initialization</w:t>
      </w:r>
    </w:p>
    <w:p w:rsidR="000137BB" w:rsidRPr="000137BB" w:rsidRDefault="00616B78" w:rsidP="00013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37BB">
        <w:rPr>
          <w:rFonts w:ascii="Times New Roman" w:hAnsi="Times New Roman" w:cs="Times New Roman"/>
          <w:position w:val="-48"/>
          <w:sz w:val="24"/>
          <w:szCs w:val="24"/>
        </w:rPr>
        <w:object w:dxaOrig="4640" w:dyaOrig="1100">
          <v:shape id="_x0000_i1079" type="#_x0000_t75" style="width:231.6pt;height:55.2pt" o:ole="">
            <v:imagedata r:id="rId104" o:title=""/>
          </v:shape>
          <o:OLEObject Type="Embed" ProgID="Equation.3" ShapeID="_x0000_i1079" DrawAspect="Content" ObjectID="_1484677142" r:id="rId105"/>
        </w:object>
      </w:r>
      <w:r w:rsidR="000137BB" w:rsidRPr="000137B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137BB" w:rsidRPr="000137BB" w:rsidRDefault="000137BB" w:rsidP="00013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37BB">
        <w:rPr>
          <w:rFonts w:ascii="Times New Roman" w:hAnsi="Times New Roman" w:cs="Times New Roman"/>
          <w:sz w:val="24"/>
          <w:szCs w:val="24"/>
        </w:rPr>
        <w:t>Carry out steps 2</w:t>
      </w:r>
      <w:proofErr w:type="gramStart"/>
      <w:r w:rsidRPr="000137BB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Pr="000137BB">
        <w:rPr>
          <w:rFonts w:ascii="Times New Roman" w:hAnsi="Times New Roman" w:cs="Times New Roman"/>
          <w:sz w:val="24"/>
          <w:szCs w:val="24"/>
        </w:rPr>
        <w:t xml:space="preserve"> and 4 until convergence</w:t>
      </w:r>
    </w:p>
    <w:p w:rsidR="000137BB" w:rsidRPr="000137BB" w:rsidRDefault="000137BB" w:rsidP="00013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37BB">
        <w:rPr>
          <w:rFonts w:ascii="Times New Roman" w:hAnsi="Times New Roman" w:cs="Times New Roman"/>
          <w:sz w:val="24"/>
          <w:szCs w:val="24"/>
        </w:rPr>
        <w:t>Step 2.</w:t>
      </w:r>
    </w:p>
    <w:p w:rsidR="000137BB" w:rsidRPr="000137BB" w:rsidRDefault="00616B78" w:rsidP="00013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6B78">
        <w:rPr>
          <w:rFonts w:ascii="Times New Roman" w:hAnsi="Times New Roman" w:cs="Times New Roman"/>
          <w:position w:val="-26"/>
          <w:sz w:val="24"/>
          <w:szCs w:val="24"/>
        </w:rPr>
        <w:object w:dxaOrig="8160" w:dyaOrig="620">
          <v:shape id="_x0000_i1080" type="#_x0000_t75" style="width:408pt;height:31.2pt" o:ole="">
            <v:imagedata r:id="rId106" o:title=""/>
          </v:shape>
          <o:OLEObject Type="Embed" ProgID="Equation.3" ShapeID="_x0000_i1080" DrawAspect="Content" ObjectID="_1484677143" r:id="rId107"/>
        </w:object>
      </w:r>
    </w:p>
    <w:p w:rsidR="000137BB" w:rsidRPr="000137BB" w:rsidRDefault="000137BB" w:rsidP="00013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37BB">
        <w:rPr>
          <w:rFonts w:ascii="Times New Roman" w:hAnsi="Times New Roman" w:cs="Times New Roman"/>
          <w:sz w:val="24"/>
          <w:szCs w:val="24"/>
        </w:rPr>
        <w:lastRenderedPageBreak/>
        <w:t>Step 3.</w:t>
      </w:r>
    </w:p>
    <w:p w:rsidR="000137BB" w:rsidRPr="000137BB" w:rsidRDefault="000137BB" w:rsidP="00013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37BB">
        <w:rPr>
          <w:rFonts w:ascii="Times New Roman" w:hAnsi="Times New Roman" w:cs="Times New Roman"/>
          <w:position w:val="-28"/>
          <w:sz w:val="24"/>
          <w:szCs w:val="24"/>
        </w:rPr>
        <w:object w:dxaOrig="4060" w:dyaOrig="660">
          <v:shape id="_x0000_i1072" type="#_x0000_t75" style="width:202.8pt;height:33pt" o:ole="">
            <v:imagedata r:id="rId108" o:title=""/>
          </v:shape>
          <o:OLEObject Type="Embed" ProgID="Equation.3" ShapeID="_x0000_i1072" DrawAspect="Content" ObjectID="_1484677144" r:id="rId109"/>
        </w:object>
      </w:r>
    </w:p>
    <w:p w:rsidR="000137BB" w:rsidRPr="000137BB" w:rsidRDefault="000137BB" w:rsidP="00013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37BB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0137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37BB" w:rsidRPr="000137BB" w:rsidRDefault="000137BB" w:rsidP="00013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37BB">
        <w:rPr>
          <w:rFonts w:ascii="Times New Roman" w:hAnsi="Times New Roman" w:cs="Times New Roman"/>
          <w:position w:val="-30"/>
          <w:sz w:val="24"/>
          <w:szCs w:val="24"/>
        </w:rPr>
        <w:object w:dxaOrig="1719" w:dyaOrig="720">
          <v:shape id="_x0000_i1073" type="#_x0000_t75" style="width:85.8pt;height:36pt" o:ole="">
            <v:imagedata r:id="rId100" o:title=""/>
          </v:shape>
          <o:OLEObject Type="Embed" ProgID="Equation.3" ShapeID="_x0000_i1073" DrawAspect="Content" ObjectID="_1484677145" r:id="rId110"/>
        </w:object>
      </w:r>
    </w:p>
    <w:p w:rsidR="000137BB" w:rsidRPr="000137BB" w:rsidRDefault="000137BB" w:rsidP="00013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37BB">
        <w:rPr>
          <w:rFonts w:ascii="Times New Roman" w:hAnsi="Times New Roman" w:cs="Times New Roman"/>
          <w:sz w:val="24"/>
          <w:szCs w:val="24"/>
        </w:rPr>
        <w:t>Step 4.</w:t>
      </w:r>
    </w:p>
    <w:p w:rsidR="000137BB" w:rsidRPr="000137BB" w:rsidRDefault="000137BB" w:rsidP="00013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37BB">
        <w:rPr>
          <w:rFonts w:ascii="Times New Roman" w:hAnsi="Times New Roman" w:cs="Times New Roman"/>
          <w:position w:val="-12"/>
          <w:sz w:val="24"/>
          <w:szCs w:val="24"/>
        </w:rPr>
        <w:object w:dxaOrig="3019" w:dyaOrig="380">
          <v:shape id="_x0000_i1074" type="#_x0000_t75" style="width:151.2pt;height:19.2pt" o:ole="">
            <v:imagedata r:id="rId78" o:title=""/>
          </v:shape>
          <o:OLEObject Type="Embed" ProgID="Equation.3" ShapeID="_x0000_i1074" DrawAspect="Content" ObjectID="_1484677146" r:id="rId111"/>
        </w:object>
      </w:r>
    </w:p>
    <w:p w:rsidR="000137BB" w:rsidRPr="000137BB" w:rsidRDefault="000137BB" w:rsidP="00013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37BB">
        <w:rPr>
          <w:rFonts w:ascii="Times New Roman" w:hAnsi="Times New Roman" w:cs="Times New Roman"/>
          <w:sz w:val="24"/>
          <w:szCs w:val="24"/>
        </w:rPr>
        <w:t xml:space="preserve">Under some assumptions convergence of ADMM can be </w:t>
      </w:r>
      <w:proofErr w:type="gramStart"/>
      <w:r w:rsidRPr="000137BB">
        <w:rPr>
          <w:rFonts w:ascii="Times New Roman" w:hAnsi="Times New Roman" w:cs="Times New Roman"/>
          <w:sz w:val="24"/>
          <w:szCs w:val="24"/>
        </w:rPr>
        <w:t>proved.</w:t>
      </w:r>
      <w:r w:rsidRPr="000137BB">
        <w:rPr>
          <w:rFonts w:ascii="Times New Roman" w:hAnsi="Times New Roman" w:cs="Times New Roman"/>
          <w:sz w:val="24"/>
          <w:szCs w:val="24"/>
          <w:vertAlign w:val="superscript"/>
        </w:rPr>
        <w:t xml:space="preserve">29  </w:t>
      </w:r>
      <w:r w:rsidRPr="000137B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0137BB">
        <w:rPr>
          <w:rFonts w:ascii="Times New Roman" w:hAnsi="Times New Roman" w:cs="Times New Roman"/>
          <w:sz w:val="24"/>
          <w:szCs w:val="24"/>
        </w:rPr>
        <w:t xml:space="preserve"> practice, although it can be slow to converge to high accuracy, ADMM converges to modest accuracy within a few tens of iterations. When we consider large-scale problems and parameter estimation problems, modest accuracy is sufficient. Therefore, ADMM may work very well for structure and parameter estimation in the genotype-phenotype networks. </w:t>
      </w:r>
    </w:p>
    <w:p w:rsidR="000137BB" w:rsidRDefault="000137BB" w:rsidP="000137BB">
      <w:pPr>
        <w:spacing w:line="48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0137BB">
        <w:rPr>
          <w:rFonts w:ascii="Times New Roman" w:hAnsi="Times New Roman" w:cs="Times New Roman"/>
          <w:sz w:val="24"/>
          <w:szCs w:val="24"/>
        </w:rPr>
        <w:t xml:space="preserve">Most of the elements of matrices </w:t>
      </w:r>
      <w:r w:rsidRPr="000137BB">
        <w:rPr>
          <w:rFonts w:ascii="Times New Roman" w:hAnsi="Times New Roman" w:cs="Times New Roman"/>
          <w:position w:val="-4"/>
          <w:sz w:val="24"/>
          <w:szCs w:val="24"/>
        </w:rPr>
        <w:object w:dxaOrig="220" w:dyaOrig="240">
          <v:shape id="_x0000_i1075" type="#_x0000_t75" style="width:10.8pt;height:12pt" o:ole="">
            <v:imagedata r:id="rId112" o:title=""/>
          </v:shape>
          <o:OLEObject Type="Embed" ProgID="Equation.3" ShapeID="_x0000_i1075" DrawAspect="Content" ObjectID="_1484677147" r:id="rId113"/>
        </w:object>
      </w:r>
      <w:r w:rsidRPr="000137BB">
        <w:rPr>
          <w:rFonts w:ascii="Times New Roman" w:hAnsi="Times New Roman" w:cs="Times New Roman"/>
          <w:sz w:val="24"/>
          <w:szCs w:val="24"/>
        </w:rPr>
        <w:t xml:space="preserve">and </w:t>
      </w:r>
      <w:r w:rsidR="00A6174B" w:rsidRPr="00616B78">
        <w:rPr>
          <w:rFonts w:ascii="Times New Roman" w:hAnsi="Times New Roman" w:cs="Times New Roman"/>
          <w:position w:val="-4"/>
          <w:sz w:val="24"/>
          <w:szCs w:val="24"/>
        </w:rPr>
        <w:object w:dxaOrig="279" w:dyaOrig="240">
          <v:shape id="_x0000_i1082" type="#_x0000_t75" style="width:13.8pt;height:12pt" o:ole="">
            <v:imagedata r:id="rId114" o:title=""/>
          </v:shape>
          <o:OLEObject Type="Embed" ProgID="Equation.3" ShapeID="_x0000_i1082" DrawAspect="Content" ObjectID="_1484677148" r:id="rId115"/>
        </w:object>
      </w:r>
      <w:r w:rsidRPr="000137BB">
        <w:rPr>
          <w:rFonts w:ascii="Times New Roman" w:hAnsi="Times New Roman" w:cs="Times New Roman"/>
          <w:sz w:val="24"/>
          <w:szCs w:val="24"/>
        </w:rPr>
        <w:t xml:space="preserve">are equal to zero. The </w:t>
      </w:r>
      <w:r w:rsidRPr="000137BB">
        <w:rPr>
          <w:rFonts w:ascii="Times New Roman" w:hAnsi="Times New Roman" w:cs="Times New Roman"/>
          <w:position w:val="-10"/>
          <w:sz w:val="24"/>
          <w:szCs w:val="24"/>
        </w:rPr>
        <w:object w:dxaOrig="380" w:dyaOrig="340">
          <v:shape id="_x0000_i1076" type="#_x0000_t75" style="width:19.2pt;height:17.4pt" o:ole="">
            <v:imagedata r:id="rId116" o:title=""/>
          </v:shape>
          <o:OLEObject Type="Embed" ProgID="Equation.3" ShapeID="_x0000_i1076" DrawAspect="Content" ObjectID="_1484677149" r:id="rId117"/>
        </w:object>
      </w:r>
      <w:r w:rsidRPr="000137BB">
        <w:rPr>
          <w:rFonts w:ascii="Times New Roman" w:hAnsi="Times New Roman" w:cs="Times New Roman"/>
          <w:sz w:val="24"/>
          <w:szCs w:val="24"/>
        </w:rPr>
        <w:t>regularized Lasso for two stage least squares approach and ADMM algorithms are expected to shrink most of the coefficient matrices</w:t>
      </w:r>
      <w:r w:rsidRPr="000137BB">
        <w:rPr>
          <w:rFonts w:ascii="Times New Roman" w:hAnsi="Times New Roman" w:cs="Times New Roman"/>
          <w:position w:val="-4"/>
          <w:sz w:val="24"/>
          <w:szCs w:val="24"/>
        </w:rPr>
        <w:object w:dxaOrig="220" w:dyaOrig="240">
          <v:shape id="_x0000_i1077" type="#_x0000_t75" style="width:12.6pt;height:12.6pt" o:ole="">
            <v:imagedata r:id="rId118" o:title=""/>
          </v:shape>
          <o:OLEObject Type="Embed" ProgID="Equation.3" ShapeID="_x0000_i1077" DrawAspect="Content" ObjectID="_1484677150" r:id="rId119"/>
        </w:object>
      </w:r>
      <w:r w:rsidRPr="000137BB">
        <w:rPr>
          <w:rFonts w:ascii="Times New Roman" w:hAnsi="Times New Roman" w:cs="Times New Roman"/>
          <w:sz w:val="24"/>
          <w:szCs w:val="24"/>
        </w:rPr>
        <w:t xml:space="preserve">and </w:t>
      </w:r>
      <w:r w:rsidR="00A6174B" w:rsidRPr="00616B78">
        <w:rPr>
          <w:rFonts w:ascii="Times New Roman" w:hAnsi="Times New Roman" w:cs="Times New Roman"/>
          <w:position w:val="-4"/>
          <w:sz w:val="24"/>
          <w:szCs w:val="24"/>
        </w:rPr>
        <w:object w:dxaOrig="279" w:dyaOrig="240">
          <v:shape id="_x0000_i1081" type="#_x0000_t75" style="width:13.8pt;height:12pt" o:ole="">
            <v:imagedata r:id="rId120" o:title=""/>
          </v:shape>
          <o:OLEObject Type="Embed" ProgID="Equation.3" ShapeID="_x0000_i1081" DrawAspect="Content" ObjectID="_1484677151" r:id="rId121"/>
        </w:object>
      </w:r>
      <w:r w:rsidRPr="000137BB">
        <w:rPr>
          <w:rFonts w:ascii="Times New Roman" w:hAnsi="Times New Roman" w:cs="Times New Roman"/>
          <w:sz w:val="24"/>
          <w:szCs w:val="24"/>
        </w:rPr>
        <w:t xml:space="preserve"> toward zero, yielding sparse network structures. The sparsity-controlling parameter </w:t>
      </w:r>
      <w:r w:rsidRPr="000137BB">
        <w:rPr>
          <w:rFonts w:ascii="Times New Roman" w:hAnsi="Times New Roman" w:cs="Times New Roman"/>
          <w:position w:val="-6"/>
          <w:sz w:val="24"/>
          <w:szCs w:val="24"/>
        </w:rPr>
        <w:object w:dxaOrig="200" w:dyaOrig="240">
          <v:shape id="_x0000_i1078" type="#_x0000_t75" style="width:10.2pt;height:12.6pt" o:ole="">
            <v:imagedata r:id="rId122" o:title=""/>
          </v:shape>
          <o:OLEObject Type="Embed" ProgID="Equation.3" ShapeID="_x0000_i1078" DrawAspect="Content" ObjectID="_1484677152" r:id="rId123"/>
        </w:object>
      </w:r>
      <w:r w:rsidRPr="000137BB">
        <w:rPr>
          <w:rFonts w:ascii="Times New Roman" w:hAnsi="Times New Roman" w:cs="Times New Roman"/>
          <w:sz w:val="24"/>
          <w:szCs w:val="24"/>
        </w:rPr>
        <w:t xml:space="preserve"> will be estimated via cross validation.</w:t>
      </w:r>
    </w:p>
    <w:p w:rsidR="00A6174B" w:rsidRDefault="00A6174B" w:rsidP="00A6174B">
      <w:pPr>
        <w:autoSpaceDE w:val="0"/>
        <w:autoSpaceDN w:val="0"/>
        <w:adjustRightInd w:val="0"/>
        <w:spacing w:line="480" w:lineRule="auto"/>
        <w:rPr>
          <w:rFonts w:ascii="Times New Roman" w:eastAsia="SimSun" w:hAnsi="Times New Roman" w:cs="Times New Roman"/>
          <w:b/>
          <w:sz w:val="24"/>
          <w:szCs w:val="24"/>
        </w:rPr>
      </w:pPr>
      <w:r w:rsidRPr="00A6174B">
        <w:rPr>
          <w:rFonts w:ascii="Times New Roman" w:eastAsia="SimSun" w:hAnsi="Times New Roman" w:cs="Times New Roman"/>
          <w:b/>
          <w:sz w:val="24"/>
          <w:szCs w:val="24"/>
        </w:rPr>
        <w:t>Sparse Structural Functional Linear Models for</w:t>
      </w:r>
      <w:r>
        <w:rPr>
          <w:rFonts w:ascii="Times New Roman" w:eastAsia="SimSun" w:hAnsi="Times New Roman" w:cs="Times New Roman"/>
          <w:b/>
          <w:sz w:val="24"/>
          <w:szCs w:val="24"/>
        </w:rPr>
        <w:t xml:space="preserve"> Gene-Gene Interaction</w:t>
      </w:r>
    </w:p>
    <w:p w:rsidR="00A6174B" w:rsidRPr="00A6174B" w:rsidRDefault="00A6174B" w:rsidP="00A6174B">
      <w:pPr>
        <w:spacing w:line="480" w:lineRule="auto"/>
        <w:rPr>
          <w:rFonts w:ascii="Times New Roman" w:eastAsia="SimSun" w:hAnsi="Times New Roman" w:cs="Times New Roman"/>
          <w:sz w:val="24"/>
          <w:szCs w:val="24"/>
        </w:rPr>
      </w:pPr>
      <w:r w:rsidRPr="00A6174B">
        <w:rPr>
          <w:rFonts w:ascii="Times New Roman" w:eastAsia="SimSun" w:hAnsi="Times New Roman" w:cs="Times New Roman"/>
          <w:sz w:val="24"/>
          <w:szCs w:val="24"/>
        </w:rPr>
        <w:t xml:space="preserve">    Let </w:t>
      </w:r>
      <w:proofErr w:type="spellStart"/>
      <w:r w:rsidRPr="00A6174B">
        <w:rPr>
          <w:rFonts w:ascii="Times New Roman" w:eastAsia="SimSun" w:hAnsi="Times New Roman" w:cs="Times New Roman"/>
          <w:i/>
          <w:sz w:val="24"/>
          <w:szCs w:val="24"/>
        </w:rPr>
        <w:t>t</w:t>
      </w:r>
      <w:proofErr w:type="spellEnd"/>
      <w:r w:rsidRPr="00A6174B">
        <w:rPr>
          <w:rFonts w:ascii="Times New Roman" w:eastAsia="SimSun" w:hAnsi="Times New Roman" w:cs="Times New Roman"/>
          <w:sz w:val="24"/>
          <w:szCs w:val="24"/>
        </w:rPr>
        <w:t xml:space="preserve"> be a genomic position. Define a genotype profile </w:t>
      </w:r>
      <w:r w:rsidRPr="00A6174B">
        <w:rPr>
          <w:rFonts w:ascii="Times New Roman" w:eastAsia="SimSun" w:hAnsi="Times New Roman" w:cs="Times New Roman"/>
          <w:position w:val="-12"/>
          <w:sz w:val="24"/>
          <w:szCs w:val="24"/>
        </w:rPr>
        <w:object w:dxaOrig="520" w:dyaOrig="360">
          <v:shape id="_x0000_i1083" type="#_x0000_t75" style="width:25.8pt;height:18pt" o:ole="">
            <v:imagedata r:id="rId124" o:title=""/>
          </v:shape>
          <o:OLEObject Type="Embed" ProgID="Equation.3" ShapeID="_x0000_i1083" DrawAspect="Content" ObjectID="_1484677153" r:id="rId125"/>
        </w:object>
      </w:r>
      <w:r w:rsidRPr="00A6174B">
        <w:rPr>
          <w:rFonts w:ascii="Times New Roman" w:eastAsia="SimSun" w:hAnsi="Times New Roman" w:cs="Times New Roman"/>
          <w:sz w:val="24"/>
          <w:szCs w:val="24"/>
        </w:rPr>
        <w:t xml:space="preserve">  of </w:t>
      </w:r>
      <w:proofErr w:type="gramStart"/>
      <w:r w:rsidRPr="00A6174B">
        <w:rPr>
          <w:rFonts w:ascii="Times New Roman" w:eastAsia="SimSun" w:hAnsi="Times New Roman" w:cs="Times New Roman"/>
          <w:sz w:val="24"/>
          <w:szCs w:val="24"/>
        </w:rPr>
        <w:t xml:space="preserve">the </w:t>
      </w:r>
      <w:proofErr w:type="spellStart"/>
      <w:r w:rsidRPr="00A6174B">
        <w:rPr>
          <w:rFonts w:ascii="Times New Roman" w:eastAsia="SimSun" w:hAnsi="Times New Roman" w:cs="Times New Roman"/>
          <w:sz w:val="24"/>
          <w:szCs w:val="24"/>
        </w:rPr>
        <w:t>i</w:t>
      </w:r>
      <w:proofErr w:type="gramEnd"/>
      <w:r w:rsidRPr="00A6174B">
        <w:rPr>
          <w:rFonts w:ascii="Times New Roman" w:eastAsia="SimSun" w:hAnsi="Times New Roman" w:cs="Times New Roman"/>
          <w:sz w:val="24"/>
          <w:szCs w:val="24"/>
        </w:rPr>
        <w:t>-th</w:t>
      </w:r>
      <w:proofErr w:type="spellEnd"/>
      <w:r w:rsidRPr="00A6174B">
        <w:rPr>
          <w:rFonts w:ascii="Times New Roman" w:eastAsia="SimSun" w:hAnsi="Times New Roman" w:cs="Times New Roman"/>
          <w:sz w:val="24"/>
          <w:szCs w:val="24"/>
        </w:rPr>
        <w:t xml:space="preserve"> individual as</w:t>
      </w:r>
    </w:p>
    <w:p w:rsidR="00A6174B" w:rsidRPr="00A6174B" w:rsidRDefault="00A6174B" w:rsidP="00A6174B">
      <w:pPr>
        <w:tabs>
          <w:tab w:val="left" w:pos="1440"/>
          <w:tab w:val="right" w:pos="9000"/>
        </w:tabs>
        <w:spacing w:after="0" w:line="480" w:lineRule="auto"/>
        <w:rPr>
          <w:rFonts w:ascii="Times New Roman" w:eastAsia="SimSun" w:hAnsi="Times New Roman" w:cs="Times New Roman"/>
          <w:sz w:val="24"/>
          <w:szCs w:val="24"/>
        </w:rPr>
      </w:pPr>
      <w:r w:rsidRPr="00A6174B">
        <w:rPr>
          <w:rFonts w:ascii="Times New Roman" w:eastAsia="SimSun" w:hAnsi="Times New Roman" w:cs="Times New Roman"/>
          <w:sz w:val="24"/>
          <w:szCs w:val="24"/>
        </w:rPr>
        <w:lastRenderedPageBreak/>
        <w:tab/>
      </w:r>
      <w:r w:rsidRPr="00A6174B">
        <w:rPr>
          <w:rFonts w:ascii="Times New Roman" w:eastAsia="SimSun" w:hAnsi="Times New Roman" w:cs="Times New Roman"/>
          <w:position w:val="-52"/>
          <w:sz w:val="24"/>
          <w:szCs w:val="24"/>
        </w:rPr>
        <w:object w:dxaOrig="2460" w:dyaOrig="1160">
          <v:shape id="_x0000_i1084" type="#_x0000_t75" style="width:123pt;height:58.2pt" o:ole="">
            <v:imagedata r:id="rId126" o:title=""/>
          </v:shape>
          <o:OLEObject Type="Embed" ProgID="Equation.3" ShapeID="_x0000_i1084" DrawAspect="Content" ObjectID="_1484677154" r:id="rId127"/>
        </w:object>
      </w:r>
      <w:r w:rsidRPr="00A6174B">
        <w:rPr>
          <w:rFonts w:ascii="Times New Roman" w:eastAsia="SimSun" w:hAnsi="Times New Roman" w:cs="Times New Roman"/>
          <w:sz w:val="24"/>
          <w:szCs w:val="24"/>
        </w:rPr>
        <w:t xml:space="preserve">                                                              (</w:t>
      </w:r>
      <w:r w:rsidR="00050DE4">
        <w:rPr>
          <w:rFonts w:ascii="Times New Roman" w:eastAsia="SimSun" w:hAnsi="Times New Roman" w:cs="Times New Roman"/>
          <w:sz w:val="24"/>
          <w:szCs w:val="24"/>
        </w:rPr>
        <w:t>2-1</w:t>
      </w:r>
      <w:r w:rsidRPr="00A6174B">
        <w:rPr>
          <w:rFonts w:ascii="Times New Roman" w:eastAsia="SimSun" w:hAnsi="Times New Roman" w:cs="Times New Roman"/>
          <w:sz w:val="24"/>
          <w:szCs w:val="24"/>
        </w:rPr>
        <w:t>)</w:t>
      </w:r>
    </w:p>
    <w:p w:rsidR="00854EDD" w:rsidRPr="00A6174B" w:rsidRDefault="00A6174B" w:rsidP="00A6174B">
      <w:pPr>
        <w:spacing w:line="480" w:lineRule="auto"/>
        <w:rPr>
          <w:rFonts w:ascii="Times New Roman" w:eastAsia="SimSun" w:hAnsi="Times New Roman" w:cs="Times New Roman"/>
          <w:sz w:val="24"/>
          <w:szCs w:val="24"/>
        </w:rPr>
      </w:pPr>
      <w:proofErr w:type="gramStart"/>
      <w:r w:rsidRPr="00A6174B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A6174B">
        <w:rPr>
          <w:rFonts w:ascii="Times New Roman" w:hAnsi="Times New Roman" w:cs="Times New Roman"/>
          <w:sz w:val="24"/>
          <w:szCs w:val="24"/>
        </w:rPr>
        <w:t xml:space="preserve"> </w:t>
      </w:r>
      <w:r w:rsidRPr="00A6174B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85" type="#_x0000_t75" style="width:12pt;height:16.2pt" o:ole="">
            <v:imagedata r:id="rId128" o:title=""/>
          </v:shape>
          <o:OLEObject Type="Embed" ProgID="Equation.3" ShapeID="_x0000_i1085" DrawAspect="Content" ObjectID="_1484677155" r:id="rId129"/>
        </w:object>
      </w:r>
      <w:r w:rsidRPr="00A6174B">
        <w:rPr>
          <w:rFonts w:ascii="Times New Roman" w:hAnsi="Times New Roman" w:cs="Times New Roman"/>
          <w:sz w:val="24"/>
          <w:szCs w:val="24"/>
        </w:rPr>
        <w:t xml:space="preserve"> and </w:t>
      </w:r>
      <w:r w:rsidRPr="00A6174B">
        <w:rPr>
          <w:rFonts w:ascii="Times New Roman" w:hAnsi="Times New Roman" w:cs="Times New Roman"/>
          <w:position w:val="-10"/>
          <w:sz w:val="24"/>
          <w:szCs w:val="24"/>
        </w:rPr>
        <w:object w:dxaOrig="200" w:dyaOrig="260">
          <v:shape id="_x0000_i1086" type="#_x0000_t75" style="width:10.2pt;height:13.2pt" o:ole="">
            <v:imagedata r:id="rId130" o:title=""/>
          </v:shape>
          <o:OLEObject Type="Embed" ProgID="Equation.3" ShapeID="_x0000_i1086" DrawAspect="Content" ObjectID="_1484677156" r:id="rId131"/>
        </w:object>
      </w:r>
      <w:r w:rsidRPr="00A6174B">
        <w:rPr>
          <w:rFonts w:ascii="Times New Roman" w:hAnsi="Times New Roman" w:cs="Times New Roman"/>
          <w:sz w:val="24"/>
          <w:szCs w:val="24"/>
        </w:rPr>
        <w:t xml:space="preserve"> are two alleles of the marker at the genomic position </w:t>
      </w:r>
      <w:r w:rsidRPr="00A6174B">
        <w:rPr>
          <w:rFonts w:ascii="Times New Roman" w:hAnsi="Times New Roman" w:cs="Times New Roman"/>
          <w:i/>
          <w:sz w:val="24"/>
          <w:szCs w:val="24"/>
        </w:rPr>
        <w:t>t</w:t>
      </w:r>
      <w:r w:rsidRPr="00A6174B">
        <w:rPr>
          <w:rFonts w:ascii="Times New Roman" w:hAnsi="Times New Roman" w:cs="Times New Roman"/>
          <w:sz w:val="24"/>
          <w:szCs w:val="24"/>
        </w:rPr>
        <w:t xml:space="preserve">, </w:t>
      </w:r>
      <w:r w:rsidRPr="00A6174B">
        <w:rPr>
          <w:rFonts w:ascii="Times New Roman" w:eastAsia="SimSun" w:hAnsi="Times New Roman" w:cs="Times New Roman"/>
          <w:position w:val="-14"/>
          <w:sz w:val="24"/>
          <w:szCs w:val="24"/>
        </w:rPr>
        <w:object w:dxaOrig="580" w:dyaOrig="380">
          <v:shape id="_x0000_i1087" type="#_x0000_t75" style="width:28.8pt;height:19.2pt" o:ole="">
            <v:imagedata r:id="rId132" o:title=""/>
          </v:shape>
          <o:OLEObject Type="Embed" ProgID="Equation.3" ShapeID="_x0000_i1087" DrawAspect="Content" ObjectID="_1484677157" r:id="rId133"/>
        </w:object>
      </w:r>
      <w:r w:rsidRPr="00A6174B">
        <w:rPr>
          <w:rFonts w:ascii="Times New Roman" w:eastAsia="SimSun" w:hAnsi="Times New Roman" w:cs="Times New Roman"/>
          <w:sz w:val="24"/>
          <w:szCs w:val="24"/>
        </w:rPr>
        <w:t xml:space="preserve">and </w:t>
      </w:r>
      <w:r w:rsidRPr="00A6174B">
        <w:rPr>
          <w:rFonts w:ascii="Times New Roman" w:eastAsia="SimSun" w:hAnsi="Times New Roman" w:cs="Times New Roman"/>
          <w:position w:val="-14"/>
          <w:sz w:val="24"/>
          <w:szCs w:val="24"/>
        </w:rPr>
        <w:object w:dxaOrig="540" w:dyaOrig="380">
          <v:shape id="_x0000_i1088" type="#_x0000_t75" style="width:27pt;height:19.2pt" o:ole="">
            <v:imagedata r:id="rId134" o:title=""/>
          </v:shape>
          <o:OLEObject Type="Embed" ProgID="Equation.3" ShapeID="_x0000_i1088" DrawAspect="Content" ObjectID="_1484677158" r:id="rId135"/>
        </w:object>
      </w:r>
      <w:r w:rsidRPr="00A6174B">
        <w:rPr>
          <w:rFonts w:ascii="Times New Roman" w:eastAsia="SimSun" w:hAnsi="Times New Roman" w:cs="Times New Roman"/>
          <w:sz w:val="24"/>
          <w:szCs w:val="24"/>
        </w:rPr>
        <w:t xml:space="preserve">are the frequencies of the alleles </w:t>
      </w:r>
      <w:r w:rsidRPr="00A6174B">
        <w:rPr>
          <w:rFonts w:ascii="Times New Roman" w:eastAsia="SimSun" w:hAnsi="Times New Roman" w:cs="Times New Roman"/>
          <w:position w:val="-10"/>
          <w:sz w:val="24"/>
          <w:szCs w:val="24"/>
        </w:rPr>
        <w:object w:dxaOrig="240" w:dyaOrig="320">
          <v:shape id="_x0000_i1089" type="#_x0000_t75" style="width:12pt;height:16.2pt" o:ole="">
            <v:imagedata r:id="rId136" o:title=""/>
          </v:shape>
          <o:OLEObject Type="Embed" ProgID="Equation.3" ShapeID="_x0000_i1089" DrawAspect="Content" ObjectID="_1484677159" r:id="rId137"/>
        </w:object>
      </w:r>
      <w:r w:rsidRPr="00A6174B">
        <w:rPr>
          <w:rFonts w:ascii="Times New Roman" w:eastAsia="SimSun" w:hAnsi="Times New Roman" w:cs="Times New Roman"/>
          <w:sz w:val="24"/>
          <w:szCs w:val="24"/>
        </w:rPr>
        <w:t xml:space="preserve"> and </w:t>
      </w:r>
      <w:r w:rsidRPr="00A6174B">
        <w:rPr>
          <w:rFonts w:ascii="Times New Roman" w:eastAsia="SimSun" w:hAnsi="Times New Roman" w:cs="Times New Roman"/>
          <w:position w:val="-10"/>
          <w:sz w:val="24"/>
          <w:szCs w:val="24"/>
        </w:rPr>
        <w:object w:dxaOrig="200" w:dyaOrig="260">
          <v:shape id="_x0000_i1090" type="#_x0000_t75" style="width:10.2pt;height:13.2pt" o:ole="">
            <v:imagedata r:id="rId138" o:title=""/>
          </v:shape>
          <o:OLEObject Type="Embed" ProgID="Equation.3" ShapeID="_x0000_i1090" DrawAspect="Content" ObjectID="_1484677160" r:id="rId139"/>
        </w:object>
      </w:r>
      <w:r w:rsidRPr="00A6174B">
        <w:rPr>
          <w:rFonts w:ascii="Times New Roman" w:eastAsia="SimSun" w:hAnsi="Times New Roman" w:cs="Times New Roman"/>
          <w:sz w:val="24"/>
          <w:szCs w:val="24"/>
        </w:rPr>
        <w:t>, respectively. Suppose that we are interested in G genomic regions or genes [</w:t>
      </w:r>
      <w:r w:rsidRPr="00A6174B">
        <w:rPr>
          <w:rFonts w:ascii="Times New Roman" w:eastAsia="SimSun" w:hAnsi="Times New Roman" w:cs="Times New Roman"/>
          <w:position w:val="-14"/>
          <w:sz w:val="24"/>
          <w:szCs w:val="24"/>
        </w:rPr>
        <w:object w:dxaOrig="740" w:dyaOrig="380">
          <v:shape id="_x0000_i1091" type="#_x0000_t75" style="width:37.8pt;height:19.2pt" o:ole="">
            <v:imagedata r:id="rId140" o:title=""/>
          </v:shape>
          <o:OLEObject Type="Embed" ProgID="Equation.3" ShapeID="_x0000_i1091" DrawAspect="Content" ObjectID="_1484677161" r:id="rId141"/>
        </w:object>
      </w:r>
      <w:r w:rsidRPr="00A6174B">
        <w:rPr>
          <w:rFonts w:ascii="Times New Roman" w:eastAsia="SimSun" w:hAnsi="Times New Roman" w:cs="Times New Roman"/>
          <w:sz w:val="24"/>
          <w:szCs w:val="24"/>
        </w:rPr>
        <w:t xml:space="preserve">denoted </w:t>
      </w:r>
      <w:proofErr w:type="gramStart"/>
      <w:r w:rsidRPr="00A6174B">
        <w:rPr>
          <w:rFonts w:ascii="Times New Roman" w:eastAsia="SimSun" w:hAnsi="Times New Roman" w:cs="Times New Roman"/>
          <w:sz w:val="24"/>
          <w:szCs w:val="24"/>
        </w:rPr>
        <w:t xml:space="preserve">as </w:t>
      </w:r>
      <w:proofErr w:type="gramEnd"/>
      <w:r w:rsidRPr="00A6174B">
        <w:rPr>
          <w:rFonts w:ascii="Times New Roman" w:eastAsia="SimSun" w:hAnsi="Times New Roman" w:cs="Times New Roman"/>
          <w:position w:val="-14"/>
          <w:sz w:val="24"/>
          <w:szCs w:val="24"/>
        </w:rPr>
        <w:object w:dxaOrig="1460" w:dyaOrig="380">
          <v:shape id="_x0000_i1092" type="#_x0000_t75" style="width:73.2pt;height:19.2pt" o:ole="">
            <v:imagedata r:id="rId142" o:title=""/>
          </v:shape>
          <o:OLEObject Type="Embed" ProgID="Equation.3" ShapeID="_x0000_i1092" DrawAspect="Content" ObjectID="_1484677162" r:id="rId143"/>
        </w:object>
      </w:r>
      <w:r w:rsidRPr="00A6174B">
        <w:rPr>
          <w:rFonts w:ascii="Times New Roman" w:eastAsia="SimSun" w:hAnsi="Times New Roman" w:cs="Times New Roman"/>
          <w:sz w:val="24"/>
          <w:szCs w:val="24"/>
        </w:rPr>
        <w:t>.  We consider the following SFEMs:</w:t>
      </w:r>
    </w:p>
    <w:p w:rsidR="00A6174B" w:rsidRPr="00A6174B" w:rsidRDefault="001649D6" w:rsidP="00A6174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0DE4">
        <w:rPr>
          <w:rFonts w:ascii="Times New Roman" w:hAnsi="Times New Roman" w:cs="Times New Roman"/>
          <w:position w:val="-66"/>
          <w:sz w:val="24"/>
          <w:szCs w:val="24"/>
        </w:rPr>
        <w:object w:dxaOrig="8580" w:dyaOrig="1440">
          <v:shape id="_x0000_i1103" type="#_x0000_t75" style="width:428.4pt;height:1in" o:ole="">
            <v:imagedata r:id="rId144" o:title=""/>
          </v:shape>
          <o:OLEObject Type="Embed" ProgID="Equation.3" ShapeID="_x0000_i1103" DrawAspect="Content" ObjectID="_1484677163" r:id="rId145"/>
        </w:object>
      </w:r>
      <w:r w:rsidR="00050DE4">
        <w:rPr>
          <w:rFonts w:ascii="Times New Roman" w:hAnsi="Times New Roman" w:cs="Times New Roman"/>
          <w:sz w:val="24"/>
          <w:szCs w:val="24"/>
        </w:rPr>
        <w:tab/>
        <w:t>(2-2</w:t>
      </w:r>
      <w:r w:rsidR="00A6174B" w:rsidRPr="00A6174B">
        <w:rPr>
          <w:rFonts w:ascii="Times New Roman" w:hAnsi="Times New Roman" w:cs="Times New Roman"/>
          <w:sz w:val="24"/>
          <w:szCs w:val="24"/>
        </w:rPr>
        <w:t>)</w:t>
      </w:r>
    </w:p>
    <w:p w:rsidR="00A6174B" w:rsidRDefault="00A6174B" w:rsidP="00A6174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174B">
        <w:rPr>
          <w:rFonts w:ascii="Times New Roman" w:hAnsi="Times New Roman" w:cs="Times New Roman"/>
          <w:sz w:val="24"/>
          <w:szCs w:val="24"/>
        </w:rPr>
        <w:t xml:space="preserve">where  </w:t>
      </w:r>
      <w:proofErr w:type="gramEnd"/>
      <w:r w:rsidR="00050DE4" w:rsidRPr="00050DE4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093" type="#_x0000_t75" style="width:28.8pt;height:16.2pt" o:ole="">
            <v:imagedata r:id="rId146" o:title=""/>
          </v:shape>
          <o:OLEObject Type="Embed" ProgID="Equation.3" ShapeID="_x0000_i1093" DrawAspect="Content" ObjectID="_1484677164" r:id="rId147"/>
        </w:object>
      </w:r>
      <w:r w:rsidR="00050DE4">
        <w:rPr>
          <w:rFonts w:ascii="Times New Roman" w:hAnsi="Times New Roman" w:cs="Times New Roman"/>
          <w:sz w:val="24"/>
          <w:szCs w:val="24"/>
        </w:rPr>
        <w:t xml:space="preserve">are genetic effect functions and </w:t>
      </w:r>
      <w:r w:rsidR="000E4DDA" w:rsidRPr="000E4DDA">
        <w:rPr>
          <w:rFonts w:ascii="Times New Roman" w:hAnsi="Times New Roman" w:cs="Times New Roman"/>
          <w:position w:val="-14"/>
          <w:sz w:val="24"/>
          <w:szCs w:val="24"/>
        </w:rPr>
        <w:object w:dxaOrig="859" w:dyaOrig="400">
          <v:shape id="_x0000_i1101" type="#_x0000_t75" style="width:43.2pt;height:19.8pt" o:ole="">
            <v:imagedata r:id="rId148" o:title=""/>
          </v:shape>
          <o:OLEObject Type="Embed" ProgID="Equation.3" ShapeID="_x0000_i1101" DrawAspect="Content" ObjectID="_1484677165" r:id="rId149"/>
        </w:object>
      </w:r>
      <w:r w:rsidR="00050DE4">
        <w:rPr>
          <w:rFonts w:ascii="Times New Roman" w:hAnsi="Times New Roman" w:cs="Times New Roman"/>
          <w:sz w:val="24"/>
          <w:szCs w:val="24"/>
        </w:rPr>
        <w:t>are interaction function.</w:t>
      </w:r>
    </w:p>
    <w:p w:rsidR="001D51C4" w:rsidRPr="001D51C4" w:rsidRDefault="001D51C4" w:rsidP="001D5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51C4">
        <w:rPr>
          <w:rFonts w:ascii="Times New Roman" w:hAnsi="Times New Roman" w:cs="Times New Roman"/>
          <w:sz w:val="24"/>
          <w:szCs w:val="24"/>
        </w:rPr>
        <w:t>For each genomic region or gene, we use functional principal component analysis to calculate principal component function.</w:t>
      </w:r>
      <w:r w:rsidRPr="001D51C4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Pr="001D51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51C4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1D51C4">
        <w:rPr>
          <w:rFonts w:ascii="Times New Roman" w:hAnsi="Times New Roman" w:cs="Times New Roman"/>
          <w:sz w:val="24"/>
          <w:szCs w:val="24"/>
        </w:rPr>
        <w:t xml:space="preserve"> expand </w:t>
      </w:r>
      <w:r w:rsidR="005C5E55" w:rsidRPr="005C5E55">
        <w:rPr>
          <w:rFonts w:ascii="Times New Roman" w:hAnsi="Times New Roman" w:cs="Times New Roman"/>
          <w:position w:val="-10"/>
          <w:sz w:val="24"/>
          <w:szCs w:val="24"/>
        </w:rPr>
        <w:object w:dxaOrig="2520" w:dyaOrig="320">
          <v:shape id="_x0000_i1096" type="#_x0000_t75" style="width:126pt;height:16.2pt" o:ole="">
            <v:imagedata r:id="rId150" o:title=""/>
          </v:shape>
          <o:OLEObject Type="Embed" ProgID="Equation.3" ShapeID="_x0000_i1096" DrawAspect="Content" ObjectID="_1484677166" r:id="rId151"/>
        </w:object>
      </w:r>
      <w:r w:rsidRPr="001D51C4">
        <w:rPr>
          <w:rFonts w:ascii="Times New Roman" w:hAnsi="Times New Roman" w:cs="Times New Roman"/>
          <w:sz w:val="24"/>
          <w:szCs w:val="24"/>
        </w:rPr>
        <w:t>in each genomic region in terms of orthogonal principal component functions:</w:t>
      </w:r>
    </w:p>
    <w:p w:rsidR="001D51C4" w:rsidRPr="001D51C4" w:rsidRDefault="005C5E55" w:rsidP="001D51C4">
      <w:pPr>
        <w:spacing w:line="480" w:lineRule="auto"/>
        <w:rPr>
          <w:rFonts w:ascii="Times New Roman" w:hAnsi="Times New Roman"/>
        </w:rPr>
      </w:pPr>
      <w:r w:rsidRPr="001D51C4">
        <w:rPr>
          <w:rFonts w:ascii="Times New Roman" w:hAnsi="Times New Roman"/>
          <w:position w:val="-28"/>
        </w:rPr>
        <w:object w:dxaOrig="2820" w:dyaOrig="700">
          <v:shape id="_x0000_i1097" type="#_x0000_t75" style="width:141pt;height:34.8pt" o:ole="">
            <v:imagedata r:id="rId152" o:title=""/>
          </v:shape>
          <o:OLEObject Type="Embed" ProgID="Equation.3" ShapeID="_x0000_i1097" DrawAspect="Content" ObjectID="_1484677167" r:id="rId153"/>
        </w:object>
      </w:r>
      <w:r w:rsidR="001D51C4" w:rsidRPr="001D51C4">
        <w:rPr>
          <w:rFonts w:ascii="Times New Roman" w:hAnsi="Times New Roman"/>
        </w:rPr>
        <w:tab/>
      </w:r>
      <w:r w:rsidR="001D51C4" w:rsidRPr="001D51C4">
        <w:rPr>
          <w:rFonts w:ascii="Times New Roman" w:hAnsi="Times New Roman"/>
        </w:rPr>
        <w:tab/>
      </w:r>
      <w:r w:rsidR="001D51C4" w:rsidRPr="001D51C4">
        <w:rPr>
          <w:rFonts w:ascii="Times New Roman" w:hAnsi="Times New Roman"/>
        </w:rPr>
        <w:tab/>
      </w:r>
      <w:r w:rsidR="001D51C4" w:rsidRPr="001D51C4">
        <w:rPr>
          <w:rFonts w:ascii="Times New Roman" w:hAnsi="Times New Roman"/>
        </w:rPr>
        <w:tab/>
      </w:r>
      <w:r w:rsidR="001D51C4" w:rsidRPr="001D51C4">
        <w:rPr>
          <w:rFonts w:ascii="Times New Roman" w:hAnsi="Times New Roman"/>
        </w:rPr>
        <w:tab/>
      </w:r>
      <w:r w:rsidR="001D51C4" w:rsidRPr="001D51C4">
        <w:rPr>
          <w:rFonts w:ascii="Times New Roman" w:hAnsi="Times New Roman"/>
        </w:rPr>
        <w:tab/>
      </w:r>
      <w:r w:rsidR="001D51C4" w:rsidRPr="001D51C4">
        <w:rPr>
          <w:rFonts w:ascii="Times New Roman" w:hAnsi="Times New Roman"/>
        </w:rPr>
        <w:tab/>
      </w:r>
    </w:p>
    <w:p w:rsidR="00BE4E97" w:rsidRDefault="001D51C4" w:rsidP="001D51C4">
      <w:pPr>
        <w:autoSpaceDE w:val="0"/>
        <w:autoSpaceDN w:val="0"/>
        <w:adjustRightInd w:val="0"/>
        <w:spacing w:line="480" w:lineRule="auto"/>
        <w:rPr>
          <w:rFonts w:ascii="Times New Roman" w:hAnsi="Times New Roman"/>
        </w:rPr>
      </w:pPr>
      <w:proofErr w:type="gramStart"/>
      <w:r w:rsidRPr="001D51C4">
        <w:rPr>
          <w:rFonts w:ascii="Times New Roman" w:hAnsi="Times New Roman"/>
        </w:rPr>
        <w:t>where</w:t>
      </w:r>
      <w:proofErr w:type="gramEnd"/>
      <w:r w:rsidRPr="001D51C4">
        <w:rPr>
          <w:rFonts w:ascii="Times New Roman" w:hAnsi="Times New Roman"/>
        </w:rPr>
        <w:t xml:space="preserve"> </w:t>
      </w:r>
      <w:r w:rsidR="006A1D13" w:rsidRPr="001D51C4">
        <w:rPr>
          <w:rFonts w:ascii="Times New Roman" w:hAnsi="Times New Roman"/>
          <w:position w:val="-14"/>
        </w:rPr>
        <w:object w:dxaOrig="2439" w:dyaOrig="360">
          <v:shape id="_x0000_i1098" type="#_x0000_t75" style="width:121.8pt;height:18pt" o:ole="">
            <v:imagedata r:id="rId154" o:title=""/>
          </v:shape>
          <o:OLEObject Type="Embed" ProgID="Equation.3" ShapeID="_x0000_i1098" DrawAspect="Content" ObjectID="_1484677168" r:id="rId155"/>
        </w:object>
      </w:r>
      <w:r w:rsidRPr="001D51C4">
        <w:rPr>
          <w:rFonts w:ascii="Times New Roman" w:hAnsi="Times New Roman"/>
        </w:rPr>
        <w:t xml:space="preserve">are the </w:t>
      </w:r>
      <w:r w:rsidRPr="001D51C4">
        <w:rPr>
          <w:rFonts w:ascii="Times New Roman" w:hAnsi="Times New Roman"/>
          <w:position w:val="-6"/>
        </w:rPr>
        <w:object w:dxaOrig="160" w:dyaOrig="279">
          <v:shape id="_x0000_i1094" type="#_x0000_t75" style="width:7.8pt;height:13.8pt" o:ole="">
            <v:imagedata r:id="rId156" o:title=""/>
          </v:shape>
          <o:OLEObject Type="Embed" ProgID="Equation.3" ShapeID="_x0000_i1094" DrawAspect="Content" ObjectID="_1484677169" r:id="rId157"/>
        </w:object>
      </w:r>
      <w:r w:rsidRPr="001D51C4">
        <w:rPr>
          <w:rFonts w:ascii="Times New Roman" w:hAnsi="Times New Roman"/>
        </w:rPr>
        <w:t>-</w:t>
      </w:r>
      <w:proofErr w:type="spellStart"/>
      <w:r w:rsidRPr="001D51C4">
        <w:rPr>
          <w:rFonts w:ascii="Times New Roman" w:hAnsi="Times New Roman"/>
        </w:rPr>
        <w:t>th</w:t>
      </w:r>
      <w:proofErr w:type="spellEnd"/>
      <w:r w:rsidRPr="001D51C4">
        <w:rPr>
          <w:rFonts w:ascii="Times New Roman" w:hAnsi="Times New Roman"/>
        </w:rPr>
        <w:t xml:space="preserve"> principal component function in the </w:t>
      </w:r>
      <w:r w:rsidR="006A1D13" w:rsidRPr="005C5E55">
        <w:rPr>
          <w:rFonts w:ascii="Times New Roman" w:hAnsi="Times New Roman"/>
          <w:position w:val="-6"/>
        </w:rPr>
        <w:object w:dxaOrig="200" w:dyaOrig="260">
          <v:shape id="_x0000_i1099" type="#_x0000_t75" style="width:10.2pt;height:13.2pt" o:ole="">
            <v:imagedata r:id="rId158" o:title=""/>
          </v:shape>
          <o:OLEObject Type="Embed" ProgID="Equation.3" ShapeID="_x0000_i1099" DrawAspect="Content" ObjectID="_1484677170" r:id="rId159"/>
        </w:object>
      </w:r>
      <w:r w:rsidRPr="001D51C4">
        <w:rPr>
          <w:rFonts w:ascii="Times New Roman" w:hAnsi="Times New Roman"/>
        </w:rPr>
        <w:t>-</w:t>
      </w:r>
      <w:proofErr w:type="spellStart"/>
      <w:r w:rsidRPr="001D51C4">
        <w:rPr>
          <w:rFonts w:ascii="Times New Roman" w:hAnsi="Times New Roman"/>
        </w:rPr>
        <w:t>th</w:t>
      </w:r>
      <w:proofErr w:type="spellEnd"/>
      <w:r w:rsidRPr="001D51C4">
        <w:rPr>
          <w:rFonts w:ascii="Times New Roman" w:hAnsi="Times New Roman"/>
        </w:rPr>
        <w:t xml:space="preserve"> genomic region or gene and </w:t>
      </w:r>
      <w:r w:rsidR="006A1D13" w:rsidRPr="005C5E55">
        <w:rPr>
          <w:rFonts w:ascii="Times New Roman" w:hAnsi="Times New Roman"/>
          <w:position w:val="-10"/>
        </w:rPr>
        <w:object w:dxaOrig="340" w:dyaOrig="320">
          <v:shape id="_x0000_i1100" type="#_x0000_t75" style="width:17.4pt;height:16.2pt" o:ole="">
            <v:imagedata r:id="rId160" o:title=""/>
          </v:shape>
          <o:OLEObject Type="Embed" ProgID="Equation.3" ShapeID="_x0000_i1100" DrawAspect="Content" ObjectID="_1484677171" r:id="rId161"/>
        </w:object>
      </w:r>
      <w:r w:rsidRPr="001D51C4">
        <w:rPr>
          <w:rFonts w:ascii="Times New Roman" w:hAnsi="Times New Roman"/>
        </w:rPr>
        <w:t xml:space="preserve">are the functional principal component scores of the </w:t>
      </w:r>
      <w:r w:rsidRPr="001D51C4">
        <w:rPr>
          <w:rFonts w:ascii="Times New Roman" w:hAnsi="Times New Roman"/>
          <w:position w:val="-6"/>
        </w:rPr>
        <w:object w:dxaOrig="139" w:dyaOrig="260">
          <v:shape id="_x0000_i1095" type="#_x0000_t75" style="width:7.2pt;height:13.2pt" o:ole="">
            <v:imagedata r:id="rId162" o:title=""/>
          </v:shape>
          <o:OLEObject Type="Embed" ProgID="Equation.3" ShapeID="_x0000_i1095" DrawAspect="Content" ObjectID="_1484677172" r:id="rId163"/>
        </w:object>
      </w:r>
      <w:r w:rsidRPr="001D51C4">
        <w:rPr>
          <w:rFonts w:ascii="Times New Roman" w:hAnsi="Times New Roman"/>
        </w:rPr>
        <w:t>-</w:t>
      </w:r>
      <w:proofErr w:type="spellStart"/>
      <w:r w:rsidRPr="001D51C4">
        <w:rPr>
          <w:rFonts w:ascii="Times New Roman" w:hAnsi="Times New Roman"/>
        </w:rPr>
        <w:t>th</w:t>
      </w:r>
      <w:proofErr w:type="spellEnd"/>
      <w:r w:rsidRPr="001D51C4">
        <w:rPr>
          <w:rFonts w:ascii="Times New Roman" w:hAnsi="Times New Roman"/>
        </w:rPr>
        <w:t xml:space="preserve"> individual.</w:t>
      </w:r>
      <w:r w:rsidR="006A1D13">
        <w:rPr>
          <w:rFonts w:ascii="Times New Roman" w:hAnsi="Times New Roman"/>
        </w:rPr>
        <w:t xml:space="preserve"> Equations (2.2) are reduced to</w:t>
      </w:r>
    </w:p>
    <w:p w:rsidR="006A1D13" w:rsidRDefault="001649D6" w:rsidP="001D51C4">
      <w:pPr>
        <w:autoSpaceDE w:val="0"/>
        <w:autoSpaceDN w:val="0"/>
        <w:adjustRightInd w:val="0"/>
        <w:spacing w:line="480" w:lineRule="auto"/>
        <w:rPr>
          <w:rFonts w:ascii="Times New Roman" w:hAnsi="Times New Roman"/>
        </w:rPr>
      </w:pPr>
      <w:r w:rsidRPr="006A1D13">
        <w:rPr>
          <w:rFonts w:ascii="Times New Roman" w:hAnsi="Times New Roman" w:cs="Times New Roman"/>
          <w:position w:val="-60"/>
          <w:sz w:val="24"/>
          <w:szCs w:val="24"/>
        </w:rPr>
        <w:object w:dxaOrig="7780" w:dyaOrig="1320">
          <v:shape id="_x0000_i1104" type="#_x0000_t75" style="width:388.8pt;height:66pt" o:ole="">
            <v:imagedata r:id="rId164" o:title=""/>
          </v:shape>
          <o:OLEObject Type="Embed" ProgID="Equation.3" ShapeID="_x0000_i1104" DrawAspect="Content" ObjectID="_1484677173" r:id="rId165"/>
        </w:object>
      </w:r>
      <w:r w:rsidR="000E4DDA">
        <w:rPr>
          <w:rFonts w:ascii="Times New Roman" w:hAnsi="Times New Roman" w:cs="Times New Roman"/>
          <w:sz w:val="24"/>
          <w:szCs w:val="24"/>
        </w:rPr>
        <w:tab/>
        <w:t>(2-3)</w:t>
      </w:r>
    </w:p>
    <w:p w:rsidR="006A1D13" w:rsidRDefault="00F9290E" w:rsidP="001D51C4">
      <w:pPr>
        <w:autoSpaceDE w:val="0"/>
        <w:autoSpaceDN w:val="0"/>
        <w:adjustRightInd w:val="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Let </w:t>
      </w:r>
    </w:p>
    <w:p w:rsidR="00F9290E" w:rsidRDefault="00576B84" w:rsidP="001D51C4">
      <w:pPr>
        <w:autoSpaceDE w:val="0"/>
        <w:autoSpaceDN w:val="0"/>
        <w:adjustRightInd w:val="0"/>
        <w:spacing w:line="480" w:lineRule="auto"/>
        <w:rPr>
          <w:rFonts w:ascii="Times New Roman" w:hAnsi="Times New Roman"/>
        </w:rPr>
      </w:pPr>
      <w:r w:rsidRPr="00F9290E">
        <w:rPr>
          <w:rFonts w:ascii="Times New Roman" w:hAnsi="Times New Roman"/>
          <w:position w:val="-50"/>
        </w:rPr>
        <w:object w:dxaOrig="4560" w:dyaOrig="1100">
          <v:shape id="_x0000_i1102" type="#_x0000_t75" style="width:228pt;height:55.2pt" o:ole="">
            <v:imagedata r:id="rId166" o:title=""/>
          </v:shape>
          <o:OLEObject Type="Embed" ProgID="Equation.3" ShapeID="_x0000_i1102" DrawAspect="Content" ObjectID="_1484677174" r:id="rId167"/>
        </w:object>
      </w:r>
      <w:r>
        <w:rPr>
          <w:rFonts w:ascii="Times New Roman" w:hAnsi="Times New Roman"/>
        </w:rPr>
        <w:t>,</w:t>
      </w:r>
    </w:p>
    <w:p w:rsidR="00576B84" w:rsidRDefault="001649D6" w:rsidP="001D51C4">
      <w:pPr>
        <w:autoSpaceDE w:val="0"/>
        <w:autoSpaceDN w:val="0"/>
        <w:adjustRightInd w:val="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object w:dxaOrig="6700" w:dyaOrig="1320">
          <v:shape id="_x0000_s1031" type="#_x0000_t75" style="position:absolute;margin-left:0;margin-top:0;width:179.95pt;height:262.05pt;z-index:251663360;mso-position-horizontal:left;mso-position-horizontal-relative:text;mso-position-vertical-relative:text">
            <v:imagedata r:id="rId168" o:title=""/>
            <w10:wrap type="square" side="right"/>
          </v:shape>
          <o:OLEObject Type="Embed" ProgID="Equation.3" ShapeID="_x0000_s1031" DrawAspect="Content" ObjectID="_1484677196" r:id="rId169"/>
        </w:object>
      </w:r>
      <w:r>
        <w:rPr>
          <w:rFonts w:ascii="Times New Roman" w:hAnsi="Times New Roman"/>
        </w:rPr>
        <w:br w:type="textWrapping" w:clear="all"/>
      </w:r>
      <w:r w:rsidR="002D69EE" w:rsidRPr="00B96624">
        <w:rPr>
          <w:rFonts w:ascii="Times New Roman" w:hAnsi="Times New Roman"/>
          <w:position w:val="-14"/>
        </w:rPr>
        <w:object w:dxaOrig="5500" w:dyaOrig="400">
          <v:shape id="_x0000_i1106" type="#_x0000_t75" style="width:274.8pt;height:19.8pt" o:ole="">
            <v:imagedata r:id="rId170" o:title=""/>
          </v:shape>
          <o:OLEObject Type="Embed" ProgID="Equation.3" ShapeID="_x0000_i1106" DrawAspect="Content" ObjectID="_1484677175" r:id="rId171"/>
        </w:object>
      </w:r>
      <w:r w:rsidR="00B96624">
        <w:rPr>
          <w:rFonts w:ascii="Times New Roman" w:hAnsi="Times New Roman"/>
        </w:rPr>
        <w:t>,</w:t>
      </w:r>
    </w:p>
    <w:p w:rsidR="00B96624" w:rsidRDefault="002D69EE" w:rsidP="001D51C4">
      <w:pPr>
        <w:autoSpaceDE w:val="0"/>
        <w:autoSpaceDN w:val="0"/>
        <w:adjustRightInd w:val="0"/>
        <w:spacing w:line="480" w:lineRule="auto"/>
        <w:rPr>
          <w:rFonts w:ascii="Times New Roman" w:hAnsi="Times New Roman"/>
        </w:rPr>
      </w:pPr>
      <w:r w:rsidRPr="00B96624">
        <w:rPr>
          <w:rFonts w:ascii="Times New Roman" w:hAnsi="Times New Roman"/>
          <w:position w:val="-14"/>
        </w:rPr>
        <w:object w:dxaOrig="5539" w:dyaOrig="400">
          <v:shape id="_x0000_i1107" type="#_x0000_t75" style="width:277.2pt;height:19.8pt" o:ole="">
            <v:imagedata r:id="rId172" o:title=""/>
          </v:shape>
          <o:OLEObject Type="Embed" ProgID="Equation.3" ShapeID="_x0000_i1107" DrawAspect="Content" ObjectID="_1484677176" r:id="rId173"/>
        </w:object>
      </w:r>
      <w:r w:rsidR="00B96624">
        <w:rPr>
          <w:rFonts w:ascii="Times New Roman" w:hAnsi="Times New Roman"/>
        </w:rPr>
        <w:t>,</w:t>
      </w:r>
    </w:p>
    <w:p w:rsidR="00B96624" w:rsidRDefault="002D69EE" w:rsidP="001D51C4">
      <w:pPr>
        <w:autoSpaceDE w:val="0"/>
        <w:autoSpaceDN w:val="0"/>
        <w:adjustRightInd w:val="0"/>
        <w:spacing w:line="480" w:lineRule="auto"/>
        <w:rPr>
          <w:rFonts w:ascii="Times New Roman" w:hAnsi="Times New Roman"/>
        </w:rPr>
      </w:pPr>
      <w:r w:rsidRPr="00703143">
        <w:rPr>
          <w:rFonts w:ascii="Times New Roman" w:hAnsi="Times New Roman"/>
          <w:position w:val="-50"/>
        </w:rPr>
        <w:object w:dxaOrig="1760" w:dyaOrig="1100">
          <v:shape id="_x0000_i1108" type="#_x0000_t75" style="width:88.2pt;height:55.2pt" o:ole="">
            <v:imagedata r:id="rId174" o:title=""/>
          </v:shape>
          <o:OLEObject Type="Embed" ProgID="Equation.3" ShapeID="_x0000_i1108" DrawAspect="Content" ObjectID="_1484677177" r:id="rId175"/>
        </w:object>
      </w:r>
      <w:r w:rsidR="00703143">
        <w:rPr>
          <w:rFonts w:ascii="Times New Roman" w:hAnsi="Times New Roman"/>
        </w:rPr>
        <w:t>,</w:t>
      </w:r>
    </w:p>
    <w:p w:rsidR="00D37E9A" w:rsidRDefault="00D37E9A" w:rsidP="001D51C4">
      <w:pPr>
        <w:autoSpaceDE w:val="0"/>
        <w:autoSpaceDN w:val="0"/>
        <w:adjustRightInd w:val="0"/>
        <w:spacing w:line="480" w:lineRule="auto"/>
        <w:rPr>
          <w:rFonts w:ascii="Times New Roman" w:hAnsi="Times New Roman"/>
        </w:rPr>
      </w:pPr>
    </w:p>
    <w:p w:rsidR="00F4610A" w:rsidRDefault="00F4610A" w:rsidP="001D51C4">
      <w:pPr>
        <w:autoSpaceDE w:val="0"/>
        <w:autoSpaceDN w:val="0"/>
        <w:adjustRightInd w:val="0"/>
        <w:spacing w:line="480" w:lineRule="auto"/>
        <w:rPr>
          <w:rFonts w:ascii="Times New Roman" w:hAnsi="Times New Roman"/>
        </w:rPr>
      </w:pPr>
    </w:p>
    <w:p w:rsidR="00F4610A" w:rsidRDefault="00F4610A" w:rsidP="001D51C4">
      <w:pPr>
        <w:autoSpaceDE w:val="0"/>
        <w:autoSpaceDN w:val="0"/>
        <w:adjustRightInd w:val="0"/>
        <w:spacing w:line="480" w:lineRule="auto"/>
        <w:rPr>
          <w:rFonts w:ascii="Times New Roman" w:hAnsi="Times New Roman"/>
        </w:rPr>
      </w:pPr>
    </w:p>
    <w:p w:rsidR="00F4610A" w:rsidRDefault="00F4610A" w:rsidP="001D51C4">
      <w:pPr>
        <w:autoSpaceDE w:val="0"/>
        <w:autoSpaceDN w:val="0"/>
        <w:adjustRightInd w:val="0"/>
        <w:spacing w:line="480" w:lineRule="auto"/>
        <w:rPr>
          <w:rFonts w:ascii="Times New Roman" w:hAnsi="Times New Roman"/>
        </w:rPr>
      </w:pPr>
    </w:p>
    <w:p w:rsidR="00F4610A" w:rsidRDefault="002D69EE" w:rsidP="001D51C4">
      <w:pPr>
        <w:autoSpaceDE w:val="0"/>
        <w:autoSpaceDN w:val="0"/>
        <w:adjustRightInd w:val="0"/>
        <w:spacing w:line="480" w:lineRule="auto"/>
        <w:rPr>
          <w:rFonts w:ascii="Times New Roman" w:hAnsi="Times New Roman"/>
        </w:rPr>
      </w:pPr>
      <w:r w:rsidRPr="00F4610A">
        <w:rPr>
          <w:rFonts w:ascii="Times New Roman" w:hAnsi="Times New Roman"/>
          <w:position w:val="-254"/>
        </w:rPr>
        <w:object w:dxaOrig="4040" w:dyaOrig="10320">
          <v:shape id="_x0000_i1105" type="#_x0000_t75" style="width:202.2pt;height:516pt" o:ole="">
            <v:imagedata r:id="rId176" o:title=""/>
          </v:shape>
          <o:OLEObject Type="Embed" ProgID="Equation.3" ShapeID="_x0000_i1105" DrawAspect="Content" ObjectID="_1484677178" r:id="rId177"/>
        </w:object>
      </w:r>
    </w:p>
    <w:p w:rsidR="00BE4E97" w:rsidRPr="001D51C4" w:rsidRDefault="00BE4E97" w:rsidP="001D51C4">
      <w:pPr>
        <w:autoSpaceDE w:val="0"/>
        <w:autoSpaceDN w:val="0"/>
        <w:adjustRightInd w:val="0"/>
        <w:spacing w:line="480" w:lineRule="auto"/>
        <w:rPr>
          <w:rFonts w:ascii="Times New Roman" w:hAnsi="Times New Roman"/>
        </w:rPr>
      </w:pPr>
    </w:p>
    <w:p w:rsidR="001D51C4" w:rsidRPr="001D51C4" w:rsidRDefault="001D51C4" w:rsidP="001D51C4">
      <w:pPr>
        <w:autoSpaceDE w:val="0"/>
        <w:autoSpaceDN w:val="0"/>
        <w:adjustRightInd w:val="0"/>
        <w:spacing w:line="480" w:lineRule="auto"/>
        <w:rPr>
          <w:rFonts w:ascii="Times New Roman" w:hAnsi="Times New Roman"/>
        </w:rPr>
      </w:pPr>
      <w:r w:rsidRPr="001D51C4">
        <w:rPr>
          <w:rFonts w:ascii="Times New Roman" w:hAnsi="Times New Roman"/>
        </w:rPr>
        <w:t>. The structural functional equations can be reduced in terms of functional principal compone</w:t>
      </w:r>
      <w:r w:rsidR="002D69EE">
        <w:rPr>
          <w:rFonts w:ascii="Times New Roman" w:hAnsi="Times New Roman"/>
        </w:rPr>
        <w:t>nt scores</w:t>
      </w:r>
      <w:r w:rsidRPr="001D51C4">
        <w:rPr>
          <w:rFonts w:ascii="Times New Roman" w:hAnsi="Times New Roman"/>
        </w:rPr>
        <w:t>:</w:t>
      </w:r>
    </w:p>
    <w:p w:rsidR="001D51C4" w:rsidRPr="001D51C4" w:rsidRDefault="002D69EE" w:rsidP="001D5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69EE">
        <w:rPr>
          <w:rFonts w:ascii="Times New Roman" w:hAnsi="Times New Roman" w:cs="Times New Roman"/>
          <w:position w:val="-10"/>
          <w:sz w:val="24"/>
          <w:szCs w:val="24"/>
        </w:rPr>
        <w:object w:dxaOrig="2140" w:dyaOrig="320">
          <v:shape id="_x0000_i1109" type="#_x0000_t75" style="width:106.2pt;height:16.2pt" o:ole="">
            <v:imagedata r:id="rId178" o:title=""/>
          </v:shape>
          <o:OLEObject Type="Embed" ProgID="Equation.3" ShapeID="_x0000_i1109" DrawAspect="Content" ObjectID="_1484677179" r:id="rId179"/>
        </w:object>
      </w:r>
      <w:r w:rsidR="001D51C4" w:rsidRPr="001D51C4">
        <w:rPr>
          <w:rFonts w:ascii="Times New Roman" w:hAnsi="Times New Roman" w:cs="Times New Roman"/>
          <w:sz w:val="24"/>
          <w:szCs w:val="24"/>
        </w:rPr>
        <w:t>,</w:t>
      </w:r>
    </w:p>
    <w:p w:rsidR="001D51C4" w:rsidRPr="001D51C4" w:rsidRDefault="001D51C4" w:rsidP="001D5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51C4">
        <w:rPr>
          <w:rFonts w:ascii="Times New Roman" w:hAnsi="Times New Roman" w:cs="Times New Roman"/>
          <w:sz w:val="24"/>
          <w:szCs w:val="24"/>
        </w:rPr>
        <w:lastRenderedPageBreak/>
        <w:t>which</w:t>
      </w:r>
      <w:proofErr w:type="gramEnd"/>
      <w:r w:rsidRPr="001D51C4">
        <w:rPr>
          <w:rFonts w:ascii="Times New Roman" w:hAnsi="Times New Roman" w:cs="Times New Roman"/>
          <w:sz w:val="24"/>
          <w:szCs w:val="24"/>
        </w:rPr>
        <w:t xml:space="preserve"> can be rewritten as </w:t>
      </w:r>
    </w:p>
    <w:p w:rsidR="002D69EE" w:rsidRPr="00D76C0A" w:rsidRDefault="008D1C84" w:rsidP="002D69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1B67">
        <w:rPr>
          <w:rFonts w:ascii="Times New Roman" w:hAnsi="Times New Roman" w:cs="Times New Roman"/>
          <w:position w:val="-28"/>
          <w:sz w:val="24"/>
          <w:szCs w:val="24"/>
        </w:rPr>
        <w:object w:dxaOrig="2420" w:dyaOrig="660">
          <v:shape id="_x0000_i1110" type="#_x0000_t75" style="width:121.2pt;height:33pt" o:ole="">
            <v:imagedata r:id="rId180" o:title=""/>
          </v:shape>
          <o:OLEObject Type="Embed" ProgID="Equation.3" ShapeID="_x0000_i1110" DrawAspect="Content" ObjectID="_1484677180" r:id="rId181"/>
        </w:object>
      </w:r>
      <w:r w:rsidR="002D69EE">
        <w:rPr>
          <w:rFonts w:ascii="Times New Roman" w:hAnsi="Times New Roman" w:cs="Times New Roman"/>
          <w:sz w:val="24"/>
          <w:szCs w:val="24"/>
        </w:rPr>
        <w:tab/>
      </w:r>
      <w:r w:rsidR="002D69EE">
        <w:rPr>
          <w:rFonts w:ascii="Times New Roman" w:hAnsi="Times New Roman" w:cs="Times New Roman"/>
          <w:sz w:val="24"/>
          <w:szCs w:val="24"/>
        </w:rPr>
        <w:tab/>
      </w:r>
      <w:r w:rsidR="002D69EE">
        <w:rPr>
          <w:rFonts w:ascii="Times New Roman" w:hAnsi="Times New Roman" w:cs="Times New Roman"/>
          <w:sz w:val="24"/>
          <w:szCs w:val="24"/>
        </w:rPr>
        <w:tab/>
      </w:r>
      <w:r w:rsidR="002D69EE">
        <w:rPr>
          <w:rFonts w:ascii="Times New Roman" w:hAnsi="Times New Roman" w:cs="Times New Roman"/>
          <w:sz w:val="24"/>
          <w:szCs w:val="24"/>
        </w:rPr>
        <w:tab/>
      </w:r>
      <w:r w:rsidR="002D69EE">
        <w:rPr>
          <w:rFonts w:ascii="Times New Roman" w:hAnsi="Times New Roman" w:cs="Times New Roman"/>
          <w:sz w:val="24"/>
          <w:szCs w:val="24"/>
        </w:rPr>
        <w:tab/>
      </w:r>
      <w:r w:rsidR="002D69EE">
        <w:rPr>
          <w:rFonts w:ascii="Times New Roman" w:hAnsi="Times New Roman" w:cs="Times New Roman"/>
          <w:sz w:val="24"/>
          <w:szCs w:val="24"/>
        </w:rPr>
        <w:tab/>
      </w:r>
      <w:r w:rsidR="002D69EE">
        <w:rPr>
          <w:rFonts w:ascii="Times New Roman" w:hAnsi="Times New Roman" w:cs="Times New Roman"/>
          <w:sz w:val="24"/>
          <w:szCs w:val="24"/>
        </w:rPr>
        <w:tab/>
      </w:r>
      <w:r w:rsidR="002D69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(2-4</w:t>
      </w:r>
      <w:r w:rsidR="002D69EE">
        <w:rPr>
          <w:rFonts w:ascii="Times New Roman" w:hAnsi="Times New Roman" w:cs="Times New Roman"/>
          <w:sz w:val="24"/>
          <w:szCs w:val="24"/>
        </w:rPr>
        <w:t>)</w:t>
      </w:r>
    </w:p>
    <w:p w:rsidR="002D69EE" w:rsidRDefault="002D69EE" w:rsidP="002D69EE">
      <w:pPr>
        <w:spacing w:line="480" w:lineRule="auto"/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End"/>
      <w:r w:rsidR="008D1C84" w:rsidRPr="00C61B67">
        <w:rPr>
          <w:position w:val="-10"/>
        </w:rPr>
        <w:object w:dxaOrig="3519" w:dyaOrig="400">
          <v:shape id="_x0000_i1111" type="#_x0000_t75" style="width:175.8pt;height:20.4pt" o:ole="">
            <v:imagedata r:id="rId182" o:title=""/>
          </v:shape>
          <o:OLEObject Type="Embed" ProgID="Equation.3" ShapeID="_x0000_i1111" DrawAspect="Content" ObjectID="_1484677181" r:id="rId183"/>
        </w:object>
      </w:r>
      <w:r>
        <w:t>.</w:t>
      </w:r>
    </w:p>
    <w:p w:rsidR="008D1C84" w:rsidRDefault="008D1C84" w:rsidP="008D1C84">
      <w:pPr>
        <w:spacing w:line="480" w:lineRule="auto"/>
      </w:pPr>
      <w:proofErr w:type="gramStart"/>
      <w:r>
        <w:t xml:space="preserve">Let </w:t>
      </w:r>
      <w:proofErr w:type="gramEnd"/>
      <w:r w:rsidR="002D7585" w:rsidRPr="00825818">
        <w:rPr>
          <w:position w:val="-10"/>
        </w:rPr>
        <w:object w:dxaOrig="980" w:dyaOrig="300">
          <v:shape id="_x0000_i1124" type="#_x0000_t75" style="width:49.2pt;height:15pt" o:ole="">
            <v:imagedata r:id="rId184" o:title=""/>
          </v:shape>
          <o:OLEObject Type="Embed" ProgID="Equation.3" ShapeID="_x0000_i1124" DrawAspect="Content" ObjectID="_1484677182" r:id="rId185"/>
        </w:object>
      </w:r>
      <w:r>
        <w:t>. Then, equation (2-4</w:t>
      </w:r>
      <w:r>
        <w:t>) can be written as</w:t>
      </w:r>
    </w:p>
    <w:p w:rsidR="008D1C84" w:rsidRDefault="008D1C84" w:rsidP="008D1C84">
      <w:pPr>
        <w:spacing w:line="480" w:lineRule="auto"/>
      </w:pPr>
      <w:r w:rsidRPr="00825818">
        <w:rPr>
          <w:position w:val="-10"/>
        </w:rPr>
        <w:object w:dxaOrig="2220" w:dyaOrig="360">
          <v:shape id="_x0000_i1112" type="#_x0000_t75" style="width:111pt;height:18pt" o:ole="">
            <v:imagedata r:id="rId40" o:title=""/>
          </v:shape>
          <o:OLEObject Type="Embed" ProgID="Equation.3" ShapeID="_x0000_i1112" DrawAspect="Content" ObjectID="_1484677183" r:id="rId186"/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t>2-5</w:t>
      </w:r>
      <w:r>
        <w:t>)</w:t>
      </w:r>
    </w:p>
    <w:p w:rsidR="008D1C84" w:rsidRDefault="008D1C84" w:rsidP="008D1C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known that</w:t>
      </w:r>
    </w:p>
    <w:p w:rsidR="008D1C84" w:rsidRDefault="008D1C84" w:rsidP="008D1C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5818">
        <w:rPr>
          <w:rFonts w:ascii="Times New Roman" w:hAnsi="Times New Roman" w:cs="Times New Roman"/>
          <w:position w:val="-10"/>
          <w:sz w:val="24"/>
          <w:szCs w:val="24"/>
        </w:rPr>
        <w:object w:dxaOrig="2540" w:dyaOrig="360">
          <v:shape id="_x0000_i1113" type="#_x0000_t75" style="width:127.2pt;height:18pt" o:ole="">
            <v:imagedata r:id="rId42" o:title=""/>
          </v:shape>
          <o:OLEObject Type="Embed" ProgID="Equation.3" ShapeID="_x0000_i1113" DrawAspect="Content" ObjectID="_1484677184" r:id="rId187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(2-6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1C84" w:rsidRPr="00825818" w:rsidRDefault="008D1C84" w:rsidP="008D1C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5818">
        <w:rPr>
          <w:rFonts w:ascii="Times New Roman" w:hAnsi="Times New Roman" w:cs="Times New Roman"/>
          <w:sz w:val="24"/>
          <w:szCs w:val="24"/>
        </w:rPr>
        <w:t xml:space="preserve">The generalized least square estimate </w:t>
      </w:r>
      <w:r w:rsidRPr="00825818">
        <w:rPr>
          <w:rFonts w:ascii="Times New Roman" w:hAnsi="Times New Roman" w:cs="Times New Roman"/>
          <w:position w:val="-12"/>
          <w:sz w:val="24"/>
          <w:szCs w:val="24"/>
        </w:rPr>
        <w:object w:dxaOrig="279" w:dyaOrig="400">
          <v:shape id="_x0000_i1114" type="#_x0000_t75" style="width:13.8pt;height:19.8pt" o:ole="">
            <v:imagedata r:id="rId44" o:title=""/>
          </v:shape>
          <o:OLEObject Type="Embed" ProgID="Equation.3" ShapeID="_x0000_i1114" DrawAspect="Content" ObjectID="_1484677185" r:id="rId188"/>
        </w:object>
      </w:r>
      <w:r w:rsidRPr="00825818">
        <w:rPr>
          <w:rFonts w:ascii="Times New Roman" w:hAnsi="Times New Roman" w:cs="Times New Roman"/>
          <w:sz w:val="24"/>
          <w:szCs w:val="24"/>
        </w:rPr>
        <w:t>is given by</w:t>
      </w:r>
    </w:p>
    <w:p w:rsidR="008D1C84" w:rsidRDefault="008D1C84" w:rsidP="008D1C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5818">
        <w:rPr>
          <w:rFonts w:ascii="Times New Roman" w:hAnsi="Times New Roman" w:cs="Times New Roman"/>
          <w:position w:val="-10"/>
          <w:sz w:val="24"/>
          <w:szCs w:val="24"/>
        </w:rPr>
        <w:object w:dxaOrig="4599" w:dyaOrig="360">
          <v:shape id="_x0000_i1115" type="#_x0000_t75" style="width:230.4pt;height:18pt" o:ole="">
            <v:imagedata r:id="rId46" o:title=""/>
          </v:shape>
          <o:OLEObject Type="Embed" ProgID="Equation.3" ShapeID="_x0000_i1115" DrawAspect="Content" ObjectID="_1484677186" r:id="rId189"/>
        </w:object>
      </w:r>
      <w:r w:rsidRPr="00825818">
        <w:rPr>
          <w:rFonts w:ascii="Times New Roman" w:hAnsi="Times New Roman" w:cs="Times New Roman"/>
          <w:sz w:val="24"/>
          <w:szCs w:val="24"/>
        </w:rPr>
        <w:t>.</w:t>
      </w:r>
      <w:r w:rsidRPr="008258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(2-7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7585" w:rsidRPr="00796AA1" w:rsidRDefault="002D7585" w:rsidP="002D75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6AA1">
        <w:rPr>
          <w:rFonts w:ascii="Times New Roman" w:hAnsi="Times New Roman" w:cs="Times New Roman"/>
          <w:sz w:val="24"/>
          <w:szCs w:val="24"/>
        </w:rPr>
        <w:t xml:space="preserve">In general, the genotype-phenotype networks are sparse. Therefore, </w:t>
      </w:r>
      <w:r w:rsidRPr="00796AA1">
        <w:rPr>
          <w:rFonts w:ascii="Times New Roman" w:hAnsi="Times New Roman" w:cs="Times New Roman"/>
          <w:position w:val="-4"/>
          <w:sz w:val="24"/>
          <w:szCs w:val="24"/>
        </w:rPr>
        <w:object w:dxaOrig="220" w:dyaOrig="240">
          <v:shape id="_x0000_i1117" type="#_x0000_t75" style="width:10.8pt;height:12pt" o:ole="">
            <v:imagedata r:id="rId48" o:title=""/>
          </v:shape>
          <o:OLEObject Type="Embed" ProgID="Equation.3" ShapeID="_x0000_i1117" DrawAspect="Content" ObjectID="_1484677187" r:id="rId190"/>
        </w:object>
      </w:r>
      <w:r w:rsidRPr="00796AA1">
        <w:rPr>
          <w:rFonts w:ascii="Times New Roman" w:hAnsi="Times New Roman" w:cs="Times New Roman"/>
          <w:sz w:val="24"/>
          <w:szCs w:val="24"/>
        </w:rPr>
        <w:t xml:space="preserve">and </w:t>
      </w:r>
      <w:r w:rsidRPr="00796AA1">
        <w:rPr>
          <w:rFonts w:ascii="Times New Roman" w:hAnsi="Times New Roman" w:cs="Times New Roman"/>
          <w:position w:val="-4"/>
          <w:sz w:val="24"/>
          <w:szCs w:val="24"/>
        </w:rPr>
        <w:object w:dxaOrig="279" w:dyaOrig="240">
          <v:shape id="_x0000_i1121" type="#_x0000_t75" style="width:13.8pt;height:12pt" o:ole="">
            <v:imagedata r:id="rId50" o:title=""/>
          </v:shape>
          <o:OLEObject Type="Embed" ProgID="Equation.3" ShapeID="_x0000_i1121" DrawAspect="Content" ObjectID="_1484677188" r:id="rId191"/>
        </w:object>
      </w:r>
      <w:r w:rsidRPr="00796AA1">
        <w:rPr>
          <w:rFonts w:ascii="Times New Roman" w:hAnsi="Times New Roman" w:cs="Times New Roman"/>
          <w:sz w:val="24"/>
          <w:szCs w:val="24"/>
        </w:rPr>
        <w:t>are sparse</w:t>
      </w:r>
    </w:p>
    <w:p w:rsidR="002D7585" w:rsidRPr="00796AA1" w:rsidRDefault="002D7585" w:rsidP="002D75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6AA1">
        <w:rPr>
          <w:rFonts w:ascii="Times New Roman" w:hAnsi="Times New Roman" w:cs="Times New Roman"/>
          <w:sz w:val="24"/>
          <w:szCs w:val="24"/>
        </w:rPr>
        <w:t>matrices</w:t>
      </w:r>
      <w:proofErr w:type="gramEnd"/>
      <w:r w:rsidRPr="00796AA1">
        <w:rPr>
          <w:rFonts w:ascii="Times New Roman" w:hAnsi="Times New Roman" w:cs="Times New Roman"/>
          <w:sz w:val="24"/>
          <w:szCs w:val="24"/>
        </w:rPr>
        <w:t xml:space="preserve">. In order to obtain sparse estimates of </w:t>
      </w:r>
      <w:r w:rsidRPr="00796AA1">
        <w:rPr>
          <w:rFonts w:ascii="Times New Roman" w:hAnsi="Times New Roman" w:cs="Times New Roman"/>
          <w:position w:val="-4"/>
          <w:sz w:val="24"/>
          <w:szCs w:val="24"/>
        </w:rPr>
        <w:object w:dxaOrig="220" w:dyaOrig="240">
          <v:shape id="_x0000_i1118" type="#_x0000_t75" style="width:10.8pt;height:12pt" o:ole="">
            <v:imagedata r:id="rId48" o:title=""/>
          </v:shape>
          <o:OLEObject Type="Embed" ProgID="Equation.3" ShapeID="_x0000_i1118" DrawAspect="Content" ObjectID="_1484677189" r:id="rId192"/>
        </w:object>
      </w:r>
      <w:proofErr w:type="gramStart"/>
      <w:r w:rsidRPr="00796AA1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w:r w:rsidRPr="00796AA1">
        <w:rPr>
          <w:rFonts w:ascii="Times New Roman" w:hAnsi="Times New Roman" w:cs="Times New Roman"/>
          <w:position w:val="-4"/>
          <w:sz w:val="24"/>
          <w:szCs w:val="24"/>
        </w:rPr>
        <w:object w:dxaOrig="279" w:dyaOrig="240">
          <v:shape id="_x0000_i1122" type="#_x0000_t75" style="width:13.8pt;height:12pt" o:ole="">
            <v:imagedata r:id="rId53" o:title=""/>
          </v:shape>
          <o:OLEObject Type="Embed" ProgID="Equation.3" ShapeID="_x0000_i1122" DrawAspect="Content" ObjectID="_1484677190" r:id="rId193"/>
        </w:object>
      </w:r>
      <w:r w:rsidRPr="00796AA1">
        <w:rPr>
          <w:rFonts w:ascii="Times New Roman" w:hAnsi="Times New Roman" w:cs="Times New Roman"/>
          <w:sz w:val="24"/>
          <w:szCs w:val="24"/>
        </w:rPr>
        <w:t xml:space="preserve">, the natural approach is the </w:t>
      </w:r>
      <w:r w:rsidRPr="00796AA1">
        <w:rPr>
          <w:rFonts w:ascii="Times New Roman" w:hAnsi="Times New Roman" w:cs="Times New Roman"/>
          <w:position w:val="-10"/>
          <w:sz w:val="24"/>
          <w:szCs w:val="24"/>
        </w:rPr>
        <w:object w:dxaOrig="200" w:dyaOrig="340">
          <v:shape id="_x0000_i1119" type="#_x0000_t75" style="width:10.2pt;height:16.8pt" o:ole="">
            <v:imagedata r:id="rId55" o:title=""/>
          </v:shape>
          <o:OLEObject Type="Embed" ProgID="Equation.3" ShapeID="_x0000_i1119" DrawAspect="Content" ObjectID="_1484677191" r:id="rId194"/>
        </w:object>
      </w:r>
      <w:r w:rsidRPr="00796AA1">
        <w:rPr>
          <w:rFonts w:ascii="Times New Roman" w:hAnsi="Times New Roman" w:cs="Times New Roman"/>
          <w:sz w:val="24"/>
          <w:szCs w:val="24"/>
        </w:rPr>
        <w:t>-norm pen</w:t>
      </w:r>
      <w:r>
        <w:rPr>
          <w:rFonts w:ascii="Times New Roman" w:hAnsi="Times New Roman" w:cs="Times New Roman"/>
          <w:sz w:val="24"/>
          <w:szCs w:val="24"/>
        </w:rPr>
        <w:t>alized re</w:t>
      </w:r>
      <w:r>
        <w:rPr>
          <w:rFonts w:ascii="Times New Roman" w:hAnsi="Times New Roman" w:cs="Times New Roman"/>
          <w:sz w:val="24"/>
          <w:szCs w:val="24"/>
        </w:rPr>
        <w:t>gression of equation (2-5</w:t>
      </w:r>
      <w:r w:rsidRPr="00796AA1">
        <w:rPr>
          <w:rFonts w:ascii="Times New Roman" w:hAnsi="Times New Roman" w:cs="Times New Roman"/>
          <w:sz w:val="24"/>
          <w:szCs w:val="24"/>
        </w:rPr>
        <w:t xml:space="preserve">). Using weighted least square and </w:t>
      </w:r>
      <w:r w:rsidRPr="00796AA1">
        <w:rPr>
          <w:rFonts w:ascii="Times New Roman" w:hAnsi="Times New Roman" w:cs="Times New Roman"/>
          <w:position w:val="-10"/>
          <w:sz w:val="24"/>
          <w:szCs w:val="24"/>
        </w:rPr>
        <w:object w:dxaOrig="200" w:dyaOrig="340">
          <v:shape id="_x0000_i1120" type="#_x0000_t75" style="width:10.2pt;height:16.8pt" o:ole="">
            <v:imagedata r:id="rId55" o:title=""/>
          </v:shape>
          <o:OLEObject Type="Embed" ProgID="Equation.3" ShapeID="_x0000_i1120" DrawAspect="Content" ObjectID="_1484677192" r:id="rId195"/>
        </w:object>
      </w:r>
      <w:r w:rsidRPr="00796AA1">
        <w:rPr>
          <w:rFonts w:ascii="Times New Roman" w:hAnsi="Times New Roman" w:cs="Times New Roman"/>
          <w:sz w:val="24"/>
          <w:szCs w:val="24"/>
        </w:rPr>
        <w:t>-norm penalization, we can form the following optimization problem:</w:t>
      </w:r>
    </w:p>
    <w:p w:rsidR="002D7585" w:rsidRDefault="002D7585" w:rsidP="002D7585">
      <w:pPr>
        <w:spacing w:after="200" w:line="480" w:lineRule="auto"/>
        <w:ind w:left="720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96AA1">
        <w:rPr>
          <w:rFonts w:ascii="Times New Roman" w:eastAsiaTheme="minorHAnsi" w:hAnsi="Times New Roman" w:cs="Times New Roman"/>
          <w:position w:val="-36"/>
          <w:sz w:val="24"/>
          <w:szCs w:val="24"/>
          <w:lang w:eastAsia="en-US"/>
        </w:rPr>
        <w:object w:dxaOrig="5700" w:dyaOrig="820">
          <v:shape id="_x0000_i1123" type="#_x0000_t75" style="width:285pt;height:40.8pt" o:ole="">
            <v:imagedata r:id="rId58" o:title=""/>
          </v:shape>
          <o:OLEObject Type="Embed" ProgID="Equation.3" ShapeID="_x0000_i1123" DrawAspect="Content" ObjectID="_1484677193" r:id="rId196"/>
        </w:objec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>(2-8</w:t>
      </w:r>
      <w:r w:rsidRPr="00796AA1">
        <w:rPr>
          <w:rFonts w:ascii="Times New Roman" w:eastAsiaTheme="minorHAnsi" w:hAnsi="Times New Roman" w:cs="Times New Roman"/>
          <w:sz w:val="24"/>
          <w:szCs w:val="24"/>
          <w:lang w:eastAsia="en-US"/>
        </w:rPr>
        <w:t>)</w:t>
      </w:r>
    </w:p>
    <w:p w:rsidR="008D1C84" w:rsidRDefault="008D1C84" w:rsidP="002D69EE">
      <w:pPr>
        <w:spacing w:line="480" w:lineRule="auto"/>
      </w:pPr>
    </w:p>
    <w:p w:rsidR="002D69EE" w:rsidRPr="001D51C4" w:rsidRDefault="002D69EE" w:rsidP="001D51C4">
      <w:pPr>
        <w:spacing w:line="480" w:lineRule="auto"/>
      </w:pPr>
    </w:p>
    <w:p w:rsidR="00050DE4" w:rsidRPr="00A6174B" w:rsidRDefault="00050DE4" w:rsidP="00A6174B">
      <w:pPr>
        <w:autoSpaceDE w:val="0"/>
        <w:autoSpaceDN w:val="0"/>
        <w:adjustRightInd w:val="0"/>
        <w:spacing w:line="480" w:lineRule="auto"/>
        <w:rPr>
          <w:rFonts w:ascii="Times New Roman" w:eastAsia="SimSun" w:hAnsi="Times New Roman" w:cs="Times New Roman"/>
          <w:sz w:val="24"/>
          <w:szCs w:val="24"/>
        </w:rPr>
      </w:pPr>
    </w:p>
    <w:p w:rsidR="00A6174B" w:rsidRPr="00A6174B" w:rsidRDefault="00A6174B" w:rsidP="00A6174B">
      <w:pPr>
        <w:autoSpaceDE w:val="0"/>
        <w:autoSpaceDN w:val="0"/>
        <w:adjustRightInd w:val="0"/>
        <w:spacing w:line="480" w:lineRule="auto"/>
        <w:rPr>
          <w:rFonts w:ascii="Times New Roman" w:eastAsia="SimSun" w:hAnsi="Times New Roman" w:cs="Times New Roman"/>
          <w:b/>
          <w:sz w:val="24"/>
          <w:szCs w:val="24"/>
        </w:rPr>
      </w:pPr>
    </w:p>
    <w:p w:rsidR="00A6174B" w:rsidRPr="000137BB" w:rsidRDefault="00A6174B" w:rsidP="000137BB">
      <w:pPr>
        <w:spacing w:line="48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p w:rsidR="000137BB" w:rsidRPr="00796AA1" w:rsidRDefault="000137BB" w:rsidP="00796A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96AA1" w:rsidRPr="00796AA1" w:rsidRDefault="00796AA1" w:rsidP="00796AA1">
      <w:pPr>
        <w:spacing w:after="200" w:line="48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825818" w:rsidRDefault="00825818" w:rsidP="008258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5818">
        <w:rPr>
          <w:rFonts w:ascii="Times New Roman" w:hAnsi="Times New Roman" w:cs="Times New Roman"/>
          <w:sz w:val="24"/>
          <w:szCs w:val="24"/>
        </w:rPr>
        <w:tab/>
      </w:r>
      <w:r w:rsidRPr="00825818">
        <w:rPr>
          <w:rFonts w:ascii="Times New Roman" w:hAnsi="Times New Roman" w:cs="Times New Roman"/>
          <w:sz w:val="24"/>
          <w:szCs w:val="24"/>
        </w:rPr>
        <w:tab/>
      </w:r>
    </w:p>
    <w:p w:rsidR="00825818" w:rsidRDefault="00825818" w:rsidP="00825818">
      <w:pPr>
        <w:spacing w:line="480" w:lineRule="auto"/>
      </w:pPr>
    </w:p>
    <w:p w:rsidR="00825818" w:rsidRDefault="00825818" w:rsidP="00C61B67">
      <w:pPr>
        <w:spacing w:line="480" w:lineRule="auto"/>
      </w:pPr>
    </w:p>
    <w:p w:rsidR="00C61B67" w:rsidRPr="0012465E" w:rsidRDefault="00C61B67" w:rsidP="0012465E"/>
    <w:p w:rsidR="0012465E" w:rsidRPr="00197C70" w:rsidRDefault="0012465E" w:rsidP="00197C70"/>
    <w:p w:rsidR="00720FB3" w:rsidRDefault="00720FB3"/>
    <w:p w:rsidR="00720FB3" w:rsidRDefault="00720FB3"/>
    <w:p w:rsidR="00720FB3" w:rsidRDefault="00720FB3"/>
    <w:sectPr w:rsidR="00720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73B" w:rsidRDefault="005C473B" w:rsidP="00F9290E">
      <w:pPr>
        <w:spacing w:after="0" w:line="240" w:lineRule="auto"/>
      </w:pPr>
      <w:r>
        <w:separator/>
      </w:r>
    </w:p>
  </w:endnote>
  <w:endnote w:type="continuationSeparator" w:id="0">
    <w:p w:rsidR="005C473B" w:rsidRDefault="005C473B" w:rsidP="00F92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73B" w:rsidRDefault="005C473B" w:rsidP="00F9290E">
      <w:pPr>
        <w:spacing w:after="0" w:line="240" w:lineRule="auto"/>
      </w:pPr>
      <w:r>
        <w:separator/>
      </w:r>
    </w:p>
  </w:footnote>
  <w:footnote w:type="continuationSeparator" w:id="0">
    <w:p w:rsidR="005C473B" w:rsidRDefault="005C473B" w:rsidP="00F929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CC"/>
    <w:rsid w:val="000137BB"/>
    <w:rsid w:val="00050DE4"/>
    <w:rsid w:val="00064D81"/>
    <w:rsid w:val="0007294B"/>
    <w:rsid w:val="000768E3"/>
    <w:rsid w:val="00082F7A"/>
    <w:rsid w:val="000E4DDA"/>
    <w:rsid w:val="0012465E"/>
    <w:rsid w:val="00143CCB"/>
    <w:rsid w:val="001649D6"/>
    <w:rsid w:val="001826F7"/>
    <w:rsid w:val="00197C70"/>
    <w:rsid w:val="001A4D84"/>
    <w:rsid w:val="001D51C4"/>
    <w:rsid w:val="002D69EE"/>
    <w:rsid w:val="002D6F85"/>
    <w:rsid w:val="002D7585"/>
    <w:rsid w:val="00486046"/>
    <w:rsid w:val="004B46C1"/>
    <w:rsid w:val="005219E8"/>
    <w:rsid w:val="00576B84"/>
    <w:rsid w:val="005C473B"/>
    <w:rsid w:val="005C5E55"/>
    <w:rsid w:val="005F7101"/>
    <w:rsid w:val="00616B78"/>
    <w:rsid w:val="006356C8"/>
    <w:rsid w:val="00661DDD"/>
    <w:rsid w:val="006A1D13"/>
    <w:rsid w:val="00703143"/>
    <w:rsid w:val="00720FB3"/>
    <w:rsid w:val="007469CC"/>
    <w:rsid w:val="0077259F"/>
    <w:rsid w:val="00796AA1"/>
    <w:rsid w:val="00825818"/>
    <w:rsid w:val="00854EDD"/>
    <w:rsid w:val="00873F8D"/>
    <w:rsid w:val="00874544"/>
    <w:rsid w:val="008D1C84"/>
    <w:rsid w:val="008F1112"/>
    <w:rsid w:val="00A6174B"/>
    <w:rsid w:val="00AC33FC"/>
    <w:rsid w:val="00B35425"/>
    <w:rsid w:val="00B96624"/>
    <w:rsid w:val="00BE4E97"/>
    <w:rsid w:val="00C61B67"/>
    <w:rsid w:val="00C8300A"/>
    <w:rsid w:val="00D37E9A"/>
    <w:rsid w:val="00F4610A"/>
    <w:rsid w:val="00F844EF"/>
    <w:rsid w:val="00F9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F8058F80-4942-4439-9C04-94D93A07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C70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3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F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2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90E"/>
  </w:style>
  <w:style w:type="paragraph" w:styleId="Footer">
    <w:name w:val="footer"/>
    <w:basedOn w:val="Normal"/>
    <w:link w:val="FooterChar"/>
    <w:uiPriority w:val="99"/>
    <w:unhideWhenUsed/>
    <w:rsid w:val="00F92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6.bin"/><Relationship Id="rId138" Type="http://schemas.openxmlformats.org/officeDocument/2006/relationships/image" Target="media/image65.wmf"/><Relationship Id="rId154" Type="http://schemas.openxmlformats.org/officeDocument/2006/relationships/image" Target="media/image73.wmf"/><Relationship Id="rId159" Type="http://schemas.openxmlformats.org/officeDocument/2006/relationships/oleObject" Target="embeddings/oleObject79.bin"/><Relationship Id="rId175" Type="http://schemas.openxmlformats.org/officeDocument/2006/relationships/oleObject" Target="embeddings/oleObject87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8.bin"/><Relationship Id="rId196" Type="http://schemas.openxmlformats.org/officeDocument/2006/relationships/oleObject" Target="embeddings/oleObject103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1.bin"/><Relationship Id="rId128" Type="http://schemas.openxmlformats.org/officeDocument/2006/relationships/image" Target="media/image60.wmf"/><Relationship Id="rId144" Type="http://schemas.openxmlformats.org/officeDocument/2006/relationships/image" Target="media/image68.wmf"/><Relationship Id="rId149" Type="http://schemas.openxmlformats.org/officeDocument/2006/relationships/oleObject" Target="embeddings/oleObject74.bin"/><Relationship Id="rId5" Type="http://schemas.openxmlformats.org/officeDocument/2006/relationships/endnotes" Target="end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6.wmf"/><Relationship Id="rId165" Type="http://schemas.openxmlformats.org/officeDocument/2006/relationships/oleObject" Target="embeddings/oleObject82.bin"/><Relationship Id="rId181" Type="http://schemas.openxmlformats.org/officeDocument/2006/relationships/oleObject" Target="embeddings/oleObject90.bin"/><Relationship Id="rId186" Type="http://schemas.openxmlformats.org/officeDocument/2006/relationships/oleObject" Target="embeddings/oleObject93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9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1.wmf"/><Relationship Id="rId155" Type="http://schemas.openxmlformats.org/officeDocument/2006/relationships/oleObject" Target="embeddings/oleObject77.bin"/><Relationship Id="rId171" Type="http://schemas.openxmlformats.org/officeDocument/2006/relationships/oleObject" Target="embeddings/oleObject85.bin"/><Relationship Id="rId176" Type="http://schemas.openxmlformats.org/officeDocument/2006/relationships/image" Target="media/image84.wmf"/><Relationship Id="rId192" Type="http://schemas.openxmlformats.org/officeDocument/2006/relationships/oleObject" Target="embeddings/oleObject99.bin"/><Relationship Id="rId197" Type="http://schemas.openxmlformats.org/officeDocument/2006/relationships/fontTable" Target="fontTable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1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5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5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2.bin"/><Relationship Id="rId161" Type="http://schemas.openxmlformats.org/officeDocument/2006/relationships/oleObject" Target="embeddings/oleObject80.bin"/><Relationship Id="rId166" Type="http://schemas.openxmlformats.org/officeDocument/2006/relationships/image" Target="media/image79.wmf"/><Relationship Id="rId182" Type="http://schemas.openxmlformats.org/officeDocument/2006/relationships/image" Target="media/image87.wmf"/><Relationship Id="rId187" Type="http://schemas.openxmlformats.org/officeDocument/2006/relationships/oleObject" Target="embeddings/oleObject94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20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5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8.bin"/><Relationship Id="rId198" Type="http://schemas.openxmlformats.org/officeDocument/2006/relationships/theme" Target="theme/theme1.xml"/><Relationship Id="rId172" Type="http://schemas.openxmlformats.org/officeDocument/2006/relationships/image" Target="media/image82.wmf"/><Relationship Id="rId193" Type="http://schemas.openxmlformats.org/officeDocument/2006/relationships/oleObject" Target="embeddings/oleObject100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5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91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101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80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6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5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102.bin"/><Relationship Id="rId190" Type="http://schemas.openxmlformats.org/officeDocument/2006/relationships/oleObject" Target="embeddings/oleObject97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6.wmf"/><Relationship Id="rId26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School of Public Health</Company>
  <LinksUpToDate>false</LinksUpToDate>
  <CharactersWithSpaces>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Xiong, Momiao</dc:creator>
  <cp:keywords/>
  <dc:description/>
  <cp:lastModifiedBy>Xiong, Momiao</cp:lastModifiedBy>
  <cp:revision>2</cp:revision>
  <cp:lastPrinted>2015-02-05T22:42:00Z</cp:lastPrinted>
  <dcterms:created xsi:type="dcterms:W3CDTF">2015-02-06T03:01:00Z</dcterms:created>
  <dcterms:modified xsi:type="dcterms:W3CDTF">2015-02-06T03:01:00Z</dcterms:modified>
</cp:coreProperties>
</file>