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8"/>
        <w:gridCol w:w="1870"/>
        <w:gridCol w:w="2857"/>
        <w:gridCol w:w="2137"/>
      </w:tblGrid>
      <w:tr w:rsidR="00ED09A0">
        <w:trPr>
          <w:cantSplit/>
          <w:trHeight w:val="418"/>
        </w:trPr>
        <w:tc>
          <w:tcPr>
            <w:tcW w:w="1658" w:type="dxa"/>
            <w:vMerge w:val="restart"/>
            <w:shd w:val="clear" w:color="auto" w:fill="E0E0E0"/>
            <w:vAlign w:val="center"/>
          </w:tcPr>
          <w:p w:rsidR="00ED09A0" w:rsidRDefault="00352C5D">
            <w:pPr>
              <w:spacing w:line="360" w:lineRule="exact"/>
              <w:ind w:leftChars="-24" w:hangingChars="21" w:hanging="50"/>
              <w:jc w:val="center"/>
              <w:rPr>
                <w:rFonts w:ascii="Calibri" w:hAnsi="Calibri"/>
                <w:bCs/>
                <w:sz w:val="24"/>
              </w:rPr>
            </w:pPr>
            <w:r>
              <w:rPr>
                <w:rFonts w:ascii="Calibri" w:hAnsi="Calibri"/>
                <w:bCs/>
                <w:sz w:val="24"/>
              </w:rPr>
              <w:br w:type="page"/>
            </w:r>
            <w:r>
              <w:rPr>
                <w:rFonts w:ascii="Calibri" w:hAnsi="Calibri"/>
                <w:bCs/>
                <w:sz w:val="24"/>
              </w:rPr>
              <w:br w:type="page"/>
            </w:r>
            <w:r>
              <w:rPr>
                <w:rFonts w:ascii="Calibri" w:hAnsi="Calibri"/>
                <w:bCs/>
                <w:sz w:val="24"/>
              </w:rPr>
              <w:t>研究编号</w:t>
            </w:r>
          </w:p>
          <w:p w:rsidR="00ED09A0" w:rsidRDefault="00352C5D">
            <w:pPr>
              <w:spacing w:line="360" w:lineRule="exact"/>
              <w:ind w:leftChars="-24" w:hangingChars="21" w:hanging="50"/>
              <w:jc w:val="center"/>
              <w:rPr>
                <w:rFonts w:ascii="Calibri" w:hAnsi="Calibri"/>
                <w:bCs/>
                <w:sz w:val="24"/>
              </w:rPr>
            </w:pPr>
            <w:r>
              <w:rPr>
                <w:rFonts w:ascii="Calibri" w:hAnsi="Calibri"/>
                <w:bCs/>
                <w:sz w:val="24"/>
              </w:rPr>
              <w:t>ZY-LCPT-1</w:t>
            </w:r>
          </w:p>
        </w:tc>
        <w:tc>
          <w:tcPr>
            <w:tcW w:w="1870" w:type="dxa"/>
            <w:vMerge w:val="restart"/>
          </w:tcPr>
          <w:p w:rsidR="00ED09A0" w:rsidRDefault="00352C5D">
            <w:pPr>
              <w:spacing w:line="360" w:lineRule="exact"/>
              <w:jc w:val="center"/>
              <w:rPr>
                <w:rFonts w:ascii="Calibri" w:hAnsi="Calibri"/>
                <w:bCs/>
                <w:sz w:val="24"/>
              </w:rPr>
            </w:pPr>
            <w:r>
              <w:rPr>
                <w:rFonts w:ascii="Calibri" w:hAnsi="Calibri" w:hint="eastAsia"/>
                <w:bCs/>
                <w:sz w:val="24"/>
              </w:rPr>
              <w:t>受访者姓名</w:t>
            </w:r>
          </w:p>
        </w:tc>
        <w:tc>
          <w:tcPr>
            <w:tcW w:w="2857" w:type="dxa"/>
            <w:vMerge w:val="restart"/>
            <w:vAlign w:val="center"/>
          </w:tcPr>
          <w:p w:rsidR="00ED09A0" w:rsidRDefault="00352C5D">
            <w:pPr>
              <w:spacing w:line="360" w:lineRule="exact"/>
              <w:jc w:val="center"/>
              <w:rPr>
                <w:rFonts w:ascii="Calibri" w:hAnsi="Calibri"/>
                <w:bCs/>
                <w:sz w:val="24"/>
              </w:rPr>
            </w:pPr>
            <w:r>
              <w:rPr>
                <w:rFonts w:ascii="Calibri" w:hAnsi="Calibri"/>
                <w:bCs/>
                <w:sz w:val="24"/>
              </w:rPr>
              <w:t>受访者姓名拼音缩写</w:t>
            </w:r>
          </w:p>
          <w:p w:rsidR="00ED09A0" w:rsidRDefault="00352C5D">
            <w:pPr>
              <w:spacing w:line="3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/>
                <w:sz w:val="36"/>
                <w:szCs w:val="36"/>
              </w:rPr>
              <w:t>□□□□</w:t>
            </w:r>
          </w:p>
        </w:tc>
        <w:tc>
          <w:tcPr>
            <w:tcW w:w="2137" w:type="dxa"/>
            <w:vMerge w:val="restart"/>
            <w:shd w:val="clear" w:color="auto" w:fill="E0E0E0"/>
            <w:vAlign w:val="center"/>
          </w:tcPr>
          <w:p w:rsidR="00ED09A0" w:rsidRDefault="00352C5D">
            <w:pPr>
              <w:spacing w:line="360" w:lineRule="exact"/>
              <w:jc w:val="center"/>
              <w:rPr>
                <w:rFonts w:ascii="Calibri" w:hAnsi="Calibri"/>
                <w:bCs/>
                <w:sz w:val="24"/>
              </w:rPr>
            </w:pPr>
            <w:r>
              <w:rPr>
                <w:rFonts w:ascii="Calibri" w:hAnsi="Calibri"/>
                <w:bCs/>
                <w:sz w:val="24"/>
              </w:rPr>
              <w:t>医生姓名</w:t>
            </w:r>
          </w:p>
          <w:p w:rsidR="00ED09A0" w:rsidRDefault="00ED09A0">
            <w:pPr>
              <w:spacing w:line="360" w:lineRule="exact"/>
              <w:ind w:leftChars="-24" w:hangingChars="21" w:hanging="50"/>
              <w:jc w:val="center"/>
              <w:rPr>
                <w:rFonts w:ascii="Calibri" w:hAnsi="Calibri"/>
                <w:bCs/>
                <w:sz w:val="24"/>
              </w:rPr>
            </w:pPr>
          </w:p>
        </w:tc>
      </w:tr>
      <w:tr w:rsidR="00ED09A0">
        <w:trPr>
          <w:cantSplit/>
          <w:trHeight w:val="360"/>
        </w:trPr>
        <w:tc>
          <w:tcPr>
            <w:tcW w:w="1658" w:type="dxa"/>
            <w:vMerge/>
            <w:shd w:val="clear" w:color="auto" w:fill="E0E0E0"/>
          </w:tcPr>
          <w:p w:rsidR="00ED09A0" w:rsidRDefault="00ED09A0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1870" w:type="dxa"/>
            <w:vMerge/>
          </w:tcPr>
          <w:p w:rsidR="00ED09A0" w:rsidRDefault="00ED09A0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2857" w:type="dxa"/>
            <w:vMerge/>
          </w:tcPr>
          <w:p w:rsidR="00ED09A0" w:rsidRDefault="00ED09A0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2137" w:type="dxa"/>
            <w:vMerge/>
            <w:shd w:val="clear" w:color="auto" w:fill="E0E0E0"/>
          </w:tcPr>
          <w:p w:rsidR="00ED09A0" w:rsidRDefault="00ED09A0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ED09A0" w:rsidRDefault="00ED09A0">
      <w:pPr>
        <w:jc w:val="center"/>
        <w:rPr>
          <w:rFonts w:ascii="黑体" w:eastAsia="黑体"/>
          <w:b/>
          <w:bCs/>
          <w:sz w:val="30"/>
          <w:szCs w:val="30"/>
        </w:rPr>
      </w:pPr>
    </w:p>
    <w:p w:rsidR="00ED09A0" w:rsidRDefault="00352C5D">
      <w:pPr>
        <w:jc w:val="center"/>
        <w:rPr>
          <w:rFonts w:ascii="黑体" w:eastAsia="黑体"/>
          <w:b/>
          <w:bCs/>
          <w:sz w:val="30"/>
          <w:szCs w:val="30"/>
        </w:rPr>
      </w:pPr>
      <w:r>
        <w:rPr>
          <w:rFonts w:ascii="黑体" w:eastAsia="黑体" w:hint="eastAsia"/>
          <w:b/>
          <w:bCs/>
          <w:sz w:val="30"/>
          <w:szCs w:val="30"/>
        </w:rPr>
        <w:t>复诊记录（</w:t>
      </w:r>
      <w:r>
        <w:rPr>
          <w:rFonts w:ascii="黑体" w:eastAsia="黑体"/>
          <w:b/>
          <w:bCs/>
          <w:sz w:val="30"/>
          <w:szCs w:val="30"/>
        </w:rPr>
        <w:t>第</w:t>
      </w:r>
      <w:r>
        <w:rPr>
          <w:rFonts w:ascii="黑体" w:eastAsia="黑体"/>
          <w:b/>
          <w:bCs/>
          <w:sz w:val="30"/>
          <w:szCs w:val="30"/>
          <w:u w:val="single"/>
        </w:rPr>
        <w:t xml:space="preserve">    </w:t>
      </w:r>
      <w:r>
        <w:rPr>
          <w:rFonts w:ascii="黑体" w:eastAsia="黑体"/>
          <w:b/>
          <w:bCs/>
          <w:sz w:val="30"/>
          <w:szCs w:val="30"/>
        </w:rPr>
        <w:t>次复诊</w:t>
      </w:r>
      <w:r>
        <w:rPr>
          <w:rFonts w:ascii="黑体" w:eastAsia="黑体" w:hint="eastAsia"/>
          <w:b/>
          <w:bCs/>
          <w:sz w:val="30"/>
          <w:szCs w:val="30"/>
        </w:rPr>
        <w:t>）</w:t>
      </w:r>
    </w:p>
    <w:p w:rsidR="00ED09A0" w:rsidRDefault="00ED09A0">
      <w:pPr>
        <w:spacing w:line="500" w:lineRule="exact"/>
        <w:jc w:val="left"/>
        <w:rPr>
          <w:rFonts w:ascii="宋体"/>
          <w:sz w:val="24"/>
        </w:rPr>
      </w:pPr>
    </w:p>
    <w:p w:rsidR="00ED09A0" w:rsidRDefault="00352C5D">
      <w:pPr>
        <w:spacing w:line="500" w:lineRule="exact"/>
        <w:jc w:val="left"/>
        <w:rPr>
          <w:rFonts w:ascii="Calibri" w:hAnsi="Calibri"/>
          <w:sz w:val="24"/>
        </w:rPr>
      </w:pPr>
      <w:r>
        <w:rPr>
          <w:rFonts w:ascii="宋体" w:hint="eastAsia"/>
          <w:sz w:val="24"/>
        </w:rPr>
        <w:t>复诊日期：</w:t>
      </w:r>
      <w:r>
        <w:rPr>
          <w:rFonts w:ascii="Calibri" w:hAnsi="Calibri"/>
          <w:sz w:val="24"/>
          <w:u w:val="single"/>
        </w:rPr>
        <w:t xml:space="preserve">   </w:t>
      </w:r>
      <w:r>
        <w:rPr>
          <w:rFonts w:ascii="Calibri" w:hAnsi="Calibri" w:hint="eastAsia"/>
          <w:sz w:val="24"/>
          <w:u w:val="single"/>
        </w:rPr>
        <w:t xml:space="preserve">         </w:t>
      </w:r>
      <w:r>
        <w:rPr>
          <w:rFonts w:ascii="Calibri" w:hAnsi="Calibri"/>
          <w:sz w:val="24"/>
        </w:rPr>
        <w:t>年</w:t>
      </w:r>
      <w:r>
        <w:rPr>
          <w:rFonts w:ascii="Calibri" w:hAnsi="Calibri"/>
          <w:sz w:val="24"/>
          <w:u w:val="single"/>
        </w:rPr>
        <w:t xml:space="preserve">   </w:t>
      </w:r>
      <w:r>
        <w:rPr>
          <w:rFonts w:ascii="Calibri" w:hAnsi="Calibri" w:hint="eastAsia"/>
          <w:sz w:val="24"/>
          <w:u w:val="single"/>
        </w:rPr>
        <w:t xml:space="preserve">  </w:t>
      </w:r>
      <w:r>
        <w:rPr>
          <w:rFonts w:ascii="Calibri" w:hAnsi="Calibri"/>
          <w:sz w:val="24"/>
          <w:u w:val="single"/>
        </w:rPr>
        <w:t xml:space="preserve"> </w:t>
      </w:r>
      <w:r>
        <w:rPr>
          <w:rFonts w:ascii="Calibri" w:hAnsi="Calibri"/>
          <w:sz w:val="24"/>
        </w:rPr>
        <w:t>月</w:t>
      </w:r>
      <w:r>
        <w:rPr>
          <w:rFonts w:ascii="Calibri" w:hAnsi="Calibri"/>
          <w:sz w:val="24"/>
          <w:u w:val="single"/>
        </w:rPr>
        <w:t xml:space="preserve">   </w:t>
      </w:r>
      <w:r>
        <w:rPr>
          <w:rFonts w:ascii="Calibri" w:hAnsi="Calibri" w:hint="eastAsia"/>
          <w:sz w:val="24"/>
          <w:u w:val="single"/>
        </w:rPr>
        <w:t xml:space="preserve">  </w:t>
      </w:r>
      <w:r>
        <w:rPr>
          <w:rFonts w:ascii="Calibri" w:hAnsi="Calibri"/>
          <w:sz w:val="24"/>
        </w:rPr>
        <w:t>日</w:t>
      </w:r>
      <w:r>
        <w:rPr>
          <w:rFonts w:ascii="Calibri" w:hAnsi="Calibri" w:hint="eastAsia"/>
          <w:sz w:val="24"/>
        </w:rPr>
        <w:t xml:space="preserve">  </w:t>
      </w:r>
    </w:p>
    <w:p w:rsidR="00ED09A0" w:rsidRDefault="00ED09A0">
      <w:pPr>
        <w:spacing w:line="360" w:lineRule="auto"/>
        <w:rPr>
          <w:rFonts w:ascii="宋体" w:hAnsi="宋体"/>
          <w:b/>
          <w:sz w:val="24"/>
        </w:rPr>
      </w:pPr>
    </w:p>
    <w:p w:rsidR="00ED09A0" w:rsidRDefault="00352C5D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自上次就诊以来痛风发作情况</w:t>
      </w:r>
    </w:p>
    <w:p w:rsidR="00ED09A0" w:rsidRDefault="00352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500" w:lineRule="atLeast"/>
        <w:jc w:val="left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痛风发作：□无</w:t>
      </w:r>
      <w:r>
        <w:rPr>
          <w:rFonts w:ascii="宋体"/>
          <w:sz w:val="24"/>
        </w:rPr>
        <w:tab/>
      </w:r>
      <w:r>
        <w:rPr>
          <w:rFonts w:asci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□</w:t>
      </w:r>
      <w:r>
        <w:rPr>
          <w:rFonts w:ascii="宋体" w:hAnsi="宋体"/>
          <w:sz w:val="24"/>
        </w:rPr>
        <w:t>1-4</w:t>
      </w:r>
      <w:r>
        <w:rPr>
          <w:rFonts w:ascii="宋体" w:hAnsi="宋体" w:hint="eastAsia"/>
          <w:sz w:val="24"/>
        </w:rPr>
        <w:t>次</w:t>
      </w: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□</w:t>
      </w: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次以上</w:t>
      </w:r>
      <w:r>
        <w:rPr>
          <w:rFonts w:ascii="宋体" w:hAnsi="宋体"/>
          <w:sz w:val="24"/>
        </w:rPr>
        <w:t xml:space="preserve">  </w:t>
      </w:r>
    </w:p>
    <w:p w:rsidR="00ED09A0" w:rsidRDefault="00352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50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平均关节疼痛持续时间：□少于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天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□</w:t>
      </w:r>
      <w:r>
        <w:rPr>
          <w:rFonts w:ascii="宋体" w:hAnsi="宋体" w:hint="eastAsia"/>
          <w:sz w:val="24"/>
        </w:rPr>
        <w:t>4-</w:t>
      </w:r>
      <w:r>
        <w:rPr>
          <w:rFonts w:ascii="宋体" w:hAnsi="宋体"/>
          <w:sz w:val="24"/>
        </w:rPr>
        <w:t>7</w:t>
      </w:r>
      <w:r>
        <w:rPr>
          <w:rFonts w:ascii="宋体" w:hAnsi="宋体"/>
          <w:sz w:val="24"/>
        </w:rPr>
        <w:t>天</w:t>
      </w: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>□</w:t>
      </w:r>
      <w:r>
        <w:rPr>
          <w:rFonts w:ascii="宋体" w:hAnsi="宋体"/>
          <w:sz w:val="24"/>
        </w:rPr>
        <w:t xml:space="preserve">8-14 </w:t>
      </w:r>
      <w:r>
        <w:rPr>
          <w:rFonts w:ascii="宋体" w:hAnsi="宋体" w:hint="eastAsia"/>
          <w:sz w:val="24"/>
        </w:rPr>
        <w:t>天</w:t>
      </w: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□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周以上</w:t>
      </w:r>
    </w:p>
    <w:p w:rsidR="00ED09A0" w:rsidRDefault="00352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痛风石：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□无，□有（数量</w:t>
      </w:r>
      <w:r>
        <w:rPr>
          <w:rFonts w:ascii="宋体" w:hAnsi="宋体" w:hint="eastAsia"/>
          <w:sz w:val="24"/>
          <w:u w:val="single"/>
        </w:rPr>
        <w:t xml:space="preserve">     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/>
          <w:sz w:val="24"/>
        </w:rPr>
        <w:t>）</w:t>
      </w:r>
    </w:p>
    <w:p w:rsidR="00ED09A0" w:rsidRDefault="00352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痛风石部位：□增多，□减少，□无变化</w:t>
      </w:r>
    </w:p>
    <w:p w:rsidR="00ED09A0" w:rsidRDefault="00ED09A0">
      <w:pPr>
        <w:spacing w:line="360" w:lineRule="auto"/>
        <w:rPr>
          <w:rFonts w:ascii="宋体" w:hAnsi="宋体"/>
          <w:b/>
          <w:sz w:val="24"/>
        </w:rPr>
      </w:pP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D09A0">
        <w:tc>
          <w:tcPr>
            <w:tcW w:w="4261" w:type="dxa"/>
          </w:tcPr>
          <w:p w:rsidR="00ED09A0" w:rsidRDefault="00352C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痛风发作</w:t>
            </w:r>
            <w:r>
              <w:rPr>
                <w:rFonts w:ascii="宋体" w:hAnsi="宋体"/>
                <w:b/>
                <w:sz w:val="24"/>
              </w:rPr>
              <w:t>部位</w:t>
            </w:r>
            <w:r>
              <w:rPr>
                <w:rFonts w:ascii="宋体" w:hAnsi="宋体" w:hint="eastAsia"/>
                <w:b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在</w:t>
            </w:r>
            <w:r>
              <w:rPr>
                <w:rFonts w:ascii="宋体" w:hAnsi="宋体"/>
                <w:sz w:val="24"/>
              </w:rPr>
              <w:t>下图中</w:t>
            </w:r>
            <w:r>
              <w:rPr>
                <w:rFonts w:ascii="宋体" w:hAnsi="宋体" w:hint="eastAsia"/>
                <w:sz w:val="24"/>
              </w:rPr>
              <w:t>打“×”）</w:t>
            </w:r>
          </w:p>
        </w:tc>
        <w:tc>
          <w:tcPr>
            <w:tcW w:w="4261" w:type="dxa"/>
          </w:tcPr>
          <w:p w:rsidR="00ED09A0" w:rsidRDefault="00352C5D">
            <w:pPr>
              <w:spacing w:line="360" w:lineRule="auto"/>
              <w:rPr>
                <w:sz w:val="24"/>
                <w:szCs w:val="22"/>
              </w:rPr>
            </w:pPr>
            <w:r>
              <w:rPr>
                <w:rFonts w:ascii="宋体" w:hAnsi="宋体" w:hint="eastAsia"/>
                <w:b/>
                <w:sz w:val="24"/>
              </w:rPr>
              <w:t>痛风石部位（</w:t>
            </w:r>
            <w:r>
              <w:rPr>
                <w:rFonts w:ascii="宋体" w:hAnsi="宋体" w:hint="eastAsia"/>
                <w:sz w:val="24"/>
              </w:rPr>
              <w:t>在</w:t>
            </w:r>
            <w:r>
              <w:rPr>
                <w:rFonts w:ascii="宋体" w:hAnsi="宋体"/>
                <w:sz w:val="24"/>
              </w:rPr>
              <w:t>下图中</w:t>
            </w:r>
            <w:r>
              <w:rPr>
                <w:rFonts w:ascii="宋体" w:hAnsi="宋体" w:hint="eastAsia"/>
                <w:sz w:val="24"/>
              </w:rPr>
              <w:t>打“×”）</w:t>
            </w:r>
          </w:p>
        </w:tc>
      </w:tr>
      <w:tr w:rsidR="00ED09A0">
        <w:trPr>
          <w:trHeight w:val="4049"/>
        </w:trPr>
        <w:tc>
          <w:tcPr>
            <w:tcW w:w="4261" w:type="dxa"/>
          </w:tcPr>
          <w:p w:rsidR="00ED09A0" w:rsidRDefault="00352C5D">
            <w:pPr>
              <w:spacing w:line="360" w:lineRule="auto"/>
              <w:rPr>
                <w:sz w:val="24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74930</wp:posOffset>
                  </wp:positionV>
                  <wp:extent cx="2451100" cy="2470150"/>
                  <wp:effectExtent l="0" t="0" r="6350" b="6350"/>
                  <wp:wrapNone/>
                  <wp:docPr id="3" name="图片 3" descr="gout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gout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247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D09A0" w:rsidRDefault="00ED09A0">
            <w:pPr>
              <w:spacing w:line="360" w:lineRule="auto"/>
              <w:rPr>
                <w:sz w:val="24"/>
                <w:szCs w:val="22"/>
              </w:rPr>
            </w:pPr>
          </w:p>
          <w:p w:rsidR="00ED09A0" w:rsidRDefault="00ED09A0">
            <w:pPr>
              <w:spacing w:line="360" w:lineRule="auto"/>
              <w:rPr>
                <w:sz w:val="24"/>
                <w:szCs w:val="22"/>
              </w:rPr>
            </w:pPr>
          </w:p>
          <w:p w:rsidR="00ED09A0" w:rsidRDefault="00ED09A0">
            <w:pPr>
              <w:spacing w:line="360" w:lineRule="auto"/>
              <w:rPr>
                <w:sz w:val="24"/>
                <w:szCs w:val="22"/>
              </w:rPr>
            </w:pPr>
          </w:p>
          <w:p w:rsidR="00ED09A0" w:rsidRDefault="00ED09A0">
            <w:pPr>
              <w:spacing w:line="360" w:lineRule="auto"/>
              <w:rPr>
                <w:sz w:val="24"/>
                <w:szCs w:val="22"/>
              </w:rPr>
            </w:pPr>
          </w:p>
          <w:p w:rsidR="00ED09A0" w:rsidRDefault="00ED09A0">
            <w:pPr>
              <w:spacing w:line="360" w:lineRule="auto"/>
              <w:rPr>
                <w:sz w:val="24"/>
                <w:szCs w:val="22"/>
              </w:rPr>
            </w:pPr>
          </w:p>
          <w:p w:rsidR="00ED09A0" w:rsidRDefault="00ED09A0">
            <w:pPr>
              <w:spacing w:line="360" w:lineRule="auto"/>
              <w:rPr>
                <w:sz w:val="24"/>
                <w:szCs w:val="22"/>
              </w:rPr>
            </w:pPr>
          </w:p>
          <w:p w:rsidR="00ED09A0" w:rsidRDefault="00ED09A0">
            <w:pPr>
              <w:spacing w:line="360" w:lineRule="auto"/>
              <w:rPr>
                <w:sz w:val="24"/>
                <w:szCs w:val="22"/>
              </w:rPr>
            </w:pPr>
          </w:p>
        </w:tc>
        <w:tc>
          <w:tcPr>
            <w:tcW w:w="4261" w:type="dxa"/>
          </w:tcPr>
          <w:p w:rsidR="00ED09A0" w:rsidRDefault="00352C5D">
            <w:pPr>
              <w:spacing w:line="360" w:lineRule="auto"/>
              <w:rPr>
                <w:sz w:val="24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68580</wp:posOffset>
                  </wp:positionV>
                  <wp:extent cx="2463800" cy="2228850"/>
                  <wp:effectExtent l="0" t="0" r="0" b="0"/>
                  <wp:wrapNone/>
                  <wp:docPr id="4" name="图片 4" descr="gout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gout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D09A0" w:rsidRDefault="00ED09A0">
            <w:pPr>
              <w:spacing w:line="360" w:lineRule="auto"/>
              <w:rPr>
                <w:sz w:val="24"/>
                <w:szCs w:val="22"/>
              </w:rPr>
            </w:pPr>
          </w:p>
        </w:tc>
      </w:tr>
    </w:tbl>
    <w:p w:rsidR="00ED09A0" w:rsidRDefault="00352C5D">
      <w:pPr>
        <w:rPr>
          <w:rFonts w:ascii="宋体" w:hAnsi="宋体"/>
          <w:b/>
          <w:sz w:val="24"/>
        </w:rPr>
      </w:pPr>
      <w:r>
        <w:rPr>
          <w:rFonts w:ascii="宋体" w:hint="eastAsia"/>
          <w:sz w:val="44"/>
          <w:szCs w:val="44"/>
        </w:rPr>
        <w:t xml:space="preserve"> </w:t>
      </w:r>
    </w:p>
    <w:p w:rsidR="00ED09A0" w:rsidRDefault="00352C5D">
      <w:pPr>
        <w:spacing w:line="240" w:lineRule="atLeas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视觉模拟评分法（</w:t>
      </w:r>
      <w:r>
        <w:rPr>
          <w:rFonts w:ascii="宋体" w:hAnsi="宋体" w:hint="eastAsia"/>
          <w:b/>
          <w:sz w:val="24"/>
        </w:rPr>
        <w:t>VAS</w:t>
      </w:r>
      <w:r>
        <w:rPr>
          <w:rFonts w:ascii="宋体" w:hAnsi="宋体"/>
          <w:b/>
          <w:sz w:val="24"/>
        </w:rPr>
        <w:t>）</w:t>
      </w:r>
    </w:p>
    <w:p w:rsidR="00ED09A0" w:rsidRDefault="00352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5125085" cy="574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9A0" w:rsidRDefault="00352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center"/>
        <w:rPr>
          <w:rFonts w:ascii="宋体" w:hAnsi="宋体" w:cs="仿宋_GB2312"/>
          <w:sz w:val="24"/>
          <w:szCs w:val="32"/>
        </w:rPr>
      </w:pPr>
      <w:r>
        <w:rPr>
          <w:rFonts w:ascii="宋体" w:hAnsi="宋体" w:cs="仿宋_GB2312" w:hint="eastAsia"/>
          <w:sz w:val="24"/>
          <w:szCs w:val="32"/>
        </w:rPr>
        <w:t>请在上图勾出您的疼痛点</w:t>
      </w:r>
    </w:p>
    <w:p w:rsidR="00ED09A0" w:rsidRDefault="00352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left"/>
        <w:rPr>
          <w:rFonts w:ascii="宋体" w:hAnsi="宋体" w:cs="仿宋_GB2312"/>
          <w:sz w:val="24"/>
          <w:szCs w:val="32"/>
          <w:u w:val="single"/>
        </w:rPr>
      </w:pPr>
      <w:r>
        <w:rPr>
          <w:rFonts w:ascii="宋体" w:hAnsi="宋体" w:cs="仿宋_GB2312" w:hint="eastAsia"/>
          <w:sz w:val="24"/>
        </w:rPr>
        <w:t>VAS</w:t>
      </w:r>
      <w:r>
        <w:rPr>
          <w:rFonts w:ascii="宋体" w:hAnsi="宋体" w:cs="仿宋_GB2312" w:hint="eastAsia"/>
          <w:sz w:val="24"/>
        </w:rPr>
        <w:t>评分（研究者填写</w:t>
      </w:r>
      <w:r>
        <w:rPr>
          <w:rFonts w:ascii="宋体" w:hAnsi="宋体" w:cs="仿宋_GB2312"/>
          <w:sz w:val="24"/>
        </w:rPr>
        <w:t>）</w:t>
      </w:r>
      <w:r>
        <w:rPr>
          <w:rFonts w:ascii="宋体" w:hAnsi="宋体" w:cs="仿宋_GB2312" w:hint="eastAsia"/>
          <w:sz w:val="24"/>
        </w:rPr>
        <w:t>：</w:t>
      </w:r>
      <w:r>
        <w:rPr>
          <w:rFonts w:ascii="宋体" w:hAnsi="宋体" w:cs="仿宋_GB2312" w:hint="eastAsia"/>
          <w:sz w:val="24"/>
          <w:u w:val="single"/>
        </w:rPr>
        <w:t xml:space="preserve">                   </w:t>
      </w:r>
    </w:p>
    <w:p w:rsidR="00ED09A0" w:rsidRDefault="00352C5D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肌筋膜疼痛综合征发生情况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5"/>
        <w:gridCol w:w="2327"/>
      </w:tblGrid>
      <w:tr w:rsidR="00ED09A0">
        <w:trPr>
          <w:trHeight w:val="422"/>
        </w:trPr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D09A0" w:rsidRDefault="00352C5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症状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D09A0" w:rsidRDefault="00352C5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结果</w:t>
            </w:r>
          </w:p>
        </w:tc>
      </w:tr>
      <w:tr w:rsidR="00ED09A0">
        <w:trPr>
          <w:trHeight w:val="293"/>
        </w:trPr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9A0" w:rsidRDefault="00352C5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1.</w:t>
            </w:r>
            <w:r>
              <w:rPr>
                <w:rFonts w:ascii="宋体" w:cs="宋体" w:hint="eastAsia"/>
                <w:kern w:val="0"/>
                <w:sz w:val="24"/>
              </w:rPr>
              <w:t>腰背或臀部弥漫</w:t>
            </w:r>
            <w:proofErr w:type="gramStart"/>
            <w:r>
              <w:rPr>
                <w:rFonts w:ascii="宋体" w:cs="宋体" w:hint="eastAsia"/>
                <w:kern w:val="0"/>
                <w:sz w:val="24"/>
              </w:rPr>
              <w:t>性顿痛</w:t>
            </w:r>
            <w:proofErr w:type="gramEnd"/>
            <w:r>
              <w:rPr>
                <w:rFonts w:ascii="宋体" w:cs="宋体" w:hint="eastAsia"/>
                <w:kern w:val="0"/>
                <w:sz w:val="24"/>
              </w:rPr>
              <w:t>，横突或髂嵴上紧束感／重物压迫感／沉重感，常牵涉大腿外侧，但不传导至膝以下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9A0" w:rsidRDefault="00352C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□无，□</w:t>
            </w:r>
            <w:r>
              <w:rPr>
                <w:rFonts w:hint="eastAsia"/>
                <w:sz w:val="24"/>
              </w:rPr>
              <w:t>有</w:t>
            </w:r>
          </w:p>
        </w:tc>
      </w:tr>
      <w:tr w:rsidR="00ED09A0">
        <w:trPr>
          <w:trHeight w:val="417"/>
        </w:trPr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9A0" w:rsidRDefault="00352C5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2.</w:t>
            </w:r>
            <w:proofErr w:type="gramStart"/>
            <w:r>
              <w:rPr>
                <w:rFonts w:ascii="宋体" w:cs="宋体" w:hint="eastAsia"/>
                <w:kern w:val="0"/>
                <w:sz w:val="24"/>
              </w:rPr>
              <w:t>腰活动</w:t>
            </w:r>
            <w:proofErr w:type="gramEnd"/>
            <w:r>
              <w:rPr>
                <w:rFonts w:ascii="宋体" w:cs="宋体" w:hint="eastAsia"/>
                <w:kern w:val="0"/>
                <w:sz w:val="24"/>
              </w:rPr>
              <w:t>不利，转身困难，弯腰姿势稍久可引起疼痛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9A0" w:rsidRDefault="00352C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□无，□</w:t>
            </w:r>
            <w:r>
              <w:rPr>
                <w:rFonts w:hint="eastAsia"/>
                <w:sz w:val="24"/>
              </w:rPr>
              <w:t>有</w:t>
            </w:r>
          </w:p>
        </w:tc>
      </w:tr>
      <w:tr w:rsidR="00ED09A0">
        <w:trPr>
          <w:trHeight w:val="279"/>
        </w:trPr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9A0" w:rsidRDefault="00352C5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3.</w:t>
            </w:r>
            <w:r>
              <w:rPr>
                <w:rFonts w:ascii="宋体" w:cs="宋体" w:hint="eastAsia"/>
                <w:kern w:val="0"/>
                <w:sz w:val="24"/>
              </w:rPr>
              <w:t>受凉／疲劳、天气变冷、夜晚睡眠中、晨起痛。活动后减轻，疲劳或傍晚复重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9A0" w:rsidRDefault="00352C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□无，□</w:t>
            </w:r>
            <w:r>
              <w:rPr>
                <w:rFonts w:hint="eastAsia"/>
                <w:sz w:val="24"/>
              </w:rPr>
              <w:t>有</w:t>
            </w:r>
          </w:p>
        </w:tc>
      </w:tr>
      <w:tr w:rsidR="00ED09A0">
        <w:trPr>
          <w:trHeight w:val="293"/>
        </w:trPr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9A0" w:rsidRDefault="00352C5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4.</w:t>
            </w:r>
            <w:r>
              <w:rPr>
                <w:rFonts w:ascii="宋体" w:cs="宋体" w:hint="eastAsia"/>
                <w:kern w:val="0"/>
                <w:sz w:val="24"/>
              </w:rPr>
              <w:t>局部肌肉有紧张感和</w:t>
            </w:r>
            <w:proofErr w:type="gramStart"/>
            <w:r>
              <w:rPr>
                <w:rFonts w:ascii="宋体" w:cs="宋体" w:hint="eastAsia"/>
                <w:kern w:val="0"/>
                <w:sz w:val="24"/>
              </w:rPr>
              <w:t>或</w:t>
            </w:r>
            <w:proofErr w:type="gramEnd"/>
            <w:r>
              <w:rPr>
                <w:rFonts w:ascii="宋体" w:cs="宋体" w:hint="eastAsia"/>
                <w:kern w:val="0"/>
                <w:sz w:val="24"/>
              </w:rPr>
              <w:t>痉挛变硬，腰椎旁、横突处、肋下沿或髂嵴有压痛，位置固定，深部可摸到痛性硬结或痛性肌索；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9A0" w:rsidRDefault="00352C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□无，□</w:t>
            </w:r>
            <w:r>
              <w:rPr>
                <w:rFonts w:hint="eastAsia"/>
                <w:sz w:val="24"/>
              </w:rPr>
              <w:t>有</w:t>
            </w:r>
          </w:p>
        </w:tc>
      </w:tr>
      <w:tr w:rsidR="00ED09A0">
        <w:trPr>
          <w:trHeight w:val="279"/>
        </w:trPr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9A0" w:rsidRDefault="00352C5D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5.</w:t>
            </w:r>
            <w:r>
              <w:rPr>
                <w:rFonts w:ascii="宋体" w:cs="宋体"/>
                <w:kern w:val="0"/>
                <w:sz w:val="24"/>
              </w:rPr>
              <w:t>MRI</w:t>
            </w:r>
            <w:r>
              <w:rPr>
                <w:rFonts w:ascii="宋体" w:cs="宋体" w:hint="eastAsia"/>
                <w:kern w:val="0"/>
                <w:sz w:val="24"/>
              </w:rPr>
              <w:t>检查典型者可显示局部肌肉萎缩或肿大，肌膜增厚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9A0" w:rsidRDefault="00352C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□无，□</w:t>
            </w:r>
            <w:r>
              <w:rPr>
                <w:rFonts w:hint="eastAsia"/>
                <w:sz w:val="24"/>
              </w:rPr>
              <w:t>有</w:t>
            </w:r>
          </w:p>
        </w:tc>
      </w:tr>
    </w:tbl>
    <w:p w:rsidR="00ED09A0" w:rsidRDefault="00352C5D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b/>
          <w:szCs w:val="21"/>
        </w:rPr>
        <w:t>注：</w:t>
      </w:r>
      <w:r>
        <w:rPr>
          <w:rFonts w:ascii="宋体" w:cs="宋体" w:hint="eastAsia"/>
          <w:kern w:val="0"/>
          <w:szCs w:val="21"/>
        </w:rPr>
        <w:t>凡同时具备上述</w:t>
      </w:r>
      <w:r>
        <w:rPr>
          <w:rFonts w:ascii="宋体" w:cs="宋体" w:hint="eastAsia"/>
          <w:kern w:val="0"/>
          <w:szCs w:val="21"/>
        </w:rPr>
        <w:t>1</w:t>
      </w:r>
      <w:r>
        <w:rPr>
          <w:rFonts w:ascii="宋体" w:cs="宋体" w:hint="eastAsia"/>
          <w:kern w:val="0"/>
          <w:szCs w:val="21"/>
        </w:rPr>
        <w:t>、</w:t>
      </w:r>
      <w:r>
        <w:rPr>
          <w:rFonts w:ascii="宋体" w:cs="宋体" w:hint="eastAsia"/>
          <w:kern w:val="0"/>
          <w:szCs w:val="21"/>
        </w:rPr>
        <w:t>4</w:t>
      </w:r>
      <w:r>
        <w:rPr>
          <w:rFonts w:ascii="宋体" w:cs="宋体" w:hint="eastAsia"/>
          <w:kern w:val="0"/>
          <w:szCs w:val="21"/>
        </w:rPr>
        <w:t>者，说明合并</w:t>
      </w:r>
      <w:r>
        <w:rPr>
          <w:rFonts w:ascii="宋体" w:hAnsi="宋体" w:hint="eastAsia"/>
          <w:szCs w:val="21"/>
        </w:rPr>
        <w:t>肌筋膜疼痛综合征</w:t>
      </w:r>
      <w:r>
        <w:rPr>
          <w:rFonts w:ascii="宋体" w:cs="宋体" w:hint="eastAsia"/>
          <w:kern w:val="0"/>
          <w:szCs w:val="21"/>
        </w:rPr>
        <w:t>。</w:t>
      </w:r>
    </w:p>
    <w:p w:rsidR="00ED09A0" w:rsidRDefault="00ED09A0">
      <w:pPr>
        <w:spacing w:line="400" w:lineRule="exact"/>
        <w:rPr>
          <w:rFonts w:ascii="宋体" w:hAnsi="宋体"/>
          <w:color w:val="FF0000"/>
          <w:szCs w:val="21"/>
        </w:rPr>
      </w:pPr>
    </w:p>
    <w:p w:rsidR="00ED09A0" w:rsidRDefault="00352C5D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影像学检查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2"/>
        <w:gridCol w:w="2724"/>
        <w:gridCol w:w="2606"/>
      </w:tblGrid>
      <w:tr w:rsidR="00ED09A0">
        <w:trPr>
          <w:cantSplit/>
        </w:trPr>
        <w:tc>
          <w:tcPr>
            <w:tcW w:w="3192" w:type="dxa"/>
            <w:vMerge w:val="restart"/>
            <w:tcBorders>
              <w:top w:val="single" w:sz="4" w:space="0" w:color="auto"/>
            </w:tcBorders>
            <w:vAlign w:val="center"/>
          </w:tcPr>
          <w:p w:rsidR="00ED09A0" w:rsidRDefault="00352C5D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项目</w:t>
            </w:r>
          </w:p>
        </w:tc>
        <w:tc>
          <w:tcPr>
            <w:tcW w:w="2724" w:type="dxa"/>
            <w:vMerge w:val="restart"/>
            <w:tcBorders>
              <w:top w:val="single" w:sz="4" w:space="0" w:color="auto"/>
            </w:tcBorders>
            <w:vAlign w:val="center"/>
          </w:tcPr>
          <w:p w:rsidR="00ED09A0" w:rsidRDefault="00352C5D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结果</w:t>
            </w:r>
          </w:p>
        </w:tc>
        <w:tc>
          <w:tcPr>
            <w:tcW w:w="2606" w:type="dxa"/>
          </w:tcPr>
          <w:p w:rsidR="00ED09A0" w:rsidRDefault="00352C5D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临床意义判定</w:t>
            </w:r>
            <w:r>
              <w:rPr>
                <w:rFonts w:ascii="Arial" w:hAnsi="Arial" w:cs="Arial" w:hint="eastAsia"/>
                <w:bCs/>
                <w:sz w:val="24"/>
                <w:vertAlign w:val="superscript"/>
              </w:rPr>
              <w:t>*</w:t>
            </w:r>
          </w:p>
        </w:tc>
      </w:tr>
      <w:tr w:rsidR="00ED09A0">
        <w:trPr>
          <w:cantSplit/>
          <w:trHeight w:val="224"/>
        </w:trPr>
        <w:tc>
          <w:tcPr>
            <w:tcW w:w="3192" w:type="dxa"/>
            <w:vMerge/>
            <w:tcBorders>
              <w:bottom w:val="single" w:sz="4" w:space="0" w:color="auto"/>
            </w:tcBorders>
          </w:tcPr>
          <w:p w:rsidR="00ED09A0" w:rsidRDefault="00ED09A0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724" w:type="dxa"/>
            <w:vMerge/>
            <w:tcBorders>
              <w:bottom w:val="single" w:sz="4" w:space="0" w:color="auto"/>
            </w:tcBorders>
          </w:tcPr>
          <w:p w:rsidR="00ED09A0" w:rsidRDefault="00ED09A0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606" w:type="dxa"/>
            <w:tcBorders>
              <w:bottom w:val="single" w:sz="4" w:space="0" w:color="auto"/>
            </w:tcBorders>
          </w:tcPr>
          <w:p w:rsidR="00ED09A0" w:rsidRDefault="00352C5D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1  2  3  4</w:t>
            </w:r>
          </w:p>
        </w:tc>
      </w:tr>
      <w:tr w:rsidR="00ED09A0">
        <w:tc>
          <w:tcPr>
            <w:tcW w:w="8522" w:type="dxa"/>
            <w:gridSpan w:val="3"/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 w:hint="eastAsia"/>
                <w:b/>
                <w:sz w:val="24"/>
              </w:rPr>
              <w:t>B</w:t>
            </w:r>
            <w:r>
              <w:rPr>
                <w:rFonts w:ascii="Arial" w:hAnsi="Arial" w:cs="Arial" w:hint="eastAsia"/>
                <w:b/>
                <w:sz w:val="24"/>
              </w:rPr>
              <w:t>超</w:t>
            </w:r>
            <w:r>
              <w:rPr>
                <w:rFonts w:ascii="Arial" w:hAnsi="Arial" w:cs="Arial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□未检查，□</w:t>
            </w:r>
            <w:r>
              <w:rPr>
                <w:rFonts w:hint="eastAsia"/>
                <w:sz w:val="24"/>
              </w:rPr>
              <w:t>检查</w:t>
            </w:r>
            <w:r>
              <w:rPr>
                <w:rFonts w:ascii="Arial" w:hAnsi="Arial" w:cs="Arial" w:hint="eastAsia"/>
                <w:b/>
                <w:sz w:val="24"/>
              </w:rPr>
              <w:t>（检查日期：</w:t>
            </w:r>
            <w:r>
              <w:rPr>
                <w:rFonts w:ascii="宋体" w:hint="eastAsia"/>
                <w:b/>
                <w:sz w:val="24"/>
              </w:rPr>
              <w:t>201</w:t>
            </w:r>
            <w:r>
              <w:rPr>
                <w:rFonts w:ascii="宋体" w:hint="eastAsia"/>
                <w:b/>
                <w:sz w:val="24"/>
                <w:u w:val="single"/>
              </w:rPr>
              <w:t xml:space="preserve">   </w:t>
            </w:r>
            <w:r>
              <w:rPr>
                <w:rFonts w:ascii="宋体" w:hint="eastAsia"/>
                <w:b/>
                <w:sz w:val="24"/>
              </w:rPr>
              <w:t>年</w:t>
            </w:r>
            <w:r>
              <w:rPr>
                <w:rFonts w:ascii="宋体" w:hint="eastAsia"/>
                <w:b/>
                <w:sz w:val="24"/>
                <w:u w:val="single"/>
              </w:rPr>
              <w:t xml:space="preserve">    </w:t>
            </w:r>
            <w:r>
              <w:rPr>
                <w:rFonts w:ascii="宋体" w:hint="eastAsia"/>
                <w:b/>
                <w:sz w:val="24"/>
              </w:rPr>
              <w:t>月</w:t>
            </w:r>
            <w:r>
              <w:rPr>
                <w:rFonts w:ascii="宋体" w:hint="eastAsia"/>
                <w:b/>
                <w:sz w:val="24"/>
                <w:u w:val="single"/>
              </w:rPr>
              <w:t xml:space="preserve">   </w:t>
            </w:r>
            <w:r>
              <w:rPr>
                <w:rFonts w:ascii="宋体" w:hint="eastAsia"/>
                <w:b/>
                <w:sz w:val="24"/>
              </w:rPr>
              <w:t>日</w:t>
            </w:r>
            <w:r>
              <w:rPr>
                <w:rFonts w:ascii="Arial" w:hAnsi="Arial" w:cs="Arial" w:hint="eastAsia"/>
                <w:b/>
                <w:sz w:val="24"/>
              </w:rPr>
              <w:t>）</w:t>
            </w:r>
          </w:p>
        </w:tc>
      </w:tr>
      <w:tr w:rsidR="00ED09A0">
        <w:tc>
          <w:tcPr>
            <w:tcW w:w="3192" w:type="dxa"/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肝</w:t>
            </w:r>
          </w:p>
        </w:tc>
        <w:tc>
          <w:tcPr>
            <w:tcW w:w="2724" w:type="dxa"/>
            <w:vAlign w:val="center"/>
          </w:tcPr>
          <w:p w:rsidR="00ED09A0" w:rsidRDefault="00ED09A0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2606" w:type="dxa"/>
          </w:tcPr>
          <w:p w:rsidR="00ED09A0" w:rsidRDefault="00352C5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□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□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□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□</w:t>
            </w:r>
          </w:p>
        </w:tc>
      </w:tr>
      <w:tr w:rsidR="00ED09A0">
        <w:tc>
          <w:tcPr>
            <w:tcW w:w="3192" w:type="dxa"/>
            <w:tcBorders>
              <w:bottom w:val="single" w:sz="4" w:space="0" w:color="auto"/>
            </w:tcBorders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胆</w:t>
            </w:r>
          </w:p>
        </w:tc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ED09A0" w:rsidRDefault="00ED09A0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2606" w:type="dxa"/>
            <w:tcBorders>
              <w:bottom w:val="single" w:sz="4" w:space="0" w:color="auto"/>
            </w:tcBorders>
          </w:tcPr>
          <w:p w:rsidR="00ED09A0" w:rsidRDefault="00352C5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□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□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□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□</w:t>
            </w:r>
          </w:p>
        </w:tc>
      </w:tr>
      <w:tr w:rsidR="00ED09A0">
        <w:tc>
          <w:tcPr>
            <w:tcW w:w="3192" w:type="dxa"/>
            <w:tcBorders>
              <w:bottom w:val="single" w:sz="4" w:space="0" w:color="auto"/>
            </w:tcBorders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双肾</w:t>
            </w:r>
          </w:p>
        </w:tc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ED09A0" w:rsidRDefault="00ED09A0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2606" w:type="dxa"/>
            <w:tcBorders>
              <w:bottom w:val="single" w:sz="4" w:space="0" w:color="auto"/>
            </w:tcBorders>
          </w:tcPr>
          <w:p w:rsidR="00ED09A0" w:rsidRDefault="00352C5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□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□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□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□</w:t>
            </w:r>
          </w:p>
        </w:tc>
      </w:tr>
      <w:tr w:rsidR="00ED09A0">
        <w:tc>
          <w:tcPr>
            <w:tcW w:w="3192" w:type="dxa"/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输尿管</w:t>
            </w:r>
          </w:p>
        </w:tc>
        <w:tc>
          <w:tcPr>
            <w:tcW w:w="2724" w:type="dxa"/>
            <w:vAlign w:val="center"/>
          </w:tcPr>
          <w:p w:rsidR="00ED09A0" w:rsidRDefault="00ED09A0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2606" w:type="dxa"/>
          </w:tcPr>
          <w:p w:rsidR="00ED09A0" w:rsidRDefault="00352C5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□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□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□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□</w:t>
            </w:r>
          </w:p>
        </w:tc>
      </w:tr>
      <w:tr w:rsidR="00ED09A0">
        <w:tc>
          <w:tcPr>
            <w:tcW w:w="3192" w:type="dxa"/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膀胱</w:t>
            </w:r>
          </w:p>
        </w:tc>
        <w:tc>
          <w:tcPr>
            <w:tcW w:w="2724" w:type="dxa"/>
            <w:vAlign w:val="center"/>
          </w:tcPr>
          <w:p w:rsidR="00ED09A0" w:rsidRDefault="00ED09A0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2606" w:type="dxa"/>
          </w:tcPr>
          <w:p w:rsidR="00ED09A0" w:rsidRDefault="00352C5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□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□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□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□</w:t>
            </w:r>
          </w:p>
        </w:tc>
      </w:tr>
      <w:tr w:rsidR="00ED09A0">
        <w:tc>
          <w:tcPr>
            <w:tcW w:w="8522" w:type="dxa"/>
            <w:gridSpan w:val="3"/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b/>
                <w:sz w:val="24"/>
              </w:rPr>
              <w:t>X</w:t>
            </w:r>
            <w:r>
              <w:rPr>
                <w:rFonts w:ascii="Arial" w:hAnsi="Arial" w:cs="Arial" w:hint="eastAsia"/>
                <w:b/>
                <w:sz w:val="24"/>
              </w:rPr>
              <w:t>线</w:t>
            </w:r>
            <w:r>
              <w:rPr>
                <w:rFonts w:ascii="Arial" w:hAnsi="Arial" w:cs="Arial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□未检查，□</w:t>
            </w:r>
            <w:r>
              <w:rPr>
                <w:rFonts w:hint="eastAsia"/>
                <w:sz w:val="24"/>
              </w:rPr>
              <w:t>检查</w:t>
            </w:r>
            <w:r>
              <w:rPr>
                <w:rFonts w:ascii="Arial" w:hAnsi="Arial" w:cs="Arial" w:hint="eastAsia"/>
                <w:b/>
                <w:sz w:val="24"/>
              </w:rPr>
              <w:t>（检查日期：</w:t>
            </w:r>
            <w:r>
              <w:rPr>
                <w:rFonts w:ascii="宋体" w:hint="eastAsia"/>
                <w:b/>
                <w:sz w:val="24"/>
              </w:rPr>
              <w:t>201</w:t>
            </w:r>
            <w:r>
              <w:rPr>
                <w:rFonts w:ascii="宋体" w:hint="eastAsia"/>
                <w:b/>
                <w:sz w:val="24"/>
                <w:u w:val="single"/>
              </w:rPr>
              <w:t xml:space="preserve">   </w:t>
            </w:r>
            <w:r>
              <w:rPr>
                <w:rFonts w:ascii="宋体" w:hint="eastAsia"/>
                <w:b/>
                <w:sz w:val="24"/>
              </w:rPr>
              <w:t>年</w:t>
            </w:r>
            <w:r>
              <w:rPr>
                <w:rFonts w:ascii="宋体" w:hint="eastAsia"/>
                <w:b/>
                <w:sz w:val="24"/>
                <w:u w:val="single"/>
              </w:rPr>
              <w:t xml:space="preserve">    </w:t>
            </w:r>
            <w:r>
              <w:rPr>
                <w:rFonts w:ascii="宋体" w:hint="eastAsia"/>
                <w:b/>
                <w:sz w:val="24"/>
              </w:rPr>
              <w:t>月</w:t>
            </w:r>
            <w:r>
              <w:rPr>
                <w:rFonts w:ascii="宋体" w:hint="eastAsia"/>
                <w:b/>
                <w:sz w:val="24"/>
                <w:u w:val="single"/>
              </w:rPr>
              <w:t xml:space="preserve">   </w:t>
            </w:r>
            <w:r>
              <w:rPr>
                <w:rFonts w:ascii="宋体" w:hint="eastAsia"/>
                <w:b/>
                <w:sz w:val="24"/>
              </w:rPr>
              <w:t>日</w:t>
            </w:r>
            <w:r>
              <w:rPr>
                <w:rFonts w:ascii="Arial" w:hAnsi="Arial" w:cs="Arial" w:hint="eastAsia"/>
                <w:b/>
                <w:sz w:val="24"/>
              </w:rPr>
              <w:t>）</w:t>
            </w:r>
          </w:p>
        </w:tc>
      </w:tr>
      <w:tr w:rsidR="00ED09A0">
        <w:tc>
          <w:tcPr>
            <w:tcW w:w="3192" w:type="dxa"/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足</w:t>
            </w:r>
          </w:p>
        </w:tc>
        <w:tc>
          <w:tcPr>
            <w:tcW w:w="2724" w:type="dxa"/>
            <w:vAlign w:val="center"/>
          </w:tcPr>
          <w:p w:rsidR="00ED09A0" w:rsidRDefault="00ED09A0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2606" w:type="dxa"/>
          </w:tcPr>
          <w:p w:rsidR="00ED09A0" w:rsidRDefault="00352C5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□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□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□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□</w:t>
            </w:r>
          </w:p>
        </w:tc>
      </w:tr>
      <w:tr w:rsidR="00ED09A0">
        <w:tc>
          <w:tcPr>
            <w:tcW w:w="3192" w:type="dxa"/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踝关节</w:t>
            </w:r>
          </w:p>
        </w:tc>
        <w:tc>
          <w:tcPr>
            <w:tcW w:w="2724" w:type="dxa"/>
            <w:vAlign w:val="center"/>
          </w:tcPr>
          <w:p w:rsidR="00ED09A0" w:rsidRDefault="00ED09A0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2606" w:type="dxa"/>
          </w:tcPr>
          <w:p w:rsidR="00ED09A0" w:rsidRDefault="00352C5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□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□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□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□</w:t>
            </w:r>
          </w:p>
        </w:tc>
      </w:tr>
      <w:tr w:rsidR="00ED09A0">
        <w:tc>
          <w:tcPr>
            <w:tcW w:w="3192" w:type="dxa"/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膝关节</w:t>
            </w:r>
          </w:p>
        </w:tc>
        <w:tc>
          <w:tcPr>
            <w:tcW w:w="2724" w:type="dxa"/>
            <w:vAlign w:val="center"/>
          </w:tcPr>
          <w:p w:rsidR="00ED09A0" w:rsidRDefault="00ED09A0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2606" w:type="dxa"/>
          </w:tcPr>
          <w:p w:rsidR="00ED09A0" w:rsidRDefault="00352C5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□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□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□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□</w:t>
            </w:r>
          </w:p>
        </w:tc>
      </w:tr>
      <w:tr w:rsidR="00ED09A0">
        <w:trPr>
          <w:trHeight w:val="306"/>
        </w:trPr>
        <w:tc>
          <w:tcPr>
            <w:tcW w:w="3192" w:type="dxa"/>
            <w:tcBorders>
              <w:bottom w:val="single" w:sz="4" w:space="0" w:color="auto"/>
            </w:tcBorders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肘关节</w:t>
            </w:r>
          </w:p>
        </w:tc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ED09A0" w:rsidRDefault="00ED09A0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2606" w:type="dxa"/>
            <w:tcBorders>
              <w:bottom w:val="single" w:sz="4" w:space="0" w:color="auto"/>
            </w:tcBorders>
          </w:tcPr>
          <w:p w:rsidR="00ED09A0" w:rsidRDefault="00352C5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□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□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□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□</w:t>
            </w:r>
          </w:p>
        </w:tc>
      </w:tr>
      <w:tr w:rsidR="00ED09A0">
        <w:tc>
          <w:tcPr>
            <w:tcW w:w="3192" w:type="dxa"/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腕关节</w:t>
            </w:r>
          </w:p>
        </w:tc>
        <w:tc>
          <w:tcPr>
            <w:tcW w:w="2724" w:type="dxa"/>
            <w:vAlign w:val="center"/>
          </w:tcPr>
          <w:p w:rsidR="00ED09A0" w:rsidRDefault="00ED09A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06" w:type="dxa"/>
          </w:tcPr>
          <w:p w:rsidR="00ED09A0" w:rsidRDefault="00352C5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□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□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□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□</w:t>
            </w:r>
          </w:p>
        </w:tc>
      </w:tr>
    </w:tbl>
    <w:p w:rsidR="00ED09A0" w:rsidRDefault="00352C5D">
      <w:pPr>
        <w:rPr>
          <w:rFonts w:ascii="宋体" w:cs="宋体"/>
          <w:kern w:val="0"/>
          <w:szCs w:val="21"/>
        </w:rPr>
      </w:pPr>
      <w:r>
        <w:rPr>
          <w:rFonts w:ascii="宋体" w:hAnsi="宋体" w:hint="eastAsia"/>
          <w:b/>
          <w:szCs w:val="21"/>
        </w:rPr>
        <w:t>注：临床意义判定</w:t>
      </w:r>
      <w:r>
        <w:rPr>
          <w:rFonts w:ascii="宋体" w:hAnsi="宋体" w:hint="eastAsia"/>
          <w:b/>
          <w:szCs w:val="21"/>
        </w:rPr>
        <w:t>* 1</w:t>
      </w:r>
      <w:r>
        <w:rPr>
          <w:rFonts w:ascii="宋体" w:hAnsi="宋体" w:hint="eastAsia"/>
          <w:b/>
          <w:szCs w:val="21"/>
        </w:rPr>
        <w:t>：正常；</w:t>
      </w:r>
      <w:r>
        <w:rPr>
          <w:rFonts w:ascii="宋体" w:hAnsi="宋体" w:hint="eastAsia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>：异常但无临床意义；</w:t>
      </w:r>
      <w:r>
        <w:rPr>
          <w:rFonts w:ascii="宋体" w:hAnsi="宋体" w:hint="eastAsia"/>
          <w:b/>
          <w:szCs w:val="21"/>
        </w:rPr>
        <w:t>3</w:t>
      </w:r>
      <w:r>
        <w:rPr>
          <w:rFonts w:ascii="宋体" w:hAnsi="宋体" w:hint="eastAsia"/>
          <w:b/>
          <w:szCs w:val="21"/>
        </w:rPr>
        <w:t>：异常有临床意义；</w:t>
      </w:r>
      <w:r>
        <w:rPr>
          <w:rFonts w:ascii="宋体" w:hAnsi="宋体" w:hint="eastAsia"/>
          <w:b/>
          <w:szCs w:val="21"/>
        </w:rPr>
        <w:t>4</w:t>
      </w:r>
      <w:r>
        <w:rPr>
          <w:rFonts w:ascii="宋体" w:hAnsi="宋体" w:hint="eastAsia"/>
          <w:b/>
          <w:szCs w:val="21"/>
        </w:rPr>
        <w:t>：临床意义无法判断</w:t>
      </w:r>
    </w:p>
    <w:p w:rsidR="00ED09A0" w:rsidRDefault="00352C5D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实验室检查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1"/>
        <w:gridCol w:w="5814"/>
        <w:gridCol w:w="107"/>
      </w:tblGrid>
      <w:tr w:rsidR="00ED09A0">
        <w:trPr>
          <w:gridAfter w:val="1"/>
          <w:wAfter w:w="107" w:type="dxa"/>
          <w:cantSplit/>
          <w:trHeight w:val="512"/>
        </w:trPr>
        <w:tc>
          <w:tcPr>
            <w:tcW w:w="2601" w:type="dxa"/>
            <w:tcBorders>
              <w:top w:val="single" w:sz="4" w:space="0" w:color="auto"/>
            </w:tcBorders>
            <w:vAlign w:val="center"/>
          </w:tcPr>
          <w:p w:rsidR="00ED09A0" w:rsidRDefault="00352C5D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指</w:t>
            </w:r>
            <w:r>
              <w:rPr>
                <w:rFonts w:ascii="Arial" w:hAnsi="Arial" w:cs="Arial" w:hint="eastAsia"/>
                <w:bCs/>
                <w:sz w:val="24"/>
              </w:rPr>
              <w:t xml:space="preserve">  </w:t>
            </w:r>
            <w:r>
              <w:rPr>
                <w:rFonts w:ascii="Arial" w:hAnsi="Arial" w:cs="Arial" w:hint="eastAsia"/>
                <w:bCs/>
                <w:sz w:val="24"/>
              </w:rPr>
              <w:t>标</w:t>
            </w:r>
          </w:p>
        </w:tc>
        <w:tc>
          <w:tcPr>
            <w:tcW w:w="5814" w:type="dxa"/>
            <w:tcBorders>
              <w:top w:val="single" w:sz="4" w:space="0" w:color="auto"/>
            </w:tcBorders>
            <w:vAlign w:val="center"/>
          </w:tcPr>
          <w:p w:rsidR="00ED09A0" w:rsidRDefault="00352C5D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测定值（</w:t>
            </w:r>
            <w:r>
              <w:rPr>
                <w:rFonts w:ascii="宋体" w:hAnsi="宋体" w:hint="eastAsia"/>
                <w:b/>
                <w:sz w:val="24"/>
              </w:rPr>
              <w:t>结果直接录入</w:t>
            </w:r>
            <w:r>
              <w:rPr>
                <w:rFonts w:ascii="宋体" w:hAnsi="宋体" w:hint="eastAsia"/>
                <w:b/>
                <w:sz w:val="24"/>
              </w:rPr>
              <w:t>EDC</w:t>
            </w:r>
            <w:r>
              <w:rPr>
                <w:rFonts w:ascii="宋体" w:hAnsi="宋体" w:hint="eastAsia"/>
                <w:b/>
                <w:sz w:val="24"/>
              </w:rPr>
              <w:t>，报告单粘贴在粘贴页</w:t>
            </w:r>
            <w:r>
              <w:rPr>
                <w:rFonts w:ascii="Arial" w:hAnsi="Arial" w:cs="Arial" w:hint="eastAsia"/>
                <w:bCs/>
                <w:sz w:val="24"/>
              </w:rPr>
              <w:t>）</w:t>
            </w:r>
          </w:p>
        </w:tc>
      </w:tr>
      <w:tr w:rsidR="00ED09A0">
        <w:trPr>
          <w:gridAfter w:val="1"/>
          <w:wAfter w:w="107" w:type="dxa"/>
        </w:trPr>
        <w:tc>
          <w:tcPr>
            <w:tcW w:w="8415" w:type="dxa"/>
            <w:gridSpan w:val="2"/>
            <w:shd w:val="clear" w:color="auto" w:fill="F3F3F3"/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血常规</w:t>
            </w:r>
            <w:r>
              <w:rPr>
                <w:rFonts w:ascii="宋体" w:hAnsi="宋体" w:hint="eastAsia"/>
                <w:bCs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□未检查，□</w:t>
            </w:r>
            <w:r>
              <w:rPr>
                <w:rFonts w:hint="eastAsia"/>
                <w:sz w:val="24"/>
              </w:rPr>
              <w:t>检查</w:t>
            </w:r>
            <w:r>
              <w:rPr>
                <w:rFonts w:ascii="宋体" w:hAnsi="宋体" w:hint="eastAsia"/>
                <w:bCs/>
                <w:sz w:val="24"/>
              </w:rPr>
              <w:t>，送检日期：</w:t>
            </w:r>
            <w:r>
              <w:rPr>
                <w:rFonts w:ascii="宋体" w:hint="eastAsia"/>
                <w:sz w:val="24"/>
              </w:rPr>
              <w:t>201</w:t>
            </w:r>
            <w:r>
              <w:rPr>
                <w:rFonts w:asci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int="eastAsia"/>
                <w:sz w:val="24"/>
              </w:rPr>
              <w:t>日</w:t>
            </w:r>
            <w:r>
              <w:rPr>
                <w:rFonts w:ascii="宋体" w:hAnsi="宋体" w:hint="eastAsia"/>
                <w:bCs/>
                <w:sz w:val="24"/>
              </w:rPr>
              <w:t>）</w:t>
            </w:r>
          </w:p>
        </w:tc>
      </w:tr>
      <w:tr w:rsidR="00ED09A0">
        <w:trPr>
          <w:gridAfter w:val="1"/>
          <w:wAfter w:w="107" w:type="dxa"/>
        </w:trPr>
        <w:tc>
          <w:tcPr>
            <w:tcW w:w="2601" w:type="dxa"/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白细胞</w:t>
            </w:r>
          </w:p>
        </w:tc>
        <w:tc>
          <w:tcPr>
            <w:tcW w:w="5814" w:type="dxa"/>
            <w:vAlign w:val="center"/>
          </w:tcPr>
          <w:p w:rsidR="00ED09A0" w:rsidRDefault="00ED09A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D09A0">
        <w:trPr>
          <w:gridAfter w:val="1"/>
          <w:wAfter w:w="107" w:type="dxa"/>
        </w:trPr>
        <w:tc>
          <w:tcPr>
            <w:tcW w:w="2601" w:type="dxa"/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血红蛋白</w:t>
            </w:r>
          </w:p>
        </w:tc>
        <w:tc>
          <w:tcPr>
            <w:tcW w:w="5814" w:type="dxa"/>
            <w:vAlign w:val="center"/>
          </w:tcPr>
          <w:p w:rsidR="00ED09A0" w:rsidRDefault="00ED09A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D09A0">
        <w:trPr>
          <w:gridAfter w:val="1"/>
          <w:wAfter w:w="107" w:type="dxa"/>
        </w:trPr>
        <w:tc>
          <w:tcPr>
            <w:tcW w:w="2601" w:type="dxa"/>
            <w:tcBorders>
              <w:bottom w:val="single" w:sz="4" w:space="0" w:color="auto"/>
            </w:tcBorders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红细胞</w:t>
            </w:r>
          </w:p>
        </w:tc>
        <w:tc>
          <w:tcPr>
            <w:tcW w:w="5814" w:type="dxa"/>
            <w:tcBorders>
              <w:bottom w:val="single" w:sz="4" w:space="0" w:color="auto"/>
            </w:tcBorders>
            <w:vAlign w:val="center"/>
          </w:tcPr>
          <w:p w:rsidR="00ED09A0" w:rsidRDefault="00ED09A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D09A0">
        <w:trPr>
          <w:gridAfter w:val="1"/>
          <w:wAfter w:w="107" w:type="dxa"/>
        </w:trPr>
        <w:tc>
          <w:tcPr>
            <w:tcW w:w="2601" w:type="dxa"/>
            <w:tcBorders>
              <w:bottom w:val="single" w:sz="4" w:space="0" w:color="auto"/>
            </w:tcBorders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血小板</w:t>
            </w:r>
          </w:p>
        </w:tc>
        <w:tc>
          <w:tcPr>
            <w:tcW w:w="5814" w:type="dxa"/>
            <w:tcBorders>
              <w:bottom w:val="single" w:sz="4" w:space="0" w:color="auto"/>
            </w:tcBorders>
            <w:vAlign w:val="center"/>
          </w:tcPr>
          <w:p w:rsidR="00ED09A0" w:rsidRDefault="00ED09A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D09A0">
        <w:trPr>
          <w:gridAfter w:val="1"/>
          <w:wAfter w:w="107" w:type="dxa"/>
        </w:trPr>
        <w:tc>
          <w:tcPr>
            <w:tcW w:w="8415" w:type="dxa"/>
            <w:gridSpan w:val="2"/>
            <w:shd w:val="clear" w:color="auto" w:fill="F3F3F3"/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尿常规</w:t>
            </w:r>
            <w:r>
              <w:rPr>
                <w:rFonts w:ascii="宋体" w:hAnsi="宋体" w:hint="eastAsia"/>
                <w:bCs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□未检查，□</w:t>
            </w:r>
            <w:r>
              <w:rPr>
                <w:rFonts w:hint="eastAsia"/>
                <w:sz w:val="24"/>
              </w:rPr>
              <w:t>检查</w:t>
            </w:r>
            <w:r>
              <w:rPr>
                <w:rFonts w:ascii="宋体" w:hAnsi="宋体" w:hint="eastAsia"/>
                <w:bCs/>
                <w:sz w:val="24"/>
              </w:rPr>
              <w:t>，送检日期：</w:t>
            </w:r>
            <w:r>
              <w:rPr>
                <w:rFonts w:ascii="宋体" w:hint="eastAsia"/>
                <w:sz w:val="24"/>
              </w:rPr>
              <w:t>201</w:t>
            </w:r>
            <w:r>
              <w:rPr>
                <w:rFonts w:asci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int="eastAsia"/>
                <w:sz w:val="24"/>
              </w:rPr>
              <w:t>日</w:t>
            </w:r>
            <w:r>
              <w:rPr>
                <w:rFonts w:ascii="宋体" w:hAnsi="宋体" w:hint="eastAsia"/>
                <w:bCs/>
                <w:sz w:val="24"/>
              </w:rPr>
              <w:t>）</w:t>
            </w:r>
          </w:p>
        </w:tc>
      </w:tr>
      <w:tr w:rsidR="00ED09A0">
        <w:trPr>
          <w:gridAfter w:val="1"/>
          <w:wAfter w:w="107" w:type="dxa"/>
        </w:trPr>
        <w:tc>
          <w:tcPr>
            <w:tcW w:w="2601" w:type="dxa"/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尿蛋白</w:t>
            </w:r>
          </w:p>
        </w:tc>
        <w:tc>
          <w:tcPr>
            <w:tcW w:w="5814" w:type="dxa"/>
            <w:vAlign w:val="center"/>
          </w:tcPr>
          <w:p w:rsidR="00ED09A0" w:rsidRDefault="00ED09A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D09A0">
        <w:trPr>
          <w:gridAfter w:val="1"/>
          <w:wAfter w:w="107" w:type="dxa"/>
        </w:trPr>
        <w:tc>
          <w:tcPr>
            <w:tcW w:w="2601" w:type="dxa"/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尿比重</w:t>
            </w:r>
          </w:p>
        </w:tc>
        <w:tc>
          <w:tcPr>
            <w:tcW w:w="5814" w:type="dxa"/>
            <w:vAlign w:val="center"/>
          </w:tcPr>
          <w:p w:rsidR="00ED09A0" w:rsidRDefault="00ED09A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D09A0">
        <w:trPr>
          <w:gridAfter w:val="1"/>
          <w:wAfter w:w="107" w:type="dxa"/>
        </w:trPr>
        <w:tc>
          <w:tcPr>
            <w:tcW w:w="2601" w:type="dxa"/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PH</w:t>
            </w:r>
          </w:p>
        </w:tc>
        <w:tc>
          <w:tcPr>
            <w:tcW w:w="5814" w:type="dxa"/>
            <w:vAlign w:val="center"/>
          </w:tcPr>
          <w:p w:rsidR="00ED09A0" w:rsidRDefault="00ED09A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D09A0">
        <w:trPr>
          <w:gridAfter w:val="1"/>
          <w:wAfter w:w="107" w:type="dxa"/>
        </w:trPr>
        <w:tc>
          <w:tcPr>
            <w:tcW w:w="2601" w:type="dxa"/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酮体</w:t>
            </w:r>
          </w:p>
        </w:tc>
        <w:tc>
          <w:tcPr>
            <w:tcW w:w="5814" w:type="dxa"/>
            <w:vAlign w:val="center"/>
          </w:tcPr>
          <w:p w:rsidR="00ED09A0" w:rsidRDefault="00ED09A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D09A0">
        <w:trPr>
          <w:gridAfter w:val="1"/>
          <w:wAfter w:w="107" w:type="dxa"/>
        </w:trPr>
        <w:tc>
          <w:tcPr>
            <w:tcW w:w="2601" w:type="dxa"/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尿糖</w:t>
            </w:r>
          </w:p>
        </w:tc>
        <w:tc>
          <w:tcPr>
            <w:tcW w:w="5814" w:type="dxa"/>
            <w:vAlign w:val="center"/>
          </w:tcPr>
          <w:p w:rsidR="00ED09A0" w:rsidRDefault="00ED09A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D09A0">
        <w:trPr>
          <w:gridAfter w:val="1"/>
          <w:wAfter w:w="107" w:type="dxa"/>
        </w:trPr>
        <w:tc>
          <w:tcPr>
            <w:tcW w:w="2601" w:type="dxa"/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尿红细胞</w:t>
            </w:r>
          </w:p>
        </w:tc>
        <w:tc>
          <w:tcPr>
            <w:tcW w:w="5814" w:type="dxa"/>
            <w:vAlign w:val="center"/>
          </w:tcPr>
          <w:p w:rsidR="00ED09A0" w:rsidRDefault="00ED09A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D09A0">
        <w:trPr>
          <w:gridAfter w:val="1"/>
          <w:wAfter w:w="107" w:type="dxa"/>
          <w:trHeight w:val="306"/>
        </w:trPr>
        <w:tc>
          <w:tcPr>
            <w:tcW w:w="2601" w:type="dxa"/>
            <w:tcBorders>
              <w:bottom w:val="single" w:sz="4" w:space="0" w:color="auto"/>
            </w:tcBorders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尿白细胞</w:t>
            </w:r>
          </w:p>
        </w:tc>
        <w:tc>
          <w:tcPr>
            <w:tcW w:w="5814" w:type="dxa"/>
            <w:tcBorders>
              <w:bottom w:val="single" w:sz="4" w:space="0" w:color="auto"/>
            </w:tcBorders>
            <w:vAlign w:val="center"/>
          </w:tcPr>
          <w:p w:rsidR="00ED09A0" w:rsidRDefault="00ED09A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D09A0">
        <w:trPr>
          <w:gridAfter w:val="1"/>
          <w:wAfter w:w="107" w:type="dxa"/>
        </w:trPr>
        <w:tc>
          <w:tcPr>
            <w:tcW w:w="8415" w:type="dxa"/>
            <w:gridSpan w:val="2"/>
            <w:shd w:val="clear" w:color="auto" w:fill="F3F3F3"/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color w:val="CC99FF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血生化</w:t>
            </w:r>
            <w:r>
              <w:rPr>
                <w:rFonts w:ascii="宋体" w:hAnsi="宋体" w:hint="eastAsia"/>
                <w:bCs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□未检查，□</w:t>
            </w:r>
            <w:r>
              <w:rPr>
                <w:rFonts w:hint="eastAsia"/>
                <w:sz w:val="24"/>
              </w:rPr>
              <w:t>检查</w:t>
            </w:r>
            <w:r>
              <w:rPr>
                <w:rFonts w:ascii="宋体" w:hAnsi="宋体" w:hint="eastAsia"/>
                <w:bCs/>
                <w:sz w:val="24"/>
              </w:rPr>
              <w:t>，送检日期：</w:t>
            </w:r>
            <w:r>
              <w:rPr>
                <w:rFonts w:ascii="宋体" w:hint="eastAsia"/>
                <w:sz w:val="24"/>
              </w:rPr>
              <w:t>201</w:t>
            </w:r>
            <w:r>
              <w:rPr>
                <w:rFonts w:asci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int="eastAsia"/>
                <w:sz w:val="24"/>
              </w:rPr>
              <w:t>日</w:t>
            </w:r>
            <w:r>
              <w:rPr>
                <w:rFonts w:ascii="宋体" w:hAnsi="宋体" w:hint="eastAsia"/>
                <w:bCs/>
                <w:sz w:val="24"/>
              </w:rPr>
              <w:t>）</w:t>
            </w:r>
          </w:p>
        </w:tc>
      </w:tr>
      <w:tr w:rsidR="00ED09A0">
        <w:trPr>
          <w:gridAfter w:val="1"/>
          <w:wAfter w:w="107" w:type="dxa"/>
        </w:trPr>
        <w:tc>
          <w:tcPr>
            <w:tcW w:w="2601" w:type="dxa"/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ALT(</w:t>
            </w:r>
            <w:r>
              <w:rPr>
                <w:rFonts w:ascii="Arial" w:hAnsi="Arial" w:cs="Arial" w:hint="eastAsia"/>
                <w:sz w:val="24"/>
              </w:rPr>
              <w:t>丙氨酸转氨酶</w:t>
            </w:r>
            <w:r>
              <w:rPr>
                <w:rFonts w:ascii="Arial" w:hAnsi="Arial" w:cs="Arial" w:hint="eastAsia"/>
                <w:sz w:val="24"/>
              </w:rPr>
              <w:t>)</w:t>
            </w:r>
          </w:p>
        </w:tc>
        <w:tc>
          <w:tcPr>
            <w:tcW w:w="5814" w:type="dxa"/>
            <w:vAlign w:val="center"/>
          </w:tcPr>
          <w:p w:rsidR="00ED09A0" w:rsidRDefault="00ED09A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D09A0">
        <w:trPr>
          <w:gridAfter w:val="1"/>
          <w:wAfter w:w="107" w:type="dxa"/>
        </w:trPr>
        <w:tc>
          <w:tcPr>
            <w:tcW w:w="2601" w:type="dxa"/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AST</w:t>
            </w:r>
            <w:r>
              <w:rPr>
                <w:rFonts w:ascii="Arial" w:hAnsi="Arial" w:cs="Arial" w:hint="eastAsia"/>
                <w:sz w:val="24"/>
              </w:rPr>
              <w:t>（谷草转氨酶）</w:t>
            </w:r>
          </w:p>
        </w:tc>
        <w:tc>
          <w:tcPr>
            <w:tcW w:w="5814" w:type="dxa"/>
            <w:vAlign w:val="center"/>
          </w:tcPr>
          <w:p w:rsidR="00ED09A0" w:rsidRDefault="00ED09A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D09A0">
        <w:trPr>
          <w:gridAfter w:val="1"/>
          <w:wAfter w:w="107" w:type="dxa"/>
        </w:trPr>
        <w:tc>
          <w:tcPr>
            <w:tcW w:w="2601" w:type="dxa"/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TBIL</w:t>
            </w:r>
            <w:r>
              <w:rPr>
                <w:rFonts w:ascii="Arial" w:hAnsi="Arial" w:cs="Arial" w:hint="eastAsia"/>
                <w:sz w:val="24"/>
              </w:rPr>
              <w:t>（总胆红素）</w:t>
            </w:r>
          </w:p>
        </w:tc>
        <w:tc>
          <w:tcPr>
            <w:tcW w:w="5814" w:type="dxa"/>
            <w:vAlign w:val="center"/>
          </w:tcPr>
          <w:p w:rsidR="00ED09A0" w:rsidRDefault="00ED09A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D09A0">
        <w:trPr>
          <w:gridAfter w:val="1"/>
          <w:wAfter w:w="107" w:type="dxa"/>
        </w:trPr>
        <w:tc>
          <w:tcPr>
            <w:tcW w:w="2601" w:type="dxa"/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BUN</w:t>
            </w:r>
            <w:r>
              <w:rPr>
                <w:rFonts w:ascii="Arial" w:hAnsi="Arial" w:cs="Arial" w:hint="eastAsia"/>
                <w:sz w:val="24"/>
              </w:rPr>
              <w:t>（血尿素氮）</w:t>
            </w:r>
          </w:p>
        </w:tc>
        <w:tc>
          <w:tcPr>
            <w:tcW w:w="5814" w:type="dxa"/>
            <w:vAlign w:val="center"/>
          </w:tcPr>
          <w:p w:rsidR="00ED09A0" w:rsidRDefault="00ED09A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D09A0">
        <w:trPr>
          <w:gridAfter w:val="1"/>
          <w:wAfter w:w="107" w:type="dxa"/>
        </w:trPr>
        <w:tc>
          <w:tcPr>
            <w:tcW w:w="2601" w:type="dxa"/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Cr</w:t>
            </w:r>
            <w:r>
              <w:rPr>
                <w:rFonts w:ascii="Arial" w:hAnsi="Arial" w:cs="Arial" w:hint="eastAsia"/>
                <w:sz w:val="24"/>
              </w:rPr>
              <w:t>（肌</w:t>
            </w:r>
            <w:proofErr w:type="gramStart"/>
            <w:r>
              <w:rPr>
                <w:rFonts w:ascii="Arial" w:hAnsi="Arial" w:cs="Arial" w:hint="eastAsia"/>
                <w:sz w:val="24"/>
              </w:rPr>
              <w:t>酐</w:t>
            </w:r>
            <w:proofErr w:type="gramEnd"/>
            <w:r>
              <w:rPr>
                <w:rFonts w:ascii="Arial" w:hAnsi="Arial" w:cs="Arial" w:hint="eastAsia"/>
                <w:sz w:val="24"/>
              </w:rPr>
              <w:t>）</w:t>
            </w:r>
          </w:p>
        </w:tc>
        <w:tc>
          <w:tcPr>
            <w:tcW w:w="5814" w:type="dxa"/>
            <w:vAlign w:val="center"/>
          </w:tcPr>
          <w:p w:rsidR="00ED09A0" w:rsidRDefault="00ED09A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D09A0">
        <w:trPr>
          <w:gridAfter w:val="1"/>
          <w:wAfter w:w="107" w:type="dxa"/>
        </w:trPr>
        <w:tc>
          <w:tcPr>
            <w:tcW w:w="2601" w:type="dxa"/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UA</w:t>
            </w:r>
            <w:r>
              <w:rPr>
                <w:rFonts w:ascii="Arial" w:hAnsi="Arial" w:cs="Arial" w:hint="eastAsia"/>
                <w:sz w:val="24"/>
              </w:rPr>
              <w:t>（尿酸）</w:t>
            </w:r>
          </w:p>
        </w:tc>
        <w:tc>
          <w:tcPr>
            <w:tcW w:w="5814" w:type="dxa"/>
            <w:vAlign w:val="center"/>
          </w:tcPr>
          <w:p w:rsidR="00ED09A0" w:rsidRDefault="00ED09A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D09A0">
        <w:trPr>
          <w:gridAfter w:val="1"/>
          <w:wAfter w:w="107" w:type="dxa"/>
        </w:trPr>
        <w:tc>
          <w:tcPr>
            <w:tcW w:w="2601" w:type="dxa"/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总胆固醇</w:t>
            </w:r>
          </w:p>
        </w:tc>
        <w:tc>
          <w:tcPr>
            <w:tcW w:w="5814" w:type="dxa"/>
            <w:vAlign w:val="center"/>
          </w:tcPr>
          <w:p w:rsidR="00ED09A0" w:rsidRDefault="00ED09A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D09A0">
        <w:trPr>
          <w:gridAfter w:val="1"/>
          <w:wAfter w:w="107" w:type="dxa"/>
        </w:trPr>
        <w:tc>
          <w:tcPr>
            <w:tcW w:w="2601" w:type="dxa"/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甘油三酯</w:t>
            </w:r>
          </w:p>
        </w:tc>
        <w:tc>
          <w:tcPr>
            <w:tcW w:w="5814" w:type="dxa"/>
            <w:vAlign w:val="center"/>
          </w:tcPr>
          <w:p w:rsidR="00ED09A0" w:rsidRDefault="00ED09A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D09A0">
        <w:trPr>
          <w:gridAfter w:val="1"/>
          <w:wAfter w:w="107" w:type="dxa"/>
        </w:trPr>
        <w:tc>
          <w:tcPr>
            <w:tcW w:w="2601" w:type="dxa"/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高密度脂蛋白</w:t>
            </w:r>
          </w:p>
        </w:tc>
        <w:tc>
          <w:tcPr>
            <w:tcW w:w="5814" w:type="dxa"/>
            <w:vAlign w:val="center"/>
          </w:tcPr>
          <w:p w:rsidR="00ED09A0" w:rsidRDefault="00ED09A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D09A0">
        <w:trPr>
          <w:gridAfter w:val="1"/>
          <w:wAfter w:w="107" w:type="dxa"/>
        </w:trPr>
        <w:tc>
          <w:tcPr>
            <w:tcW w:w="2601" w:type="dxa"/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低密度脂蛋白</w:t>
            </w:r>
          </w:p>
        </w:tc>
        <w:tc>
          <w:tcPr>
            <w:tcW w:w="5814" w:type="dxa"/>
            <w:vAlign w:val="center"/>
          </w:tcPr>
          <w:p w:rsidR="00ED09A0" w:rsidRDefault="00ED09A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D09A0">
        <w:trPr>
          <w:gridAfter w:val="1"/>
          <w:wAfter w:w="107" w:type="dxa"/>
        </w:trPr>
        <w:tc>
          <w:tcPr>
            <w:tcW w:w="8415" w:type="dxa"/>
            <w:gridSpan w:val="2"/>
            <w:shd w:val="clear" w:color="auto" w:fill="F3F3F3"/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炎症反应标志物</w:t>
            </w:r>
            <w:r>
              <w:rPr>
                <w:rFonts w:ascii="宋体" w:hAnsi="宋体" w:hint="eastAsia"/>
                <w:bCs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□未检查，□</w:t>
            </w:r>
            <w:r>
              <w:rPr>
                <w:rFonts w:hint="eastAsia"/>
                <w:sz w:val="24"/>
              </w:rPr>
              <w:t>检查</w:t>
            </w:r>
            <w:r>
              <w:rPr>
                <w:rFonts w:ascii="宋体" w:hAnsi="宋体" w:hint="eastAsia"/>
                <w:bCs/>
                <w:sz w:val="24"/>
              </w:rPr>
              <w:t>，送检日期：</w:t>
            </w:r>
            <w:r>
              <w:rPr>
                <w:rFonts w:ascii="宋体" w:hint="eastAsia"/>
                <w:sz w:val="24"/>
              </w:rPr>
              <w:t>201</w:t>
            </w:r>
            <w:r>
              <w:rPr>
                <w:rFonts w:asci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int="eastAsia"/>
                <w:sz w:val="24"/>
              </w:rPr>
              <w:t>日</w:t>
            </w:r>
            <w:r>
              <w:rPr>
                <w:rFonts w:ascii="宋体" w:hAnsi="宋体" w:hint="eastAsia"/>
                <w:bCs/>
                <w:sz w:val="24"/>
              </w:rPr>
              <w:t>）</w:t>
            </w:r>
          </w:p>
        </w:tc>
      </w:tr>
      <w:tr w:rsidR="00ED09A0">
        <w:trPr>
          <w:gridAfter w:val="1"/>
          <w:wAfter w:w="107" w:type="dxa"/>
        </w:trPr>
        <w:tc>
          <w:tcPr>
            <w:tcW w:w="2601" w:type="dxa"/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血沉（</w:t>
            </w:r>
            <w:r>
              <w:rPr>
                <w:rFonts w:ascii="Arial" w:hAnsi="Arial" w:cs="Arial" w:hint="eastAsia"/>
                <w:sz w:val="24"/>
              </w:rPr>
              <w:t>ESR</w:t>
            </w:r>
            <w:r>
              <w:rPr>
                <w:rFonts w:ascii="Arial" w:hAnsi="Arial" w:cs="Arial" w:hint="eastAsia"/>
                <w:sz w:val="24"/>
              </w:rPr>
              <w:t>）</w:t>
            </w:r>
          </w:p>
        </w:tc>
        <w:tc>
          <w:tcPr>
            <w:tcW w:w="5814" w:type="dxa"/>
            <w:vAlign w:val="center"/>
          </w:tcPr>
          <w:p w:rsidR="00ED09A0" w:rsidRDefault="00ED09A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D09A0">
        <w:trPr>
          <w:gridAfter w:val="1"/>
          <w:wAfter w:w="107" w:type="dxa"/>
        </w:trPr>
        <w:tc>
          <w:tcPr>
            <w:tcW w:w="2601" w:type="dxa"/>
            <w:tcBorders>
              <w:bottom w:val="single" w:sz="4" w:space="0" w:color="auto"/>
            </w:tcBorders>
            <w:vAlign w:val="center"/>
          </w:tcPr>
          <w:p w:rsidR="00ED09A0" w:rsidRDefault="00352C5D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C</w:t>
            </w:r>
            <w:r>
              <w:rPr>
                <w:rFonts w:ascii="Arial" w:hAnsi="Arial" w:cs="Arial" w:hint="eastAsia"/>
                <w:sz w:val="24"/>
              </w:rPr>
              <w:t>反应蛋白（</w:t>
            </w:r>
            <w:r>
              <w:rPr>
                <w:rFonts w:ascii="Arial" w:hAnsi="Arial" w:cs="Arial" w:hint="eastAsia"/>
                <w:sz w:val="24"/>
              </w:rPr>
              <w:t>CRP</w:t>
            </w:r>
            <w:r>
              <w:rPr>
                <w:rFonts w:ascii="Arial" w:hAnsi="Arial" w:cs="Arial" w:hint="eastAsia"/>
                <w:sz w:val="24"/>
              </w:rPr>
              <w:t>）</w:t>
            </w:r>
          </w:p>
        </w:tc>
        <w:tc>
          <w:tcPr>
            <w:tcW w:w="5814" w:type="dxa"/>
            <w:tcBorders>
              <w:bottom w:val="single" w:sz="4" w:space="0" w:color="auto"/>
            </w:tcBorders>
            <w:vAlign w:val="center"/>
          </w:tcPr>
          <w:p w:rsidR="00ED09A0" w:rsidRDefault="00ED09A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D09A0">
        <w:trPr>
          <w:trHeight w:val="553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D09A0" w:rsidRDefault="00352C5D">
            <w:pPr>
              <w:pageBreakBefore/>
              <w:spacing w:beforeLines="50" w:before="156"/>
              <w:jc w:val="center"/>
              <w:rPr>
                <w:rFonts w:ascii="宋体" w:hAnsi="Comic Sans MS"/>
                <w:b/>
                <w:color w:val="000000"/>
                <w:sz w:val="24"/>
              </w:rPr>
            </w:pPr>
            <w:r>
              <w:rPr>
                <w:rFonts w:ascii="宋体" w:hAnsi="宋体"/>
                <w:szCs w:val="21"/>
              </w:rPr>
              <w:lastRenderedPageBreak/>
              <w:br w:type="page"/>
            </w:r>
            <w:r>
              <w:rPr>
                <w:rFonts w:ascii="宋体" w:hAnsi="Comic Sans MS" w:hint="eastAsia"/>
                <w:b/>
                <w:color w:val="000000"/>
                <w:sz w:val="24"/>
              </w:rPr>
              <w:t>化验单粘贴处</w:t>
            </w:r>
          </w:p>
        </w:tc>
      </w:tr>
      <w:tr w:rsidR="00ED09A0">
        <w:trPr>
          <w:trHeight w:val="13177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9A0" w:rsidRDefault="00ED09A0">
            <w:pPr>
              <w:spacing w:beforeLines="50" w:before="156"/>
              <w:rPr>
                <w:rFonts w:ascii="宋体" w:hAnsi="Comic Sans MS"/>
                <w:b/>
                <w:color w:val="000000"/>
                <w:sz w:val="24"/>
              </w:rPr>
            </w:pPr>
          </w:p>
          <w:p w:rsidR="00ED09A0" w:rsidRDefault="00ED09A0">
            <w:pPr>
              <w:spacing w:beforeLines="50" w:before="156"/>
              <w:rPr>
                <w:rFonts w:ascii="宋体" w:hAnsi="Comic Sans MS"/>
                <w:b/>
                <w:color w:val="000000"/>
                <w:sz w:val="24"/>
              </w:rPr>
            </w:pPr>
          </w:p>
        </w:tc>
      </w:tr>
    </w:tbl>
    <w:p w:rsidR="00ED09A0" w:rsidRDefault="00352C5D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中医</w:t>
      </w:r>
      <w:proofErr w:type="gramStart"/>
      <w:r>
        <w:rPr>
          <w:rFonts w:ascii="宋体" w:hAnsi="宋体" w:hint="eastAsia"/>
          <w:b/>
          <w:sz w:val="24"/>
        </w:rPr>
        <w:t>证候学评分</w:t>
      </w:r>
      <w:proofErr w:type="gramEnd"/>
      <w:r>
        <w:rPr>
          <w:rFonts w:ascii="宋体" w:hAnsi="宋体" w:hint="eastAsia"/>
          <w:b/>
          <w:sz w:val="24"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932"/>
        <w:gridCol w:w="3491"/>
        <w:gridCol w:w="931"/>
      </w:tblGrid>
      <w:tr w:rsidR="00ED09A0">
        <w:tc>
          <w:tcPr>
            <w:tcW w:w="4100" w:type="dxa"/>
            <w:gridSpan w:val="2"/>
            <w:shd w:val="clear" w:color="auto" w:fill="D9D9D9"/>
            <w:vAlign w:val="center"/>
          </w:tcPr>
          <w:p w:rsidR="00ED09A0" w:rsidRDefault="00352C5D">
            <w:pPr>
              <w:adjustRightInd w:val="0"/>
              <w:snapToGrid w:val="0"/>
              <w:spacing w:line="500" w:lineRule="atLeas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症状</w:t>
            </w:r>
          </w:p>
        </w:tc>
        <w:tc>
          <w:tcPr>
            <w:tcW w:w="4422" w:type="dxa"/>
            <w:gridSpan w:val="2"/>
            <w:shd w:val="clear" w:color="auto" w:fill="D9D9D9"/>
            <w:vAlign w:val="center"/>
          </w:tcPr>
          <w:p w:rsidR="00ED09A0" w:rsidRDefault="00352C5D">
            <w:pPr>
              <w:adjustRightInd w:val="0"/>
              <w:snapToGrid w:val="0"/>
              <w:spacing w:line="500" w:lineRule="atLeas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症状</w:t>
            </w:r>
          </w:p>
        </w:tc>
      </w:tr>
      <w:tr w:rsidR="00ED09A0">
        <w:tc>
          <w:tcPr>
            <w:tcW w:w="3168" w:type="dxa"/>
            <w:shd w:val="clear" w:color="auto" w:fill="auto"/>
            <w:vAlign w:val="center"/>
          </w:tcPr>
          <w:p w:rsidR="00ED09A0" w:rsidRDefault="00352C5D">
            <w:pPr>
              <w:spacing w:line="360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</w:rPr>
              <w:t>局部关节红肿热痛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jc w:val="center"/>
            </w:pPr>
            <w:r>
              <w:rPr>
                <w:rFonts w:ascii="Arial" w:hAnsi="Arial" w:cs="Arial" w:hint="eastAsia"/>
                <w:sz w:val="24"/>
              </w:rPr>
              <w:t>□</w:t>
            </w:r>
          </w:p>
        </w:tc>
        <w:tc>
          <w:tcPr>
            <w:tcW w:w="3491" w:type="dxa"/>
            <w:shd w:val="clear" w:color="auto" w:fill="auto"/>
            <w:vAlign w:val="center"/>
          </w:tcPr>
          <w:p w:rsidR="00ED09A0" w:rsidRDefault="00352C5D">
            <w:pPr>
              <w:spacing w:line="360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</w:rPr>
              <w:t>发病急骤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jc w:val="center"/>
            </w:pPr>
            <w:r>
              <w:rPr>
                <w:rFonts w:ascii="Arial" w:hAnsi="Arial" w:cs="Arial" w:hint="eastAsia"/>
                <w:sz w:val="24"/>
              </w:rPr>
              <w:t>□</w:t>
            </w:r>
          </w:p>
        </w:tc>
      </w:tr>
      <w:tr w:rsidR="00ED09A0">
        <w:tc>
          <w:tcPr>
            <w:tcW w:w="3168" w:type="dxa"/>
            <w:shd w:val="clear" w:color="auto" w:fill="auto"/>
            <w:vAlign w:val="center"/>
          </w:tcPr>
          <w:p w:rsidR="00ED09A0" w:rsidRDefault="00352C5D">
            <w:pPr>
              <w:spacing w:line="360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</w:rPr>
              <w:t>烦闷不安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jc w:val="center"/>
            </w:pPr>
            <w:r>
              <w:rPr>
                <w:rFonts w:ascii="Arial" w:hAnsi="Arial" w:cs="Arial" w:hint="eastAsia"/>
                <w:sz w:val="24"/>
              </w:rPr>
              <w:t>□</w:t>
            </w:r>
          </w:p>
        </w:tc>
        <w:tc>
          <w:tcPr>
            <w:tcW w:w="3491" w:type="dxa"/>
            <w:shd w:val="clear" w:color="auto" w:fill="auto"/>
            <w:vAlign w:val="center"/>
          </w:tcPr>
          <w:p w:rsidR="00ED09A0" w:rsidRDefault="00352C5D">
            <w:pPr>
              <w:spacing w:line="360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</w:rPr>
              <w:t>头痛汗出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jc w:val="center"/>
            </w:pPr>
            <w:r>
              <w:rPr>
                <w:rFonts w:ascii="Arial" w:hAnsi="Arial" w:cs="Arial" w:hint="eastAsia"/>
                <w:sz w:val="24"/>
              </w:rPr>
              <w:t>□</w:t>
            </w:r>
          </w:p>
        </w:tc>
      </w:tr>
      <w:tr w:rsidR="00ED09A0">
        <w:tc>
          <w:tcPr>
            <w:tcW w:w="3168" w:type="dxa"/>
            <w:shd w:val="clear" w:color="auto" w:fill="auto"/>
            <w:vAlign w:val="center"/>
          </w:tcPr>
          <w:p w:rsidR="00ED09A0" w:rsidRDefault="00352C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舌红苔黄或黄腻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jc w:val="center"/>
            </w:pPr>
            <w:r>
              <w:rPr>
                <w:rFonts w:ascii="Arial" w:hAnsi="Arial" w:cs="Arial" w:hint="eastAsia"/>
                <w:sz w:val="24"/>
              </w:rPr>
              <w:t>□</w:t>
            </w:r>
          </w:p>
        </w:tc>
        <w:tc>
          <w:tcPr>
            <w:tcW w:w="3491" w:type="dxa"/>
            <w:shd w:val="clear" w:color="auto" w:fill="auto"/>
            <w:vAlign w:val="center"/>
          </w:tcPr>
          <w:p w:rsidR="00ED09A0" w:rsidRDefault="00352C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脉弦滑数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jc w:val="center"/>
            </w:pPr>
            <w:r>
              <w:rPr>
                <w:rFonts w:ascii="Arial" w:hAnsi="Arial" w:cs="Arial" w:hint="eastAsia"/>
                <w:sz w:val="24"/>
              </w:rPr>
              <w:t>□</w:t>
            </w:r>
          </w:p>
        </w:tc>
      </w:tr>
      <w:tr w:rsidR="00ED09A0">
        <w:tc>
          <w:tcPr>
            <w:tcW w:w="3168" w:type="dxa"/>
            <w:shd w:val="clear" w:color="auto" w:fill="auto"/>
            <w:vAlign w:val="center"/>
          </w:tcPr>
          <w:p w:rsidR="00ED09A0" w:rsidRDefault="00352C5D">
            <w:pPr>
              <w:spacing w:line="360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</w:rPr>
              <w:t>兼有发热、恶风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jc w:val="center"/>
            </w:pPr>
            <w:r>
              <w:rPr>
                <w:rFonts w:ascii="Arial" w:hAnsi="Arial" w:cs="Arial" w:hint="eastAsia"/>
                <w:sz w:val="24"/>
              </w:rPr>
              <w:t>□</w:t>
            </w:r>
          </w:p>
        </w:tc>
        <w:tc>
          <w:tcPr>
            <w:tcW w:w="3491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/>
                <w:sz w:val="24"/>
                <w:szCs w:val="32"/>
              </w:rPr>
              <w:t>或仅有轻微的关节症状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jc w:val="center"/>
            </w:pPr>
            <w:r>
              <w:rPr>
                <w:rFonts w:ascii="Arial" w:hAnsi="Arial" w:cs="Arial" w:hint="eastAsia"/>
                <w:sz w:val="24"/>
              </w:rPr>
              <w:t>□</w:t>
            </w:r>
          </w:p>
        </w:tc>
      </w:tr>
      <w:tr w:rsidR="00ED09A0">
        <w:tc>
          <w:tcPr>
            <w:tcW w:w="3168" w:type="dxa"/>
            <w:shd w:val="clear" w:color="auto" w:fill="auto"/>
            <w:vAlign w:val="center"/>
          </w:tcPr>
          <w:p w:rsidR="00ED09A0" w:rsidRDefault="00352C5D">
            <w:pPr>
              <w:spacing w:line="360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</w:rPr>
              <w:t>小便短黄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jc w:val="center"/>
            </w:pPr>
            <w:r>
              <w:rPr>
                <w:rFonts w:ascii="Arial" w:hAnsi="Arial" w:cs="Arial" w:hint="eastAsia"/>
                <w:sz w:val="24"/>
              </w:rPr>
              <w:t>□</w:t>
            </w:r>
          </w:p>
        </w:tc>
        <w:tc>
          <w:tcPr>
            <w:tcW w:w="3491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/>
                <w:sz w:val="24"/>
                <w:szCs w:val="32"/>
              </w:rPr>
              <w:t>高尿酸血症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jc w:val="center"/>
            </w:pPr>
            <w:r>
              <w:rPr>
                <w:rFonts w:ascii="Arial" w:hAnsi="Arial" w:cs="Arial" w:hint="eastAsia"/>
                <w:sz w:val="24"/>
              </w:rPr>
              <w:t>□</w:t>
            </w:r>
          </w:p>
        </w:tc>
      </w:tr>
      <w:tr w:rsidR="00ED09A0">
        <w:tc>
          <w:tcPr>
            <w:tcW w:w="3168" w:type="dxa"/>
            <w:shd w:val="clear" w:color="auto" w:fill="auto"/>
            <w:vAlign w:val="center"/>
          </w:tcPr>
          <w:p w:rsidR="00ED09A0" w:rsidRDefault="00352C5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  <w:szCs w:val="32"/>
              </w:rPr>
              <w:t>无症状期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jc w:val="center"/>
            </w:pPr>
            <w:r>
              <w:rPr>
                <w:rFonts w:ascii="Arial" w:hAnsi="Arial" w:cs="Arial" w:hint="eastAsia"/>
                <w:sz w:val="24"/>
              </w:rPr>
              <w:t>□</w:t>
            </w:r>
          </w:p>
        </w:tc>
        <w:tc>
          <w:tcPr>
            <w:tcW w:w="3491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/>
                <w:sz w:val="24"/>
                <w:szCs w:val="32"/>
              </w:rPr>
              <w:t>头昏头晕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jc w:val="center"/>
            </w:pPr>
            <w:r>
              <w:rPr>
                <w:rFonts w:ascii="Arial" w:hAnsi="Arial" w:cs="Arial" w:hint="eastAsia"/>
                <w:sz w:val="24"/>
              </w:rPr>
              <w:t>□</w:t>
            </w:r>
          </w:p>
        </w:tc>
      </w:tr>
      <w:tr w:rsidR="00ED09A0">
        <w:tc>
          <w:tcPr>
            <w:tcW w:w="3168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  <w:szCs w:val="32"/>
              </w:rPr>
              <w:t>身困倦怠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jc w:val="center"/>
            </w:pPr>
            <w:r>
              <w:rPr>
                <w:rFonts w:ascii="Arial" w:hAnsi="Arial" w:cs="Arial" w:hint="eastAsia"/>
                <w:sz w:val="24"/>
              </w:rPr>
              <w:t>□</w:t>
            </w:r>
          </w:p>
        </w:tc>
        <w:tc>
          <w:tcPr>
            <w:tcW w:w="3491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/>
                <w:sz w:val="24"/>
                <w:szCs w:val="32"/>
              </w:rPr>
              <w:t>腰膝酸痛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jc w:val="center"/>
            </w:pPr>
            <w:r>
              <w:rPr>
                <w:rFonts w:ascii="Arial" w:hAnsi="Arial" w:cs="Arial" w:hint="eastAsia"/>
                <w:sz w:val="24"/>
              </w:rPr>
              <w:t>□</w:t>
            </w:r>
          </w:p>
        </w:tc>
      </w:tr>
      <w:tr w:rsidR="00ED09A0">
        <w:tc>
          <w:tcPr>
            <w:tcW w:w="3168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  <w:szCs w:val="32"/>
              </w:rPr>
              <w:t>纳食减少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jc w:val="center"/>
            </w:pPr>
            <w:r>
              <w:rPr>
                <w:rFonts w:ascii="Arial" w:hAnsi="Arial" w:cs="Arial" w:hint="eastAsia"/>
                <w:sz w:val="24"/>
              </w:rPr>
              <w:t>□</w:t>
            </w:r>
          </w:p>
        </w:tc>
        <w:tc>
          <w:tcPr>
            <w:tcW w:w="3491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hint="eastAsia"/>
                <w:sz w:val="24"/>
                <w:szCs w:val="32"/>
              </w:rPr>
              <w:t>脘</w:t>
            </w:r>
            <w:proofErr w:type="gramEnd"/>
            <w:r>
              <w:rPr>
                <w:rFonts w:hint="eastAsia"/>
                <w:sz w:val="24"/>
                <w:szCs w:val="32"/>
              </w:rPr>
              <w:t>腹胀闷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jc w:val="center"/>
            </w:pPr>
            <w:r>
              <w:rPr>
                <w:rFonts w:ascii="Arial" w:hAnsi="Arial" w:cs="Arial" w:hint="eastAsia"/>
                <w:sz w:val="24"/>
              </w:rPr>
              <w:t>□</w:t>
            </w:r>
          </w:p>
        </w:tc>
      </w:tr>
      <w:tr w:rsidR="00ED09A0">
        <w:tc>
          <w:tcPr>
            <w:tcW w:w="3168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  <w:szCs w:val="32"/>
              </w:rPr>
              <w:t>舌质淡胖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jc w:val="center"/>
            </w:pPr>
            <w:r>
              <w:rPr>
                <w:rFonts w:ascii="Arial" w:hAnsi="Arial" w:cs="Arial" w:hint="eastAsia"/>
                <w:sz w:val="24"/>
              </w:rPr>
              <w:t>□</w:t>
            </w:r>
          </w:p>
        </w:tc>
        <w:tc>
          <w:tcPr>
            <w:tcW w:w="3491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  <w:szCs w:val="32"/>
              </w:rPr>
              <w:t>苔白或黄厚腻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jc w:val="center"/>
            </w:pPr>
            <w:r>
              <w:rPr>
                <w:rFonts w:ascii="Arial" w:hAnsi="Arial" w:cs="Arial" w:hint="eastAsia"/>
                <w:sz w:val="24"/>
              </w:rPr>
              <w:t>□</w:t>
            </w:r>
          </w:p>
        </w:tc>
      </w:tr>
      <w:tr w:rsidR="00ED09A0">
        <w:tc>
          <w:tcPr>
            <w:tcW w:w="3168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  <w:szCs w:val="32"/>
              </w:rPr>
              <w:t>脉细或弦滑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jc w:val="center"/>
            </w:pPr>
            <w:r>
              <w:rPr>
                <w:rFonts w:ascii="Arial" w:hAnsi="Arial" w:cs="Arial" w:hint="eastAsia"/>
                <w:sz w:val="24"/>
              </w:rPr>
              <w:t>□</w:t>
            </w:r>
          </w:p>
        </w:tc>
        <w:tc>
          <w:tcPr>
            <w:tcW w:w="3491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关节疼痛反复发作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jc w:val="center"/>
            </w:pPr>
            <w:r>
              <w:rPr>
                <w:rFonts w:ascii="Arial" w:hAnsi="Arial" w:cs="Arial" w:hint="eastAsia"/>
                <w:sz w:val="24"/>
              </w:rPr>
              <w:t>□</w:t>
            </w:r>
          </w:p>
        </w:tc>
      </w:tr>
      <w:tr w:rsidR="00ED09A0">
        <w:tc>
          <w:tcPr>
            <w:tcW w:w="3168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日久不愈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jc w:val="center"/>
            </w:pPr>
            <w:r>
              <w:rPr>
                <w:rFonts w:ascii="Arial" w:hAnsi="Arial" w:cs="Arial" w:hint="eastAsia"/>
                <w:sz w:val="24"/>
              </w:rPr>
              <w:t>□</w:t>
            </w:r>
          </w:p>
        </w:tc>
        <w:tc>
          <w:tcPr>
            <w:tcW w:w="3491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时轻时重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jc w:val="center"/>
            </w:pPr>
            <w:r>
              <w:rPr>
                <w:rFonts w:ascii="Arial" w:hAnsi="Arial" w:cs="Arial" w:hint="eastAsia"/>
                <w:sz w:val="24"/>
              </w:rPr>
              <w:t>□</w:t>
            </w:r>
          </w:p>
        </w:tc>
      </w:tr>
      <w:tr w:rsidR="00ED09A0">
        <w:tc>
          <w:tcPr>
            <w:tcW w:w="3168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或呈刺痛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jc w:val="center"/>
            </w:pPr>
            <w:r>
              <w:rPr>
                <w:rFonts w:ascii="Arial" w:hAnsi="Arial" w:cs="Arial" w:hint="eastAsia"/>
                <w:sz w:val="24"/>
              </w:rPr>
              <w:t>□</w:t>
            </w:r>
          </w:p>
        </w:tc>
        <w:tc>
          <w:tcPr>
            <w:tcW w:w="3491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固定不移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jc w:val="center"/>
            </w:pPr>
            <w:r>
              <w:rPr>
                <w:rFonts w:ascii="Arial" w:hAnsi="Arial" w:cs="Arial" w:hint="eastAsia"/>
                <w:sz w:val="24"/>
              </w:rPr>
              <w:t>□</w:t>
            </w:r>
          </w:p>
        </w:tc>
      </w:tr>
      <w:tr w:rsidR="00ED09A0">
        <w:tc>
          <w:tcPr>
            <w:tcW w:w="3168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关节肿大甚至强直畸形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jc w:val="center"/>
            </w:pPr>
            <w:r>
              <w:rPr>
                <w:rFonts w:ascii="Arial" w:hAnsi="Arial" w:cs="Arial" w:hint="eastAsia"/>
                <w:sz w:val="24"/>
              </w:rPr>
              <w:t>□</w:t>
            </w:r>
          </w:p>
        </w:tc>
        <w:tc>
          <w:tcPr>
            <w:tcW w:w="3491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屈伸不利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jc w:val="center"/>
            </w:pPr>
            <w:r>
              <w:rPr>
                <w:rFonts w:ascii="Arial" w:hAnsi="Arial" w:cs="Arial" w:hint="eastAsia"/>
                <w:sz w:val="24"/>
              </w:rPr>
              <w:t>□</w:t>
            </w:r>
          </w:p>
        </w:tc>
      </w:tr>
      <w:tr w:rsidR="00ED09A0">
        <w:tc>
          <w:tcPr>
            <w:tcW w:w="3168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皮下囊肿或痛风石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jc w:val="center"/>
            </w:pPr>
            <w:r>
              <w:rPr>
                <w:rFonts w:ascii="Arial" w:hAnsi="Arial" w:cs="Arial" w:hint="eastAsia"/>
                <w:sz w:val="24"/>
              </w:rPr>
              <w:t>□</w:t>
            </w:r>
          </w:p>
        </w:tc>
        <w:tc>
          <w:tcPr>
            <w:tcW w:w="3491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皮色紫暗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jc w:val="center"/>
            </w:pPr>
            <w:r>
              <w:rPr>
                <w:rFonts w:ascii="Arial" w:hAnsi="Arial" w:cs="Arial" w:hint="eastAsia"/>
                <w:sz w:val="24"/>
              </w:rPr>
              <w:t>□</w:t>
            </w:r>
          </w:p>
        </w:tc>
      </w:tr>
      <w:tr w:rsidR="00ED09A0">
        <w:tc>
          <w:tcPr>
            <w:tcW w:w="3168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舌暗有瘀点或瘀斑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jc w:val="center"/>
            </w:pPr>
            <w:r>
              <w:rPr>
                <w:rFonts w:ascii="Arial" w:hAnsi="Arial" w:cs="Arial" w:hint="eastAsia"/>
                <w:sz w:val="24"/>
              </w:rPr>
              <w:t>□</w:t>
            </w:r>
          </w:p>
        </w:tc>
        <w:tc>
          <w:tcPr>
            <w:tcW w:w="3491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苔厚腻或垢腻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jc w:val="center"/>
            </w:pPr>
            <w:r>
              <w:rPr>
                <w:rFonts w:ascii="Arial" w:hAnsi="Arial" w:cs="Arial" w:hint="eastAsia"/>
                <w:sz w:val="24"/>
              </w:rPr>
              <w:t>□</w:t>
            </w:r>
          </w:p>
        </w:tc>
      </w:tr>
      <w:tr w:rsidR="00ED09A0">
        <w:tc>
          <w:tcPr>
            <w:tcW w:w="3168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脉弦或沉涩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ED09A0" w:rsidRDefault="00352C5D">
            <w:pPr>
              <w:adjustRightInd w:val="0"/>
              <w:snapToGrid w:val="0"/>
              <w:spacing w:line="560" w:lineRule="atLeast"/>
              <w:jc w:val="center"/>
            </w:pPr>
            <w:r>
              <w:rPr>
                <w:rFonts w:ascii="Arial" w:hAnsi="Arial" w:cs="Arial" w:hint="eastAsia"/>
                <w:sz w:val="24"/>
              </w:rPr>
              <w:t>□</w:t>
            </w:r>
          </w:p>
        </w:tc>
        <w:tc>
          <w:tcPr>
            <w:tcW w:w="3491" w:type="dxa"/>
            <w:shd w:val="clear" w:color="auto" w:fill="auto"/>
            <w:vAlign w:val="center"/>
          </w:tcPr>
          <w:p w:rsidR="00ED09A0" w:rsidRDefault="00ED09A0">
            <w:pPr>
              <w:adjustRightInd w:val="0"/>
              <w:snapToGrid w:val="0"/>
              <w:spacing w:line="56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 w:rsidR="00ED09A0" w:rsidRDefault="00ED09A0">
            <w:pPr>
              <w:adjustRightInd w:val="0"/>
              <w:snapToGrid w:val="0"/>
              <w:spacing w:line="560" w:lineRule="atLeast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ED09A0" w:rsidRDefault="00ED09A0">
      <w:pPr>
        <w:tabs>
          <w:tab w:val="left" w:pos="2325"/>
        </w:tabs>
        <w:spacing w:line="360" w:lineRule="auto"/>
        <w:rPr>
          <w:rFonts w:ascii="宋体" w:hAnsi="宋体"/>
          <w:b/>
          <w:sz w:val="28"/>
          <w:szCs w:val="21"/>
        </w:rPr>
      </w:pPr>
    </w:p>
    <w:p w:rsidR="00ED09A0" w:rsidRDefault="00ED09A0">
      <w:pPr>
        <w:tabs>
          <w:tab w:val="left" w:pos="2325"/>
        </w:tabs>
        <w:spacing w:line="360" w:lineRule="auto"/>
        <w:rPr>
          <w:rFonts w:ascii="宋体" w:hAnsi="宋体"/>
          <w:b/>
          <w:sz w:val="28"/>
          <w:szCs w:val="21"/>
        </w:rPr>
      </w:pPr>
    </w:p>
    <w:p w:rsidR="00ED09A0" w:rsidRDefault="00352C5D">
      <w:pPr>
        <w:pageBreakBefore/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本次治疗方案（是否调整治疗方案：</w:t>
      </w: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Arial" w:hAnsi="Arial" w:cs="Arial" w:hint="eastAsia"/>
          <w:sz w:val="24"/>
        </w:rPr>
        <w:t>□</w:t>
      </w:r>
      <w:r>
        <w:rPr>
          <w:rFonts w:ascii="宋体" w:hAnsi="宋体" w:hint="eastAsia"/>
          <w:b/>
          <w:sz w:val="24"/>
        </w:rPr>
        <w:t>否</w:t>
      </w: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Arial" w:hAnsi="Arial" w:cs="Arial" w:hint="eastAsia"/>
          <w:sz w:val="24"/>
        </w:rPr>
        <w:t>□</w:t>
      </w:r>
      <w:r>
        <w:rPr>
          <w:rFonts w:ascii="宋体" w:hAnsi="宋体" w:hint="eastAsia"/>
          <w:b/>
          <w:sz w:val="24"/>
        </w:rPr>
        <w:t>是）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7"/>
        <w:gridCol w:w="7"/>
        <w:gridCol w:w="2545"/>
        <w:gridCol w:w="2543"/>
      </w:tblGrid>
      <w:tr w:rsidR="00ED09A0">
        <w:trPr>
          <w:trHeight w:val="486"/>
        </w:trPr>
        <w:tc>
          <w:tcPr>
            <w:tcW w:w="3434" w:type="dxa"/>
            <w:gridSpan w:val="2"/>
            <w:shd w:val="clear" w:color="auto" w:fill="D9D9D9"/>
          </w:tcPr>
          <w:p w:rsidR="00ED09A0" w:rsidRDefault="00352C5D">
            <w:pPr>
              <w:tabs>
                <w:tab w:val="left" w:pos="2325"/>
              </w:tabs>
              <w:spacing w:line="360" w:lineRule="auto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激素</w:t>
            </w:r>
          </w:p>
        </w:tc>
        <w:tc>
          <w:tcPr>
            <w:tcW w:w="2545" w:type="dxa"/>
            <w:shd w:val="clear" w:color="auto" w:fill="D9D9D9"/>
            <w:vAlign w:val="center"/>
          </w:tcPr>
          <w:p w:rsidR="00ED09A0" w:rsidRDefault="00352C5D">
            <w:pPr>
              <w:tabs>
                <w:tab w:val="left" w:pos="2325"/>
              </w:tabs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用法</w:t>
            </w:r>
          </w:p>
        </w:tc>
        <w:tc>
          <w:tcPr>
            <w:tcW w:w="2543" w:type="dxa"/>
            <w:shd w:val="clear" w:color="auto" w:fill="D9D9D9"/>
          </w:tcPr>
          <w:p w:rsidR="00ED09A0" w:rsidRDefault="00352C5D">
            <w:pPr>
              <w:tabs>
                <w:tab w:val="left" w:pos="2325"/>
              </w:tabs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剂量</w:t>
            </w:r>
          </w:p>
        </w:tc>
      </w:tr>
      <w:tr w:rsidR="00ED09A0">
        <w:trPr>
          <w:trHeight w:val="486"/>
        </w:trPr>
        <w:tc>
          <w:tcPr>
            <w:tcW w:w="3434" w:type="dxa"/>
            <w:gridSpan w:val="2"/>
            <w:shd w:val="clear" w:color="auto" w:fill="FFFFFF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545" w:type="dxa"/>
            <w:shd w:val="clear" w:color="auto" w:fill="FFFFFF"/>
            <w:vAlign w:val="center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543" w:type="dxa"/>
            <w:shd w:val="clear" w:color="auto" w:fill="FFFFFF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D09A0">
        <w:trPr>
          <w:trHeight w:val="486"/>
        </w:trPr>
        <w:tc>
          <w:tcPr>
            <w:tcW w:w="3434" w:type="dxa"/>
            <w:gridSpan w:val="2"/>
            <w:shd w:val="clear" w:color="auto" w:fill="FFFFFF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545" w:type="dxa"/>
            <w:shd w:val="clear" w:color="auto" w:fill="FFFFFF"/>
            <w:vAlign w:val="center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543" w:type="dxa"/>
            <w:shd w:val="clear" w:color="auto" w:fill="FFFFFF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D09A0">
        <w:trPr>
          <w:trHeight w:val="486"/>
        </w:trPr>
        <w:tc>
          <w:tcPr>
            <w:tcW w:w="3434" w:type="dxa"/>
            <w:gridSpan w:val="2"/>
            <w:shd w:val="clear" w:color="auto" w:fill="FFFFFF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545" w:type="dxa"/>
            <w:shd w:val="clear" w:color="auto" w:fill="FFFFFF"/>
            <w:vAlign w:val="center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543" w:type="dxa"/>
            <w:shd w:val="clear" w:color="auto" w:fill="FFFFFF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D09A0">
        <w:trPr>
          <w:trHeight w:val="486"/>
        </w:trPr>
        <w:tc>
          <w:tcPr>
            <w:tcW w:w="3434" w:type="dxa"/>
            <w:gridSpan w:val="2"/>
            <w:shd w:val="clear" w:color="auto" w:fill="D9D9D9"/>
          </w:tcPr>
          <w:p w:rsidR="00ED09A0" w:rsidRDefault="00352C5D">
            <w:pPr>
              <w:tabs>
                <w:tab w:val="left" w:pos="2325"/>
              </w:tabs>
              <w:spacing w:line="360" w:lineRule="auto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NSAIDS</w:t>
            </w:r>
          </w:p>
        </w:tc>
        <w:tc>
          <w:tcPr>
            <w:tcW w:w="2545" w:type="dxa"/>
            <w:shd w:val="clear" w:color="auto" w:fill="D9D9D9"/>
            <w:vAlign w:val="center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543" w:type="dxa"/>
            <w:shd w:val="clear" w:color="auto" w:fill="D9D9D9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D09A0">
        <w:trPr>
          <w:trHeight w:val="486"/>
        </w:trPr>
        <w:tc>
          <w:tcPr>
            <w:tcW w:w="3434" w:type="dxa"/>
            <w:gridSpan w:val="2"/>
            <w:shd w:val="clear" w:color="auto" w:fill="FFFFFF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545" w:type="dxa"/>
            <w:shd w:val="clear" w:color="auto" w:fill="FFFFFF"/>
            <w:vAlign w:val="center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543" w:type="dxa"/>
            <w:shd w:val="clear" w:color="auto" w:fill="FFFFFF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D09A0">
        <w:trPr>
          <w:trHeight w:val="486"/>
        </w:trPr>
        <w:tc>
          <w:tcPr>
            <w:tcW w:w="3434" w:type="dxa"/>
            <w:gridSpan w:val="2"/>
            <w:shd w:val="clear" w:color="auto" w:fill="FFFFFF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545" w:type="dxa"/>
            <w:shd w:val="clear" w:color="auto" w:fill="FFFFFF"/>
            <w:vAlign w:val="center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543" w:type="dxa"/>
            <w:shd w:val="clear" w:color="auto" w:fill="FFFFFF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D09A0">
        <w:trPr>
          <w:trHeight w:val="486"/>
        </w:trPr>
        <w:tc>
          <w:tcPr>
            <w:tcW w:w="3434" w:type="dxa"/>
            <w:gridSpan w:val="2"/>
            <w:shd w:val="clear" w:color="auto" w:fill="FFFFFF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545" w:type="dxa"/>
            <w:shd w:val="clear" w:color="auto" w:fill="FFFFFF"/>
            <w:vAlign w:val="center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543" w:type="dxa"/>
            <w:shd w:val="clear" w:color="auto" w:fill="FFFFFF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D09A0">
        <w:trPr>
          <w:trHeight w:val="486"/>
        </w:trPr>
        <w:tc>
          <w:tcPr>
            <w:tcW w:w="3434" w:type="dxa"/>
            <w:gridSpan w:val="2"/>
            <w:shd w:val="clear" w:color="auto" w:fill="D9D9D9"/>
          </w:tcPr>
          <w:p w:rsidR="00ED09A0" w:rsidRDefault="00352C5D">
            <w:pPr>
              <w:tabs>
                <w:tab w:val="left" w:pos="2325"/>
              </w:tabs>
              <w:spacing w:line="360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秋水仙碱</w:t>
            </w:r>
          </w:p>
        </w:tc>
        <w:tc>
          <w:tcPr>
            <w:tcW w:w="2545" w:type="dxa"/>
            <w:shd w:val="clear" w:color="auto" w:fill="D9D9D9"/>
            <w:vAlign w:val="center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543" w:type="dxa"/>
            <w:shd w:val="clear" w:color="auto" w:fill="D9D9D9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D09A0">
        <w:trPr>
          <w:trHeight w:val="486"/>
        </w:trPr>
        <w:tc>
          <w:tcPr>
            <w:tcW w:w="3434" w:type="dxa"/>
            <w:gridSpan w:val="2"/>
            <w:shd w:val="clear" w:color="auto" w:fill="FFFFFF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545" w:type="dxa"/>
            <w:shd w:val="clear" w:color="auto" w:fill="FFFFFF"/>
            <w:vAlign w:val="center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543" w:type="dxa"/>
            <w:shd w:val="clear" w:color="auto" w:fill="FFFFFF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D09A0">
        <w:trPr>
          <w:trHeight w:val="486"/>
        </w:trPr>
        <w:tc>
          <w:tcPr>
            <w:tcW w:w="3427" w:type="dxa"/>
            <w:shd w:val="clear" w:color="auto" w:fill="D9D9D9"/>
          </w:tcPr>
          <w:p w:rsidR="00ED09A0" w:rsidRDefault="00352C5D">
            <w:pPr>
              <w:tabs>
                <w:tab w:val="left" w:pos="2325"/>
              </w:tabs>
              <w:spacing w:line="360" w:lineRule="auto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降尿酸药物</w:t>
            </w:r>
          </w:p>
        </w:tc>
        <w:tc>
          <w:tcPr>
            <w:tcW w:w="2552" w:type="dxa"/>
            <w:gridSpan w:val="2"/>
            <w:shd w:val="clear" w:color="auto" w:fill="D9D9D9"/>
            <w:vAlign w:val="center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543" w:type="dxa"/>
            <w:shd w:val="clear" w:color="auto" w:fill="D9D9D9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D09A0">
        <w:trPr>
          <w:trHeight w:val="486"/>
        </w:trPr>
        <w:tc>
          <w:tcPr>
            <w:tcW w:w="3427" w:type="dxa"/>
            <w:shd w:val="clear" w:color="auto" w:fill="FFFFFF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552" w:type="dxa"/>
            <w:gridSpan w:val="2"/>
            <w:shd w:val="clear" w:color="auto" w:fill="FFFFFF"/>
            <w:vAlign w:val="center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543" w:type="dxa"/>
            <w:shd w:val="clear" w:color="auto" w:fill="FFFFFF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D09A0">
        <w:trPr>
          <w:trHeight w:val="486"/>
        </w:trPr>
        <w:tc>
          <w:tcPr>
            <w:tcW w:w="3427" w:type="dxa"/>
            <w:shd w:val="clear" w:color="auto" w:fill="FFFFFF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552" w:type="dxa"/>
            <w:gridSpan w:val="2"/>
            <w:shd w:val="clear" w:color="auto" w:fill="FFFFFF"/>
            <w:vAlign w:val="center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543" w:type="dxa"/>
            <w:shd w:val="clear" w:color="auto" w:fill="FFFFFF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D09A0">
        <w:trPr>
          <w:trHeight w:val="486"/>
        </w:trPr>
        <w:tc>
          <w:tcPr>
            <w:tcW w:w="3427" w:type="dxa"/>
            <w:shd w:val="clear" w:color="auto" w:fill="FFFFFF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552" w:type="dxa"/>
            <w:gridSpan w:val="2"/>
            <w:shd w:val="clear" w:color="auto" w:fill="FFFFFF"/>
            <w:vAlign w:val="center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543" w:type="dxa"/>
            <w:shd w:val="clear" w:color="auto" w:fill="FFFFFF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D09A0">
        <w:trPr>
          <w:trHeight w:val="486"/>
        </w:trPr>
        <w:tc>
          <w:tcPr>
            <w:tcW w:w="3427" w:type="dxa"/>
            <w:shd w:val="clear" w:color="auto" w:fill="D9D9D9"/>
          </w:tcPr>
          <w:p w:rsidR="00ED09A0" w:rsidRDefault="00352C5D">
            <w:pPr>
              <w:tabs>
                <w:tab w:val="left" w:pos="2325"/>
              </w:tabs>
              <w:spacing w:line="360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中成药</w:t>
            </w:r>
          </w:p>
        </w:tc>
        <w:tc>
          <w:tcPr>
            <w:tcW w:w="5095" w:type="dxa"/>
            <w:gridSpan w:val="3"/>
            <w:shd w:val="clear" w:color="auto" w:fill="D9D9D9"/>
            <w:vAlign w:val="center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</w:tc>
      </w:tr>
      <w:tr w:rsidR="00ED09A0">
        <w:trPr>
          <w:trHeight w:val="486"/>
        </w:trPr>
        <w:tc>
          <w:tcPr>
            <w:tcW w:w="3427" w:type="dxa"/>
            <w:shd w:val="clear" w:color="auto" w:fill="FFFFFF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552" w:type="dxa"/>
            <w:gridSpan w:val="2"/>
            <w:shd w:val="clear" w:color="auto" w:fill="FFFFFF"/>
            <w:vAlign w:val="center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543" w:type="dxa"/>
            <w:shd w:val="clear" w:color="auto" w:fill="FFFFFF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D09A0">
        <w:trPr>
          <w:trHeight w:val="486"/>
        </w:trPr>
        <w:tc>
          <w:tcPr>
            <w:tcW w:w="3427" w:type="dxa"/>
            <w:shd w:val="clear" w:color="auto" w:fill="FFFFFF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552" w:type="dxa"/>
            <w:gridSpan w:val="2"/>
            <w:shd w:val="clear" w:color="auto" w:fill="FFFFFF"/>
            <w:vAlign w:val="center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543" w:type="dxa"/>
            <w:shd w:val="clear" w:color="auto" w:fill="FFFFFF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D09A0">
        <w:trPr>
          <w:trHeight w:val="486"/>
        </w:trPr>
        <w:tc>
          <w:tcPr>
            <w:tcW w:w="3427" w:type="dxa"/>
            <w:shd w:val="clear" w:color="auto" w:fill="FFFFFF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552" w:type="dxa"/>
            <w:gridSpan w:val="2"/>
            <w:shd w:val="clear" w:color="auto" w:fill="FFFFFF"/>
            <w:vAlign w:val="center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543" w:type="dxa"/>
            <w:shd w:val="clear" w:color="auto" w:fill="FFFFFF"/>
          </w:tcPr>
          <w:p w:rsidR="00ED09A0" w:rsidRDefault="00ED09A0">
            <w:pPr>
              <w:tabs>
                <w:tab w:val="left" w:pos="2325"/>
              </w:tabs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D09A0">
        <w:trPr>
          <w:trHeight w:val="486"/>
        </w:trPr>
        <w:tc>
          <w:tcPr>
            <w:tcW w:w="3427" w:type="dxa"/>
            <w:shd w:val="clear" w:color="auto" w:fill="D9D9D9"/>
          </w:tcPr>
          <w:p w:rsidR="00ED09A0" w:rsidRDefault="00352C5D">
            <w:pPr>
              <w:tabs>
                <w:tab w:val="left" w:pos="2325"/>
              </w:tabs>
              <w:spacing w:line="360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中药饮片</w:t>
            </w:r>
          </w:p>
        </w:tc>
        <w:tc>
          <w:tcPr>
            <w:tcW w:w="5095" w:type="dxa"/>
            <w:gridSpan w:val="3"/>
            <w:shd w:val="clear" w:color="auto" w:fill="D9D9D9"/>
            <w:vAlign w:val="center"/>
          </w:tcPr>
          <w:p w:rsidR="00ED09A0" w:rsidRDefault="00352C5D">
            <w:pPr>
              <w:tabs>
                <w:tab w:val="left" w:pos="2325"/>
              </w:tabs>
              <w:spacing w:line="360" w:lineRule="auto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未使用</w:t>
            </w:r>
            <w:r>
              <w:rPr>
                <w:rFonts w:ascii="宋体" w:hAnsi="宋体" w:hint="eastAsia"/>
                <w:sz w:val="24"/>
              </w:rPr>
              <w:t xml:space="preserve">         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使用</w:t>
            </w:r>
          </w:p>
        </w:tc>
      </w:tr>
      <w:tr w:rsidR="00ED09A0">
        <w:trPr>
          <w:trHeight w:val="1136"/>
        </w:trPr>
        <w:tc>
          <w:tcPr>
            <w:tcW w:w="8522" w:type="dxa"/>
            <w:gridSpan w:val="4"/>
            <w:vAlign w:val="center"/>
          </w:tcPr>
          <w:p w:rsidR="00ED09A0" w:rsidRDefault="00352C5D">
            <w:pPr>
              <w:tabs>
                <w:tab w:val="left" w:pos="2325"/>
              </w:tabs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>辨证：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                                           </w:t>
            </w:r>
          </w:p>
          <w:p w:rsidR="00ED09A0" w:rsidRDefault="00ED09A0">
            <w:pPr>
              <w:tabs>
                <w:tab w:val="left" w:pos="2325"/>
              </w:tabs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sz w:val="24"/>
              </w:rPr>
            </w:pPr>
          </w:p>
          <w:p w:rsidR="00ED09A0" w:rsidRDefault="00352C5D">
            <w:pPr>
              <w:tabs>
                <w:tab w:val="left" w:pos="2325"/>
              </w:tabs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>方药：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                                     </w:t>
            </w:r>
          </w:p>
          <w:p w:rsidR="00ED09A0" w:rsidRDefault="00ED09A0">
            <w:pPr>
              <w:tabs>
                <w:tab w:val="left" w:pos="2325"/>
              </w:tabs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sz w:val="24"/>
                <w:u w:val="single"/>
              </w:rPr>
            </w:pPr>
          </w:p>
          <w:p w:rsidR="00ED09A0" w:rsidRDefault="00ED09A0">
            <w:pPr>
              <w:tabs>
                <w:tab w:val="left" w:pos="2325"/>
              </w:tabs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sz w:val="24"/>
                <w:u w:val="single"/>
              </w:rPr>
            </w:pPr>
          </w:p>
          <w:p w:rsidR="00ED09A0" w:rsidRDefault="00ED09A0">
            <w:pPr>
              <w:tabs>
                <w:tab w:val="left" w:pos="2325"/>
              </w:tabs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sz w:val="24"/>
                <w:u w:val="single"/>
              </w:rPr>
            </w:pPr>
          </w:p>
          <w:p w:rsidR="00ED09A0" w:rsidRDefault="00ED09A0">
            <w:pPr>
              <w:tabs>
                <w:tab w:val="left" w:pos="2325"/>
              </w:tabs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sz w:val="24"/>
                <w:u w:val="single"/>
              </w:rPr>
            </w:pPr>
          </w:p>
          <w:p w:rsidR="00ED09A0" w:rsidRDefault="00ED09A0">
            <w:pPr>
              <w:tabs>
                <w:tab w:val="left" w:pos="2325"/>
              </w:tabs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sz w:val="24"/>
                <w:u w:val="single"/>
              </w:rPr>
            </w:pPr>
          </w:p>
          <w:p w:rsidR="00ED09A0" w:rsidRDefault="00ED09A0">
            <w:pPr>
              <w:tabs>
                <w:tab w:val="left" w:pos="2325"/>
              </w:tabs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sz w:val="24"/>
                <w:u w:val="single"/>
              </w:rPr>
            </w:pPr>
          </w:p>
          <w:p w:rsidR="00ED09A0" w:rsidRDefault="00ED09A0">
            <w:pPr>
              <w:tabs>
                <w:tab w:val="left" w:pos="2325"/>
              </w:tabs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sz w:val="24"/>
              </w:rPr>
            </w:pPr>
          </w:p>
          <w:p w:rsidR="00ED09A0" w:rsidRDefault="00ED09A0">
            <w:pPr>
              <w:tabs>
                <w:tab w:val="left" w:pos="2325"/>
              </w:tabs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sz w:val="24"/>
              </w:rPr>
            </w:pPr>
          </w:p>
          <w:p w:rsidR="00ED09A0" w:rsidRDefault="00ED09A0">
            <w:pPr>
              <w:tabs>
                <w:tab w:val="left" w:pos="2325"/>
              </w:tabs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sz w:val="24"/>
              </w:rPr>
            </w:pPr>
          </w:p>
          <w:p w:rsidR="00ED09A0" w:rsidRDefault="00ED09A0">
            <w:pPr>
              <w:tabs>
                <w:tab w:val="left" w:pos="2325"/>
              </w:tabs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sz w:val="24"/>
              </w:rPr>
            </w:pPr>
          </w:p>
          <w:p w:rsidR="00ED09A0" w:rsidRDefault="00ED09A0">
            <w:pPr>
              <w:tabs>
                <w:tab w:val="left" w:pos="2325"/>
              </w:tabs>
              <w:adjustRightInd w:val="0"/>
              <w:snapToGrid w:val="0"/>
              <w:spacing w:line="440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203AA9" w:rsidRDefault="00203AA9">
            <w:pPr>
              <w:tabs>
                <w:tab w:val="left" w:pos="2325"/>
              </w:tabs>
              <w:adjustRightInd w:val="0"/>
              <w:snapToGrid w:val="0"/>
              <w:spacing w:line="440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203AA9" w:rsidRDefault="00203AA9">
            <w:pPr>
              <w:tabs>
                <w:tab w:val="left" w:pos="2325"/>
              </w:tabs>
              <w:adjustRightInd w:val="0"/>
              <w:snapToGrid w:val="0"/>
              <w:spacing w:line="440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203AA9" w:rsidRDefault="00203AA9">
            <w:pPr>
              <w:tabs>
                <w:tab w:val="left" w:pos="2325"/>
              </w:tabs>
              <w:adjustRightInd w:val="0"/>
              <w:snapToGrid w:val="0"/>
              <w:spacing w:line="440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203AA9" w:rsidRDefault="00203AA9">
            <w:pPr>
              <w:tabs>
                <w:tab w:val="left" w:pos="2325"/>
              </w:tabs>
              <w:adjustRightInd w:val="0"/>
              <w:snapToGrid w:val="0"/>
              <w:spacing w:line="440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203AA9" w:rsidRDefault="00203AA9">
            <w:pPr>
              <w:tabs>
                <w:tab w:val="left" w:pos="2325"/>
              </w:tabs>
              <w:adjustRightInd w:val="0"/>
              <w:snapToGrid w:val="0"/>
              <w:spacing w:line="440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203AA9" w:rsidRDefault="00203AA9">
            <w:pPr>
              <w:tabs>
                <w:tab w:val="left" w:pos="2325"/>
              </w:tabs>
              <w:adjustRightInd w:val="0"/>
              <w:snapToGrid w:val="0"/>
              <w:spacing w:line="440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203AA9" w:rsidRDefault="00203AA9">
            <w:pPr>
              <w:tabs>
                <w:tab w:val="left" w:pos="2325"/>
              </w:tabs>
              <w:adjustRightInd w:val="0"/>
              <w:snapToGrid w:val="0"/>
              <w:spacing w:line="440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203AA9" w:rsidRDefault="00203AA9">
            <w:pPr>
              <w:tabs>
                <w:tab w:val="left" w:pos="2325"/>
              </w:tabs>
              <w:adjustRightInd w:val="0"/>
              <w:snapToGrid w:val="0"/>
              <w:spacing w:line="440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203AA9" w:rsidRDefault="00203AA9">
            <w:pPr>
              <w:tabs>
                <w:tab w:val="left" w:pos="2325"/>
              </w:tabs>
              <w:adjustRightInd w:val="0"/>
              <w:snapToGrid w:val="0"/>
              <w:spacing w:line="440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203AA9" w:rsidRDefault="00203AA9">
            <w:pPr>
              <w:tabs>
                <w:tab w:val="left" w:pos="2325"/>
              </w:tabs>
              <w:adjustRightInd w:val="0"/>
              <w:snapToGrid w:val="0"/>
              <w:spacing w:line="440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203AA9" w:rsidRDefault="00203AA9">
            <w:pPr>
              <w:tabs>
                <w:tab w:val="left" w:pos="2325"/>
              </w:tabs>
              <w:adjustRightInd w:val="0"/>
              <w:snapToGrid w:val="0"/>
              <w:spacing w:line="440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203AA9" w:rsidRDefault="00203AA9">
            <w:pPr>
              <w:tabs>
                <w:tab w:val="left" w:pos="2325"/>
              </w:tabs>
              <w:adjustRightInd w:val="0"/>
              <w:snapToGrid w:val="0"/>
              <w:spacing w:line="440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203AA9" w:rsidRDefault="00203AA9">
            <w:pPr>
              <w:tabs>
                <w:tab w:val="left" w:pos="2325"/>
              </w:tabs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sz w:val="24"/>
              </w:rPr>
            </w:pPr>
            <w:bookmarkStart w:id="0" w:name="_GoBack"/>
            <w:bookmarkEnd w:id="0"/>
          </w:p>
          <w:p w:rsidR="00ED09A0" w:rsidRDefault="00ED09A0">
            <w:pPr>
              <w:tabs>
                <w:tab w:val="left" w:pos="2325"/>
              </w:tabs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sz w:val="24"/>
              </w:rPr>
            </w:pPr>
          </w:p>
          <w:p w:rsidR="00ED09A0" w:rsidRDefault="00ED09A0">
            <w:pPr>
              <w:tabs>
                <w:tab w:val="left" w:pos="2325"/>
              </w:tabs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sz w:val="24"/>
              </w:rPr>
            </w:pPr>
          </w:p>
          <w:p w:rsidR="00ED09A0" w:rsidRDefault="00ED09A0">
            <w:pPr>
              <w:tabs>
                <w:tab w:val="left" w:pos="2325"/>
              </w:tabs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sz w:val="24"/>
              </w:rPr>
            </w:pPr>
          </w:p>
          <w:p w:rsidR="00ED09A0" w:rsidRDefault="00ED09A0">
            <w:pPr>
              <w:tabs>
                <w:tab w:val="left" w:pos="2325"/>
              </w:tabs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 w:rsidR="00ED09A0">
        <w:trPr>
          <w:trHeight w:val="1136"/>
        </w:trPr>
        <w:tc>
          <w:tcPr>
            <w:tcW w:w="8522" w:type="dxa"/>
            <w:gridSpan w:val="4"/>
            <w:vAlign w:val="center"/>
          </w:tcPr>
          <w:p w:rsidR="00ED09A0" w:rsidRDefault="00352C5D">
            <w:pPr>
              <w:tabs>
                <w:tab w:val="left" w:pos="2325"/>
              </w:tabs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中医技术：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未使用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使用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，名称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                     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</w:p>
        </w:tc>
      </w:tr>
      <w:tr w:rsidR="00ED09A0">
        <w:trPr>
          <w:trHeight w:val="1136"/>
        </w:trPr>
        <w:tc>
          <w:tcPr>
            <w:tcW w:w="8522" w:type="dxa"/>
            <w:gridSpan w:val="4"/>
            <w:vAlign w:val="center"/>
          </w:tcPr>
          <w:p w:rsidR="00ED09A0" w:rsidRDefault="00352C5D">
            <w:pPr>
              <w:tabs>
                <w:tab w:val="left" w:pos="2325"/>
              </w:tabs>
              <w:adjustRightInd w:val="0"/>
              <w:snapToGrid w:val="0"/>
              <w:spacing w:line="440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其他</w:t>
            </w:r>
            <w:r>
              <w:rPr>
                <w:rFonts w:ascii="宋体" w:hAnsi="宋体" w:hint="eastAsia"/>
                <w:sz w:val="24"/>
              </w:rPr>
              <w:t>（如运动、锻炼等）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□无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有，</w:t>
            </w:r>
            <w:r>
              <w:rPr>
                <w:rFonts w:ascii="宋体" w:hAnsi="宋体" w:hint="eastAsia"/>
                <w:sz w:val="24"/>
              </w:rPr>
              <w:t>名称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                </w:t>
            </w:r>
          </w:p>
        </w:tc>
      </w:tr>
    </w:tbl>
    <w:p w:rsidR="00ED09A0" w:rsidRDefault="00ED09A0">
      <w:pPr>
        <w:spacing w:line="360" w:lineRule="auto"/>
        <w:rPr>
          <w:rFonts w:ascii="宋体" w:hAnsi="宋体"/>
          <w:b/>
          <w:sz w:val="24"/>
        </w:rPr>
      </w:pPr>
    </w:p>
    <w:p w:rsidR="00ED09A0" w:rsidRDefault="00352C5D">
      <w:pPr>
        <w:pageBreakBefore/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痛风以外的其他疾病合并用药（指上次就诊到本次就诊期间的合并用药）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1215"/>
        <w:gridCol w:w="1215"/>
        <w:gridCol w:w="1215"/>
        <w:gridCol w:w="1602"/>
        <w:gridCol w:w="2061"/>
      </w:tblGrid>
      <w:tr w:rsidR="00ED09A0">
        <w:trPr>
          <w:trHeight w:hRule="exact" w:val="696"/>
          <w:jc w:val="center"/>
        </w:trPr>
        <w:tc>
          <w:tcPr>
            <w:tcW w:w="1214" w:type="dxa"/>
          </w:tcPr>
          <w:p w:rsidR="00ED09A0" w:rsidRDefault="00352C5D">
            <w:pPr>
              <w:spacing w:line="360" w:lineRule="auto"/>
              <w:jc w:val="center"/>
              <w:rPr>
                <w:rFonts w:ascii="宋体" w:hAnsi="宋体"/>
                <w:position w:val="-36"/>
                <w:szCs w:val="21"/>
              </w:rPr>
            </w:pPr>
            <w:r>
              <w:rPr>
                <w:rFonts w:ascii="宋体" w:hAnsi="宋体" w:hint="eastAsia"/>
                <w:position w:val="-36"/>
                <w:szCs w:val="21"/>
              </w:rPr>
              <w:t>用药名称</w:t>
            </w:r>
          </w:p>
        </w:tc>
        <w:tc>
          <w:tcPr>
            <w:tcW w:w="1215" w:type="dxa"/>
            <w:shd w:val="clear" w:color="auto" w:fill="auto"/>
          </w:tcPr>
          <w:p w:rsidR="00ED09A0" w:rsidRDefault="00352C5D">
            <w:pPr>
              <w:spacing w:line="360" w:lineRule="auto"/>
              <w:jc w:val="center"/>
              <w:rPr>
                <w:rFonts w:ascii="宋体" w:hAnsi="宋体"/>
                <w:position w:val="-36"/>
                <w:szCs w:val="21"/>
              </w:rPr>
            </w:pPr>
            <w:r>
              <w:rPr>
                <w:rFonts w:ascii="宋体" w:hAnsi="宋体" w:hint="eastAsia"/>
                <w:position w:val="-36"/>
                <w:szCs w:val="21"/>
              </w:rPr>
              <w:t>给药途径</w:t>
            </w:r>
          </w:p>
        </w:tc>
        <w:tc>
          <w:tcPr>
            <w:tcW w:w="1215" w:type="dxa"/>
            <w:shd w:val="clear" w:color="auto" w:fill="auto"/>
          </w:tcPr>
          <w:p w:rsidR="00ED09A0" w:rsidRDefault="00352C5D">
            <w:pPr>
              <w:spacing w:line="360" w:lineRule="auto"/>
              <w:jc w:val="center"/>
              <w:rPr>
                <w:rFonts w:ascii="宋体" w:hAnsi="宋体"/>
                <w:position w:val="-36"/>
                <w:szCs w:val="21"/>
              </w:rPr>
            </w:pPr>
            <w:r>
              <w:rPr>
                <w:rFonts w:ascii="宋体" w:hAnsi="宋体" w:hint="eastAsia"/>
                <w:position w:val="-36"/>
                <w:szCs w:val="21"/>
              </w:rPr>
              <w:t>日剂量</w:t>
            </w:r>
          </w:p>
        </w:tc>
        <w:tc>
          <w:tcPr>
            <w:tcW w:w="1215" w:type="dxa"/>
          </w:tcPr>
          <w:p w:rsidR="00ED09A0" w:rsidRDefault="00352C5D">
            <w:pPr>
              <w:spacing w:line="360" w:lineRule="auto"/>
              <w:jc w:val="center"/>
              <w:rPr>
                <w:rFonts w:ascii="宋体" w:hAnsi="宋体"/>
                <w:position w:val="-36"/>
                <w:szCs w:val="21"/>
              </w:rPr>
            </w:pPr>
            <w:r>
              <w:rPr>
                <w:rFonts w:ascii="宋体" w:hAnsi="宋体" w:hint="eastAsia"/>
                <w:position w:val="-36"/>
                <w:szCs w:val="21"/>
              </w:rPr>
              <w:t>使用原因</w:t>
            </w:r>
          </w:p>
        </w:tc>
        <w:tc>
          <w:tcPr>
            <w:tcW w:w="1602" w:type="dxa"/>
          </w:tcPr>
          <w:p w:rsidR="00ED09A0" w:rsidRDefault="00352C5D">
            <w:pPr>
              <w:spacing w:line="360" w:lineRule="auto"/>
              <w:jc w:val="center"/>
              <w:rPr>
                <w:rFonts w:ascii="宋体" w:hAnsi="宋体"/>
                <w:position w:val="-36"/>
                <w:szCs w:val="21"/>
              </w:rPr>
            </w:pPr>
            <w:r>
              <w:rPr>
                <w:rFonts w:ascii="宋体" w:hAnsi="宋体" w:hint="eastAsia"/>
                <w:position w:val="-36"/>
                <w:szCs w:val="21"/>
              </w:rPr>
              <w:t>开始日期</w:t>
            </w:r>
          </w:p>
        </w:tc>
        <w:tc>
          <w:tcPr>
            <w:tcW w:w="2061" w:type="dxa"/>
          </w:tcPr>
          <w:p w:rsidR="00ED09A0" w:rsidRDefault="00352C5D">
            <w:pPr>
              <w:spacing w:line="360" w:lineRule="auto"/>
              <w:jc w:val="center"/>
              <w:rPr>
                <w:rFonts w:ascii="宋体" w:hAnsi="宋体"/>
                <w:position w:val="-36"/>
                <w:szCs w:val="21"/>
              </w:rPr>
            </w:pPr>
            <w:r>
              <w:rPr>
                <w:rFonts w:ascii="宋体" w:hAnsi="宋体" w:hint="eastAsia"/>
                <w:position w:val="-36"/>
                <w:szCs w:val="21"/>
              </w:rPr>
              <w:t>结束日期</w:t>
            </w:r>
          </w:p>
        </w:tc>
      </w:tr>
      <w:tr w:rsidR="00ED09A0">
        <w:trPr>
          <w:trHeight w:val="794"/>
          <w:jc w:val="center"/>
        </w:trPr>
        <w:tc>
          <w:tcPr>
            <w:tcW w:w="1214" w:type="dxa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602" w:type="dxa"/>
            <w:vAlign w:val="center"/>
          </w:tcPr>
          <w:p w:rsidR="00ED09A0" w:rsidRDefault="00352C5D">
            <w:pPr>
              <w:spacing w:line="400" w:lineRule="exact"/>
              <w:jc w:val="center"/>
              <w:rPr>
                <w:rFonts w:ascii="宋体" w:hAnsi="宋体"/>
                <w:spacing w:val="-10"/>
                <w:position w:val="-36"/>
                <w:szCs w:val="21"/>
              </w:rPr>
            </w:pP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日</w:t>
            </w:r>
          </w:p>
        </w:tc>
        <w:tc>
          <w:tcPr>
            <w:tcW w:w="2061" w:type="dxa"/>
            <w:vAlign w:val="center"/>
          </w:tcPr>
          <w:p w:rsidR="00ED09A0" w:rsidRDefault="00352C5D"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日</w:t>
            </w:r>
          </w:p>
          <w:p w:rsidR="00ED09A0" w:rsidRDefault="00352C5D">
            <w:pPr>
              <w:spacing w:line="400" w:lineRule="exact"/>
              <w:jc w:val="center"/>
              <w:rPr>
                <w:rFonts w:ascii="宋体" w:hAnsi="宋体"/>
                <w:spacing w:val="-10"/>
                <w:position w:val="-36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□仍在使用</w:t>
            </w:r>
          </w:p>
        </w:tc>
      </w:tr>
      <w:tr w:rsidR="00ED09A0">
        <w:trPr>
          <w:trHeight w:val="794"/>
          <w:jc w:val="center"/>
        </w:trPr>
        <w:tc>
          <w:tcPr>
            <w:tcW w:w="1214" w:type="dxa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602" w:type="dxa"/>
            <w:vAlign w:val="center"/>
          </w:tcPr>
          <w:p w:rsidR="00ED09A0" w:rsidRDefault="00352C5D">
            <w:pPr>
              <w:spacing w:line="400" w:lineRule="exact"/>
              <w:jc w:val="center"/>
              <w:rPr>
                <w:rFonts w:ascii="宋体" w:hAnsi="宋体"/>
                <w:spacing w:val="-10"/>
                <w:position w:val="-36"/>
                <w:szCs w:val="21"/>
              </w:rPr>
            </w:pP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日</w:t>
            </w:r>
          </w:p>
        </w:tc>
        <w:tc>
          <w:tcPr>
            <w:tcW w:w="2061" w:type="dxa"/>
            <w:vAlign w:val="center"/>
          </w:tcPr>
          <w:p w:rsidR="00ED09A0" w:rsidRDefault="00352C5D"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日</w:t>
            </w:r>
          </w:p>
          <w:p w:rsidR="00ED09A0" w:rsidRDefault="00352C5D">
            <w:pPr>
              <w:spacing w:line="400" w:lineRule="exact"/>
              <w:jc w:val="center"/>
              <w:rPr>
                <w:rFonts w:ascii="宋体" w:hAnsi="宋体"/>
                <w:spacing w:val="-10"/>
                <w:position w:val="-36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□仍在使用</w:t>
            </w:r>
          </w:p>
        </w:tc>
      </w:tr>
      <w:tr w:rsidR="00ED09A0">
        <w:trPr>
          <w:trHeight w:val="794"/>
          <w:jc w:val="center"/>
        </w:trPr>
        <w:tc>
          <w:tcPr>
            <w:tcW w:w="1214" w:type="dxa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602" w:type="dxa"/>
            <w:vAlign w:val="center"/>
          </w:tcPr>
          <w:p w:rsidR="00ED09A0" w:rsidRDefault="00352C5D">
            <w:pPr>
              <w:spacing w:line="400" w:lineRule="exact"/>
              <w:jc w:val="center"/>
              <w:rPr>
                <w:rFonts w:ascii="宋体" w:hAnsi="宋体"/>
                <w:spacing w:val="-10"/>
                <w:position w:val="-36"/>
                <w:szCs w:val="21"/>
              </w:rPr>
            </w:pP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日</w:t>
            </w:r>
          </w:p>
        </w:tc>
        <w:tc>
          <w:tcPr>
            <w:tcW w:w="2061" w:type="dxa"/>
            <w:vAlign w:val="center"/>
          </w:tcPr>
          <w:p w:rsidR="00ED09A0" w:rsidRDefault="00352C5D"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日</w:t>
            </w:r>
          </w:p>
          <w:p w:rsidR="00ED09A0" w:rsidRDefault="00352C5D">
            <w:pPr>
              <w:spacing w:line="400" w:lineRule="exact"/>
              <w:jc w:val="center"/>
              <w:rPr>
                <w:rFonts w:ascii="宋体" w:hAnsi="宋体"/>
                <w:spacing w:val="-10"/>
                <w:position w:val="-36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□仍在使用</w:t>
            </w:r>
          </w:p>
        </w:tc>
      </w:tr>
      <w:tr w:rsidR="00ED09A0">
        <w:trPr>
          <w:trHeight w:val="794"/>
          <w:jc w:val="center"/>
        </w:trPr>
        <w:tc>
          <w:tcPr>
            <w:tcW w:w="1214" w:type="dxa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602" w:type="dxa"/>
            <w:vAlign w:val="center"/>
          </w:tcPr>
          <w:p w:rsidR="00ED09A0" w:rsidRDefault="00352C5D">
            <w:pPr>
              <w:spacing w:line="400" w:lineRule="exact"/>
              <w:jc w:val="center"/>
              <w:rPr>
                <w:rFonts w:ascii="宋体" w:hAnsi="宋体"/>
                <w:spacing w:val="-10"/>
                <w:position w:val="-36"/>
                <w:szCs w:val="21"/>
              </w:rPr>
            </w:pP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日</w:t>
            </w:r>
          </w:p>
        </w:tc>
        <w:tc>
          <w:tcPr>
            <w:tcW w:w="2061" w:type="dxa"/>
            <w:vAlign w:val="center"/>
          </w:tcPr>
          <w:p w:rsidR="00ED09A0" w:rsidRDefault="00352C5D"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日</w:t>
            </w:r>
          </w:p>
          <w:p w:rsidR="00ED09A0" w:rsidRDefault="00352C5D">
            <w:pPr>
              <w:spacing w:line="400" w:lineRule="exact"/>
              <w:jc w:val="center"/>
              <w:rPr>
                <w:rFonts w:ascii="宋体" w:hAnsi="宋体"/>
                <w:spacing w:val="-10"/>
                <w:position w:val="-36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□仍在使用</w:t>
            </w:r>
          </w:p>
        </w:tc>
      </w:tr>
      <w:tr w:rsidR="00ED09A0">
        <w:trPr>
          <w:trHeight w:val="794"/>
          <w:jc w:val="center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352C5D">
            <w:pPr>
              <w:spacing w:line="400" w:lineRule="exact"/>
              <w:jc w:val="center"/>
              <w:rPr>
                <w:rFonts w:ascii="宋体" w:hAnsi="宋体"/>
                <w:spacing w:val="-10"/>
                <w:position w:val="-36"/>
                <w:szCs w:val="21"/>
              </w:rPr>
            </w:pP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日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352C5D"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日</w:t>
            </w:r>
          </w:p>
          <w:p w:rsidR="00ED09A0" w:rsidRDefault="00352C5D">
            <w:pPr>
              <w:spacing w:line="400" w:lineRule="exact"/>
              <w:jc w:val="center"/>
              <w:rPr>
                <w:rFonts w:ascii="宋体" w:hAnsi="宋体"/>
                <w:spacing w:val="-10"/>
                <w:position w:val="-36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□仍在使用</w:t>
            </w:r>
          </w:p>
        </w:tc>
      </w:tr>
      <w:tr w:rsidR="00ED09A0">
        <w:trPr>
          <w:trHeight w:val="794"/>
          <w:jc w:val="center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352C5D">
            <w:pPr>
              <w:spacing w:line="400" w:lineRule="exact"/>
              <w:jc w:val="center"/>
              <w:rPr>
                <w:rFonts w:ascii="宋体" w:hAnsi="宋体"/>
                <w:spacing w:val="-10"/>
                <w:position w:val="-36"/>
                <w:szCs w:val="21"/>
              </w:rPr>
            </w:pP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日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352C5D"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日</w:t>
            </w:r>
          </w:p>
          <w:p w:rsidR="00ED09A0" w:rsidRDefault="00352C5D">
            <w:pPr>
              <w:spacing w:line="400" w:lineRule="exact"/>
              <w:jc w:val="center"/>
              <w:rPr>
                <w:rFonts w:ascii="宋体" w:hAnsi="宋体"/>
                <w:spacing w:val="-10"/>
                <w:position w:val="-36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□仍在使用</w:t>
            </w:r>
          </w:p>
        </w:tc>
      </w:tr>
      <w:tr w:rsidR="00ED09A0">
        <w:trPr>
          <w:trHeight w:val="794"/>
          <w:jc w:val="center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352C5D">
            <w:pPr>
              <w:spacing w:line="400" w:lineRule="exact"/>
              <w:jc w:val="center"/>
              <w:rPr>
                <w:rFonts w:ascii="宋体" w:hAnsi="宋体"/>
                <w:spacing w:val="-10"/>
                <w:position w:val="-36"/>
                <w:szCs w:val="21"/>
              </w:rPr>
            </w:pP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日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352C5D"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日</w:t>
            </w:r>
          </w:p>
          <w:p w:rsidR="00ED09A0" w:rsidRDefault="00352C5D">
            <w:pPr>
              <w:spacing w:line="400" w:lineRule="exact"/>
              <w:jc w:val="center"/>
              <w:rPr>
                <w:rFonts w:ascii="宋体" w:hAnsi="宋体"/>
                <w:spacing w:val="-10"/>
                <w:position w:val="-36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□仍在使用</w:t>
            </w:r>
          </w:p>
        </w:tc>
      </w:tr>
      <w:tr w:rsidR="00ED09A0">
        <w:trPr>
          <w:trHeight w:val="794"/>
          <w:jc w:val="center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352C5D">
            <w:pPr>
              <w:spacing w:line="400" w:lineRule="exact"/>
              <w:jc w:val="center"/>
              <w:rPr>
                <w:rFonts w:ascii="宋体" w:hAnsi="宋体"/>
                <w:spacing w:val="-10"/>
                <w:position w:val="-36"/>
                <w:szCs w:val="21"/>
              </w:rPr>
            </w:pP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日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352C5D"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日</w:t>
            </w:r>
          </w:p>
          <w:p w:rsidR="00ED09A0" w:rsidRDefault="00352C5D">
            <w:pPr>
              <w:spacing w:line="400" w:lineRule="exact"/>
              <w:jc w:val="center"/>
              <w:rPr>
                <w:rFonts w:ascii="宋体" w:hAnsi="宋体"/>
                <w:spacing w:val="-10"/>
                <w:position w:val="-36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□仍在使用</w:t>
            </w:r>
          </w:p>
        </w:tc>
      </w:tr>
      <w:tr w:rsidR="00ED09A0">
        <w:trPr>
          <w:trHeight w:val="794"/>
          <w:jc w:val="center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352C5D">
            <w:pPr>
              <w:spacing w:line="400" w:lineRule="exact"/>
              <w:jc w:val="center"/>
              <w:rPr>
                <w:rFonts w:ascii="宋体" w:hAnsi="宋体"/>
                <w:spacing w:val="-10"/>
                <w:position w:val="-36"/>
                <w:szCs w:val="21"/>
              </w:rPr>
            </w:pP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日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352C5D"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日</w:t>
            </w:r>
          </w:p>
          <w:p w:rsidR="00ED09A0" w:rsidRDefault="00352C5D">
            <w:pPr>
              <w:spacing w:line="400" w:lineRule="exact"/>
              <w:jc w:val="center"/>
              <w:rPr>
                <w:rFonts w:ascii="宋体" w:hAnsi="宋体"/>
                <w:spacing w:val="-10"/>
                <w:position w:val="-36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□仍在使用</w:t>
            </w:r>
          </w:p>
        </w:tc>
      </w:tr>
      <w:tr w:rsidR="00ED09A0">
        <w:trPr>
          <w:trHeight w:val="794"/>
          <w:jc w:val="center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352C5D">
            <w:pPr>
              <w:spacing w:line="400" w:lineRule="exact"/>
              <w:jc w:val="center"/>
              <w:rPr>
                <w:rFonts w:ascii="宋体" w:hAnsi="宋体"/>
                <w:spacing w:val="-10"/>
                <w:position w:val="-36"/>
                <w:szCs w:val="21"/>
              </w:rPr>
            </w:pP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352C5D"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日</w:t>
            </w:r>
          </w:p>
          <w:p w:rsidR="00ED09A0" w:rsidRDefault="00352C5D">
            <w:pPr>
              <w:spacing w:line="400" w:lineRule="exact"/>
              <w:jc w:val="center"/>
              <w:rPr>
                <w:rFonts w:ascii="宋体" w:hAnsi="宋体"/>
                <w:spacing w:val="-10"/>
                <w:position w:val="-36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□仍在使用</w:t>
            </w:r>
          </w:p>
        </w:tc>
      </w:tr>
      <w:tr w:rsidR="00ED09A0">
        <w:trPr>
          <w:trHeight w:val="794"/>
          <w:jc w:val="center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352C5D">
            <w:pPr>
              <w:spacing w:line="400" w:lineRule="exact"/>
              <w:jc w:val="center"/>
              <w:rPr>
                <w:rFonts w:ascii="宋体" w:hAnsi="宋体"/>
                <w:spacing w:val="-10"/>
                <w:position w:val="-36"/>
                <w:szCs w:val="21"/>
              </w:rPr>
            </w:pP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日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352C5D"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日</w:t>
            </w:r>
          </w:p>
          <w:p w:rsidR="00ED09A0" w:rsidRDefault="00352C5D">
            <w:pPr>
              <w:spacing w:line="400" w:lineRule="exact"/>
              <w:jc w:val="center"/>
              <w:rPr>
                <w:rFonts w:ascii="宋体" w:hAnsi="宋体"/>
                <w:spacing w:val="-10"/>
                <w:position w:val="-36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□仍在使用</w:t>
            </w:r>
          </w:p>
        </w:tc>
      </w:tr>
      <w:tr w:rsidR="00ED09A0">
        <w:trPr>
          <w:trHeight w:val="794"/>
          <w:jc w:val="center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352C5D">
            <w:pPr>
              <w:spacing w:line="400" w:lineRule="exact"/>
              <w:jc w:val="center"/>
              <w:rPr>
                <w:rFonts w:ascii="宋体" w:hAnsi="宋体"/>
                <w:spacing w:val="-10"/>
                <w:position w:val="-36"/>
                <w:szCs w:val="21"/>
              </w:rPr>
            </w:pP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日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352C5D"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日</w:t>
            </w:r>
          </w:p>
          <w:p w:rsidR="00ED09A0" w:rsidRDefault="00352C5D">
            <w:pPr>
              <w:spacing w:line="400" w:lineRule="exact"/>
              <w:jc w:val="center"/>
              <w:rPr>
                <w:rFonts w:ascii="宋体" w:hAnsi="宋体"/>
                <w:spacing w:val="-10"/>
                <w:position w:val="-36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□仍在使用</w:t>
            </w:r>
          </w:p>
        </w:tc>
      </w:tr>
      <w:tr w:rsidR="00ED09A0">
        <w:trPr>
          <w:trHeight w:val="794"/>
          <w:jc w:val="center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352C5D">
            <w:pPr>
              <w:spacing w:line="400" w:lineRule="exact"/>
              <w:jc w:val="center"/>
              <w:rPr>
                <w:rFonts w:ascii="宋体" w:hAnsi="宋体"/>
                <w:spacing w:val="-10"/>
                <w:position w:val="-36"/>
                <w:szCs w:val="21"/>
              </w:rPr>
            </w:pP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日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352C5D"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日</w:t>
            </w:r>
          </w:p>
          <w:p w:rsidR="00ED09A0" w:rsidRDefault="00352C5D">
            <w:pPr>
              <w:spacing w:line="400" w:lineRule="exact"/>
              <w:jc w:val="center"/>
              <w:rPr>
                <w:rFonts w:ascii="宋体" w:hAnsi="宋体"/>
                <w:spacing w:val="-10"/>
                <w:position w:val="-36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□仍在使用</w:t>
            </w:r>
          </w:p>
        </w:tc>
      </w:tr>
      <w:tr w:rsidR="00ED09A0">
        <w:trPr>
          <w:trHeight w:val="794"/>
          <w:jc w:val="center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352C5D">
            <w:pPr>
              <w:spacing w:line="400" w:lineRule="exact"/>
              <w:jc w:val="center"/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 w:hint="eastAsia"/>
                <w:u w:val="single"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  <w:u w:val="single"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  <w:u w:val="single"/>
              </w:rPr>
              <w:t>日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352C5D">
            <w:pPr>
              <w:spacing w:line="400" w:lineRule="exact"/>
              <w:jc w:val="center"/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  <w:u w:val="single"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  <w:u w:val="single"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  <w:u w:val="single"/>
              </w:rPr>
              <w:t>日</w:t>
            </w:r>
          </w:p>
          <w:p w:rsidR="00ED09A0" w:rsidRDefault="00352C5D">
            <w:pPr>
              <w:spacing w:line="400" w:lineRule="exact"/>
              <w:jc w:val="center"/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  <w:u w:val="single"/>
              </w:rPr>
              <w:t>□仍在使用</w:t>
            </w:r>
          </w:p>
        </w:tc>
      </w:tr>
      <w:tr w:rsidR="00ED09A0">
        <w:trPr>
          <w:trHeight w:val="794"/>
          <w:jc w:val="center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ED09A0">
            <w:pPr>
              <w:spacing w:line="400" w:lineRule="exact"/>
              <w:jc w:val="center"/>
              <w:rPr>
                <w:rFonts w:ascii="宋体" w:hAnsi="宋体"/>
                <w:position w:val="-36"/>
                <w:szCs w:val="21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352C5D">
            <w:pPr>
              <w:spacing w:line="400" w:lineRule="exact"/>
              <w:jc w:val="center"/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 w:hint="eastAsia"/>
                <w:u w:val="single"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  <w:u w:val="single"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  <w:u w:val="single"/>
              </w:rPr>
              <w:t>日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A0" w:rsidRDefault="00352C5D">
            <w:pPr>
              <w:spacing w:line="400" w:lineRule="exact"/>
              <w:jc w:val="center"/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  <w:u w:val="single"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  <w:u w:val="single"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  <w:u w:val="single"/>
              </w:rPr>
              <w:t>日</w:t>
            </w:r>
          </w:p>
          <w:p w:rsidR="00ED09A0" w:rsidRDefault="00352C5D">
            <w:pPr>
              <w:spacing w:line="400" w:lineRule="exact"/>
              <w:jc w:val="center"/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  <w:u w:val="single"/>
              </w:rPr>
              <w:t>□仍在使用</w:t>
            </w:r>
          </w:p>
        </w:tc>
      </w:tr>
    </w:tbl>
    <w:p w:rsidR="00ED09A0" w:rsidRDefault="00ED09A0">
      <w:pPr>
        <w:spacing w:line="360" w:lineRule="auto"/>
        <w:rPr>
          <w:rFonts w:ascii="Arial" w:hAnsi="Arial" w:cs="Arial"/>
          <w:sz w:val="24"/>
        </w:rPr>
      </w:pPr>
    </w:p>
    <w:p w:rsidR="00ED09A0" w:rsidRDefault="00352C5D">
      <w:pPr>
        <w:pageBreakBefore/>
        <w:spacing w:line="360" w:lineRule="auto"/>
        <w:rPr>
          <w:rFonts w:ascii="宋体" w:hAnsi="宋体"/>
          <w:b/>
          <w:sz w:val="24"/>
        </w:rPr>
      </w:pPr>
      <w:bookmarkStart w:id="1" w:name="_Toc387409399"/>
      <w:r>
        <w:rPr>
          <w:rFonts w:ascii="宋体" w:hAnsi="宋体"/>
          <w:b/>
          <w:sz w:val="24"/>
        </w:rPr>
        <w:lastRenderedPageBreak/>
        <w:t>不良事件记录表</w:t>
      </w:r>
      <w:bookmarkEnd w:id="1"/>
      <w:r>
        <w:rPr>
          <w:rFonts w:ascii="宋体" w:hAnsi="宋体" w:hint="eastAsia"/>
          <w:b/>
          <w:sz w:val="24"/>
        </w:rPr>
        <w:t>（指上次就诊到本次就诊期间发生不良事件）</w:t>
      </w:r>
    </w:p>
    <w:tbl>
      <w:tblPr>
        <w:tblW w:w="9975" w:type="dxa"/>
        <w:jc w:val="center"/>
        <w:tblInd w:w="-827" w:type="dxa"/>
        <w:tblLayout w:type="fixed"/>
        <w:tblLook w:val="04A0" w:firstRow="1" w:lastRow="0" w:firstColumn="1" w:lastColumn="0" w:noHBand="0" w:noVBand="1"/>
      </w:tblPr>
      <w:tblGrid>
        <w:gridCol w:w="2933"/>
        <w:gridCol w:w="2352"/>
        <w:gridCol w:w="2379"/>
        <w:gridCol w:w="2311"/>
      </w:tblGrid>
      <w:tr w:rsidR="00ED09A0">
        <w:trPr>
          <w:trHeight w:val="404"/>
          <w:jc w:val="center"/>
        </w:trPr>
        <w:tc>
          <w:tcPr>
            <w:tcW w:w="2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jc w:val="left"/>
              <w:rPr>
                <w:b/>
                <w:sz w:val="24"/>
              </w:rPr>
            </w:pPr>
            <w:r>
              <w:rPr>
                <w:rFonts w:ascii="宋体" w:cs="宋体" w:hint="eastAsia"/>
                <w:b/>
                <w:sz w:val="24"/>
                <w:lang w:val="zh-CN"/>
              </w:rPr>
              <w:t>不良事件名称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9A0" w:rsidRDefault="00ED09A0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sz w:val="24"/>
              </w:rPr>
            </w:pPr>
          </w:p>
        </w:tc>
        <w:tc>
          <w:tcPr>
            <w:tcW w:w="2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9A0" w:rsidRDefault="00ED09A0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sz w:val="24"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9A0" w:rsidRDefault="00ED09A0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sz w:val="24"/>
              </w:rPr>
            </w:pPr>
          </w:p>
        </w:tc>
      </w:tr>
      <w:tr w:rsidR="00ED09A0">
        <w:trPr>
          <w:trHeight w:val="746"/>
          <w:jc w:val="center"/>
        </w:trPr>
        <w:tc>
          <w:tcPr>
            <w:tcW w:w="2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jc w:val="left"/>
              <w:rPr>
                <w:sz w:val="24"/>
              </w:rPr>
            </w:pPr>
            <w:r>
              <w:rPr>
                <w:rFonts w:ascii="宋体" w:cs="宋体" w:hint="eastAsia"/>
                <w:b/>
                <w:sz w:val="24"/>
                <w:lang w:val="zh-CN"/>
              </w:rPr>
              <w:t>开始发生时间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rPr>
                <w:szCs w:val="21"/>
                <w:u w:val="single"/>
              </w:rPr>
            </w:pPr>
            <w:r>
              <w:rPr>
                <w:szCs w:val="21"/>
                <w:u w:val="single"/>
              </w:rPr>
              <w:t xml:space="preserve">    </w:t>
            </w:r>
            <w:r>
              <w:rPr>
                <w:rFonts w:ascii="宋体" w:cs="宋体" w:hint="eastAsia"/>
                <w:szCs w:val="21"/>
                <w:lang w:val="zh-CN"/>
              </w:rPr>
              <w:t>年</w:t>
            </w:r>
            <w:r>
              <w:rPr>
                <w:szCs w:val="21"/>
                <w:u w:val="single"/>
              </w:rPr>
              <w:t xml:space="preserve">   </w:t>
            </w:r>
            <w:r>
              <w:rPr>
                <w:rFonts w:ascii="宋体" w:cs="宋体" w:hint="eastAsia"/>
                <w:szCs w:val="21"/>
                <w:lang w:val="zh-CN"/>
              </w:rPr>
              <w:t>月</w:t>
            </w:r>
            <w:r>
              <w:rPr>
                <w:szCs w:val="21"/>
                <w:u w:val="single"/>
              </w:rPr>
              <w:t xml:space="preserve">   </w:t>
            </w:r>
            <w:r>
              <w:rPr>
                <w:rFonts w:ascii="宋体" w:cs="宋体" w:hint="eastAsia"/>
                <w:szCs w:val="21"/>
                <w:lang w:val="zh-CN"/>
              </w:rPr>
              <w:t>日</w:t>
            </w:r>
          </w:p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rPr>
                <w:szCs w:val="21"/>
                <w:u w:val="single"/>
              </w:rPr>
            </w:pPr>
            <w:r>
              <w:rPr>
                <w:szCs w:val="21"/>
                <w:u w:val="single"/>
              </w:rPr>
              <w:t xml:space="preserve">    </w:t>
            </w:r>
            <w:r>
              <w:rPr>
                <w:rFonts w:ascii="宋体" w:cs="宋体" w:hint="eastAsia"/>
                <w:szCs w:val="21"/>
                <w:lang w:val="zh-CN"/>
              </w:rPr>
              <w:t>：</w:t>
            </w:r>
            <w:r>
              <w:rPr>
                <w:szCs w:val="21"/>
                <w:u w:val="single"/>
              </w:rPr>
              <w:t xml:space="preserve">    </w:t>
            </w:r>
            <w:r>
              <w:rPr>
                <w:rFonts w:ascii="宋体" w:cs="宋体" w:hint="eastAsia"/>
                <w:szCs w:val="21"/>
                <w:lang w:val="zh-CN"/>
              </w:rPr>
              <w:t>（</w:t>
            </w:r>
            <w:r>
              <w:rPr>
                <w:szCs w:val="21"/>
              </w:rPr>
              <w:t>24</w:t>
            </w:r>
            <w:r>
              <w:rPr>
                <w:rFonts w:hint="eastAsia"/>
                <w:szCs w:val="21"/>
              </w:rPr>
              <w:t>时制</w:t>
            </w:r>
            <w:r>
              <w:rPr>
                <w:rFonts w:ascii="宋体" w:cs="宋体" w:hint="eastAsia"/>
                <w:szCs w:val="21"/>
                <w:lang w:val="zh-CN"/>
              </w:rPr>
              <w:t>）</w:t>
            </w:r>
          </w:p>
        </w:tc>
        <w:tc>
          <w:tcPr>
            <w:tcW w:w="2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rPr>
                <w:szCs w:val="21"/>
                <w:u w:val="single"/>
              </w:rPr>
            </w:pPr>
            <w:r>
              <w:rPr>
                <w:szCs w:val="21"/>
                <w:u w:val="single"/>
              </w:rPr>
              <w:t xml:space="preserve">    </w:t>
            </w:r>
            <w:r>
              <w:rPr>
                <w:rFonts w:ascii="宋体" w:cs="宋体" w:hint="eastAsia"/>
                <w:szCs w:val="21"/>
                <w:lang w:val="zh-CN"/>
              </w:rPr>
              <w:t>年</w:t>
            </w:r>
            <w:r>
              <w:rPr>
                <w:szCs w:val="21"/>
                <w:u w:val="single"/>
              </w:rPr>
              <w:t xml:space="preserve">   </w:t>
            </w:r>
            <w:r>
              <w:rPr>
                <w:rFonts w:ascii="宋体" w:cs="宋体" w:hint="eastAsia"/>
                <w:szCs w:val="21"/>
                <w:lang w:val="zh-CN"/>
              </w:rPr>
              <w:t>月</w:t>
            </w:r>
            <w:r>
              <w:rPr>
                <w:szCs w:val="21"/>
                <w:u w:val="single"/>
              </w:rPr>
              <w:t xml:space="preserve">   </w:t>
            </w:r>
            <w:r>
              <w:rPr>
                <w:rFonts w:ascii="宋体" w:cs="宋体" w:hint="eastAsia"/>
                <w:szCs w:val="21"/>
                <w:lang w:val="zh-CN"/>
              </w:rPr>
              <w:t>日</w:t>
            </w:r>
          </w:p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rPr>
                <w:szCs w:val="21"/>
              </w:rPr>
            </w:pPr>
            <w:r>
              <w:rPr>
                <w:szCs w:val="21"/>
                <w:u w:val="single"/>
              </w:rPr>
              <w:t xml:space="preserve">    </w:t>
            </w:r>
            <w:r>
              <w:rPr>
                <w:rFonts w:ascii="宋体" w:cs="宋体" w:hint="eastAsia"/>
                <w:szCs w:val="21"/>
                <w:lang w:val="zh-CN"/>
              </w:rPr>
              <w:t>：</w:t>
            </w:r>
            <w:r>
              <w:rPr>
                <w:szCs w:val="21"/>
                <w:u w:val="single"/>
              </w:rPr>
              <w:t xml:space="preserve">    </w:t>
            </w:r>
            <w:r>
              <w:rPr>
                <w:rFonts w:ascii="宋体" w:cs="宋体" w:hint="eastAsia"/>
                <w:szCs w:val="21"/>
                <w:lang w:val="zh-CN"/>
              </w:rPr>
              <w:t>（</w:t>
            </w:r>
            <w:r>
              <w:rPr>
                <w:szCs w:val="21"/>
              </w:rPr>
              <w:t>24</w:t>
            </w:r>
            <w:r>
              <w:rPr>
                <w:rFonts w:hint="eastAsia"/>
                <w:szCs w:val="21"/>
              </w:rPr>
              <w:t>时制</w:t>
            </w:r>
            <w:r>
              <w:rPr>
                <w:rFonts w:ascii="宋体" w:cs="宋体" w:hint="eastAsia"/>
                <w:szCs w:val="21"/>
                <w:lang w:val="zh-CN"/>
              </w:rPr>
              <w:t>）</w:t>
            </w: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rPr>
                <w:szCs w:val="21"/>
                <w:u w:val="single"/>
              </w:rPr>
            </w:pPr>
            <w:r>
              <w:rPr>
                <w:szCs w:val="21"/>
                <w:u w:val="single"/>
              </w:rPr>
              <w:t xml:space="preserve">    </w:t>
            </w:r>
            <w:r>
              <w:rPr>
                <w:rFonts w:ascii="宋体" w:cs="宋体" w:hint="eastAsia"/>
                <w:szCs w:val="21"/>
                <w:lang w:val="zh-CN"/>
              </w:rPr>
              <w:t>年</w:t>
            </w:r>
            <w:r>
              <w:rPr>
                <w:szCs w:val="21"/>
                <w:u w:val="single"/>
              </w:rPr>
              <w:t xml:space="preserve">   </w:t>
            </w:r>
            <w:r>
              <w:rPr>
                <w:rFonts w:ascii="宋体" w:cs="宋体" w:hint="eastAsia"/>
                <w:szCs w:val="21"/>
                <w:lang w:val="zh-CN"/>
              </w:rPr>
              <w:t>月</w:t>
            </w:r>
            <w:r>
              <w:rPr>
                <w:szCs w:val="21"/>
                <w:u w:val="single"/>
              </w:rPr>
              <w:t xml:space="preserve">   </w:t>
            </w:r>
            <w:r>
              <w:rPr>
                <w:rFonts w:ascii="宋体" w:cs="宋体" w:hint="eastAsia"/>
                <w:szCs w:val="21"/>
                <w:lang w:val="zh-CN"/>
              </w:rPr>
              <w:t>日</w:t>
            </w:r>
          </w:p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rPr>
                <w:szCs w:val="21"/>
              </w:rPr>
            </w:pPr>
            <w:r>
              <w:rPr>
                <w:szCs w:val="21"/>
                <w:u w:val="single"/>
              </w:rPr>
              <w:t xml:space="preserve">    </w:t>
            </w:r>
            <w:r>
              <w:rPr>
                <w:rFonts w:ascii="宋体" w:cs="宋体" w:hint="eastAsia"/>
                <w:szCs w:val="21"/>
                <w:lang w:val="zh-CN"/>
              </w:rPr>
              <w:t>：</w:t>
            </w:r>
            <w:r>
              <w:rPr>
                <w:szCs w:val="21"/>
                <w:u w:val="single"/>
              </w:rPr>
              <w:t xml:space="preserve">    </w:t>
            </w:r>
            <w:r>
              <w:rPr>
                <w:rFonts w:ascii="宋体" w:cs="宋体" w:hint="eastAsia"/>
                <w:szCs w:val="21"/>
                <w:lang w:val="zh-CN"/>
              </w:rPr>
              <w:t>（</w:t>
            </w:r>
            <w:r>
              <w:rPr>
                <w:szCs w:val="21"/>
              </w:rPr>
              <w:t>24</w:t>
            </w:r>
            <w:r>
              <w:rPr>
                <w:rFonts w:hint="eastAsia"/>
                <w:szCs w:val="21"/>
              </w:rPr>
              <w:t>时制</w:t>
            </w:r>
            <w:r>
              <w:rPr>
                <w:rFonts w:ascii="宋体" w:cs="宋体" w:hint="eastAsia"/>
                <w:szCs w:val="21"/>
                <w:lang w:val="zh-CN"/>
              </w:rPr>
              <w:t>）</w:t>
            </w:r>
          </w:p>
        </w:tc>
      </w:tr>
      <w:tr w:rsidR="00ED09A0">
        <w:trPr>
          <w:trHeight w:val="444"/>
          <w:jc w:val="center"/>
        </w:trPr>
        <w:tc>
          <w:tcPr>
            <w:tcW w:w="2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jc w:val="left"/>
              <w:rPr>
                <w:sz w:val="24"/>
              </w:rPr>
            </w:pPr>
            <w:r>
              <w:rPr>
                <w:rFonts w:ascii="宋体" w:cs="宋体" w:hint="eastAsia"/>
                <w:b/>
                <w:sz w:val="24"/>
                <w:lang w:val="zh-CN"/>
              </w:rPr>
              <w:t>不良事件严重程度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□轻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ascii="宋体" w:cs="宋体" w:hint="eastAsia"/>
                <w:szCs w:val="21"/>
                <w:lang w:val="zh-CN"/>
              </w:rPr>
              <w:t>□中</w:t>
            </w:r>
            <w:r>
              <w:rPr>
                <w:rFonts w:ascii="宋体" w:cs="宋体" w:hint="eastAsia"/>
                <w:szCs w:val="21"/>
                <w:lang w:val="zh-CN"/>
              </w:rPr>
              <w:t xml:space="preserve">  </w:t>
            </w:r>
            <w:r>
              <w:rPr>
                <w:rFonts w:ascii="宋体" w:cs="宋体" w:hint="eastAsia"/>
                <w:szCs w:val="21"/>
                <w:lang w:val="zh-CN"/>
              </w:rPr>
              <w:t>□重</w:t>
            </w:r>
            <w:r>
              <w:rPr>
                <w:rFonts w:ascii="宋体" w:cs="宋体" w:hint="eastAsia"/>
                <w:szCs w:val="21"/>
                <w:lang w:val="zh-CN"/>
              </w:rPr>
              <w:t xml:space="preserve">  </w:t>
            </w:r>
          </w:p>
        </w:tc>
        <w:tc>
          <w:tcPr>
            <w:tcW w:w="2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□轻</w:t>
            </w:r>
            <w:r>
              <w:rPr>
                <w:rFonts w:ascii="宋体" w:cs="宋体" w:hint="eastAsia"/>
                <w:szCs w:val="21"/>
                <w:lang w:val="zh-CN"/>
              </w:rPr>
              <w:t xml:space="preserve"> </w:t>
            </w:r>
            <w:r>
              <w:rPr>
                <w:rFonts w:ascii="宋体" w:cs="宋体"/>
                <w:szCs w:val="21"/>
                <w:lang w:val="zh-CN"/>
              </w:rPr>
              <w:t xml:space="preserve"> </w:t>
            </w:r>
            <w:r>
              <w:rPr>
                <w:rFonts w:ascii="宋体" w:cs="宋体" w:hint="eastAsia"/>
                <w:szCs w:val="21"/>
                <w:lang w:val="zh-CN"/>
              </w:rPr>
              <w:t>□中</w:t>
            </w:r>
            <w:r>
              <w:rPr>
                <w:rFonts w:ascii="宋体" w:cs="宋体" w:hint="eastAsia"/>
                <w:szCs w:val="21"/>
                <w:lang w:val="zh-CN"/>
              </w:rPr>
              <w:t xml:space="preserve">  </w:t>
            </w:r>
            <w:r>
              <w:rPr>
                <w:rFonts w:ascii="宋体" w:cs="宋体" w:hint="eastAsia"/>
                <w:szCs w:val="21"/>
                <w:lang w:val="zh-CN"/>
              </w:rPr>
              <w:t>□重</w:t>
            </w: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□轻</w:t>
            </w:r>
            <w:r>
              <w:rPr>
                <w:rFonts w:ascii="宋体" w:cs="宋体" w:hint="eastAsia"/>
                <w:szCs w:val="21"/>
                <w:lang w:val="zh-CN"/>
              </w:rPr>
              <w:t xml:space="preserve"> </w:t>
            </w:r>
            <w:r>
              <w:rPr>
                <w:rFonts w:ascii="宋体" w:cs="宋体"/>
                <w:szCs w:val="21"/>
                <w:lang w:val="zh-CN"/>
              </w:rPr>
              <w:t xml:space="preserve"> </w:t>
            </w:r>
            <w:r>
              <w:rPr>
                <w:rFonts w:ascii="宋体" w:cs="宋体" w:hint="eastAsia"/>
                <w:szCs w:val="21"/>
                <w:lang w:val="zh-CN"/>
              </w:rPr>
              <w:t>□中</w:t>
            </w:r>
            <w:r>
              <w:rPr>
                <w:rFonts w:ascii="宋体" w:cs="宋体" w:hint="eastAsia"/>
                <w:szCs w:val="21"/>
                <w:lang w:val="zh-CN"/>
              </w:rPr>
              <w:t xml:space="preserve">  </w:t>
            </w:r>
            <w:r>
              <w:rPr>
                <w:rFonts w:ascii="宋体" w:cs="宋体" w:hint="eastAsia"/>
                <w:szCs w:val="21"/>
                <w:lang w:val="zh-CN"/>
              </w:rPr>
              <w:t>□重</w:t>
            </w:r>
          </w:p>
        </w:tc>
      </w:tr>
      <w:tr w:rsidR="00ED09A0">
        <w:trPr>
          <w:trHeight w:val="453"/>
          <w:jc w:val="center"/>
        </w:trPr>
        <w:tc>
          <w:tcPr>
            <w:tcW w:w="2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jc w:val="left"/>
              <w:rPr>
                <w:sz w:val="24"/>
              </w:rPr>
            </w:pPr>
            <w:r>
              <w:rPr>
                <w:rFonts w:ascii="宋体" w:cs="宋体" w:hint="eastAsia"/>
                <w:b/>
                <w:sz w:val="24"/>
                <w:lang w:val="zh-CN"/>
              </w:rPr>
              <w:t>是否采取措施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□否</w:t>
            </w:r>
            <w:r>
              <w:rPr>
                <w:rFonts w:ascii="宋体" w:cs="宋体" w:hint="eastAsia"/>
                <w:szCs w:val="21"/>
                <w:lang w:val="zh-CN"/>
              </w:rPr>
              <w:t xml:space="preserve">  </w:t>
            </w:r>
            <w:r>
              <w:rPr>
                <w:rFonts w:ascii="宋体" w:cs="宋体" w:hint="eastAsia"/>
                <w:szCs w:val="21"/>
                <w:lang w:val="zh-CN"/>
              </w:rPr>
              <w:t>□是</w:t>
            </w:r>
          </w:p>
        </w:tc>
        <w:tc>
          <w:tcPr>
            <w:tcW w:w="2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djustRightInd w:val="0"/>
              <w:snapToGrid w:val="0"/>
              <w:spacing w:line="400" w:lineRule="atLeast"/>
              <w:jc w:val="center"/>
            </w:pPr>
            <w:r>
              <w:rPr>
                <w:rFonts w:ascii="宋体" w:cs="宋体" w:hint="eastAsia"/>
                <w:szCs w:val="21"/>
                <w:lang w:val="zh-CN"/>
              </w:rPr>
              <w:t>□否</w:t>
            </w:r>
            <w:r>
              <w:rPr>
                <w:rFonts w:ascii="宋体" w:cs="宋体" w:hint="eastAsia"/>
                <w:szCs w:val="21"/>
                <w:lang w:val="zh-CN"/>
              </w:rPr>
              <w:t xml:space="preserve">  </w:t>
            </w:r>
            <w:r>
              <w:rPr>
                <w:rFonts w:ascii="宋体" w:cs="宋体" w:hint="eastAsia"/>
                <w:szCs w:val="21"/>
                <w:lang w:val="zh-CN"/>
              </w:rPr>
              <w:t>□是</w:t>
            </w: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djustRightInd w:val="0"/>
              <w:snapToGrid w:val="0"/>
              <w:spacing w:line="400" w:lineRule="atLeast"/>
              <w:jc w:val="center"/>
            </w:pPr>
            <w:r>
              <w:rPr>
                <w:rFonts w:ascii="宋体" w:cs="宋体" w:hint="eastAsia"/>
                <w:szCs w:val="21"/>
                <w:lang w:val="zh-CN"/>
              </w:rPr>
              <w:t>□否</w:t>
            </w:r>
            <w:r>
              <w:rPr>
                <w:rFonts w:ascii="宋体" w:cs="宋体" w:hint="eastAsia"/>
                <w:szCs w:val="21"/>
                <w:lang w:val="zh-CN"/>
              </w:rPr>
              <w:t xml:space="preserve">  </w:t>
            </w:r>
            <w:r>
              <w:rPr>
                <w:rFonts w:ascii="宋体" w:cs="宋体" w:hint="eastAsia"/>
                <w:szCs w:val="21"/>
                <w:lang w:val="zh-CN"/>
              </w:rPr>
              <w:t>□是</w:t>
            </w:r>
          </w:p>
        </w:tc>
      </w:tr>
      <w:tr w:rsidR="00ED09A0">
        <w:trPr>
          <w:trHeight w:val="408"/>
          <w:jc w:val="center"/>
        </w:trPr>
        <w:tc>
          <w:tcPr>
            <w:tcW w:w="2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jc w:val="left"/>
              <w:rPr>
                <w:rFonts w:ascii="宋体" w:cs="宋体"/>
                <w:b/>
                <w:sz w:val="24"/>
                <w:lang w:val="zh-CN"/>
              </w:rPr>
            </w:pPr>
            <w:r>
              <w:rPr>
                <w:rFonts w:ascii="宋体" w:cs="宋体" w:hint="eastAsia"/>
                <w:b/>
                <w:sz w:val="24"/>
                <w:lang w:val="zh-CN"/>
              </w:rPr>
              <w:t>处理方法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9A0" w:rsidRDefault="00ED09A0">
            <w:pPr>
              <w:autoSpaceDE w:val="0"/>
              <w:autoSpaceDN w:val="0"/>
              <w:adjustRightInd w:val="0"/>
              <w:snapToGrid w:val="0"/>
              <w:spacing w:line="400" w:lineRule="atLeast"/>
              <w:rPr>
                <w:rFonts w:ascii="宋体" w:cs="宋体"/>
                <w:sz w:val="18"/>
                <w:szCs w:val="18"/>
                <w:lang w:val="zh-CN"/>
              </w:rPr>
            </w:pPr>
          </w:p>
        </w:tc>
        <w:tc>
          <w:tcPr>
            <w:tcW w:w="2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9A0" w:rsidRDefault="00ED09A0">
            <w:pPr>
              <w:autoSpaceDE w:val="0"/>
              <w:autoSpaceDN w:val="0"/>
              <w:adjustRightInd w:val="0"/>
              <w:snapToGrid w:val="0"/>
              <w:spacing w:line="400" w:lineRule="atLeast"/>
              <w:rPr>
                <w:sz w:val="24"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9A0" w:rsidRDefault="00ED09A0">
            <w:pPr>
              <w:autoSpaceDE w:val="0"/>
              <w:autoSpaceDN w:val="0"/>
              <w:adjustRightInd w:val="0"/>
              <w:snapToGrid w:val="0"/>
              <w:spacing w:line="400" w:lineRule="atLeast"/>
              <w:rPr>
                <w:sz w:val="24"/>
              </w:rPr>
            </w:pPr>
          </w:p>
        </w:tc>
      </w:tr>
      <w:tr w:rsidR="00ED09A0">
        <w:trPr>
          <w:jc w:val="center"/>
        </w:trPr>
        <w:tc>
          <w:tcPr>
            <w:tcW w:w="2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jc w:val="left"/>
              <w:rPr>
                <w:rFonts w:ascii="宋体" w:cs="宋体"/>
                <w:sz w:val="24"/>
                <w:lang w:val="zh-CN"/>
              </w:rPr>
            </w:pPr>
            <w:r>
              <w:rPr>
                <w:rFonts w:ascii="宋体" w:cs="宋体" w:hint="eastAsia"/>
                <w:b/>
                <w:sz w:val="24"/>
                <w:lang w:val="zh-CN"/>
              </w:rPr>
              <w:t>与药物的关系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rPr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□肯定有关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□很可能有关</w:t>
            </w:r>
          </w:p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rPr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□可能有关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□可能无关</w:t>
            </w:r>
          </w:p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rPr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□肯定无关</w:t>
            </w:r>
          </w:p>
        </w:tc>
        <w:tc>
          <w:tcPr>
            <w:tcW w:w="2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rPr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□肯定有关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□很可能有关</w:t>
            </w:r>
          </w:p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rPr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□可能有关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□可能无关</w:t>
            </w:r>
          </w:p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rPr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□肯定无关</w:t>
            </w: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rPr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□肯定有关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□很可能有关</w:t>
            </w:r>
          </w:p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rPr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□可能有关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□可能无关</w:t>
            </w:r>
          </w:p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rPr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□肯定无关</w:t>
            </w:r>
          </w:p>
        </w:tc>
      </w:tr>
      <w:tr w:rsidR="00ED09A0">
        <w:trPr>
          <w:jc w:val="center"/>
        </w:trPr>
        <w:tc>
          <w:tcPr>
            <w:tcW w:w="2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jc w:val="left"/>
              <w:rPr>
                <w:rFonts w:ascii="宋体" w:cs="宋体"/>
                <w:b/>
                <w:sz w:val="24"/>
                <w:lang w:val="zh-CN"/>
              </w:rPr>
            </w:pPr>
            <w:r>
              <w:rPr>
                <w:rFonts w:ascii="宋体" w:cs="宋体" w:hint="eastAsia"/>
                <w:b/>
                <w:sz w:val="24"/>
                <w:lang w:val="zh-CN"/>
              </w:rPr>
              <w:t>所发生不良</w:t>
            </w:r>
          </w:p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jc w:val="left"/>
              <w:rPr>
                <w:sz w:val="24"/>
              </w:rPr>
            </w:pPr>
            <w:r>
              <w:rPr>
                <w:rFonts w:ascii="宋体" w:cs="宋体" w:hint="eastAsia"/>
                <w:b/>
                <w:sz w:val="24"/>
                <w:lang w:val="zh-CN"/>
              </w:rPr>
              <w:t>事件的结局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9A0" w:rsidRDefault="00352C5D">
            <w:pPr>
              <w:adjustRightInd w:val="0"/>
              <w:snapToGrid w:val="0"/>
              <w:spacing w:line="400" w:lineRule="atLeas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消失</w:t>
            </w:r>
          </w:p>
          <w:p w:rsidR="00ED09A0" w:rsidRDefault="00352C5D">
            <w:pPr>
              <w:adjustRightInd w:val="0"/>
              <w:snapToGrid w:val="0"/>
              <w:spacing w:line="400" w:lineRule="atLeas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消失日期</w:t>
            </w:r>
            <w:r>
              <w:rPr>
                <w:rFonts w:ascii="宋体" w:cs="宋体" w:hint="eastAsia"/>
                <w:sz w:val="18"/>
                <w:szCs w:val="18"/>
              </w:rPr>
              <w:t xml:space="preserve">: </w:t>
            </w:r>
            <w:r>
              <w:rPr>
                <w:rFonts w:ascii="宋体" w:cs="宋体" w:hint="eastAsia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cs="宋体" w:hint="eastAsia"/>
                <w:sz w:val="18"/>
                <w:szCs w:val="18"/>
              </w:rPr>
              <w:t>＿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cs="宋体" w:hint="eastAsia"/>
                <w:sz w:val="18"/>
                <w:szCs w:val="18"/>
              </w:rPr>
              <w:t>＿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日</w:t>
            </w:r>
          </w:p>
          <w:p w:rsidR="00ED09A0" w:rsidRDefault="00352C5D">
            <w:pPr>
              <w:adjustRightInd w:val="0"/>
              <w:snapToGrid w:val="0"/>
              <w:spacing w:line="400" w:lineRule="atLeast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持续</w:t>
            </w:r>
          </w:p>
          <w:p w:rsidR="00ED09A0" w:rsidRDefault="00352C5D">
            <w:pPr>
              <w:adjustRightInd w:val="0"/>
              <w:snapToGrid w:val="0"/>
              <w:spacing w:line="400" w:lineRule="atLeast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缓解</w:t>
            </w:r>
          </w:p>
          <w:p w:rsidR="00ED09A0" w:rsidRDefault="00352C5D">
            <w:pPr>
              <w:adjustRightInd w:val="0"/>
              <w:snapToGrid w:val="0"/>
              <w:spacing w:line="400" w:lineRule="atLeast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缓解日期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:</w:t>
            </w:r>
            <w:r>
              <w:rPr>
                <w:rFonts w:ascii="宋体" w:cs="宋体" w:hint="eastAsia"/>
                <w:sz w:val="18"/>
                <w:szCs w:val="18"/>
                <w:u w:val="single"/>
                <w:lang w:val="zh-CN"/>
              </w:rPr>
              <w:t xml:space="preserve"> 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年＿月＿日</w:t>
            </w:r>
          </w:p>
          <w:p w:rsidR="00ED09A0" w:rsidRDefault="00352C5D">
            <w:pPr>
              <w:adjustRightInd w:val="0"/>
              <w:snapToGrid w:val="0"/>
              <w:spacing w:line="400" w:lineRule="atLeast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后遗症</w:t>
            </w:r>
          </w:p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死亡</w:t>
            </w:r>
          </w:p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rPr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死亡日期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:</w:t>
            </w:r>
            <w:r>
              <w:rPr>
                <w:rFonts w:ascii="宋体" w:cs="宋体" w:hint="eastAsia"/>
                <w:sz w:val="18"/>
                <w:szCs w:val="18"/>
                <w:u w:val="single"/>
                <w:lang w:val="zh-CN"/>
              </w:rPr>
              <w:t xml:space="preserve"> 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年＿月＿日</w:t>
            </w:r>
          </w:p>
        </w:tc>
        <w:tc>
          <w:tcPr>
            <w:tcW w:w="2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9A0" w:rsidRDefault="00352C5D">
            <w:pPr>
              <w:adjustRightInd w:val="0"/>
              <w:snapToGrid w:val="0"/>
              <w:spacing w:line="400" w:lineRule="atLeas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消失</w:t>
            </w:r>
          </w:p>
          <w:p w:rsidR="00ED09A0" w:rsidRDefault="00352C5D">
            <w:pPr>
              <w:adjustRightInd w:val="0"/>
              <w:snapToGrid w:val="0"/>
              <w:spacing w:line="400" w:lineRule="atLeas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消失日期</w:t>
            </w:r>
            <w:r>
              <w:rPr>
                <w:rFonts w:ascii="宋体" w:cs="宋体" w:hint="eastAsia"/>
                <w:sz w:val="18"/>
                <w:szCs w:val="18"/>
              </w:rPr>
              <w:t xml:space="preserve">: </w:t>
            </w:r>
            <w:r>
              <w:rPr>
                <w:rFonts w:ascii="宋体" w:cs="宋体" w:hint="eastAsia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cs="宋体" w:hint="eastAsia"/>
                <w:sz w:val="18"/>
                <w:szCs w:val="18"/>
              </w:rPr>
              <w:t>＿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cs="宋体" w:hint="eastAsia"/>
                <w:sz w:val="18"/>
                <w:szCs w:val="18"/>
              </w:rPr>
              <w:t>＿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日</w:t>
            </w:r>
          </w:p>
          <w:p w:rsidR="00ED09A0" w:rsidRDefault="00352C5D">
            <w:pPr>
              <w:adjustRightInd w:val="0"/>
              <w:snapToGrid w:val="0"/>
              <w:spacing w:line="400" w:lineRule="atLeast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持续</w:t>
            </w:r>
          </w:p>
          <w:p w:rsidR="00ED09A0" w:rsidRDefault="00352C5D">
            <w:pPr>
              <w:adjustRightInd w:val="0"/>
              <w:snapToGrid w:val="0"/>
              <w:spacing w:line="400" w:lineRule="atLeast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缓解</w:t>
            </w:r>
          </w:p>
          <w:p w:rsidR="00ED09A0" w:rsidRDefault="00352C5D">
            <w:pPr>
              <w:adjustRightInd w:val="0"/>
              <w:snapToGrid w:val="0"/>
              <w:spacing w:line="400" w:lineRule="atLeast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缓解日期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:</w:t>
            </w:r>
            <w:r>
              <w:rPr>
                <w:rFonts w:ascii="宋体" w:cs="宋体" w:hint="eastAsia"/>
                <w:sz w:val="18"/>
                <w:szCs w:val="18"/>
                <w:u w:val="single"/>
                <w:lang w:val="zh-CN"/>
              </w:rPr>
              <w:t xml:space="preserve"> 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年＿月＿日</w:t>
            </w:r>
          </w:p>
          <w:p w:rsidR="00ED09A0" w:rsidRDefault="00352C5D">
            <w:pPr>
              <w:adjustRightInd w:val="0"/>
              <w:snapToGrid w:val="0"/>
              <w:spacing w:line="400" w:lineRule="atLeast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后遗症</w:t>
            </w:r>
          </w:p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死亡</w:t>
            </w:r>
          </w:p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rPr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死亡日期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:</w:t>
            </w:r>
            <w:r>
              <w:rPr>
                <w:rFonts w:ascii="宋体" w:cs="宋体" w:hint="eastAsia"/>
                <w:sz w:val="18"/>
                <w:szCs w:val="18"/>
                <w:u w:val="single"/>
                <w:lang w:val="zh-CN"/>
              </w:rPr>
              <w:t xml:space="preserve"> 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年＿月＿日</w:t>
            </w: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9A0" w:rsidRDefault="00352C5D">
            <w:pPr>
              <w:adjustRightInd w:val="0"/>
              <w:snapToGrid w:val="0"/>
              <w:spacing w:line="400" w:lineRule="atLeas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消失</w:t>
            </w:r>
          </w:p>
          <w:p w:rsidR="00ED09A0" w:rsidRDefault="00352C5D">
            <w:pPr>
              <w:adjustRightInd w:val="0"/>
              <w:snapToGrid w:val="0"/>
              <w:spacing w:line="400" w:lineRule="atLeas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消失日期</w:t>
            </w:r>
            <w:r>
              <w:rPr>
                <w:rFonts w:ascii="宋体" w:cs="宋体" w:hint="eastAsia"/>
                <w:sz w:val="18"/>
                <w:szCs w:val="18"/>
              </w:rPr>
              <w:t xml:space="preserve">: </w:t>
            </w:r>
            <w:r>
              <w:rPr>
                <w:rFonts w:ascii="宋体" w:cs="宋体" w:hint="eastAsia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cs="宋体" w:hint="eastAsia"/>
                <w:sz w:val="18"/>
                <w:szCs w:val="18"/>
              </w:rPr>
              <w:t>＿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cs="宋体" w:hint="eastAsia"/>
                <w:sz w:val="18"/>
                <w:szCs w:val="18"/>
              </w:rPr>
              <w:t>＿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日</w:t>
            </w:r>
          </w:p>
          <w:p w:rsidR="00ED09A0" w:rsidRDefault="00352C5D">
            <w:pPr>
              <w:adjustRightInd w:val="0"/>
              <w:snapToGrid w:val="0"/>
              <w:spacing w:line="400" w:lineRule="atLeast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持续</w:t>
            </w:r>
          </w:p>
          <w:p w:rsidR="00ED09A0" w:rsidRDefault="00352C5D">
            <w:pPr>
              <w:adjustRightInd w:val="0"/>
              <w:snapToGrid w:val="0"/>
              <w:spacing w:line="400" w:lineRule="atLeast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缓解</w:t>
            </w:r>
          </w:p>
          <w:p w:rsidR="00ED09A0" w:rsidRDefault="00352C5D">
            <w:pPr>
              <w:adjustRightInd w:val="0"/>
              <w:snapToGrid w:val="0"/>
              <w:spacing w:line="400" w:lineRule="atLeast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缓解日期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:</w:t>
            </w:r>
            <w:r>
              <w:rPr>
                <w:rFonts w:ascii="宋体" w:cs="宋体" w:hint="eastAsia"/>
                <w:sz w:val="18"/>
                <w:szCs w:val="18"/>
                <w:u w:val="single"/>
                <w:lang w:val="zh-CN"/>
              </w:rPr>
              <w:t xml:space="preserve"> 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年＿月＿日</w:t>
            </w:r>
          </w:p>
          <w:p w:rsidR="00ED09A0" w:rsidRDefault="00352C5D">
            <w:pPr>
              <w:adjustRightInd w:val="0"/>
              <w:snapToGrid w:val="0"/>
              <w:spacing w:line="400" w:lineRule="atLeast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后遗症</w:t>
            </w:r>
          </w:p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死亡</w:t>
            </w:r>
          </w:p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rPr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死亡日期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:</w:t>
            </w:r>
            <w:r>
              <w:rPr>
                <w:rFonts w:ascii="宋体" w:cs="宋体" w:hint="eastAsia"/>
                <w:sz w:val="18"/>
                <w:szCs w:val="18"/>
                <w:u w:val="single"/>
                <w:lang w:val="zh-CN"/>
              </w:rPr>
              <w:t xml:space="preserve"> 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年＿月＿日</w:t>
            </w:r>
          </w:p>
        </w:tc>
      </w:tr>
      <w:tr w:rsidR="00ED09A0">
        <w:trPr>
          <w:trHeight w:val="396"/>
          <w:jc w:val="center"/>
        </w:trPr>
        <w:tc>
          <w:tcPr>
            <w:tcW w:w="293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jc w:val="left"/>
              <w:rPr>
                <w:rFonts w:ascii="宋体" w:cs="宋体"/>
                <w:b/>
                <w:sz w:val="24"/>
                <w:lang w:val="zh-CN"/>
              </w:rPr>
            </w:pPr>
            <w:r>
              <w:rPr>
                <w:rFonts w:ascii="宋体" w:cs="宋体" w:hint="eastAsia"/>
                <w:b/>
                <w:sz w:val="24"/>
                <w:lang w:val="zh-CN"/>
              </w:rPr>
              <w:t>根据研究者判断是否</w:t>
            </w:r>
          </w:p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jc w:val="left"/>
              <w:rPr>
                <w:rFonts w:ascii="宋体" w:cs="宋体"/>
                <w:b/>
                <w:sz w:val="24"/>
                <w:lang w:val="zh-CN"/>
              </w:rPr>
            </w:pPr>
            <w:r>
              <w:rPr>
                <w:rFonts w:ascii="宋体" w:cs="宋体" w:hint="eastAsia"/>
                <w:b/>
                <w:sz w:val="24"/>
                <w:lang w:val="zh-CN"/>
              </w:rPr>
              <w:t>符合严重不良事件？</w:t>
            </w:r>
          </w:p>
          <w:p w:rsidR="00ED09A0" w:rsidRDefault="00352C5D">
            <w:p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400" w:lineRule="atLeast"/>
              <w:ind w:left="360" w:hanging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．导致死亡</w:t>
            </w:r>
          </w:p>
          <w:p w:rsidR="00ED09A0" w:rsidRDefault="00352C5D">
            <w:p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400" w:lineRule="atLeast"/>
              <w:ind w:left="360" w:hanging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．威胁生命</w:t>
            </w:r>
          </w:p>
          <w:p w:rsidR="00ED09A0" w:rsidRDefault="00352C5D">
            <w:p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400" w:lineRule="atLeast"/>
              <w:ind w:left="360" w:hanging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．导致住院或延长住院时间</w:t>
            </w:r>
          </w:p>
          <w:p w:rsidR="00ED09A0" w:rsidRDefault="00352C5D">
            <w:p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400" w:lineRule="atLeast"/>
              <w:ind w:left="360" w:hanging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．导致持续或严重残疾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能力丧失</w:t>
            </w:r>
          </w:p>
          <w:p w:rsidR="00ED09A0" w:rsidRDefault="00352C5D">
            <w:p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400" w:lineRule="atLeast"/>
              <w:ind w:left="360" w:hanging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．导致先天性异常或出生缺陷</w:t>
            </w:r>
          </w:p>
          <w:p w:rsidR="00ED09A0" w:rsidRDefault="00352C5D">
            <w:p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400" w:lineRule="atLeast"/>
              <w:ind w:left="360" w:hanging="360"/>
              <w:jc w:val="left"/>
              <w:rPr>
                <w:sz w:val="24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．重要医学事件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□否</w:t>
            </w:r>
            <w:r>
              <w:rPr>
                <w:rFonts w:ascii="宋体" w:cs="宋体" w:hint="eastAsia"/>
                <w:szCs w:val="21"/>
                <w:lang w:val="zh-CN"/>
              </w:rPr>
              <w:t xml:space="preserve">  </w:t>
            </w:r>
            <w:r>
              <w:rPr>
                <w:rFonts w:ascii="宋体" w:cs="宋体" w:hint="eastAsia"/>
                <w:szCs w:val="21"/>
                <w:lang w:val="zh-CN"/>
              </w:rPr>
              <w:t>□是</w:t>
            </w:r>
          </w:p>
        </w:tc>
        <w:tc>
          <w:tcPr>
            <w:tcW w:w="237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djustRightInd w:val="0"/>
              <w:snapToGrid w:val="0"/>
              <w:spacing w:line="400" w:lineRule="atLeast"/>
              <w:jc w:val="center"/>
            </w:pPr>
            <w:r>
              <w:rPr>
                <w:rFonts w:ascii="宋体" w:cs="宋体" w:hint="eastAsia"/>
                <w:szCs w:val="21"/>
                <w:lang w:val="zh-CN"/>
              </w:rPr>
              <w:t>□否</w:t>
            </w:r>
            <w:r>
              <w:rPr>
                <w:rFonts w:ascii="宋体" w:cs="宋体" w:hint="eastAsia"/>
                <w:szCs w:val="21"/>
                <w:lang w:val="zh-CN"/>
              </w:rPr>
              <w:t xml:space="preserve">  </w:t>
            </w:r>
            <w:r>
              <w:rPr>
                <w:rFonts w:ascii="宋体" w:cs="宋体" w:hint="eastAsia"/>
                <w:szCs w:val="21"/>
                <w:lang w:val="zh-CN"/>
              </w:rPr>
              <w:t>□是</w:t>
            </w: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djustRightInd w:val="0"/>
              <w:snapToGrid w:val="0"/>
              <w:spacing w:line="400" w:lineRule="atLeast"/>
              <w:jc w:val="center"/>
            </w:pPr>
            <w:r>
              <w:rPr>
                <w:rFonts w:ascii="宋体" w:cs="宋体" w:hint="eastAsia"/>
                <w:szCs w:val="21"/>
                <w:lang w:val="zh-CN"/>
              </w:rPr>
              <w:t>□否</w:t>
            </w:r>
            <w:r>
              <w:rPr>
                <w:rFonts w:ascii="宋体" w:cs="宋体" w:hint="eastAsia"/>
                <w:szCs w:val="21"/>
                <w:lang w:val="zh-CN"/>
              </w:rPr>
              <w:t xml:space="preserve">  </w:t>
            </w:r>
            <w:r>
              <w:rPr>
                <w:rFonts w:ascii="宋体" w:cs="宋体" w:hint="eastAsia"/>
                <w:szCs w:val="21"/>
                <w:lang w:val="zh-CN"/>
              </w:rPr>
              <w:t>□是</w:t>
            </w:r>
          </w:p>
        </w:tc>
      </w:tr>
      <w:tr w:rsidR="00ED09A0">
        <w:trPr>
          <w:trHeight w:val="828"/>
          <w:jc w:val="center"/>
        </w:trPr>
        <w:tc>
          <w:tcPr>
            <w:tcW w:w="293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ED09A0" w:rsidRDefault="00ED09A0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rFonts w:ascii="宋体" w:cs="宋体"/>
                <w:sz w:val="24"/>
                <w:lang w:val="zh-CN"/>
              </w:rPr>
            </w:pPr>
          </w:p>
        </w:tc>
        <w:tc>
          <w:tcPr>
            <w:tcW w:w="70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（如果是，请立即电话</w:t>
            </w:r>
            <w:r>
              <w:rPr>
                <w:rFonts w:ascii="宋体" w:cs="宋体"/>
                <w:szCs w:val="21"/>
                <w:lang w:val="zh-CN"/>
              </w:rPr>
              <w:t>/</w:t>
            </w:r>
            <w:r>
              <w:rPr>
                <w:rFonts w:ascii="宋体" w:cs="宋体" w:hint="eastAsia"/>
                <w:szCs w:val="21"/>
                <w:lang w:val="zh-CN"/>
              </w:rPr>
              <w:t>传真报告研究单位伦理委员会、国家食品药物监督管理局和卫生行政管理部门）</w:t>
            </w:r>
          </w:p>
        </w:tc>
      </w:tr>
      <w:tr w:rsidR="00ED09A0">
        <w:trPr>
          <w:trHeight w:val="828"/>
          <w:jc w:val="center"/>
        </w:trPr>
        <w:tc>
          <w:tcPr>
            <w:tcW w:w="293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ED09A0" w:rsidRDefault="00ED09A0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rFonts w:ascii="宋体" w:cs="宋体"/>
                <w:sz w:val="24"/>
                <w:lang w:val="zh-CN"/>
              </w:rPr>
            </w:pP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报告日期：</w:t>
            </w:r>
            <w:r>
              <w:rPr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sz w:val="18"/>
                <w:szCs w:val="18"/>
                <w:u w:val="single"/>
              </w:rPr>
              <w:t xml:space="preserve">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sz w:val="18"/>
                <w:szCs w:val="18"/>
                <w:u w:val="single"/>
              </w:rPr>
              <w:t xml:space="preserve">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237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报告日期：</w:t>
            </w:r>
            <w:r>
              <w:rPr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sz w:val="18"/>
                <w:szCs w:val="18"/>
                <w:u w:val="single"/>
              </w:rPr>
              <w:t xml:space="preserve">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sz w:val="18"/>
                <w:szCs w:val="18"/>
                <w:u w:val="single"/>
              </w:rPr>
              <w:t xml:space="preserve">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231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报告日期：</w:t>
            </w:r>
            <w:r>
              <w:rPr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sz w:val="18"/>
                <w:szCs w:val="18"/>
                <w:u w:val="single"/>
              </w:rPr>
              <w:t xml:space="preserve">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sz w:val="18"/>
                <w:szCs w:val="18"/>
                <w:u w:val="single"/>
              </w:rPr>
              <w:t xml:space="preserve">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日</w:t>
            </w:r>
          </w:p>
        </w:tc>
      </w:tr>
      <w:tr w:rsidR="00ED09A0">
        <w:trPr>
          <w:trHeight w:val="828"/>
          <w:jc w:val="center"/>
        </w:trPr>
        <w:tc>
          <w:tcPr>
            <w:tcW w:w="293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jc w:val="left"/>
              <w:rPr>
                <w:rFonts w:ascii="宋体" w:cs="宋体"/>
                <w:b/>
                <w:sz w:val="24"/>
                <w:lang w:val="zh-CN"/>
              </w:rPr>
            </w:pPr>
            <w:r>
              <w:rPr>
                <w:rFonts w:ascii="宋体" w:cs="宋体" w:hint="eastAsia"/>
                <w:b/>
                <w:sz w:val="24"/>
                <w:lang w:val="zh-CN"/>
              </w:rPr>
              <w:t>受试者是否因此不良</w:t>
            </w:r>
          </w:p>
          <w:p w:rsidR="00ED09A0" w:rsidRDefault="00352C5D">
            <w:pPr>
              <w:autoSpaceDE w:val="0"/>
              <w:autoSpaceDN w:val="0"/>
              <w:adjustRightInd w:val="0"/>
              <w:snapToGrid w:val="0"/>
              <w:spacing w:line="400" w:lineRule="atLeast"/>
              <w:jc w:val="left"/>
              <w:rPr>
                <w:rFonts w:ascii="宋体" w:cs="宋体"/>
                <w:sz w:val="24"/>
                <w:lang w:val="zh-CN"/>
              </w:rPr>
            </w:pPr>
            <w:r>
              <w:rPr>
                <w:rFonts w:ascii="宋体" w:cs="宋体" w:hint="eastAsia"/>
                <w:b/>
                <w:sz w:val="24"/>
                <w:lang w:val="zh-CN"/>
              </w:rPr>
              <w:t>事件而退出试验？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djustRightInd w:val="0"/>
              <w:snapToGrid w:val="0"/>
              <w:spacing w:line="400" w:lineRule="atLeast"/>
              <w:jc w:val="center"/>
            </w:pPr>
            <w:r>
              <w:rPr>
                <w:rFonts w:hint="eastAsia"/>
                <w:sz w:val="20"/>
              </w:rPr>
              <w:t>□否</w:t>
            </w:r>
            <w:r>
              <w:rPr>
                <w:rFonts w:hint="eastAsia"/>
                <w:sz w:val="20"/>
              </w:rPr>
              <w:t xml:space="preserve">  </w:t>
            </w:r>
            <w:r>
              <w:rPr>
                <w:rFonts w:hint="eastAsia"/>
                <w:sz w:val="20"/>
              </w:rPr>
              <w:t>□是</w:t>
            </w:r>
          </w:p>
        </w:tc>
        <w:tc>
          <w:tcPr>
            <w:tcW w:w="237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djustRightInd w:val="0"/>
              <w:snapToGrid w:val="0"/>
              <w:spacing w:line="400" w:lineRule="atLeast"/>
              <w:jc w:val="center"/>
            </w:pPr>
            <w:r>
              <w:rPr>
                <w:rFonts w:hint="eastAsia"/>
                <w:sz w:val="20"/>
              </w:rPr>
              <w:t>□否</w:t>
            </w:r>
            <w:r>
              <w:rPr>
                <w:rFonts w:hint="eastAsia"/>
                <w:sz w:val="20"/>
              </w:rPr>
              <w:t xml:space="preserve">  </w:t>
            </w:r>
            <w:r>
              <w:rPr>
                <w:rFonts w:hint="eastAsia"/>
                <w:sz w:val="20"/>
              </w:rPr>
              <w:t>□是</w:t>
            </w:r>
          </w:p>
        </w:tc>
        <w:tc>
          <w:tcPr>
            <w:tcW w:w="231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djustRightInd w:val="0"/>
              <w:snapToGrid w:val="0"/>
              <w:spacing w:line="400" w:lineRule="atLeast"/>
              <w:jc w:val="center"/>
            </w:pPr>
            <w:r>
              <w:rPr>
                <w:rFonts w:hint="eastAsia"/>
                <w:sz w:val="20"/>
              </w:rPr>
              <w:t>□否</w:t>
            </w:r>
            <w:r>
              <w:rPr>
                <w:rFonts w:hint="eastAsia"/>
                <w:sz w:val="20"/>
              </w:rPr>
              <w:t xml:space="preserve">  </w:t>
            </w:r>
            <w:r>
              <w:rPr>
                <w:rFonts w:hint="eastAsia"/>
                <w:sz w:val="20"/>
              </w:rPr>
              <w:t>□是</w:t>
            </w:r>
          </w:p>
        </w:tc>
      </w:tr>
    </w:tbl>
    <w:p w:rsidR="00ED09A0" w:rsidRDefault="00352C5D">
      <w:pPr>
        <w:autoSpaceDE w:val="0"/>
        <w:autoSpaceDN w:val="0"/>
        <w:adjustRightInd w:val="0"/>
        <w:snapToGrid w:val="0"/>
        <w:jc w:val="left"/>
        <w:rPr>
          <w:bCs/>
          <w:szCs w:val="21"/>
        </w:rPr>
      </w:pPr>
      <w:r>
        <w:rPr>
          <w:bCs/>
          <w:szCs w:val="21"/>
        </w:rPr>
        <w:t>备注：（</w:t>
      </w:r>
      <w:r>
        <w:rPr>
          <w:bCs/>
          <w:szCs w:val="21"/>
        </w:rPr>
        <w:t>1</w:t>
      </w:r>
      <w:r>
        <w:rPr>
          <w:bCs/>
          <w:szCs w:val="21"/>
        </w:rPr>
        <w:t>）若同时出现的多个症状能够确诊一个疾病，请按疾病名称记录，如</w:t>
      </w:r>
      <w:r>
        <w:rPr>
          <w:bCs/>
          <w:szCs w:val="21"/>
        </w:rPr>
        <w:t>“</w:t>
      </w:r>
      <w:r>
        <w:rPr>
          <w:rFonts w:hint="eastAsia"/>
          <w:bCs/>
          <w:szCs w:val="21"/>
        </w:rPr>
        <w:t>上呼吸道感染</w:t>
      </w:r>
      <w:r>
        <w:rPr>
          <w:bCs/>
          <w:szCs w:val="21"/>
        </w:rPr>
        <w:t>”</w:t>
      </w:r>
      <w:r>
        <w:rPr>
          <w:rFonts w:hint="eastAsia"/>
          <w:bCs/>
          <w:szCs w:val="21"/>
        </w:rPr>
        <w:t>而非“发热、咳嗽、流涕”等</w:t>
      </w:r>
      <w:r>
        <w:rPr>
          <w:bCs/>
          <w:szCs w:val="21"/>
        </w:rPr>
        <w:t>；</w:t>
      </w:r>
    </w:p>
    <w:p w:rsidR="00ED09A0" w:rsidRDefault="00352C5D">
      <w:pPr>
        <w:autoSpaceDE w:val="0"/>
        <w:autoSpaceDN w:val="0"/>
        <w:adjustRightInd w:val="0"/>
        <w:snapToGrid w:val="0"/>
        <w:jc w:val="left"/>
        <w:rPr>
          <w:bCs/>
          <w:szCs w:val="21"/>
        </w:rPr>
      </w:pPr>
      <w:r>
        <w:rPr>
          <w:bCs/>
          <w:szCs w:val="21"/>
        </w:rPr>
        <w:t xml:space="preserve"> </w:t>
      </w:r>
      <w:r>
        <w:rPr>
          <w:bCs/>
          <w:szCs w:val="21"/>
        </w:rPr>
        <w:t>（</w:t>
      </w:r>
      <w:r>
        <w:rPr>
          <w:bCs/>
          <w:szCs w:val="21"/>
        </w:rPr>
        <w:t>2</w:t>
      </w:r>
      <w:r>
        <w:rPr>
          <w:bCs/>
          <w:szCs w:val="21"/>
        </w:rPr>
        <w:t>）若同时出现的多个症状不能够确诊一个疾病，请按各个症状分别记录，如</w:t>
      </w:r>
      <w:r>
        <w:rPr>
          <w:bCs/>
          <w:szCs w:val="21"/>
        </w:rPr>
        <w:t>“</w:t>
      </w:r>
      <w:r>
        <w:rPr>
          <w:bCs/>
          <w:szCs w:val="21"/>
        </w:rPr>
        <w:t>发热</w:t>
      </w:r>
      <w:r>
        <w:rPr>
          <w:bCs/>
          <w:szCs w:val="21"/>
        </w:rPr>
        <w:t>”</w:t>
      </w:r>
      <w:r>
        <w:rPr>
          <w:bCs/>
          <w:szCs w:val="21"/>
        </w:rPr>
        <w:t>、</w:t>
      </w:r>
      <w:r>
        <w:rPr>
          <w:bCs/>
          <w:szCs w:val="21"/>
        </w:rPr>
        <w:t>“</w:t>
      </w:r>
      <w:r>
        <w:rPr>
          <w:bCs/>
          <w:szCs w:val="21"/>
        </w:rPr>
        <w:t>头痛</w:t>
      </w:r>
      <w:r>
        <w:rPr>
          <w:bCs/>
          <w:szCs w:val="21"/>
        </w:rPr>
        <w:t>”</w:t>
      </w:r>
      <w:r>
        <w:rPr>
          <w:bCs/>
          <w:szCs w:val="21"/>
        </w:rPr>
        <w:t>等。</w:t>
      </w:r>
    </w:p>
    <w:p w:rsidR="00ED09A0" w:rsidRDefault="00352C5D">
      <w:pPr>
        <w:autoSpaceDE w:val="0"/>
        <w:autoSpaceDN w:val="0"/>
        <w:adjustRightInd w:val="0"/>
        <w:snapToGrid w:val="0"/>
        <w:jc w:val="left"/>
        <w:rPr>
          <w:bCs/>
          <w:szCs w:val="21"/>
        </w:rPr>
      </w:pPr>
      <w:r>
        <w:rPr>
          <w:bCs/>
          <w:szCs w:val="21"/>
        </w:rPr>
        <w:t xml:space="preserve"> </w:t>
      </w:r>
      <w:r>
        <w:rPr>
          <w:bCs/>
          <w:szCs w:val="21"/>
        </w:rPr>
        <w:t>（</w:t>
      </w:r>
      <w:r>
        <w:rPr>
          <w:bCs/>
          <w:szCs w:val="21"/>
        </w:rPr>
        <w:t>3</w:t>
      </w:r>
      <w:r>
        <w:rPr>
          <w:bCs/>
          <w:szCs w:val="21"/>
        </w:rPr>
        <w:t>）同一个不良事件经研究者确认消失后再次出现需重新记录。</w:t>
      </w:r>
    </w:p>
    <w:p w:rsidR="00ED09A0" w:rsidRDefault="00352C5D">
      <w:pPr>
        <w:pageBreakBefore/>
        <w:autoSpaceDE w:val="0"/>
        <w:autoSpaceDN w:val="0"/>
        <w:adjustRightInd w:val="0"/>
        <w:outlineLvl w:val="0"/>
        <w:rPr>
          <w:b/>
          <w:bCs/>
          <w:sz w:val="24"/>
          <w:lang w:val="zh-CN"/>
        </w:rPr>
      </w:pPr>
      <w:r>
        <w:rPr>
          <w:b/>
          <w:bCs/>
          <w:sz w:val="24"/>
          <w:lang w:val="zh-CN"/>
        </w:rPr>
        <w:lastRenderedPageBreak/>
        <w:t>不良事件记录表</w:t>
      </w:r>
      <w:r>
        <w:rPr>
          <w:rFonts w:hint="eastAsia"/>
          <w:b/>
          <w:bCs/>
          <w:sz w:val="24"/>
        </w:rPr>
        <w:t>（指上次就诊到本次就诊期间发生不良事件）</w:t>
      </w:r>
    </w:p>
    <w:tbl>
      <w:tblPr>
        <w:tblW w:w="9975" w:type="dxa"/>
        <w:jc w:val="center"/>
        <w:tblInd w:w="-827" w:type="dxa"/>
        <w:tblLayout w:type="fixed"/>
        <w:tblLook w:val="04A0" w:firstRow="1" w:lastRow="0" w:firstColumn="1" w:lastColumn="0" w:noHBand="0" w:noVBand="1"/>
      </w:tblPr>
      <w:tblGrid>
        <w:gridCol w:w="2933"/>
        <w:gridCol w:w="2352"/>
        <w:gridCol w:w="2379"/>
        <w:gridCol w:w="2311"/>
      </w:tblGrid>
      <w:tr w:rsidR="00ED09A0">
        <w:trPr>
          <w:trHeight w:val="404"/>
          <w:jc w:val="center"/>
        </w:trPr>
        <w:tc>
          <w:tcPr>
            <w:tcW w:w="2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b/>
                <w:sz w:val="24"/>
              </w:rPr>
            </w:pPr>
            <w:r>
              <w:rPr>
                <w:rFonts w:ascii="宋体" w:cs="宋体" w:hint="eastAsia"/>
                <w:b/>
                <w:sz w:val="24"/>
                <w:lang w:val="zh-CN"/>
              </w:rPr>
              <w:t>不良事件名称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9A0" w:rsidRDefault="00ED09A0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sz w:val="24"/>
              </w:rPr>
            </w:pPr>
          </w:p>
        </w:tc>
        <w:tc>
          <w:tcPr>
            <w:tcW w:w="2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9A0" w:rsidRDefault="00ED09A0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sz w:val="24"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9A0" w:rsidRDefault="00ED09A0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sz w:val="24"/>
              </w:rPr>
            </w:pPr>
          </w:p>
        </w:tc>
      </w:tr>
      <w:tr w:rsidR="00ED09A0">
        <w:trPr>
          <w:trHeight w:val="746"/>
          <w:jc w:val="center"/>
        </w:trPr>
        <w:tc>
          <w:tcPr>
            <w:tcW w:w="2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sz w:val="24"/>
              </w:rPr>
            </w:pPr>
            <w:r>
              <w:rPr>
                <w:rFonts w:ascii="宋体" w:cs="宋体" w:hint="eastAsia"/>
                <w:b/>
                <w:sz w:val="24"/>
                <w:lang w:val="zh-CN"/>
              </w:rPr>
              <w:t>开始发生时间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rPr>
                <w:szCs w:val="21"/>
                <w:u w:val="single"/>
              </w:rPr>
            </w:pPr>
            <w:r>
              <w:rPr>
                <w:szCs w:val="21"/>
                <w:u w:val="single"/>
              </w:rPr>
              <w:t xml:space="preserve">    </w:t>
            </w:r>
            <w:r>
              <w:rPr>
                <w:rFonts w:ascii="宋体" w:cs="宋体" w:hint="eastAsia"/>
                <w:szCs w:val="21"/>
                <w:lang w:val="zh-CN"/>
              </w:rPr>
              <w:t>年</w:t>
            </w:r>
            <w:r>
              <w:rPr>
                <w:szCs w:val="21"/>
                <w:u w:val="single"/>
              </w:rPr>
              <w:t xml:space="preserve">   </w:t>
            </w:r>
            <w:r>
              <w:rPr>
                <w:rFonts w:ascii="宋体" w:cs="宋体" w:hint="eastAsia"/>
                <w:szCs w:val="21"/>
                <w:lang w:val="zh-CN"/>
              </w:rPr>
              <w:t>月</w:t>
            </w:r>
            <w:r>
              <w:rPr>
                <w:szCs w:val="21"/>
                <w:u w:val="single"/>
              </w:rPr>
              <w:t xml:space="preserve">   </w:t>
            </w:r>
            <w:r>
              <w:rPr>
                <w:rFonts w:ascii="宋体" w:cs="宋体" w:hint="eastAsia"/>
                <w:szCs w:val="21"/>
                <w:lang w:val="zh-CN"/>
              </w:rPr>
              <w:t>日</w:t>
            </w:r>
          </w:p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rPr>
                <w:szCs w:val="21"/>
                <w:u w:val="single"/>
              </w:rPr>
            </w:pPr>
            <w:r>
              <w:rPr>
                <w:szCs w:val="21"/>
                <w:u w:val="single"/>
              </w:rPr>
              <w:t xml:space="preserve">    </w:t>
            </w:r>
            <w:r>
              <w:rPr>
                <w:rFonts w:ascii="宋体" w:cs="宋体" w:hint="eastAsia"/>
                <w:szCs w:val="21"/>
                <w:lang w:val="zh-CN"/>
              </w:rPr>
              <w:t>：</w:t>
            </w:r>
            <w:r>
              <w:rPr>
                <w:szCs w:val="21"/>
                <w:u w:val="single"/>
              </w:rPr>
              <w:t xml:space="preserve">    </w:t>
            </w:r>
            <w:r>
              <w:rPr>
                <w:rFonts w:ascii="宋体" w:cs="宋体" w:hint="eastAsia"/>
                <w:szCs w:val="21"/>
                <w:lang w:val="zh-CN"/>
              </w:rPr>
              <w:t>（</w:t>
            </w:r>
            <w:r>
              <w:rPr>
                <w:szCs w:val="21"/>
              </w:rPr>
              <w:t>24</w:t>
            </w:r>
            <w:r>
              <w:rPr>
                <w:rFonts w:hint="eastAsia"/>
                <w:szCs w:val="21"/>
              </w:rPr>
              <w:t>时制</w:t>
            </w:r>
            <w:r>
              <w:rPr>
                <w:rFonts w:ascii="宋体" w:cs="宋体" w:hint="eastAsia"/>
                <w:szCs w:val="21"/>
                <w:lang w:val="zh-CN"/>
              </w:rPr>
              <w:t>）</w:t>
            </w:r>
          </w:p>
        </w:tc>
        <w:tc>
          <w:tcPr>
            <w:tcW w:w="2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rPr>
                <w:szCs w:val="21"/>
                <w:u w:val="single"/>
              </w:rPr>
            </w:pPr>
            <w:r>
              <w:rPr>
                <w:szCs w:val="21"/>
                <w:u w:val="single"/>
              </w:rPr>
              <w:t xml:space="preserve">    </w:t>
            </w:r>
            <w:r>
              <w:rPr>
                <w:rFonts w:ascii="宋体" w:cs="宋体" w:hint="eastAsia"/>
                <w:szCs w:val="21"/>
                <w:lang w:val="zh-CN"/>
              </w:rPr>
              <w:t>年</w:t>
            </w:r>
            <w:r>
              <w:rPr>
                <w:szCs w:val="21"/>
                <w:u w:val="single"/>
              </w:rPr>
              <w:t xml:space="preserve">   </w:t>
            </w:r>
            <w:r>
              <w:rPr>
                <w:rFonts w:ascii="宋体" w:cs="宋体" w:hint="eastAsia"/>
                <w:szCs w:val="21"/>
                <w:lang w:val="zh-CN"/>
              </w:rPr>
              <w:t>月</w:t>
            </w:r>
            <w:r>
              <w:rPr>
                <w:szCs w:val="21"/>
                <w:u w:val="single"/>
              </w:rPr>
              <w:t xml:space="preserve">   </w:t>
            </w:r>
            <w:r>
              <w:rPr>
                <w:rFonts w:ascii="宋体" w:cs="宋体" w:hint="eastAsia"/>
                <w:szCs w:val="21"/>
                <w:lang w:val="zh-CN"/>
              </w:rPr>
              <w:t>日</w:t>
            </w:r>
          </w:p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rPr>
                <w:szCs w:val="21"/>
              </w:rPr>
            </w:pPr>
            <w:r>
              <w:rPr>
                <w:szCs w:val="21"/>
                <w:u w:val="single"/>
              </w:rPr>
              <w:t xml:space="preserve">    </w:t>
            </w:r>
            <w:r>
              <w:rPr>
                <w:rFonts w:ascii="宋体" w:cs="宋体" w:hint="eastAsia"/>
                <w:szCs w:val="21"/>
                <w:lang w:val="zh-CN"/>
              </w:rPr>
              <w:t>：</w:t>
            </w:r>
            <w:r>
              <w:rPr>
                <w:szCs w:val="21"/>
                <w:u w:val="single"/>
              </w:rPr>
              <w:t xml:space="preserve">    </w:t>
            </w:r>
            <w:r>
              <w:rPr>
                <w:rFonts w:ascii="宋体" w:cs="宋体" w:hint="eastAsia"/>
                <w:szCs w:val="21"/>
                <w:lang w:val="zh-CN"/>
              </w:rPr>
              <w:t>（</w:t>
            </w:r>
            <w:r>
              <w:rPr>
                <w:szCs w:val="21"/>
              </w:rPr>
              <w:t>24</w:t>
            </w:r>
            <w:r>
              <w:rPr>
                <w:rFonts w:hint="eastAsia"/>
                <w:szCs w:val="21"/>
              </w:rPr>
              <w:t>时制</w:t>
            </w:r>
            <w:r>
              <w:rPr>
                <w:rFonts w:ascii="宋体" w:cs="宋体" w:hint="eastAsia"/>
                <w:szCs w:val="21"/>
                <w:lang w:val="zh-CN"/>
              </w:rPr>
              <w:t>）</w:t>
            </w: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rPr>
                <w:szCs w:val="21"/>
                <w:u w:val="single"/>
              </w:rPr>
            </w:pPr>
            <w:r>
              <w:rPr>
                <w:szCs w:val="21"/>
                <w:u w:val="single"/>
              </w:rPr>
              <w:t xml:space="preserve">    </w:t>
            </w:r>
            <w:r>
              <w:rPr>
                <w:rFonts w:ascii="宋体" w:cs="宋体" w:hint="eastAsia"/>
                <w:szCs w:val="21"/>
                <w:lang w:val="zh-CN"/>
              </w:rPr>
              <w:t>年</w:t>
            </w:r>
            <w:r>
              <w:rPr>
                <w:szCs w:val="21"/>
                <w:u w:val="single"/>
              </w:rPr>
              <w:t xml:space="preserve">   </w:t>
            </w:r>
            <w:r>
              <w:rPr>
                <w:rFonts w:ascii="宋体" w:cs="宋体" w:hint="eastAsia"/>
                <w:szCs w:val="21"/>
                <w:lang w:val="zh-CN"/>
              </w:rPr>
              <w:t>月</w:t>
            </w:r>
            <w:r>
              <w:rPr>
                <w:szCs w:val="21"/>
                <w:u w:val="single"/>
              </w:rPr>
              <w:t xml:space="preserve">   </w:t>
            </w:r>
            <w:r>
              <w:rPr>
                <w:rFonts w:ascii="宋体" w:cs="宋体" w:hint="eastAsia"/>
                <w:szCs w:val="21"/>
                <w:lang w:val="zh-CN"/>
              </w:rPr>
              <w:t>日</w:t>
            </w:r>
          </w:p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rPr>
                <w:szCs w:val="21"/>
              </w:rPr>
            </w:pPr>
            <w:r>
              <w:rPr>
                <w:szCs w:val="21"/>
                <w:u w:val="single"/>
              </w:rPr>
              <w:t xml:space="preserve">    </w:t>
            </w:r>
            <w:r>
              <w:rPr>
                <w:rFonts w:ascii="宋体" w:cs="宋体" w:hint="eastAsia"/>
                <w:szCs w:val="21"/>
                <w:lang w:val="zh-CN"/>
              </w:rPr>
              <w:t>：</w:t>
            </w:r>
            <w:r>
              <w:rPr>
                <w:szCs w:val="21"/>
                <w:u w:val="single"/>
              </w:rPr>
              <w:t xml:space="preserve">    </w:t>
            </w:r>
            <w:r>
              <w:rPr>
                <w:rFonts w:ascii="宋体" w:cs="宋体" w:hint="eastAsia"/>
                <w:szCs w:val="21"/>
                <w:lang w:val="zh-CN"/>
              </w:rPr>
              <w:t>（</w:t>
            </w:r>
            <w:r>
              <w:rPr>
                <w:szCs w:val="21"/>
              </w:rPr>
              <w:t>24</w:t>
            </w:r>
            <w:r>
              <w:rPr>
                <w:rFonts w:hint="eastAsia"/>
                <w:szCs w:val="21"/>
              </w:rPr>
              <w:t>时制</w:t>
            </w:r>
            <w:r>
              <w:rPr>
                <w:rFonts w:ascii="宋体" w:cs="宋体" w:hint="eastAsia"/>
                <w:szCs w:val="21"/>
                <w:lang w:val="zh-CN"/>
              </w:rPr>
              <w:t>）</w:t>
            </w:r>
          </w:p>
        </w:tc>
      </w:tr>
      <w:tr w:rsidR="00ED09A0">
        <w:trPr>
          <w:trHeight w:val="417"/>
          <w:jc w:val="center"/>
        </w:trPr>
        <w:tc>
          <w:tcPr>
            <w:tcW w:w="2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sz w:val="24"/>
              </w:rPr>
            </w:pPr>
            <w:r>
              <w:rPr>
                <w:rFonts w:ascii="宋体" w:cs="宋体" w:hint="eastAsia"/>
                <w:b/>
                <w:sz w:val="24"/>
                <w:lang w:val="zh-CN"/>
              </w:rPr>
              <w:t>不良事件严重程度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□轻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ascii="宋体" w:cs="宋体" w:hint="eastAsia"/>
                <w:szCs w:val="21"/>
                <w:lang w:val="zh-CN"/>
              </w:rPr>
              <w:t>□中</w:t>
            </w:r>
            <w:r>
              <w:rPr>
                <w:rFonts w:ascii="宋体" w:cs="宋体" w:hint="eastAsia"/>
                <w:szCs w:val="21"/>
                <w:lang w:val="zh-CN"/>
              </w:rPr>
              <w:t xml:space="preserve">  </w:t>
            </w:r>
            <w:r>
              <w:rPr>
                <w:rFonts w:ascii="宋体" w:cs="宋体" w:hint="eastAsia"/>
                <w:szCs w:val="21"/>
                <w:lang w:val="zh-CN"/>
              </w:rPr>
              <w:t>□重</w:t>
            </w:r>
            <w:r>
              <w:rPr>
                <w:rFonts w:ascii="宋体" w:cs="宋体" w:hint="eastAsia"/>
                <w:szCs w:val="21"/>
                <w:lang w:val="zh-CN"/>
              </w:rPr>
              <w:t xml:space="preserve">  </w:t>
            </w:r>
          </w:p>
        </w:tc>
        <w:tc>
          <w:tcPr>
            <w:tcW w:w="2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□轻</w:t>
            </w:r>
            <w:r>
              <w:rPr>
                <w:rFonts w:ascii="宋体" w:cs="宋体" w:hint="eastAsia"/>
                <w:szCs w:val="21"/>
                <w:lang w:val="zh-CN"/>
              </w:rPr>
              <w:t xml:space="preserve"> </w:t>
            </w:r>
            <w:r>
              <w:rPr>
                <w:rFonts w:ascii="宋体" w:cs="宋体"/>
                <w:szCs w:val="21"/>
                <w:lang w:val="zh-CN"/>
              </w:rPr>
              <w:t xml:space="preserve"> </w:t>
            </w:r>
            <w:r>
              <w:rPr>
                <w:rFonts w:ascii="宋体" w:cs="宋体" w:hint="eastAsia"/>
                <w:szCs w:val="21"/>
                <w:lang w:val="zh-CN"/>
              </w:rPr>
              <w:t>□中</w:t>
            </w:r>
            <w:r>
              <w:rPr>
                <w:rFonts w:ascii="宋体" w:cs="宋体" w:hint="eastAsia"/>
                <w:szCs w:val="21"/>
                <w:lang w:val="zh-CN"/>
              </w:rPr>
              <w:t xml:space="preserve">  </w:t>
            </w:r>
            <w:r>
              <w:rPr>
                <w:rFonts w:ascii="宋体" w:cs="宋体" w:hint="eastAsia"/>
                <w:szCs w:val="21"/>
                <w:lang w:val="zh-CN"/>
              </w:rPr>
              <w:t>□重</w:t>
            </w: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□轻</w:t>
            </w:r>
            <w:r>
              <w:rPr>
                <w:rFonts w:ascii="宋体" w:cs="宋体" w:hint="eastAsia"/>
                <w:szCs w:val="21"/>
                <w:lang w:val="zh-CN"/>
              </w:rPr>
              <w:t xml:space="preserve"> </w:t>
            </w:r>
            <w:r>
              <w:rPr>
                <w:rFonts w:ascii="宋体" w:cs="宋体"/>
                <w:szCs w:val="21"/>
                <w:lang w:val="zh-CN"/>
              </w:rPr>
              <w:t xml:space="preserve"> </w:t>
            </w:r>
            <w:r>
              <w:rPr>
                <w:rFonts w:ascii="宋体" w:cs="宋体" w:hint="eastAsia"/>
                <w:szCs w:val="21"/>
                <w:lang w:val="zh-CN"/>
              </w:rPr>
              <w:t>□中</w:t>
            </w:r>
            <w:r>
              <w:rPr>
                <w:rFonts w:ascii="宋体" w:cs="宋体" w:hint="eastAsia"/>
                <w:szCs w:val="21"/>
                <w:lang w:val="zh-CN"/>
              </w:rPr>
              <w:t xml:space="preserve">  </w:t>
            </w:r>
            <w:r>
              <w:rPr>
                <w:rFonts w:ascii="宋体" w:cs="宋体" w:hint="eastAsia"/>
                <w:szCs w:val="21"/>
                <w:lang w:val="zh-CN"/>
              </w:rPr>
              <w:t>□重</w:t>
            </w:r>
          </w:p>
        </w:tc>
      </w:tr>
      <w:tr w:rsidR="00ED09A0">
        <w:trPr>
          <w:trHeight w:val="516"/>
          <w:jc w:val="center"/>
        </w:trPr>
        <w:tc>
          <w:tcPr>
            <w:tcW w:w="2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sz w:val="24"/>
              </w:rPr>
            </w:pPr>
            <w:r>
              <w:rPr>
                <w:rFonts w:ascii="宋体" w:cs="宋体" w:hint="eastAsia"/>
                <w:b/>
                <w:sz w:val="24"/>
                <w:lang w:val="zh-CN"/>
              </w:rPr>
              <w:t>是否采取措施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□否</w:t>
            </w:r>
            <w:r>
              <w:rPr>
                <w:rFonts w:ascii="宋体" w:cs="宋体" w:hint="eastAsia"/>
                <w:szCs w:val="21"/>
                <w:lang w:val="zh-CN"/>
              </w:rPr>
              <w:t xml:space="preserve">  </w:t>
            </w:r>
            <w:r>
              <w:rPr>
                <w:rFonts w:ascii="宋体" w:cs="宋体" w:hint="eastAsia"/>
                <w:szCs w:val="21"/>
                <w:lang w:val="zh-CN"/>
              </w:rPr>
              <w:t>□是</w:t>
            </w:r>
          </w:p>
        </w:tc>
        <w:tc>
          <w:tcPr>
            <w:tcW w:w="2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djustRightInd w:val="0"/>
              <w:spacing w:line="400" w:lineRule="atLeast"/>
            </w:pPr>
            <w:r>
              <w:rPr>
                <w:rFonts w:ascii="宋体" w:cs="宋体" w:hint="eastAsia"/>
                <w:szCs w:val="21"/>
                <w:lang w:val="zh-CN"/>
              </w:rPr>
              <w:t>□否</w:t>
            </w:r>
            <w:r>
              <w:rPr>
                <w:rFonts w:ascii="宋体" w:cs="宋体" w:hint="eastAsia"/>
                <w:szCs w:val="21"/>
                <w:lang w:val="zh-CN"/>
              </w:rPr>
              <w:t xml:space="preserve">  </w:t>
            </w:r>
            <w:r>
              <w:rPr>
                <w:rFonts w:ascii="宋体" w:cs="宋体" w:hint="eastAsia"/>
                <w:szCs w:val="21"/>
                <w:lang w:val="zh-CN"/>
              </w:rPr>
              <w:t>□是</w:t>
            </w: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djustRightInd w:val="0"/>
              <w:spacing w:line="400" w:lineRule="atLeast"/>
            </w:pPr>
            <w:r>
              <w:rPr>
                <w:rFonts w:ascii="宋体" w:cs="宋体" w:hint="eastAsia"/>
                <w:szCs w:val="21"/>
                <w:lang w:val="zh-CN"/>
              </w:rPr>
              <w:t>□否</w:t>
            </w:r>
            <w:r>
              <w:rPr>
                <w:rFonts w:ascii="宋体" w:cs="宋体" w:hint="eastAsia"/>
                <w:szCs w:val="21"/>
                <w:lang w:val="zh-CN"/>
              </w:rPr>
              <w:t xml:space="preserve">  </w:t>
            </w:r>
            <w:r>
              <w:rPr>
                <w:rFonts w:ascii="宋体" w:cs="宋体" w:hint="eastAsia"/>
                <w:szCs w:val="21"/>
                <w:lang w:val="zh-CN"/>
              </w:rPr>
              <w:t>□是</w:t>
            </w:r>
          </w:p>
        </w:tc>
      </w:tr>
      <w:tr w:rsidR="00ED09A0">
        <w:trPr>
          <w:trHeight w:val="471"/>
          <w:jc w:val="center"/>
        </w:trPr>
        <w:tc>
          <w:tcPr>
            <w:tcW w:w="2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宋体" w:cs="宋体"/>
                <w:b/>
                <w:sz w:val="24"/>
                <w:lang w:val="zh-CN"/>
              </w:rPr>
            </w:pPr>
            <w:r>
              <w:rPr>
                <w:rFonts w:ascii="宋体" w:cs="宋体" w:hint="eastAsia"/>
                <w:b/>
                <w:sz w:val="24"/>
                <w:lang w:val="zh-CN"/>
              </w:rPr>
              <w:t>处理方法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9A0" w:rsidRDefault="00ED09A0">
            <w:pPr>
              <w:autoSpaceDE w:val="0"/>
              <w:autoSpaceDN w:val="0"/>
              <w:adjustRightInd w:val="0"/>
              <w:spacing w:line="400" w:lineRule="atLeast"/>
              <w:rPr>
                <w:rFonts w:ascii="宋体" w:cs="宋体"/>
                <w:sz w:val="18"/>
                <w:szCs w:val="18"/>
                <w:lang w:val="zh-CN"/>
              </w:rPr>
            </w:pPr>
          </w:p>
        </w:tc>
        <w:tc>
          <w:tcPr>
            <w:tcW w:w="2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9A0" w:rsidRDefault="00ED09A0">
            <w:pPr>
              <w:autoSpaceDE w:val="0"/>
              <w:autoSpaceDN w:val="0"/>
              <w:adjustRightInd w:val="0"/>
              <w:spacing w:line="400" w:lineRule="atLeast"/>
              <w:rPr>
                <w:sz w:val="24"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9A0" w:rsidRDefault="00ED09A0">
            <w:pPr>
              <w:autoSpaceDE w:val="0"/>
              <w:autoSpaceDN w:val="0"/>
              <w:adjustRightInd w:val="0"/>
              <w:spacing w:line="400" w:lineRule="atLeast"/>
              <w:rPr>
                <w:sz w:val="24"/>
              </w:rPr>
            </w:pPr>
          </w:p>
        </w:tc>
      </w:tr>
      <w:tr w:rsidR="00ED09A0">
        <w:trPr>
          <w:jc w:val="center"/>
        </w:trPr>
        <w:tc>
          <w:tcPr>
            <w:tcW w:w="2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宋体" w:cs="宋体"/>
                <w:sz w:val="24"/>
                <w:lang w:val="zh-CN"/>
              </w:rPr>
            </w:pPr>
            <w:r>
              <w:rPr>
                <w:rFonts w:ascii="宋体" w:cs="宋体" w:hint="eastAsia"/>
                <w:b/>
                <w:sz w:val="24"/>
                <w:lang w:val="zh-CN"/>
              </w:rPr>
              <w:t>与药物的关系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rPr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□肯定有关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□很可能有关</w:t>
            </w:r>
          </w:p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rPr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□可能有关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□可能无关</w:t>
            </w:r>
          </w:p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rPr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□肯定无关</w:t>
            </w:r>
          </w:p>
        </w:tc>
        <w:tc>
          <w:tcPr>
            <w:tcW w:w="2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rPr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□肯定有关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□很可能有关</w:t>
            </w:r>
          </w:p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rPr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□可能有关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□可能无关</w:t>
            </w:r>
          </w:p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rPr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□肯定无关</w:t>
            </w: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rPr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□肯定有关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□很可能有关</w:t>
            </w:r>
          </w:p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rPr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□可能有关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□可能无关</w:t>
            </w:r>
          </w:p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rPr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□肯定无关</w:t>
            </w:r>
          </w:p>
        </w:tc>
      </w:tr>
      <w:tr w:rsidR="00ED09A0">
        <w:trPr>
          <w:jc w:val="center"/>
        </w:trPr>
        <w:tc>
          <w:tcPr>
            <w:tcW w:w="2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宋体" w:cs="宋体"/>
                <w:b/>
                <w:sz w:val="24"/>
                <w:lang w:val="zh-CN"/>
              </w:rPr>
            </w:pPr>
            <w:r>
              <w:rPr>
                <w:rFonts w:ascii="宋体" w:cs="宋体" w:hint="eastAsia"/>
                <w:b/>
                <w:sz w:val="24"/>
                <w:lang w:val="zh-CN"/>
              </w:rPr>
              <w:t>所发生不良</w:t>
            </w:r>
          </w:p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sz w:val="24"/>
              </w:rPr>
            </w:pPr>
            <w:r>
              <w:rPr>
                <w:rFonts w:ascii="宋体" w:cs="宋体" w:hint="eastAsia"/>
                <w:b/>
                <w:sz w:val="24"/>
                <w:lang w:val="zh-CN"/>
              </w:rPr>
              <w:t>事件的结局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9A0" w:rsidRDefault="00352C5D">
            <w:pPr>
              <w:adjustRightInd w:val="0"/>
              <w:spacing w:line="400" w:lineRule="atLeas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消失</w:t>
            </w:r>
          </w:p>
          <w:p w:rsidR="00ED09A0" w:rsidRDefault="00352C5D">
            <w:pPr>
              <w:adjustRightInd w:val="0"/>
              <w:spacing w:line="400" w:lineRule="atLeas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消失日期</w:t>
            </w:r>
            <w:r>
              <w:rPr>
                <w:rFonts w:ascii="宋体" w:cs="宋体" w:hint="eastAsia"/>
                <w:sz w:val="18"/>
                <w:szCs w:val="18"/>
              </w:rPr>
              <w:t xml:space="preserve">: </w:t>
            </w:r>
            <w:r>
              <w:rPr>
                <w:rFonts w:ascii="宋体" w:cs="宋体" w:hint="eastAsia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cs="宋体" w:hint="eastAsia"/>
                <w:sz w:val="18"/>
                <w:szCs w:val="18"/>
              </w:rPr>
              <w:t>＿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cs="宋体" w:hint="eastAsia"/>
                <w:sz w:val="18"/>
                <w:szCs w:val="18"/>
              </w:rPr>
              <w:t>＿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日</w:t>
            </w:r>
          </w:p>
          <w:p w:rsidR="00ED09A0" w:rsidRDefault="00352C5D">
            <w:pPr>
              <w:adjustRightInd w:val="0"/>
              <w:spacing w:line="400" w:lineRule="atLeast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持续</w:t>
            </w:r>
          </w:p>
          <w:p w:rsidR="00ED09A0" w:rsidRDefault="00352C5D">
            <w:pPr>
              <w:adjustRightInd w:val="0"/>
              <w:spacing w:line="400" w:lineRule="atLeast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缓解</w:t>
            </w:r>
          </w:p>
          <w:p w:rsidR="00ED09A0" w:rsidRDefault="00352C5D">
            <w:pPr>
              <w:adjustRightInd w:val="0"/>
              <w:spacing w:line="400" w:lineRule="atLeast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缓解日期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:</w:t>
            </w:r>
            <w:r>
              <w:rPr>
                <w:rFonts w:ascii="宋体" w:cs="宋体" w:hint="eastAsia"/>
                <w:sz w:val="18"/>
                <w:szCs w:val="18"/>
                <w:u w:val="single"/>
                <w:lang w:val="zh-CN"/>
              </w:rPr>
              <w:t xml:space="preserve"> 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年＿月＿日</w:t>
            </w:r>
          </w:p>
          <w:p w:rsidR="00ED09A0" w:rsidRDefault="00352C5D">
            <w:pPr>
              <w:adjustRightInd w:val="0"/>
              <w:spacing w:line="400" w:lineRule="atLeast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后遗症</w:t>
            </w:r>
          </w:p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死亡</w:t>
            </w:r>
          </w:p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rPr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死亡日期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:</w:t>
            </w:r>
            <w:r>
              <w:rPr>
                <w:rFonts w:ascii="宋体" w:cs="宋体" w:hint="eastAsia"/>
                <w:sz w:val="18"/>
                <w:szCs w:val="18"/>
                <w:u w:val="single"/>
                <w:lang w:val="zh-CN"/>
              </w:rPr>
              <w:t xml:space="preserve"> 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年＿月＿日</w:t>
            </w:r>
          </w:p>
        </w:tc>
        <w:tc>
          <w:tcPr>
            <w:tcW w:w="2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9A0" w:rsidRDefault="00352C5D">
            <w:pPr>
              <w:adjustRightInd w:val="0"/>
              <w:spacing w:line="400" w:lineRule="atLeas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消失</w:t>
            </w:r>
          </w:p>
          <w:p w:rsidR="00ED09A0" w:rsidRDefault="00352C5D">
            <w:pPr>
              <w:adjustRightInd w:val="0"/>
              <w:spacing w:line="400" w:lineRule="atLeas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消失日期</w:t>
            </w:r>
            <w:r>
              <w:rPr>
                <w:rFonts w:ascii="宋体" w:cs="宋体" w:hint="eastAsia"/>
                <w:sz w:val="18"/>
                <w:szCs w:val="18"/>
              </w:rPr>
              <w:t xml:space="preserve">: </w:t>
            </w:r>
            <w:r>
              <w:rPr>
                <w:rFonts w:ascii="宋体" w:cs="宋体" w:hint="eastAsia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cs="宋体" w:hint="eastAsia"/>
                <w:sz w:val="18"/>
                <w:szCs w:val="18"/>
              </w:rPr>
              <w:t>＿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cs="宋体" w:hint="eastAsia"/>
                <w:sz w:val="18"/>
                <w:szCs w:val="18"/>
              </w:rPr>
              <w:t>＿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日</w:t>
            </w:r>
          </w:p>
          <w:p w:rsidR="00ED09A0" w:rsidRDefault="00352C5D">
            <w:pPr>
              <w:adjustRightInd w:val="0"/>
              <w:spacing w:line="400" w:lineRule="atLeast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持续</w:t>
            </w:r>
          </w:p>
          <w:p w:rsidR="00ED09A0" w:rsidRDefault="00352C5D">
            <w:pPr>
              <w:adjustRightInd w:val="0"/>
              <w:spacing w:line="400" w:lineRule="atLeast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缓解</w:t>
            </w:r>
          </w:p>
          <w:p w:rsidR="00ED09A0" w:rsidRDefault="00352C5D">
            <w:pPr>
              <w:adjustRightInd w:val="0"/>
              <w:spacing w:line="400" w:lineRule="atLeast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缓解日期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:</w:t>
            </w:r>
            <w:r>
              <w:rPr>
                <w:rFonts w:ascii="宋体" w:cs="宋体" w:hint="eastAsia"/>
                <w:sz w:val="18"/>
                <w:szCs w:val="18"/>
                <w:u w:val="single"/>
                <w:lang w:val="zh-CN"/>
              </w:rPr>
              <w:t xml:space="preserve"> 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年＿月＿日</w:t>
            </w:r>
          </w:p>
          <w:p w:rsidR="00ED09A0" w:rsidRDefault="00352C5D">
            <w:pPr>
              <w:adjustRightInd w:val="0"/>
              <w:spacing w:line="400" w:lineRule="atLeast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后遗症</w:t>
            </w:r>
          </w:p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死亡</w:t>
            </w:r>
          </w:p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rPr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死亡日期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:</w:t>
            </w:r>
            <w:r>
              <w:rPr>
                <w:rFonts w:ascii="宋体" w:cs="宋体" w:hint="eastAsia"/>
                <w:sz w:val="18"/>
                <w:szCs w:val="18"/>
                <w:u w:val="single"/>
                <w:lang w:val="zh-CN"/>
              </w:rPr>
              <w:t xml:space="preserve"> 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年＿月＿日</w:t>
            </w: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9A0" w:rsidRDefault="00352C5D">
            <w:pPr>
              <w:adjustRightInd w:val="0"/>
              <w:spacing w:line="400" w:lineRule="atLeas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消失</w:t>
            </w:r>
          </w:p>
          <w:p w:rsidR="00ED09A0" w:rsidRDefault="00352C5D">
            <w:pPr>
              <w:adjustRightInd w:val="0"/>
              <w:spacing w:line="400" w:lineRule="atLeas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消失日期</w:t>
            </w:r>
            <w:r>
              <w:rPr>
                <w:rFonts w:ascii="宋体" w:cs="宋体" w:hint="eastAsia"/>
                <w:sz w:val="18"/>
                <w:szCs w:val="18"/>
              </w:rPr>
              <w:t xml:space="preserve">: </w:t>
            </w:r>
            <w:r>
              <w:rPr>
                <w:rFonts w:ascii="宋体" w:cs="宋体" w:hint="eastAsia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cs="宋体" w:hint="eastAsia"/>
                <w:sz w:val="18"/>
                <w:szCs w:val="18"/>
              </w:rPr>
              <w:t>＿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cs="宋体" w:hint="eastAsia"/>
                <w:sz w:val="18"/>
                <w:szCs w:val="18"/>
              </w:rPr>
              <w:t>＿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日</w:t>
            </w:r>
          </w:p>
          <w:p w:rsidR="00ED09A0" w:rsidRDefault="00352C5D">
            <w:pPr>
              <w:adjustRightInd w:val="0"/>
              <w:spacing w:line="400" w:lineRule="atLeast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持续</w:t>
            </w:r>
          </w:p>
          <w:p w:rsidR="00ED09A0" w:rsidRDefault="00352C5D">
            <w:pPr>
              <w:adjustRightInd w:val="0"/>
              <w:spacing w:line="400" w:lineRule="atLeast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缓解</w:t>
            </w:r>
          </w:p>
          <w:p w:rsidR="00ED09A0" w:rsidRDefault="00352C5D">
            <w:pPr>
              <w:adjustRightInd w:val="0"/>
              <w:spacing w:line="400" w:lineRule="atLeast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缓解日期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:</w:t>
            </w:r>
            <w:r>
              <w:rPr>
                <w:rFonts w:ascii="宋体" w:cs="宋体" w:hint="eastAsia"/>
                <w:sz w:val="18"/>
                <w:szCs w:val="18"/>
                <w:u w:val="single"/>
                <w:lang w:val="zh-CN"/>
              </w:rPr>
              <w:t xml:space="preserve"> 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年＿月＿日</w:t>
            </w:r>
          </w:p>
          <w:p w:rsidR="00ED09A0" w:rsidRDefault="00352C5D">
            <w:pPr>
              <w:adjustRightInd w:val="0"/>
              <w:spacing w:line="400" w:lineRule="atLeast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后遗症</w:t>
            </w:r>
          </w:p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死亡</w:t>
            </w:r>
          </w:p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rPr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死亡日期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:</w:t>
            </w:r>
            <w:r>
              <w:rPr>
                <w:rFonts w:ascii="宋体" w:cs="宋体" w:hint="eastAsia"/>
                <w:sz w:val="18"/>
                <w:szCs w:val="18"/>
                <w:u w:val="single"/>
                <w:lang w:val="zh-CN"/>
              </w:rPr>
              <w:t xml:space="preserve"> 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年＿月＿日</w:t>
            </w:r>
          </w:p>
        </w:tc>
      </w:tr>
      <w:tr w:rsidR="00ED09A0">
        <w:trPr>
          <w:trHeight w:val="396"/>
          <w:jc w:val="center"/>
        </w:trPr>
        <w:tc>
          <w:tcPr>
            <w:tcW w:w="293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宋体" w:cs="宋体"/>
                <w:b/>
                <w:sz w:val="24"/>
                <w:lang w:val="zh-CN"/>
              </w:rPr>
            </w:pPr>
            <w:r>
              <w:rPr>
                <w:rFonts w:ascii="宋体" w:cs="宋体" w:hint="eastAsia"/>
                <w:b/>
                <w:sz w:val="24"/>
                <w:lang w:val="zh-CN"/>
              </w:rPr>
              <w:t>根据研究者判断是否</w:t>
            </w:r>
          </w:p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宋体" w:cs="宋体"/>
                <w:b/>
                <w:sz w:val="24"/>
                <w:lang w:val="zh-CN"/>
              </w:rPr>
            </w:pPr>
            <w:r>
              <w:rPr>
                <w:rFonts w:ascii="宋体" w:cs="宋体" w:hint="eastAsia"/>
                <w:b/>
                <w:sz w:val="24"/>
                <w:lang w:val="zh-CN"/>
              </w:rPr>
              <w:t>符合严重不良事件？</w:t>
            </w:r>
          </w:p>
          <w:p w:rsidR="00ED09A0" w:rsidRDefault="00352C5D">
            <w:pPr>
              <w:tabs>
                <w:tab w:val="left" w:pos="360"/>
              </w:tabs>
              <w:autoSpaceDE w:val="0"/>
              <w:autoSpaceDN w:val="0"/>
              <w:adjustRightInd w:val="0"/>
              <w:spacing w:line="400" w:lineRule="atLeast"/>
              <w:ind w:left="360" w:hanging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．导致死亡</w:t>
            </w:r>
          </w:p>
          <w:p w:rsidR="00ED09A0" w:rsidRDefault="00352C5D">
            <w:pPr>
              <w:tabs>
                <w:tab w:val="left" w:pos="360"/>
              </w:tabs>
              <w:autoSpaceDE w:val="0"/>
              <w:autoSpaceDN w:val="0"/>
              <w:adjustRightInd w:val="0"/>
              <w:spacing w:line="400" w:lineRule="atLeast"/>
              <w:ind w:left="360" w:hanging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．威胁生命</w:t>
            </w:r>
          </w:p>
          <w:p w:rsidR="00ED09A0" w:rsidRDefault="00352C5D">
            <w:pPr>
              <w:tabs>
                <w:tab w:val="left" w:pos="360"/>
              </w:tabs>
              <w:autoSpaceDE w:val="0"/>
              <w:autoSpaceDN w:val="0"/>
              <w:adjustRightInd w:val="0"/>
              <w:spacing w:line="400" w:lineRule="atLeast"/>
              <w:ind w:left="360" w:hanging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．导致住院或延长住院时间</w:t>
            </w:r>
          </w:p>
          <w:p w:rsidR="00ED09A0" w:rsidRDefault="00352C5D">
            <w:pPr>
              <w:tabs>
                <w:tab w:val="left" w:pos="360"/>
              </w:tabs>
              <w:autoSpaceDE w:val="0"/>
              <w:autoSpaceDN w:val="0"/>
              <w:adjustRightInd w:val="0"/>
              <w:spacing w:line="400" w:lineRule="atLeast"/>
              <w:ind w:left="360" w:hanging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．导致持续或严重残疾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能力丧失</w:t>
            </w:r>
          </w:p>
          <w:p w:rsidR="00ED09A0" w:rsidRDefault="00352C5D">
            <w:pPr>
              <w:tabs>
                <w:tab w:val="left" w:pos="360"/>
              </w:tabs>
              <w:autoSpaceDE w:val="0"/>
              <w:autoSpaceDN w:val="0"/>
              <w:adjustRightInd w:val="0"/>
              <w:spacing w:line="400" w:lineRule="atLeast"/>
              <w:ind w:left="360" w:hanging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．导致先天性异常或出生缺陷</w:t>
            </w:r>
          </w:p>
          <w:p w:rsidR="00ED09A0" w:rsidRDefault="00352C5D">
            <w:pPr>
              <w:tabs>
                <w:tab w:val="left" w:pos="360"/>
              </w:tabs>
              <w:autoSpaceDE w:val="0"/>
              <w:autoSpaceDN w:val="0"/>
              <w:adjustRightInd w:val="0"/>
              <w:spacing w:line="400" w:lineRule="atLeast"/>
              <w:ind w:left="360" w:hanging="360"/>
              <w:jc w:val="left"/>
              <w:rPr>
                <w:sz w:val="24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．重要医学事件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□否</w:t>
            </w:r>
            <w:r>
              <w:rPr>
                <w:rFonts w:ascii="宋体" w:cs="宋体" w:hint="eastAsia"/>
                <w:szCs w:val="21"/>
                <w:lang w:val="zh-CN"/>
              </w:rPr>
              <w:t xml:space="preserve">  </w:t>
            </w:r>
            <w:r>
              <w:rPr>
                <w:rFonts w:ascii="宋体" w:cs="宋体" w:hint="eastAsia"/>
                <w:szCs w:val="21"/>
                <w:lang w:val="zh-CN"/>
              </w:rPr>
              <w:t>□是</w:t>
            </w:r>
          </w:p>
        </w:tc>
        <w:tc>
          <w:tcPr>
            <w:tcW w:w="237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djustRightInd w:val="0"/>
              <w:spacing w:line="400" w:lineRule="atLeast"/>
              <w:jc w:val="center"/>
            </w:pPr>
            <w:r>
              <w:rPr>
                <w:rFonts w:ascii="宋体" w:cs="宋体" w:hint="eastAsia"/>
                <w:szCs w:val="21"/>
                <w:lang w:val="zh-CN"/>
              </w:rPr>
              <w:t>□否</w:t>
            </w:r>
            <w:r>
              <w:rPr>
                <w:rFonts w:ascii="宋体" w:cs="宋体" w:hint="eastAsia"/>
                <w:szCs w:val="21"/>
                <w:lang w:val="zh-CN"/>
              </w:rPr>
              <w:t xml:space="preserve">  </w:t>
            </w:r>
            <w:r>
              <w:rPr>
                <w:rFonts w:ascii="宋体" w:cs="宋体" w:hint="eastAsia"/>
                <w:szCs w:val="21"/>
                <w:lang w:val="zh-CN"/>
              </w:rPr>
              <w:t>□是</w:t>
            </w: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djustRightInd w:val="0"/>
              <w:spacing w:line="400" w:lineRule="atLeast"/>
              <w:jc w:val="center"/>
            </w:pPr>
            <w:r>
              <w:rPr>
                <w:rFonts w:ascii="宋体" w:cs="宋体" w:hint="eastAsia"/>
                <w:szCs w:val="21"/>
                <w:lang w:val="zh-CN"/>
              </w:rPr>
              <w:t>□否</w:t>
            </w:r>
            <w:r>
              <w:rPr>
                <w:rFonts w:ascii="宋体" w:cs="宋体" w:hint="eastAsia"/>
                <w:szCs w:val="21"/>
                <w:lang w:val="zh-CN"/>
              </w:rPr>
              <w:t xml:space="preserve">  </w:t>
            </w:r>
            <w:r>
              <w:rPr>
                <w:rFonts w:ascii="宋体" w:cs="宋体" w:hint="eastAsia"/>
                <w:szCs w:val="21"/>
                <w:lang w:val="zh-CN"/>
              </w:rPr>
              <w:t>□是</w:t>
            </w:r>
          </w:p>
        </w:tc>
      </w:tr>
      <w:tr w:rsidR="00ED09A0">
        <w:trPr>
          <w:trHeight w:val="828"/>
          <w:jc w:val="center"/>
        </w:trPr>
        <w:tc>
          <w:tcPr>
            <w:tcW w:w="293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ED09A0" w:rsidRDefault="00ED09A0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宋体" w:cs="宋体"/>
                <w:sz w:val="24"/>
                <w:lang w:val="zh-CN"/>
              </w:rPr>
            </w:pPr>
          </w:p>
        </w:tc>
        <w:tc>
          <w:tcPr>
            <w:tcW w:w="70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（如果是，请立即电话</w:t>
            </w:r>
            <w:r>
              <w:rPr>
                <w:rFonts w:ascii="宋体" w:cs="宋体"/>
                <w:szCs w:val="21"/>
                <w:lang w:val="zh-CN"/>
              </w:rPr>
              <w:t>/</w:t>
            </w:r>
            <w:r>
              <w:rPr>
                <w:rFonts w:ascii="宋体" w:cs="宋体" w:hint="eastAsia"/>
                <w:szCs w:val="21"/>
                <w:lang w:val="zh-CN"/>
              </w:rPr>
              <w:t>传真报告研究单位伦理委员会、国家食品药物监督管理局和卫生行政管理部门）</w:t>
            </w:r>
          </w:p>
        </w:tc>
      </w:tr>
      <w:tr w:rsidR="00ED09A0">
        <w:trPr>
          <w:trHeight w:val="828"/>
          <w:jc w:val="center"/>
        </w:trPr>
        <w:tc>
          <w:tcPr>
            <w:tcW w:w="293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ED09A0" w:rsidRDefault="00ED09A0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宋体" w:cs="宋体"/>
                <w:sz w:val="24"/>
                <w:lang w:val="zh-CN"/>
              </w:rPr>
            </w:pP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报告日期：</w:t>
            </w:r>
            <w:r>
              <w:rPr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sz w:val="18"/>
                <w:szCs w:val="18"/>
                <w:u w:val="single"/>
              </w:rPr>
              <w:t xml:space="preserve">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sz w:val="18"/>
                <w:szCs w:val="18"/>
                <w:u w:val="single"/>
              </w:rPr>
              <w:t xml:space="preserve">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237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报告日期：</w:t>
            </w:r>
            <w:r>
              <w:rPr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sz w:val="18"/>
                <w:szCs w:val="18"/>
                <w:u w:val="single"/>
              </w:rPr>
              <w:t xml:space="preserve">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sz w:val="18"/>
                <w:szCs w:val="18"/>
                <w:u w:val="single"/>
              </w:rPr>
              <w:t xml:space="preserve">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231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报告日期：</w:t>
            </w:r>
            <w:r>
              <w:rPr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sz w:val="18"/>
                <w:szCs w:val="18"/>
                <w:u w:val="single"/>
              </w:rPr>
              <w:t xml:space="preserve">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sz w:val="18"/>
                <w:szCs w:val="18"/>
                <w:u w:val="single"/>
              </w:rPr>
              <w:t xml:space="preserve">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日</w:t>
            </w:r>
          </w:p>
        </w:tc>
      </w:tr>
      <w:tr w:rsidR="00ED09A0">
        <w:trPr>
          <w:trHeight w:val="828"/>
          <w:jc w:val="center"/>
        </w:trPr>
        <w:tc>
          <w:tcPr>
            <w:tcW w:w="293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宋体" w:cs="宋体"/>
                <w:b/>
                <w:sz w:val="24"/>
                <w:lang w:val="zh-CN"/>
              </w:rPr>
            </w:pPr>
            <w:r>
              <w:rPr>
                <w:rFonts w:ascii="宋体" w:cs="宋体" w:hint="eastAsia"/>
                <w:b/>
                <w:sz w:val="24"/>
                <w:lang w:val="zh-CN"/>
              </w:rPr>
              <w:t>受试者是否因此不良</w:t>
            </w:r>
          </w:p>
          <w:p w:rsidR="00ED09A0" w:rsidRDefault="00352C5D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宋体" w:cs="宋体"/>
                <w:sz w:val="24"/>
                <w:lang w:val="zh-CN"/>
              </w:rPr>
            </w:pPr>
            <w:r>
              <w:rPr>
                <w:rFonts w:ascii="宋体" w:cs="宋体" w:hint="eastAsia"/>
                <w:b/>
                <w:sz w:val="24"/>
                <w:lang w:val="zh-CN"/>
              </w:rPr>
              <w:t>事件而退出试验？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djustRightInd w:val="0"/>
              <w:spacing w:line="400" w:lineRule="atLeast"/>
              <w:jc w:val="center"/>
            </w:pPr>
            <w:r>
              <w:rPr>
                <w:rFonts w:hint="eastAsia"/>
                <w:sz w:val="20"/>
              </w:rPr>
              <w:t>□否</w:t>
            </w:r>
            <w:r>
              <w:rPr>
                <w:rFonts w:hint="eastAsia"/>
                <w:sz w:val="20"/>
              </w:rPr>
              <w:t xml:space="preserve">  </w:t>
            </w:r>
            <w:r>
              <w:rPr>
                <w:rFonts w:hint="eastAsia"/>
                <w:sz w:val="20"/>
              </w:rPr>
              <w:t>□是</w:t>
            </w:r>
          </w:p>
        </w:tc>
        <w:tc>
          <w:tcPr>
            <w:tcW w:w="237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djustRightInd w:val="0"/>
              <w:spacing w:line="400" w:lineRule="atLeast"/>
              <w:jc w:val="center"/>
            </w:pPr>
            <w:r>
              <w:rPr>
                <w:rFonts w:hint="eastAsia"/>
                <w:sz w:val="20"/>
              </w:rPr>
              <w:t>□否</w:t>
            </w:r>
            <w:r>
              <w:rPr>
                <w:rFonts w:hint="eastAsia"/>
                <w:sz w:val="20"/>
              </w:rPr>
              <w:t xml:space="preserve">  </w:t>
            </w:r>
            <w:r>
              <w:rPr>
                <w:rFonts w:hint="eastAsia"/>
                <w:sz w:val="20"/>
              </w:rPr>
              <w:t>□是</w:t>
            </w:r>
          </w:p>
        </w:tc>
        <w:tc>
          <w:tcPr>
            <w:tcW w:w="231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9A0" w:rsidRDefault="00352C5D">
            <w:pPr>
              <w:adjustRightInd w:val="0"/>
              <w:spacing w:line="400" w:lineRule="atLeast"/>
              <w:jc w:val="center"/>
            </w:pPr>
            <w:r>
              <w:rPr>
                <w:rFonts w:hint="eastAsia"/>
                <w:sz w:val="20"/>
              </w:rPr>
              <w:t>□否</w:t>
            </w:r>
            <w:r>
              <w:rPr>
                <w:rFonts w:hint="eastAsia"/>
                <w:sz w:val="20"/>
              </w:rPr>
              <w:t xml:space="preserve">  </w:t>
            </w:r>
            <w:r>
              <w:rPr>
                <w:rFonts w:hint="eastAsia"/>
                <w:sz w:val="20"/>
              </w:rPr>
              <w:t>□是</w:t>
            </w:r>
          </w:p>
        </w:tc>
      </w:tr>
    </w:tbl>
    <w:p w:rsidR="00ED09A0" w:rsidRDefault="00352C5D">
      <w:pPr>
        <w:autoSpaceDE w:val="0"/>
        <w:autoSpaceDN w:val="0"/>
        <w:adjustRightInd w:val="0"/>
        <w:snapToGrid w:val="0"/>
        <w:spacing w:line="240" w:lineRule="atLeast"/>
        <w:jc w:val="left"/>
        <w:rPr>
          <w:bCs/>
          <w:szCs w:val="21"/>
        </w:rPr>
      </w:pPr>
      <w:r>
        <w:rPr>
          <w:bCs/>
          <w:szCs w:val="21"/>
        </w:rPr>
        <w:t>备注：（</w:t>
      </w:r>
      <w:r>
        <w:rPr>
          <w:bCs/>
          <w:szCs w:val="21"/>
        </w:rPr>
        <w:t>1</w:t>
      </w:r>
      <w:r>
        <w:rPr>
          <w:bCs/>
          <w:szCs w:val="21"/>
        </w:rPr>
        <w:t>）若同时出现的多个症状能够确诊一个疾病，请按疾病名称记录，如</w:t>
      </w:r>
      <w:r>
        <w:rPr>
          <w:bCs/>
          <w:szCs w:val="21"/>
        </w:rPr>
        <w:t>“</w:t>
      </w:r>
      <w:r>
        <w:rPr>
          <w:rFonts w:hint="eastAsia"/>
          <w:bCs/>
          <w:szCs w:val="21"/>
        </w:rPr>
        <w:t>上呼吸道感染</w:t>
      </w:r>
      <w:r>
        <w:rPr>
          <w:bCs/>
          <w:szCs w:val="21"/>
        </w:rPr>
        <w:t>”</w:t>
      </w:r>
      <w:r>
        <w:rPr>
          <w:rFonts w:hint="eastAsia"/>
          <w:bCs/>
          <w:szCs w:val="21"/>
        </w:rPr>
        <w:t>而非“发热、咳嗽、流涕”等</w:t>
      </w:r>
      <w:r>
        <w:rPr>
          <w:bCs/>
          <w:szCs w:val="21"/>
        </w:rPr>
        <w:t>；</w:t>
      </w:r>
    </w:p>
    <w:p w:rsidR="00ED09A0" w:rsidRDefault="00352C5D">
      <w:pPr>
        <w:autoSpaceDE w:val="0"/>
        <w:autoSpaceDN w:val="0"/>
        <w:adjustRightInd w:val="0"/>
        <w:snapToGrid w:val="0"/>
        <w:spacing w:line="240" w:lineRule="atLeast"/>
        <w:jc w:val="left"/>
        <w:rPr>
          <w:bCs/>
          <w:szCs w:val="21"/>
        </w:rPr>
      </w:pPr>
      <w:r>
        <w:rPr>
          <w:bCs/>
          <w:szCs w:val="21"/>
        </w:rPr>
        <w:t xml:space="preserve"> </w:t>
      </w:r>
      <w:r>
        <w:rPr>
          <w:bCs/>
          <w:szCs w:val="21"/>
        </w:rPr>
        <w:t>（</w:t>
      </w:r>
      <w:r>
        <w:rPr>
          <w:bCs/>
          <w:szCs w:val="21"/>
        </w:rPr>
        <w:t>2</w:t>
      </w:r>
      <w:r>
        <w:rPr>
          <w:bCs/>
          <w:szCs w:val="21"/>
        </w:rPr>
        <w:t>）若同时出现的多个症状不能够确诊一个疾病，请按各个症状分别记录，如</w:t>
      </w:r>
      <w:r>
        <w:rPr>
          <w:bCs/>
          <w:szCs w:val="21"/>
        </w:rPr>
        <w:t>“</w:t>
      </w:r>
      <w:r>
        <w:rPr>
          <w:bCs/>
          <w:szCs w:val="21"/>
        </w:rPr>
        <w:t>发热</w:t>
      </w:r>
      <w:r>
        <w:rPr>
          <w:bCs/>
          <w:szCs w:val="21"/>
        </w:rPr>
        <w:t>”</w:t>
      </w:r>
      <w:r>
        <w:rPr>
          <w:bCs/>
          <w:szCs w:val="21"/>
        </w:rPr>
        <w:t>、</w:t>
      </w:r>
      <w:r>
        <w:rPr>
          <w:bCs/>
          <w:szCs w:val="21"/>
        </w:rPr>
        <w:t>“</w:t>
      </w:r>
      <w:r>
        <w:rPr>
          <w:bCs/>
          <w:szCs w:val="21"/>
        </w:rPr>
        <w:t>头痛</w:t>
      </w:r>
      <w:r>
        <w:rPr>
          <w:bCs/>
          <w:szCs w:val="21"/>
        </w:rPr>
        <w:t>”</w:t>
      </w:r>
      <w:r>
        <w:rPr>
          <w:bCs/>
          <w:szCs w:val="21"/>
        </w:rPr>
        <w:t>等。</w:t>
      </w:r>
    </w:p>
    <w:p w:rsidR="00ED09A0" w:rsidRDefault="00352C5D">
      <w:pPr>
        <w:adjustRightInd w:val="0"/>
        <w:snapToGrid w:val="0"/>
        <w:spacing w:line="240" w:lineRule="atLeast"/>
        <w:rPr>
          <w:bCs/>
          <w:szCs w:val="21"/>
        </w:rPr>
      </w:pPr>
      <w:r>
        <w:rPr>
          <w:bCs/>
          <w:szCs w:val="21"/>
        </w:rPr>
        <w:t xml:space="preserve"> </w:t>
      </w:r>
      <w:r>
        <w:rPr>
          <w:bCs/>
          <w:szCs w:val="21"/>
        </w:rPr>
        <w:t>（</w:t>
      </w:r>
      <w:r>
        <w:rPr>
          <w:bCs/>
          <w:szCs w:val="21"/>
        </w:rPr>
        <w:t>3</w:t>
      </w:r>
      <w:r>
        <w:rPr>
          <w:bCs/>
          <w:szCs w:val="21"/>
        </w:rPr>
        <w:t>）同一个不良事件经研究者确认消失后再次出现需重新记录</w:t>
      </w:r>
    </w:p>
    <w:sectPr w:rsidR="00ED09A0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52C5D">
      <w:r>
        <w:separator/>
      </w:r>
    </w:p>
  </w:endnote>
  <w:endnote w:type="continuationSeparator" w:id="0">
    <w:p w:rsidR="00000000" w:rsidRDefault="00352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7386521"/>
    </w:sdtPr>
    <w:sdtEndPr/>
    <w:sdtContent>
      <w:sdt>
        <w:sdtPr>
          <w:id w:val="98381352"/>
        </w:sdtPr>
        <w:sdtEndPr/>
        <w:sdtContent>
          <w:p w:rsidR="00ED09A0" w:rsidRDefault="00352C5D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D09A0" w:rsidRDefault="00ED09A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52C5D">
      <w:r>
        <w:separator/>
      </w:r>
    </w:p>
  </w:footnote>
  <w:footnote w:type="continuationSeparator" w:id="0">
    <w:p w:rsidR="00000000" w:rsidRDefault="00352C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9A0" w:rsidRDefault="00352C5D">
    <w:pPr>
      <w:pStyle w:val="a5"/>
    </w:pPr>
    <w:r>
      <w:rPr>
        <w:rFonts w:hint="eastAsia"/>
      </w:rPr>
      <w:t>痛风治疗现状的真实世界研究调查表</w:t>
    </w:r>
    <w:r>
      <w:rPr>
        <w:rFonts w:hint="eastAsia"/>
      </w:rPr>
      <w:t xml:space="preserve">                                              </w:t>
    </w:r>
    <w:r>
      <w:rPr>
        <w:rFonts w:hint="eastAsia"/>
      </w:rPr>
      <w:t>复诊记录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C1A"/>
    <w:rsid w:val="000205AA"/>
    <w:rsid w:val="000725E7"/>
    <w:rsid w:val="00080ABE"/>
    <w:rsid w:val="000B7AAB"/>
    <w:rsid w:val="000E2ECB"/>
    <w:rsid w:val="000F2805"/>
    <w:rsid w:val="00125E68"/>
    <w:rsid w:val="00140AFC"/>
    <w:rsid w:val="00143C1A"/>
    <w:rsid w:val="0014556B"/>
    <w:rsid w:val="001A4192"/>
    <w:rsid w:val="00203AA9"/>
    <w:rsid w:val="00241F32"/>
    <w:rsid w:val="002438DF"/>
    <w:rsid w:val="00267F81"/>
    <w:rsid w:val="002A7EFB"/>
    <w:rsid w:val="002C0ACF"/>
    <w:rsid w:val="00337255"/>
    <w:rsid w:val="00352C5D"/>
    <w:rsid w:val="00375695"/>
    <w:rsid w:val="003C71D3"/>
    <w:rsid w:val="003D220F"/>
    <w:rsid w:val="00457C2B"/>
    <w:rsid w:val="004670F3"/>
    <w:rsid w:val="00472200"/>
    <w:rsid w:val="00486D06"/>
    <w:rsid w:val="005A4611"/>
    <w:rsid w:val="006855B7"/>
    <w:rsid w:val="006C7CB9"/>
    <w:rsid w:val="006F3791"/>
    <w:rsid w:val="007000B4"/>
    <w:rsid w:val="007325BA"/>
    <w:rsid w:val="007E56D0"/>
    <w:rsid w:val="007F6664"/>
    <w:rsid w:val="008041C8"/>
    <w:rsid w:val="00834DBC"/>
    <w:rsid w:val="008614AA"/>
    <w:rsid w:val="008C1BBB"/>
    <w:rsid w:val="0093027D"/>
    <w:rsid w:val="00952104"/>
    <w:rsid w:val="00964157"/>
    <w:rsid w:val="009913D2"/>
    <w:rsid w:val="00A12DA9"/>
    <w:rsid w:val="00A162A0"/>
    <w:rsid w:val="00A92AD2"/>
    <w:rsid w:val="00B363D7"/>
    <w:rsid w:val="00B56D3E"/>
    <w:rsid w:val="00B835CA"/>
    <w:rsid w:val="00BB2657"/>
    <w:rsid w:val="00C10738"/>
    <w:rsid w:val="00CE2DE1"/>
    <w:rsid w:val="00D02B4D"/>
    <w:rsid w:val="00D3109A"/>
    <w:rsid w:val="00D34613"/>
    <w:rsid w:val="00D44684"/>
    <w:rsid w:val="00D70A21"/>
    <w:rsid w:val="00DB3BCB"/>
    <w:rsid w:val="00DF084F"/>
    <w:rsid w:val="00E15525"/>
    <w:rsid w:val="00E4382C"/>
    <w:rsid w:val="00E96CB9"/>
    <w:rsid w:val="00ED09A0"/>
    <w:rsid w:val="00F24CDA"/>
    <w:rsid w:val="00F5420A"/>
    <w:rsid w:val="00F82E88"/>
    <w:rsid w:val="00F87F13"/>
    <w:rsid w:val="00FD6D27"/>
    <w:rsid w:val="00FF58B0"/>
    <w:rsid w:val="039E0634"/>
    <w:rsid w:val="2ECD6DBF"/>
    <w:rsid w:val="478F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Char2">
    <w:name w:val="Char"/>
    <w:basedOn w:val="a"/>
    <w:qFormat/>
    <w:rPr>
      <w:szCs w:val="20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Char10">
    <w:name w:val="Char1"/>
    <w:basedOn w:val="a"/>
    <w:qFormat/>
    <w:rPr>
      <w:szCs w:val="20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Char20">
    <w:name w:val="Char2"/>
    <w:basedOn w:val="a"/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Char2">
    <w:name w:val="Char"/>
    <w:basedOn w:val="a"/>
    <w:qFormat/>
    <w:rPr>
      <w:szCs w:val="20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Char10">
    <w:name w:val="Char1"/>
    <w:basedOn w:val="a"/>
    <w:qFormat/>
    <w:rPr>
      <w:szCs w:val="20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Char20">
    <w:name w:val="Char2"/>
    <w:basedOn w:val="a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E9BF88-7137-4339-AC21-2AE712F0D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668</Words>
  <Characters>3812</Characters>
  <Application>Microsoft Office Word</Application>
  <DocSecurity>0</DocSecurity>
  <Lines>31</Lines>
  <Paragraphs>8</Paragraphs>
  <ScaleCrop>false</ScaleCrop>
  <Company>微软中国</Company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周茂生</dc:creator>
  <cp:lastModifiedBy>hypc</cp:lastModifiedBy>
  <cp:revision>18</cp:revision>
  <cp:lastPrinted>2015-11-10T08:03:00Z</cp:lastPrinted>
  <dcterms:created xsi:type="dcterms:W3CDTF">2015-11-05T02:05:00Z</dcterms:created>
  <dcterms:modified xsi:type="dcterms:W3CDTF">2015-11-10T08:06:00Z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