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1F1E" w:rsidRDefault="00791F1E" w:rsidP="00751984">
      <w:pPr>
        <w:widowControl/>
        <w:jc w:val="left"/>
        <w:rPr>
          <w:rFonts w:ascii="Verdana" w:hAnsi="Verdana"/>
          <w:b/>
          <w:sz w:val="17"/>
          <w:szCs w:val="17"/>
          <w:lang w:val="en-GB"/>
        </w:rPr>
      </w:pPr>
      <w:r>
        <w:rPr>
          <w:rFonts w:ascii="Verdana" w:hAnsi="Verdana" w:hint="eastAsia"/>
          <w:b/>
          <w:sz w:val="17"/>
          <w:szCs w:val="17"/>
          <w:lang w:val="en-GB"/>
        </w:rPr>
        <w:t>New Result:</w:t>
      </w:r>
    </w:p>
    <w:p w:rsidR="00ED70B5" w:rsidRDefault="00791F1E" w:rsidP="00751984">
      <w:pPr>
        <w:widowControl/>
        <w:jc w:val="left"/>
        <w:rPr>
          <w:rFonts w:ascii="Verdana" w:hAnsi="Verdana"/>
          <w:b/>
          <w:sz w:val="17"/>
          <w:szCs w:val="17"/>
          <w:lang w:val="en-GB"/>
        </w:rPr>
      </w:pPr>
      <w:r>
        <w:rPr>
          <w:rFonts w:ascii="Verdana" w:hAnsi="Verdana" w:hint="eastAsia"/>
          <w:b/>
          <w:sz w:val="17"/>
          <w:szCs w:val="17"/>
          <w:lang w:val="en-GB"/>
        </w:rPr>
        <w:t xml:space="preserve">   </w:t>
      </w:r>
    </w:p>
    <w:p w:rsidR="00791F1E" w:rsidRDefault="00ED70B5" w:rsidP="00751984">
      <w:pPr>
        <w:widowControl/>
        <w:jc w:val="left"/>
        <w:rPr>
          <w:rFonts w:ascii="Verdana" w:hAnsi="Verdana"/>
          <w:b/>
          <w:sz w:val="17"/>
          <w:szCs w:val="17"/>
          <w:lang w:val="en-GB"/>
        </w:rPr>
      </w:pPr>
      <w:r>
        <w:rPr>
          <w:rFonts w:ascii="Verdana" w:hAnsi="Verdana"/>
          <w:b/>
          <w:sz w:val="17"/>
          <w:szCs w:val="17"/>
          <w:lang w:val="en-GB"/>
        </w:rPr>
        <w:t>T</w:t>
      </w:r>
      <w:r>
        <w:rPr>
          <w:rFonts w:ascii="Verdana" w:hAnsi="Verdana" w:hint="eastAsia"/>
          <w:b/>
          <w:sz w:val="17"/>
          <w:szCs w:val="17"/>
          <w:lang w:val="en-GB"/>
        </w:rPr>
        <w:t xml:space="preserve">he </w:t>
      </w:r>
      <w:r w:rsidR="00164343">
        <w:rPr>
          <w:rFonts w:ascii="Verdana" w:hAnsi="Verdana" w:hint="eastAsia"/>
          <w:b/>
          <w:sz w:val="17"/>
          <w:szCs w:val="17"/>
          <w:lang w:val="en-GB"/>
        </w:rPr>
        <w:t>hyper</w:t>
      </w:r>
      <w:r>
        <w:rPr>
          <w:rFonts w:ascii="Verdana" w:hAnsi="Verdana" w:hint="eastAsia"/>
          <w:b/>
          <w:sz w:val="17"/>
          <w:szCs w:val="17"/>
          <w:lang w:val="en-GB"/>
        </w:rPr>
        <w:t>methylation status</w:t>
      </w:r>
      <w:r w:rsidR="00164343">
        <w:rPr>
          <w:rFonts w:ascii="Verdana" w:hAnsi="Verdana" w:hint="eastAsia"/>
          <w:b/>
          <w:sz w:val="17"/>
          <w:szCs w:val="17"/>
          <w:lang w:val="en-GB"/>
        </w:rPr>
        <w:t xml:space="preserve"> of GALR1 and NTSR1</w:t>
      </w:r>
      <w:r>
        <w:rPr>
          <w:rFonts w:ascii="Verdana" w:hAnsi="Verdana" w:hint="eastAsia"/>
          <w:b/>
          <w:sz w:val="17"/>
          <w:szCs w:val="17"/>
          <w:lang w:val="en-GB"/>
        </w:rPr>
        <w:t xml:space="preserve"> are validatd in our</w:t>
      </w:r>
      <w:r w:rsidR="00791F1E">
        <w:rPr>
          <w:rFonts w:ascii="Verdana" w:hAnsi="Verdana" w:hint="eastAsia"/>
          <w:b/>
          <w:sz w:val="17"/>
          <w:szCs w:val="17"/>
          <w:lang w:val="en-GB"/>
        </w:rPr>
        <w:t xml:space="preserve"> 6 NSCLC tissues compared with its adjacent tissues</w:t>
      </w:r>
      <w:r w:rsidR="00164343">
        <w:rPr>
          <w:rFonts w:ascii="Verdana" w:hAnsi="Verdana" w:hint="eastAsia"/>
          <w:b/>
          <w:sz w:val="17"/>
          <w:szCs w:val="17"/>
          <w:lang w:val="en-GB"/>
        </w:rPr>
        <w:t xml:space="preserve"> (Pvalue,0.011,0.013 </w:t>
      </w:r>
      <w:r w:rsidR="00164343" w:rsidRPr="00164343">
        <w:rPr>
          <w:rFonts w:ascii="Verdana" w:hAnsi="Verdana"/>
          <w:b/>
          <w:sz w:val="17"/>
          <w:szCs w:val="17"/>
          <w:lang w:val="en-GB"/>
        </w:rPr>
        <w:t>respective</w:t>
      </w:r>
      <w:r w:rsidR="00164343">
        <w:rPr>
          <w:rFonts w:ascii="Verdana" w:hAnsi="Verdana" w:hint="eastAsia"/>
          <w:b/>
          <w:sz w:val="17"/>
          <w:szCs w:val="17"/>
          <w:lang w:val="en-GB"/>
        </w:rPr>
        <w:t xml:space="preserve">ly) . The methylation detection ratio of GALR1 is </w:t>
      </w:r>
      <w:r w:rsidR="00164343" w:rsidRPr="00164343">
        <w:rPr>
          <w:rFonts w:ascii="Verdana" w:hAnsi="Verdana"/>
          <w:b/>
          <w:sz w:val="17"/>
          <w:szCs w:val="17"/>
          <w:lang w:val="en-GB"/>
        </w:rPr>
        <w:t>equal to</w:t>
      </w:r>
      <w:r w:rsidR="00164343">
        <w:rPr>
          <w:rFonts w:ascii="Verdana" w:hAnsi="Verdana" w:hint="eastAsia"/>
          <w:b/>
          <w:sz w:val="17"/>
          <w:szCs w:val="17"/>
          <w:lang w:val="en-GB"/>
        </w:rPr>
        <w:t xml:space="preserve"> the above data.</w:t>
      </w:r>
    </w:p>
    <w:p w:rsidR="00791F1E" w:rsidRDefault="00791F1E" w:rsidP="00751984">
      <w:pPr>
        <w:widowControl/>
        <w:jc w:val="left"/>
        <w:rPr>
          <w:rFonts w:ascii="Verdana" w:hAnsi="Verdana"/>
          <w:b/>
          <w:sz w:val="17"/>
          <w:szCs w:val="17"/>
          <w:lang w:val="en-GB"/>
        </w:rPr>
      </w:pPr>
    </w:p>
    <w:p w:rsidR="00751984" w:rsidRPr="00E5602F" w:rsidRDefault="00751984" w:rsidP="00751984">
      <w:pPr>
        <w:widowControl/>
        <w:jc w:val="left"/>
        <w:rPr>
          <w:rFonts w:ascii="Verdana" w:hAnsi="Verdana"/>
          <w:b/>
          <w:sz w:val="17"/>
          <w:szCs w:val="17"/>
          <w:lang w:val="en-GB"/>
        </w:rPr>
      </w:pPr>
      <w:r w:rsidRPr="00E5602F">
        <w:rPr>
          <w:rFonts w:ascii="Verdana" w:hAnsi="Verdana"/>
          <w:b/>
          <w:sz w:val="17"/>
          <w:szCs w:val="17"/>
          <w:lang w:val="en-GB"/>
        </w:rPr>
        <w:t>G</w:t>
      </w:r>
      <w:r w:rsidRPr="00E5602F">
        <w:rPr>
          <w:rFonts w:ascii="Verdana" w:hAnsi="Verdana" w:hint="eastAsia"/>
          <w:b/>
          <w:sz w:val="17"/>
          <w:szCs w:val="17"/>
          <w:lang w:val="en-GB"/>
        </w:rPr>
        <w:t>ene function of four genes from data-analysis</w:t>
      </w:r>
    </w:p>
    <w:p w:rsidR="00E5602F" w:rsidRDefault="00E5602F" w:rsidP="00751984">
      <w:pPr>
        <w:widowControl/>
        <w:jc w:val="left"/>
        <w:rPr>
          <w:rFonts w:ascii="Verdana" w:hAnsi="Verdana"/>
          <w:b/>
          <w:color w:val="FF0000"/>
          <w:sz w:val="17"/>
          <w:szCs w:val="17"/>
          <w:lang w:val="en-GB"/>
        </w:rPr>
      </w:pPr>
    </w:p>
    <w:p w:rsidR="00751984" w:rsidRPr="001839C4" w:rsidRDefault="00751984" w:rsidP="00751984">
      <w:pPr>
        <w:widowControl/>
        <w:jc w:val="left"/>
        <w:rPr>
          <w:rFonts w:ascii="Verdana" w:hAnsi="Verdana"/>
          <w:sz w:val="17"/>
          <w:szCs w:val="17"/>
          <w:lang w:val="en-GB"/>
        </w:rPr>
      </w:pPr>
      <w:r w:rsidRPr="00057D5F">
        <w:rPr>
          <w:rFonts w:ascii="Verdana" w:hAnsi="Verdana"/>
          <w:b/>
          <w:color w:val="FF0000"/>
          <w:sz w:val="17"/>
          <w:szCs w:val="17"/>
          <w:lang w:val="en-GB"/>
        </w:rPr>
        <w:t>GALR1</w:t>
      </w:r>
      <w:r w:rsidRPr="00057D5F">
        <w:rPr>
          <w:rFonts w:ascii="Verdana" w:hAnsi="Verdana" w:hint="eastAsia"/>
          <w:b/>
          <w:color w:val="FF0000"/>
          <w:sz w:val="17"/>
          <w:szCs w:val="17"/>
          <w:lang w:val="en-GB"/>
        </w:rPr>
        <w:t>,</w:t>
      </w:r>
      <w:r w:rsidRPr="001839C4">
        <w:rPr>
          <w:rFonts w:ascii="Verdana" w:hAnsi="Verdana"/>
          <w:sz w:val="17"/>
          <w:szCs w:val="17"/>
          <w:lang w:val="en-GB"/>
        </w:rPr>
        <w:t xml:space="preserve"> </w:t>
      </w:r>
      <w:r w:rsidRPr="001839C4">
        <w:rPr>
          <w:rFonts w:ascii="Verdana" w:hAnsi="Verdana" w:hint="eastAsia"/>
          <w:sz w:val="17"/>
          <w:szCs w:val="17"/>
          <w:lang w:val="en-GB"/>
        </w:rPr>
        <w:t>galanin receptor subtype 2 suppresses cell proliferation in several cancers such as head and neck</w:t>
      </w:r>
      <w:r w:rsidR="00333BC4" w:rsidRPr="001839C4">
        <w:rPr>
          <w:rFonts w:ascii="Verdana" w:hAnsi="Verdana"/>
          <w:sz w:val="17"/>
          <w:szCs w:val="17"/>
          <w:lang w:val="en-GB"/>
        </w:rPr>
        <w:fldChar w:fldCharType="begin">
          <w:fldData xml:space="preserve">PEVuZE5vdGU+PENpdGU+PEF1dGhvcj5NaXNhd2E8L0F1dGhvcj48WWVhcj4yMDA4PC9ZZWFyPjxS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</w:fldData>
        </w:fldChar>
      </w:r>
      <w:r w:rsidR="00DB451D">
        <w:rPr>
          <w:rFonts w:ascii="Verdana" w:hAnsi="Verdana"/>
          <w:sz w:val="17"/>
          <w:szCs w:val="17"/>
          <w:lang w:val="en-GB"/>
        </w:rPr>
        <w:instrText xml:space="preserve"> ADDIN EN.CITE </w:instrText>
      </w:r>
      <w:r w:rsidR="00DB451D">
        <w:rPr>
          <w:rFonts w:ascii="Verdana" w:hAnsi="Verdana"/>
          <w:sz w:val="17"/>
          <w:szCs w:val="17"/>
          <w:lang w:val="en-GB"/>
        </w:rPr>
        <w:fldChar w:fldCharType="begin">
          <w:fldData xml:space="preserve">PEVuZE5vdGU+PENpdGU+PEF1dGhvcj5NaXNhd2E8L0F1dGhvcj48WWVhcj4yMDA4PC9ZZWFyPjxS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</w:fldData>
        </w:fldChar>
      </w:r>
      <w:r w:rsidR="00DB451D">
        <w:rPr>
          <w:rFonts w:ascii="Verdana" w:hAnsi="Verdana"/>
          <w:sz w:val="17"/>
          <w:szCs w:val="17"/>
          <w:lang w:val="en-GB"/>
        </w:rPr>
        <w:instrText xml:space="preserve"> ADDIN EN.CITE.DATA </w:instrText>
      </w:r>
      <w:r w:rsidR="00DB451D">
        <w:rPr>
          <w:rFonts w:ascii="Verdana" w:hAnsi="Verdana"/>
          <w:sz w:val="17"/>
          <w:szCs w:val="17"/>
          <w:lang w:val="en-GB"/>
        </w:rPr>
      </w:r>
      <w:r w:rsidR="00DB451D">
        <w:rPr>
          <w:rFonts w:ascii="Verdana" w:hAnsi="Verdana"/>
          <w:sz w:val="17"/>
          <w:szCs w:val="17"/>
          <w:lang w:val="en-GB"/>
        </w:rPr>
        <w:fldChar w:fldCharType="end"/>
      </w:r>
      <w:r w:rsidR="00333BC4" w:rsidRPr="001839C4">
        <w:rPr>
          <w:rFonts w:ascii="Verdana" w:hAnsi="Verdana"/>
          <w:sz w:val="17"/>
          <w:szCs w:val="17"/>
          <w:lang w:val="en-GB"/>
        </w:rPr>
        <w:fldChar w:fldCharType="separate"/>
      </w:r>
      <w:r w:rsidR="00DB451D">
        <w:rPr>
          <w:rFonts w:ascii="Verdana" w:hAnsi="Verdana"/>
          <w:noProof/>
          <w:sz w:val="17"/>
          <w:szCs w:val="17"/>
          <w:lang w:val="en-GB"/>
        </w:rPr>
        <w:t>[</w:t>
      </w:r>
      <w:hyperlink w:anchor="_ENREF_1" w:tooltip="Misawa, 2008 #34625" w:history="1">
        <w:r w:rsidR="00DB451D">
          <w:rPr>
            <w:rFonts w:ascii="Verdana" w:hAnsi="Verdana"/>
            <w:noProof/>
            <w:sz w:val="17"/>
            <w:szCs w:val="17"/>
            <w:lang w:val="en-GB"/>
          </w:rPr>
          <w:t>1</w:t>
        </w:r>
      </w:hyperlink>
      <w:r w:rsidR="00DB451D">
        <w:rPr>
          <w:rFonts w:ascii="Verdana" w:hAnsi="Verdana"/>
          <w:noProof/>
          <w:sz w:val="17"/>
          <w:szCs w:val="17"/>
          <w:lang w:val="en-GB"/>
        </w:rPr>
        <w:t xml:space="preserve">, </w:t>
      </w:r>
      <w:hyperlink w:anchor="_ENREF_2" w:tooltip="Kanazawa, 2009 #34624" w:history="1">
        <w:r w:rsidR="00DB451D">
          <w:rPr>
            <w:rFonts w:ascii="Verdana" w:hAnsi="Verdana"/>
            <w:noProof/>
            <w:sz w:val="17"/>
            <w:szCs w:val="17"/>
            <w:lang w:val="en-GB"/>
          </w:rPr>
          <w:t>2</w:t>
        </w:r>
      </w:hyperlink>
      <w:r w:rsidR="00DB451D">
        <w:rPr>
          <w:rFonts w:ascii="Verdana" w:hAnsi="Verdana"/>
          <w:noProof/>
          <w:sz w:val="17"/>
          <w:szCs w:val="17"/>
          <w:lang w:val="en-GB"/>
        </w:rPr>
        <w:t>]</w:t>
      </w:r>
      <w:r w:rsidR="00333BC4" w:rsidRPr="001839C4">
        <w:rPr>
          <w:rFonts w:ascii="Verdana" w:hAnsi="Verdana"/>
          <w:sz w:val="17"/>
          <w:szCs w:val="17"/>
          <w:lang w:val="en-GB"/>
        </w:rPr>
        <w:fldChar w:fldCharType="end"/>
      </w:r>
      <w:r w:rsidRPr="001839C4">
        <w:rPr>
          <w:rFonts w:ascii="Verdana" w:hAnsi="Verdana" w:hint="eastAsia"/>
          <w:sz w:val="17"/>
          <w:szCs w:val="17"/>
          <w:lang w:val="en-GB"/>
        </w:rPr>
        <w:t>,oral squamous cell carcinoma</w:t>
      </w:r>
      <w:r w:rsidR="00333BC4" w:rsidRPr="001839C4">
        <w:rPr>
          <w:rFonts w:ascii="Verdana" w:hAnsi="Verdana"/>
          <w:sz w:val="17"/>
          <w:szCs w:val="17"/>
          <w:lang w:val="en-GB"/>
        </w:rPr>
        <w:fldChar w:fldCharType="begin">
          <w:fldData xml:space="preserve">PEVuZE5vdGU+PENpdGU+PEF1dGhvcj5IZW5zb248L0F1dGhvcj48WWVhcj4yMDA1PC9ZZWFyPjxS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</w:fldData>
        </w:fldChar>
      </w:r>
      <w:r w:rsidR="00DB451D">
        <w:rPr>
          <w:rFonts w:ascii="Verdana" w:hAnsi="Verdana"/>
          <w:sz w:val="17"/>
          <w:szCs w:val="17"/>
          <w:lang w:val="en-GB"/>
        </w:rPr>
        <w:instrText xml:space="preserve"> ADDIN EN.CITE </w:instrText>
      </w:r>
      <w:r w:rsidR="00DB451D">
        <w:rPr>
          <w:rFonts w:ascii="Verdana" w:hAnsi="Verdana"/>
          <w:sz w:val="17"/>
          <w:szCs w:val="17"/>
          <w:lang w:val="en-GB"/>
        </w:rPr>
        <w:fldChar w:fldCharType="begin">
          <w:fldData xml:space="preserve">PEVuZE5vdGU+PENpdGU+PEF1dGhvcj5IZW5zb248L0F1dGhvcj48WWVhcj4yMDA1PC9ZZWFyPjxS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</w:fldData>
        </w:fldChar>
      </w:r>
      <w:r w:rsidR="00DB451D">
        <w:rPr>
          <w:rFonts w:ascii="Verdana" w:hAnsi="Verdana"/>
          <w:sz w:val="17"/>
          <w:szCs w:val="17"/>
          <w:lang w:val="en-GB"/>
        </w:rPr>
        <w:instrText xml:space="preserve"> ADDIN EN.CITE.DATA </w:instrText>
      </w:r>
      <w:r w:rsidR="00DB451D">
        <w:rPr>
          <w:rFonts w:ascii="Verdana" w:hAnsi="Verdana"/>
          <w:sz w:val="17"/>
          <w:szCs w:val="17"/>
          <w:lang w:val="en-GB"/>
        </w:rPr>
      </w:r>
      <w:r w:rsidR="00DB451D">
        <w:rPr>
          <w:rFonts w:ascii="Verdana" w:hAnsi="Verdana"/>
          <w:sz w:val="17"/>
          <w:szCs w:val="17"/>
          <w:lang w:val="en-GB"/>
        </w:rPr>
        <w:fldChar w:fldCharType="end"/>
      </w:r>
      <w:r w:rsidR="00333BC4" w:rsidRPr="001839C4">
        <w:rPr>
          <w:rFonts w:ascii="Verdana" w:hAnsi="Verdana"/>
          <w:sz w:val="17"/>
          <w:szCs w:val="17"/>
          <w:lang w:val="en-GB"/>
        </w:rPr>
        <w:fldChar w:fldCharType="separate"/>
      </w:r>
      <w:r w:rsidR="00DB451D">
        <w:rPr>
          <w:rFonts w:ascii="Verdana" w:hAnsi="Verdana"/>
          <w:noProof/>
          <w:sz w:val="17"/>
          <w:szCs w:val="17"/>
          <w:lang w:val="en-GB"/>
        </w:rPr>
        <w:t>[</w:t>
      </w:r>
      <w:hyperlink w:anchor="_ENREF_3" w:tooltip="Henson, 2005 #34626" w:history="1">
        <w:r w:rsidR="00DB451D">
          <w:rPr>
            <w:rFonts w:ascii="Verdana" w:hAnsi="Verdana"/>
            <w:noProof/>
            <w:sz w:val="17"/>
            <w:szCs w:val="17"/>
            <w:lang w:val="en-GB"/>
          </w:rPr>
          <w:t>3</w:t>
        </w:r>
      </w:hyperlink>
      <w:r w:rsidR="00DB451D">
        <w:rPr>
          <w:rFonts w:ascii="Verdana" w:hAnsi="Verdana"/>
          <w:noProof/>
          <w:sz w:val="17"/>
          <w:szCs w:val="17"/>
          <w:lang w:val="en-GB"/>
        </w:rPr>
        <w:t>]</w:t>
      </w:r>
      <w:r w:rsidR="00333BC4" w:rsidRPr="001839C4">
        <w:rPr>
          <w:rFonts w:ascii="Verdana" w:hAnsi="Verdana"/>
          <w:sz w:val="17"/>
          <w:szCs w:val="17"/>
          <w:lang w:val="en-GB"/>
        </w:rPr>
        <w:fldChar w:fldCharType="end"/>
      </w:r>
      <w:r w:rsidRPr="001839C4">
        <w:rPr>
          <w:rFonts w:ascii="Verdana" w:hAnsi="Verdana" w:hint="eastAsia"/>
          <w:sz w:val="17"/>
          <w:szCs w:val="17"/>
          <w:lang w:val="en-GB"/>
        </w:rPr>
        <w:t xml:space="preserve">. </w:t>
      </w:r>
      <w:r w:rsidRPr="001839C4">
        <w:rPr>
          <w:rFonts w:ascii="Verdana" w:hAnsi="Verdana"/>
          <w:sz w:val="17"/>
          <w:szCs w:val="17"/>
          <w:lang w:val="en-GB"/>
        </w:rPr>
        <w:t>A</w:t>
      </w:r>
      <w:r w:rsidRPr="001839C4">
        <w:rPr>
          <w:rFonts w:ascii="Verdana" w:hAnsi="Verdana" w:hint="eastAsia"/>
          <w:sz w:val="17"/>
          <w:szCs w:val="17"/>
          <w:lang w:val="en-GB"/>
        </w:rPr>
        <w:t>nd its inactivation can be caused by promoter hypermethyaltion</w:t>
      </w:r>
      <w:r w:rsidR="00333BC4" w:rsidRPr="001839C4">
        <w:rPr>
          <w:rFonts w:ascii="Verdana" w:hAnsi="Verdana"/>
          <w:sz w:val="17"/>
          <w:szCs w:val="17"/>
          <w:lang w:val="en-GB"/>
        </w:rPr>
        <w:fldChar w:fldCharType="begin">
          <w:fldData xml:space="preserve">PEVuZE5vdGU+PENpdGU+PEF1dGhvcj5NaXNhd2E8L0F1dGhvcj48WWVhcj4yMDA4PC9ZZWFyPjxS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</w:fldData>
        </w:fldChar>
      </w:r>
      <w:r w:rsidR="00DB451D">
        <w:rPr>
          <w:rFonts w:ascii="Verdana" w:hAnsi="Verdana"/>
          <w:sz w:val="17"/>
          <w:szCs w:val="17"/>
          <w:lang w:val="en-GB"/>
        </w:rPr>
        <w:instrText xml:space="preserve"> ADDIN EN.CITE </w:instrText>
      </w:r>
      <w:r w:rsidR="00DB451D">
        <w:rPr>
          <w:rFonts w:ascii="Verdana" w:hAnsi="Verdana"/>
          <w:sz w:val="17"/>
          <w:szCs w:val="17"/>
          <w:lang w:val="en-GB"/>
        </w:rPr>
        <w:fldChar w:fldCharType="begin">
          <w:fldData xml:space="preserve">PEVuZE5vdGU+PENpdGU+PEF1dGhvcj5NaXNhd2E8L0F1dGhvcj48WWVhcj4yMDA4PC9ZZWFyPjxS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</w:fldData>
        </w:fldChar>
      </w:r>
      <w:r w:rsidR="00DB451D">
        <w:rPr>
          <w:rFonts w:ascii="Verdana" w:hAnsi="Verdana"/>
          <w:sz w:val="17"/>
          <w:szCs w:val="17"/>
          <w:lang w:val="en-GB"/>
        </w:rPr>
        <w:instrText xml:space="preserve"> ADDIN EN.CITE.DATA </w:instrText>
      </w:r>
      <w:r w:rsidR="00DB451D">
        <w:rPr>
          <w:rFonts w:ascii="Verdana" w:hAnsi="Verdana"/>
          <w:sz w:val="17"/>
          <w:szCs w:val="17"/>
          <w:lang w:val="en-GB"/>
        </w:rPr>
      </w:r>
      <w:r w:rsidR="00DB451D">
        <w:rPr>
          <w:rFonts w:ascii="Verdana" w:hAnsi="Verdana"/>
          <w:sz w:val="17"/>
          <w:szCs w:val="17"/>
          <w:lang w:val="en-GB"/>
        </w:rPr>
        <w:fldChar w:fldCharType="end"/>
      </w:r>
      <w:r w:rsidR="00333BC4" w:rsidRPr="001839C4">
        <w:rPr>
          <w:rFonts w:ascii="Verdana" w:hAnsi="Verdana"/>
          <w:sz w:val="17"/>
          <w:szCs w:val="17"/>
          <w:lang w:val="en-GB"/>
        </w:rPr>
        <w:fldChar w:fldCharType="separate"/>
      </w:r>
      <w:r w:rsidR="00DB451D">
        <w:rPr>
          <w:rFonts w:ascii="Verdana" w:hAnsi="Verdana"/>
          <w:noProof/>
          <w:sz w:val="17"/>
          <w:szCs w:val="17"/>
          <w:lang w:val="en-GB"/>
        </w:rPr>
        <w:t>[</w:t>
      </w:r>
      <w:hyperlink w:anchor="_ENREF_1" w:tooltip="Misawa, 2008 #34625" w:history="1">
        <w:r w:rsidR="00DB451D">
          <w:rPr>
            <w:rFonts w:ascii="Verdana" w:hAnsi="Verdana"/>
            <w:noProof/>
            <w:sz w:val="17"/>
            <w:szCs w:val="17"/>
            <w:lang w:val="en-GB"/>
          </w:rPr>
          <w:t>1</w:t>
        </w:r>
      </w:hyperlink>
      <w:r w:rsidR="00DB451D">
        <w:rPr>
          <w:rFonts w:ascii="Verdana" w:hAnsi="Verdana"/>
          <w:noProof/>
          <w:sz w:val="17"/>
          <w:szCs w:val="17"/>
          <w:lang w:val="en-GB"/>
        </w:rPr>
        <w:t>]</w:t>
      </w:r>
      <w:r w:rsidR="00333BC4" w:rsidRPr="001839C4">
        <w:rPr>
          <w:rFonts w:ascii="Verdana" w:hAnsi="Verdana"/>
          <w:sz w:val="17"/>
          <w:szCs w:val="17"/>
          <w:lang w:val="en-GB"/>
        </w:rPr>
        <w:fldChar w:fldCharType="end"/>
      </w:r>
      <w:r w:rsidRPr="001839C4">
        <w:rPr>
          <w:rFonts w:ascii="Verdana" w:hAnsi="Verdana" w:hint="eastAsia"/>
          <w:sz w:val="17"/>
          <w:szCs w:val="17"/>
          <w:lang w:val="en-GB"/>
        </w:rPr>
        <w:t>.</w:t>
      </w:r>
    </w:p>
    <w:p w:rsidR="00751984" w:rsidRDefault="00751984" w:rsidP="00751984">
      <w:pPr>
        <w:widowControl/>
        <w:jc w:val="left"/>
        <w:rPr>
          <w:rFonts w:ascii="Verdana" w:hAnsi="Verdana"/>
          <w:sz w:val="17"/>
          <w:szCs w:val="17"/>
          <w:lang w:val="en-GB"/>
        </w:rPr>
      </w:pPr>
      <w:r w:rsidRPr="00057D5F">
        <w:rPr>
          <w:rFonts w:ascii="Verdana" w:hAnsi="Verdana" w:hint="eastAsia"/>
          <w:b/>
          <w:color w:val="FF0000"/>
          <w:sz w:val="17"/>
          <w:szCs w:val="17"/>
          <w:lang w:val="en-GB"/>
        </w:rPr>
        <w:t>SLC5A8,</w:t>
      </w:r>
      <w:r w:rsidRPr="00057D5F">
        <w:rPr>
          <w:rFonts w:ascii="Verdana" w:hAnsi="Verdana"/>
          <w:sz w:val="17"/>
          <w:szCs w:val="17"/>
          <w:lang w:val="en-GB"/>
        </w:rPr>
        <w:t xml:space="preserve"> a tumor suppressor</w:t>
      </w:r>
      <w:r w:rsidRPr="00057D5F">
        <w:rPr>
          <w:rFonts w:ascii="Verdana" w:hAnsi="Verdana" w:hint="eastAsia"/>
          <w:sz w:val="17"/>
          <w:szCs w:val="17"/>
          <w:lang w:val="en-GB"/>
        </w:rPr>
        <w:t xml:space="preserve"> gene,is usally suppressed in cancers</w:t>
      </w:r>
      <w:r w:rsidR="00333BC4" w:rsidRPr="00057D5F">
        <w:rPr>
          <w:rFonts w:ascii="Verdana" w:hAnsi="Verdana"/>
          <w:sz w:val="17"/>
          <w:szCs w:val="17"/>
          <w:lang w:val="en-GB"/>
        </w:rPr>
        <w:fldChar w:fldCharType="begin">
          <w:fldData xml:space="preserve">PEVuZE5vdGU+PENpdGU+PEF1dGhvcj5QYXJrPC9BdXRob3I+PFllYXI+MjAwODwvWWVhcj48UmVj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</w:fldData>
        </w:fldChar>
      </w:r>
      <w:r w:rsidR="00DB451D">
        <w:rPr>
          <w:rFonts w:ascii="Verdana" w:hAnsi="Verdana"/>
          <w:sz w:val="17"/>
          <w:szCs w:val="17"/>
          <w:lang w:val="en-GB"/>
        </w:rPr>
        <w:instrText xml:space="preserve"> ADDIN EN.CITE </w:instrText>
      </w:r>
      <w:r w:rsidR="00DB451D">
        <w:rPr>
          <w:rFonts w:ascii="Verdana" w:hAnsi="Verdana"/>
          <w:sz w:val="17"/>
          <w:szCs w:val="17"/>
          <w:lang w:val="en-GB"/>
        </w:rPr>
        <w:fldChar w:fldCharType="begin">
          <w:fldData xml:space="preserve">PEVuZE5vdGU+PENpdGU+PEF1dGhvcj5QYXJrPC9BdXRob3I+PFllYXI+MjAwODwvWWVhcj48UmVj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</w:fldData>
        </w:fldChar>
      </w:r>
      <w:r w:rsidR="00DB451D">
        <w:rPr>
          <w:rFonts w:ascii="Verdana" w:hAnsi="Verdana"/>
          <w:sz w:val="17"/>
          <w:szCs w:val="17"/>
          <w:lang w:val="en-GB"/>
        </w:rPr>
        <w:instrText xml:space="preserve"> ADDIN EN.CITE.DATA </w:instrText>
      </w:r>
      <w:r w:rsidR="00DB451D">
        <w:rPr>
          <w:rFonts w:ascii="Verdana" w:hAnsi="Verdana"/>
          <w:sz w:val="17"/>
          <w:szCs w:val="17"/>
          <w:lang w:val="en-GB"/>
        </w:rPr>
      </w:r>
      <w:r w:rsidR="00DB451D">
        <w:rPr>
          <w:rFonts w:ascii="Verdana" w:hAnsi="Verdana"/>
          <w:sz w:val="17"/>
          <w:szCs w:val="17"/>
          <w:lang w:val="en-GB"/>
        </w:rPr>
        <w:fldChar w:fldCharType="end"/>
      </w:r>
      <w:r w:rsidR="00333BC4" w:rsidRPr="00057D5F">
        <w:rPr>
          <w:rFonts w:ascii="Verdana" w:hAnsi="Verdana"/>
          <w:sz w:val="17"/>
          <w:szCs w:val="17"/>
          <w:lang w:val="en-GB"/>
        </w:rPr>
        <w:fldChar w:fldCharType="separate"/>
      </w:r>
      <w:r w:rsidR="00DB451D">
        <w:rPr>
          <w:rFonts w:ascii="Verdana" w:hAnsi="Verdana"/>
          <w:noProof/>
          <w:sz w:val="17"/>
          <w:szCs w:val="17"/>
          <w:lang w:val="en-GB"/>
        </w:rPr>
        <w:t>[</w:t>
      </w:r>
      <w:hyperlink w:anchor="_ENREF_4" w:tooltip="Park, 2008 #34630" w:history="1">
        <w:r w:rsidR="00DB451D">
          <w:rPr>
            <w:rFonts w:ascii="Verdana" w:hAnsi="Verdana"/>
            <w:noProof/>
            <w:sz w:val="17"/>
            <w:szCs w:val="17"/>
            <w:lang w:val="en-GB"/>
          </w:rPr>
          <w:t>4-6</w:t>
        </w:r>
      </w:hyperlink>
      <w:r w:rsidR="00DB451D">
        <w:rPr>
          <w:rFonts w:ascii="Verdana" w:hAnsi="Verdana"/>
          <w:noProof/>
          <w:sz w:val="17"/>
          <w:szCs w:val="17"/>
          <w:lang w:val="en-GB"/>
        </w:rPr>
        <w:t>]</w:t>
      </w:r>
      <w:r w:rsidR="00333BC4" w:rsidRPr="00057D5F">
        <w:rPr>
          <w:rFonts w:ascii="Verdana" w:hAnsi="Verdana"/>
          <w:sz w:val="17"/>
          <w:szCs w:val="17"/>
          <w:lang w:val="en-GB"/>
        </w:rPr>
        <w:fldChar w:fldCharType="end"/>
      </w:r>
      <w:r w:rsidRPr="00057D5F">
        <w:rPr>
          <w:rFonts w:ascii="Verdana" w:hAnsi="Verdana" w:hint="eastAsia"/>
          <w:sz w:val="17"/>
          <w:szCs w:val="17"/>
          <w:lang w:val="en-GB"/>
        </w:rPr>
        <w:t>,</w:t>
      </w:r>
      <w:r w:rsidRPr="00057D5F">
        <w:rPr>
          <w:rFonts w:ascii="Verdana" w:hAnsi="Verdana"/>
          <w:sz w:val="17"/>
          <w:szCs w:val="17"/>
          <w:lang w:val="en-GB"/>
        </w:rPr>
        <w:t>Functional identification of SLC5A8, a tumor suppressor down-regulated in colon cancer, as a Na(+)-coupled transporter for short-chain fatty acids</w:t>
      </w:r>
      <w:r w:rsidR="00333BC4" w:rsidRPr="00057D5F">
        <w:rPr>
          <w:rFonts w:ascii="Verdana" w:hAnsi="Verdana"/>
          <w:sz w:val="17"/>
          <w:szCs w:val="17"/>
          <w:lang w:val="en-GB"/>
        </w:rPr>
        <w:fldChar w:fldCharType="begin">
          <w:fldData xml:space="preserve">PEVuZE5vdGU+PENpdGU+PEF1dGhvcj5NaXlhdWNoaTwvQXV0aG9yPjxZZWFyPjIwMDQ8L1llYXI+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</w:fldData>
        </w:fldChar>
      </w:r>
      <w:r w:rsidR="00DB451D">
        <w:rPr>
          <w:rFonts w:ascii="Verdana" w:hAnsi="Verdana"/>
          <w:sz w:val="17"/>
          <w:szCs w:val="17"/>
          <w:lang w:val="en-GB"/>
        </w:rPr>
        <w:instrText xml:space="preserve"> ADDIN EN.CITE </w:instrText>
      </w:r>
      <w:r w:rsidR="00DB451D">
        <w:rPr>
          <w:rFonts w:ascii="Verdana" w:hAnsi="Verdana"/>
          <w:sz w:val="17"/>
          <w:szCs w:val="17"/>
          <w:lang w:val="en-GB"/>
        </w:rPr>
        <w:fldChar w:fldCharType="begin">
          <w:fldData xml:space="preserve">PEVuZE5vdGU+PENpdGU+PEF1dGhvcj5NaXlhdWNoaTwvQXV0aG9yPjxZZWFyPjIwMDQ8L1llYXI+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</w:fldData>
        </w:fldChar>
      </w:r>
      <w:r w:rsidR="00DB451D">
        <w:rPr>
          <w:rFonts w:ascii="Verdana" w:hAnsi="Verdana"/>
          <w:sz w:val="17"/>
          <w:szCs w:val="17"/>
          <w:lang w:val="en-GB"/>
        </w:rPr>
        <w:instrText xml:space="preserve"> ADDIN EN.CITE.DATA </w:instrText>
      </w:r>
      <w:r w:rsidR="00DB451D">
        <w:rPr>
          <w:rFonts w:ascii="Verdana" w:hAnsi="Verdana"/>
          <w:sz w:val="17"/>
          <w:szCs w:val="17"/>
          <w:lang w:val="en-GB"/>
        </w:rPr>
      </w:r>
      <w:r w:rsidR="00DB451D">
        <w:rPr>
          <w:rFonts w:ascii="Verdana" w:hAnsi="Verdana"/>
          <w:sz w:val="17"/>
          <w:szCs w:val="17"/>
          <w:lang w:val="en-GB"/>
        </w:rPr>
        <w:fldChar w:fldCharType="end"/>
      </w:r>
      <w:r w:rsidR="00333BC4" w:rsidRPr="00057D5F">
        <w:rPr>
          <w:rFonts w:ascii="Verdana" w:hAnsi="Verdana"/>
          <w:sz w:val="17"/>
          <w:szCs w:val="17"/>
          <w:lang w:val="en-GB"/>
        </w:rPr>
        <w:fldChar w:fldCharType="separate"/>
      </w:r>
      <w:r w:rsidR="00DB451D">
        <w:rPr>
          <w:rFonts w:ascii="Verdana" w:hAnsi="Verdana"/>
          <w:noProof/>
          <w:sz w:val="17"/>
          <w:szCs w:val="17"/>
          <w:lang w:val="en-GB"/>
        </w:rPr>
        <w:t>[</w:t>
      </w:r>
      <w:hyperlink w:anchor="_ENREF_6" w:tooltip="Miyauchi, 2004 #34632" w:history="1">
        <w:r w:rsidR="00DB451D">
          <w:rPr>
            <w:rFonts w:ascii="Verdana" w:hAnsi="Verdana"/>
            <w:noProof/>
            <w:sz w:val="17"/>
            <w:szCs w:val="17"/>
            <w:lang w:val="en-GB"/>
          </w:rPr>
          <w:t>6</w:t>
        </w:r>
      </w:hyperlink>
      <w:r w:rsidR="00DB451D">
        <w:rPr>
          <w:rFonts w:ascii="Verdana" w:hAnsi="Verdana"/>
          <w:noProof/>
          <w:sz w:val="17"/>
          <w:szCs w:val="17"/>
          <w:lang w:val="en-GB"/>
        </w:rPr>
        <w:t>]</w:t>
      </w:r>
      <w:r w:rsidR="00333BC4" w:rsidRPr="00057D5F">
        <w:rPr>
          <w:rFonts w:ascii="Verdana" w:hAnsi="Verdana"/>
          <w:sz w:val="17"/>
          <w:szCs w:val="17"/>
          <w:lang w:val="en-GB"/>
        </w:rPr>
        <w:fldChar w:fldCharType="end"/>
      </w:r>
      <w:r w:rsidRPr="00057D5F">
        <w:rPr>
          <w:rFonts w:ascii="Verdana" w:hAnsi="Verdana" w:hint="eastAsia"/>
          <w:sz w:val="17"/>
          <w:szCs w:val="17"/>
          <w:lang w:val="en-GB"/>
        </w:rPr>
        <w:t>.</w:t>
      </w:r>
      <w:r w:rsidRPr="00057D5F">
        <w:rPr>
          <w:rFonts w:ascii="Verdana" w:hAnsi="Verdana"/>
          <w:sz w:val="17"/>
          <w:szCs w:val="17"/>
          <w:lang w:val="en-GB"/>
        </w:rPr>
        <w:t xml:space="preserve"> Aberrant methylation and histone deacetylation associated with silencing of SLC5A8 in gastric cancer</w:t>
      </w:r>
      <w:r w:rsidR="00333BC4" w:rsidRPr="00057D5F">
        <w:rPr>
          <w:rFonts w:ascii="Verdana" w:hAnsi="Verdana"/>
          <w:sz w:val="17"/>
          <w:szCs w:val="17"/>
          <w:lang w:val="en-GB"/>
        </w:rPr>
        <w:fldChar w:fldCharType="begin"/>
      </w:r>
      <w:r w:rsidR="00DB451D">
        <w:rPr>
          <w:rFonts w:ascii="Verdana" w:hAnsi="Verdana"/>
          <w:sz w:val="17"/>
          <w:szCs w:val="17"/>
          <w:lang w:val="en-GB"/>
        </w:rPr>
        <w:instrText xml:space="preserve"> ADDIN EN.CITE &lt;EndNote&gt;&lt;Cite&gt;&lt;Author&gt;Ueno&lt;/Author&gt;&lt;Year&gt;2004&lt;/Year&gt;&lt;RecNum&gt;34663&lt;/RecNum&gt;&lt;DisplayText&gt;[5]&lt;/DisplayText&gt;&lt;record&gt;&lt;rec-number&gt;34663&lt;/rec-number&gt;&lt;foreign-keys&gt;&lt;key app="EN" db-id="90zpzs2eowteeqepwvb5reev5pe2tpevaxra"&gt;34663&lt;/key&gt;&lt;/foreign-keys&gt;&lt;ref-type name="Journal Article"&gt;17&lt;/ref-type&gt;&lt;contributors&gt;&lt;authors&gt;&lt;author&gt;Ueno, M.&lt;/author&gt;&lt;author&gt;Toyota, M.&lt;/author&gt;&lt;author&gt;Akino, K.&lt;/author&gt;&lt;author&gt;Suzuki, H.&lt;/author&gt;&lt;author&gt;Kusano, M.&lt;/author&gt;&lt;author&gt;Satoh, A.&lt;/author&gt;&lt;author&gt;Mita, H.&lt;/author&gt;&lt;author&gt;Sasaki, Y.&lt;/author&gt;&lt;author&gt;Nojima, M.&lt;/author&gt;&lt;author&gt;Yanagihara, K.&lt;/author&gt;&lt;author&gt;Hinoda, Y.&lt;/author&gt;&lt;author&gt;Tokino, T.&lt;/author&gt;&lt;author&gt;Imai, K.&lt;/author&gt;&lt;/authors&gt;&lt;/contributors&gt;&lt;auth-address&gt;First Department of Internal Medicine, Cancer Research Institute, Sapporo Medical University, Sapporo, Japan.&lt;/auth-address&gt;&lt;titles&gt;&lt;title&gt;Aberrant methylation and histone deacetylation associated with silencing of SLC5A8 in gastric cancer&lt;/title&gt;&lt;secondary-title&gt;Tumour Biology&lt;/secondary-title&gt;&lt;/titles&gt;&lt;periodical&gt;&lt;full-title&gt;Tumour Biology&lt;/full-title&gt;&lt;abbr-1&gt;Tumour Biol&lt;/abbr-1&gt;&lt;/periodical&gt;&lt;pages&gt;134-40&lt;/pages&gt;&lt;volume&gt;25&lt;/volume&gt;&lt;number&gt;3&lt;/number&gt;&lt;edition&gt;2004/09/14&lt;/edition&gt;&lt;keywords&gt;&lt;keyword&gt;Cation Transport Proteins/*genetics/*metabolism&lt;/keyword&gt;&lt;keyword&gt;*DNA Methylation&lt;/keyword&gt;&lt;keyword&gt;*Gene Silencing&lt;/keyword&gt;&lt;keyword&gt;Genes, Tumor Suppressor&lt;/keyword&gt;&lt;keyword&gt;Humans&lt;/keyword&gt;&lt;keyword&gt;Reverse Transcriptase Polymerase Chain Reaction&lt;/keyword&gt;&lt;keyword&gt;Stomach Neoplasms/*genetics&lt;/keyword&gt;&lt;keyword&gt;Tumor Cells, Cultured&lt;/keyword&gt;&lt;/keywords&gt;&lt;dates&gt;&lt;year&gt;2004&lt;/year&gt;&lt;pub-dates&gt;&lt;date&gt;May-Jun&lt;/date&gt;&lt;/pub-dates&gt;&lt;/dates&gt;&lt;isbn&gt;1010-4283 (Print)&amp;#xD;1010-4283 (Linking)&lt;/isbn&gt;&lt;accession-num&gt;15361710&lt;/accession-num&gt;&lt;urls&gt;&lt;related-urls&gt;&lt;url&gt;http://www.ncbi.nlm.nih.gov/entrez/query.fcgi?cmd=Retrieve&amp;amp;db=PubMed&amp;amp;dopt=Citation&amp;amp;list_uids=15361710&lt;/url&gt;&lt;/related-urls&gt;&lt;/urls&gt;&lt;electronic-resource-num&gt;10.1159/000079145&amp;#xD;79145 [pii]&lt;/electronic-resource-num&gt;&lt;language&gt;eng&lt;/language&gt;&lt;/record&gt;&lt;/Cite&gt;&lt;/EndNote&gt;</w:instrText>
      </w:r>
      <w:r w:rsidR="00333BC4" w:rsidRPr="00057D5F">
        <w:rPr>
          <w:rFonts w:ascii="Verdana" w:hAnsi="Verdana"/>
          <w:sz w:val="17"/>
          <w:szCs w:val="17"/>
          <w:lang w:val="en-GB"/>
        </w:rPr>
        <w:fldChar w:fldCharType="separate"/>
      </w:r>
      <w:r w:rsidR="00DB451D">
        <w:rPr>
          <w:rFonts w:ascii="Verdana" w:hAnsi="Verdana"/>
          <w:noProof/>
          <w:sz w:val="17"/>
          <w:szCs w:val="17"/>
          <w:lang w:val="en-GB"/>
        </w:rPr>
        <w:t>[</w:t>
      </w:r>
      <w:hyperlink w:anchor="_ENREF_5" w:tooltip="Ueno, 2004 #34631" w:history="1">
        <w:r w:rsidR="00DB451D">
          <w:rPr>
            <w:rFonts w:ascii="Verdana" w:hAnsi="Verdana"/>
            <w:noProof/>
            <w:sz w:val="17"/>
            <w:szCs w:val="17"/>
            <w:lang w:val="en-GB"/>
          </w:rPr>
          <w:t>5</w:t>
        </w:r>
      </w:hyperlink>
      <w:r w:rsidR="00DB451D">
        <w:rPr>
          <w:rFonts w:ascii="Verdana" w:hAnsi="Verdana"/>
          <w:noProof/>
          <w:sz w:val="17"/>
          <w:szCs w:val="17"/>
          <w:lang w:val="en-GB"/>
        </w:rPr>
        <w:t>]</w:t>
      </w:r>
      <w:r w:rsidR="00333BC4" w:rsidRPr="00057D5F">
        <w:rPr>
          <w:rFonts w:ascii="Verdana" w:hAnsi="Verdana"/>
          <w:sz w:val="17"/>
          <w:szCs w:val="17"/>
          <w:lang w:val="en-GB"/>
        </w:rPr>
        <w:fldChar w:fldCharType="end"/>
      </w:r>
      <w:r w:rsidRPr="00057D5F">
        <w:rPr>
          <w:rFonts w:ascii="Verdana" w:hAnsi="Verdana" w:hint="eastAsia"/>
          <w:sz w:val="17"/>
          <w:szCs w:val="17"/>
          <w:lang w:val="en-GB"/>
        </w:rPr>
        <w:t>.</w:t>
      </w:r>
      <w:r w:rsidRPr="00057D5F">
        <w:rPr>
          <w:rFonts w:ascii="Verdana" w:hAnsi="Verdana"/>
          <w:sz w:val="17"/>
          <w:szCs w:val="17"/>
          <w:lang w:val="en-GB"/>
        </w:rPr>
        <w:t xml:space="preserve"> Protein expressions and genetic variations of SLC5A8 in prostate cancer risk and aggressiveness</w:t>
      </w:r>
      <w:r w:rsidR="00333BC4" w:rsidRPr="00057D5F">
        <w:rPr>
          <w:rFonts w:ascii="Verdana" w:hAnsi="Verdana"/>
          <w:sz w:val="17"/>
          <w:szCs w:val="17"/>
          <w:lang w:val="en-GB"/>
        </w:rPr>
        <w:fldChar w:fldCharType="begin">
          <w:fldData xml:space="preserve">PEVuZE5vdGU+PENpdGU+PEF1dGhvcj5MaW48L0F1dGhvcj48WWVhcj4yMDExPC9ZZWFyPjxSZWNO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</w:fldData>
        </w:fldChar>
      </w:r>
      <w:r w:rsidR="00DB451D">
        <w:rPr>
          <w:rFonts w:ascii="Verdana" w:hAnsi="Verdana"/>
          <w:sz w:val="17"/>
          <w:szCs w:val="17"/>
          <w:lang w:val="en-GB"/>
        </w:rPr>
        <w:instrText xml:space="preserve"> ADDIN EN.CITE </w:instrText>
      </w:r>
      <w:r w:rsidR="00DB451D">
        <w:rPr>
          <w:rFonts w:ascii="Verdana" w:hAnsi="Verdana"/>
          <w:sz w:val="17"/>
          <w:szCs w:val="17"/>
          <w:lang w:val="en-GB"/>
        </w:rPr>
        <w:fldChar w:fldCharType="begin">
          <w:fldData xml:space="preserve">PEVuZE5vdGU+PENpdGU+PEF1dGhvcj5MaW48L0F1dGhvcj48WWVhcj4yMDExPC9ZZWFyPjxSZWNO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</w:fldData>
        </w:fldChar>
      </w:r>
      <w:r w:rsidR="00DB451D">
        <w:rPr>
          <w:rFonts w:ascii="Verdana" w:hAnsi="Verdana"/>
          <w:sz w:val="17"/>
          <w:szCs w:val="17"/>
          <w:lang w:val="en-GB"/>
        </w:rPr>
        <w:instrText xml:space="preserve"> ADDIN EN.CITE.DATA </w:instrText>
      </w:r>
      <w:r w:rsidR="00DB451D">
        <w:rPr>
          <w:rFonts w:ascii="Verdana" w:hAnsi="Verdana"/>
          <w:sz w:val="17"/>
          <w:szCs w:val="17"/>
          <w:lang w:val="en-GB"/>
        </w:rPr>
      </w:r>
      <w:r w:rsidR="00DB451D">
        <w:rPr>
          <w:rFonts w:ascii="Verdana" w:hAnsi="Verdana"/>
          <w:sz w:val="17"/>
          <w:szCs w:val="17"/>
          <w:lang w:val="en-GB"/>
        </w:rPr>
        <w:fldChar w:fldCharType="end"/>
      </w:r>
      <w:r w:rsidR="00333BC4" w:rsidRPr="00057D5F">
        <w:rPr>
          <w:rFonts w:ascii="Verdana" w:hAnsi="Verdana"/>
          <w:sz w:val="17"/>
          <w:szCs w:val="17"/>
          <w:lang w:val="en-GB"/>
        </w:rPr>
        <w:fldChar w:fldCharType="separate"/>
      </w:r>
      <w:r w:rsidR="00DB451D">
        <w:rPr>
          <w:rFonts w:ascii="Verdana" w:hAnsi="Verdana"/>
          <w:noProof/>
          <w:sz w:val="17"/>
          <w:szCs w:val="17"/>
          <w:lang w:val="en-GB"/>
        </w:rPr>
        <w:t>[</w:t>
      </w:r>
      <w:hyperlink w:anchor="_ENREF_7" w:tooltip="Lin, 2011 #34659" w:history="1">
        <w:r w:rsidR="00DB451D">
          <w:rPr>
            <w:rFonts w:ascii="Verdana" w:hAnsi="Verdana"/>
            <w:noProof/>
            <w:sz w:val="17"/>
            <w:szCs w:val="17"/>
            <w:lang w:val="en-GB"/>
          </w:rPr>
          <w:t>7</w:t>
        </w:r>
      </w:hyperlink>
      <w:r w:rsidR="00DB451D">
        <w:rPr>
          <w:rFonts w:ascii="Verdana" w:hAnsi="Verdana"/>
          <w:noProof/>
          <w:sz w:val="17"/>
          <w:szCs w:val="17"/>
          <w:lang w:val="en-GB"/>
        </w:rPr>
        <w:t>]</w:t>
      </w:r>
      <w:r w:rsidR="00333BC4" w:rsidRPr="00057D5F">
        <w:rPr>
          <w:rFonts w:ascii="Verdana" w:hAnsi="Verdana"/>
          <w:sz w:val="17"/>
          <w:szCs w:val="17"/>
          <w:lang w:val="en-GB"/>
        </w:rPr>
        <w:fldChar w:fldCharType="end"/>
      </w:r>
      <w:r>
        <w:rPr>
          <w:rFonts w:ascii="Verdana" w:hAnsi="Verdana" w:hint="eastAsia"/>
          <w:sz w:val="17"/>
          <w:szCs w:val="17"/>
          <w:lang w:val="en-GB"/>
        </w:rPr>
        <w:t>.</w:t>
      </w:r>
    </w:p>
    <w:p w:rsidR="00751984" w:rsidRPr="00057D5F" w:rsidRDefault="00751984" w:rsidP="00751984">
      <w:pPr>
        <w:widowControl/>
        <w:jc w:val="left"/>
        <w:rPr>
          <w:rFonts w:ascii="Verdana" w:hAnsi="Verdana"/>
          <w:sz w:val="17"/>
          <w:szCs w:val="17"/>
          <w:lang w:val="en-GB"/>
        </w:rPr>
      </w:pPr>
      <w:r w:rsidRPr="00057D5F">
        <w:rPr>
          <w:rFonts w:ascii="Verdana" w:hAnsi="Verdana"/>
          <w:b/>
          <w:color w:val="FF0000"/>
          <w:sz w:val="17"/>
          <w:szCs w:val="17"/>
          <w:lang w:val="en-GB"/>
        </w:rPr>
        <w:t>Neurotensin receptor-1 (NTSR-1)</w:t>
      </w:r>
      <w:r w:rsidRPr="00057D5F">
        <w:rPr>
          <w:rFonts w:ascii="Verdana" w:hAnsi="Verdana"/>
          <w:sz w:val="17"/>
          <w:szCs w:val="17"/>
          <w:lang w:val="en-GB"/>
        </w:rPr>
        <w:t xml:space="preserve"> is a G-protein coupled receptor (GPCR) that has been recently identified as a mediator of cancer progression</w:t>
      </w:r>
      <w:r w:rsidR="00333BC4" w:rsidRPr="00057D5F">
        <w:rPr>
          <w:rFonts w:ascii="Verdana" w:hAnsi="Verdana"/>
          <w:sz w:val="17"/>
          <w:szCs w:val="17"/>
          <w:lang w:val="en-GB"/>
        </w:rPr>
        <w:fldChar w:fldCharType="begin">
          <w:fldData xml:space="preserve">PEVuZE5vdGU+PENpdGU+PEF1dGhvcj5IZWFrYWw8L0F1dGhvcj48WWVhcj4yMDExPC9ZZWFyPjxS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</w:fldData>
        </w:fldChar>
      </w:r>
      <w:r w:rsidR="00DB451D">
        <w:rPr>
          <w:rFonts w:ascii="Verdana" w:hAnsi="Verdana"/>
          <w:sz w:val="17"/>
          <w:szCs w:val="17"/>
          <w:lang w:val="en-GB"/>
        </w:rPr>
        <w:instrText xml:space="preserve"> ADDIN EN.CITE </w:instrText>
      </w:r>
      <w:r w:rsidR="00DB451D">
        <w:rPr>
          <w:rFonts w:ascii="Verdana" w:hAnsi="Verdana"/>
          <w:sz w:val="17"/>
          <w:szCs w:val="17"/>
          <w:lang w:val="en-GB"/>
        </w:rPr>
        <w:fldChar w:fldCharType="begin">
          <w:fldData xml:space="preserve">PEVuZE5vdGU+PENpdGU+PEF1dGhvcj5IZWFrYWw8L0F1dGhvcj48WWVhcj4yMDExPC9ZZWFyPjxS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</w:fldData>
        </w:fldChar>
      </w:r>
      <w:r w:rsidR="00DB451D">
        <w:rPr>
          <w:rFonts w:ascii="Verdana" w:hAnsi="Verdana"/>
          <w:sz w:val="17"/>
          <w:szCs w:val="17"/>
          <w:lang w:val="en-GB"/>
        </w:rPr>
        <w:instrText xml:space="preserve"> ADDIN EN.CITE.DATA </w:instrText>
      </w:r>
      <w:r w:rsidR="00DB451D">
        <w:rPr>
          <w:rFonts w:ascii="Verdana" w:hAnsi="Verdana"/>
          <w:sz w:val="17"/>
          <w:szCs w:val="17"/>
          <w:lang w:val="en-GB"/>
        </w:rPr>
      </w:r>
      <w:r w:rsidR="00DB451D">
        <w:rPr>
          <w:rFonts w:ascii="Verdana" w:hAnsi="Verdana"/>
          <w:sz w:val="17"/>
          <w:szCs w:val="17"/>
          <w:lang w:val="en-GB"/>
        </w:rPr>
        <w:fldChar w:fldCharType="end"/>
      </w:r>
      <w:r w:rsidR="00333BC4" w:rsidRPr="00057D5F">
        <w:rPr>
          <w:rFonts w:ascii="Verdana" w:hAnsi="Verdana"/>
          <w:sz w:val="17"/>
          <w:szCs w:val="17"/>
          <w:lang w:val="en-GB"/>
        </w:rPr>
        <w:fldChar w:fldCharType="separate"/>
      </w:r>
      <w:r w:rsidR="00DB451D">
        <w:rPr>
          <w:rFonts w:ascii="Verdana" w:hAnsi="Verdana"/>
          <w:noProof/>
          <w:sz w:val="17"/>
          <w:szCs w:val="17"/>
          <w:lang w:val="en-GB"/>
        </w:rPr>
        <w:t>[</w:t>
      </w:r>
      <w:hyperlink w:anchor="_ENREF_8" w:tooltip="Heakal, 2011 #34658" w:history="1">
        <w:r w:rsidR="00DB451D">
          <w:rPr>
            <w:rFonts w:ascii="Verdana" w:hAnsi="Verdana"/>
            <w:noProof/>
            <w:sz w:val="17"/>
            <w:szCs w:val="17"/>
            <w:lang w:val="en-GB"/>
          </w:rPr>
          <w:t>8</w:t>
        </w:r>
      </w:hyperlink>
      <w:r w:rsidR="00DB451D">
        <w:rPr>
          <w:rFonts w:ascii="Verdana" w:hAnsi="Verdana"/>
          <w:noProof/>
          <w:sz w:val="17"/>
          <w:szCs w:val="17"/>
          <w:lang w:val="en-GB"/>
        </w:rPr>
        <w:t>]</w:t>
      </w:r>
      <w:r w:rsidR="00333BC4" w:rsidRPr="00057D5F">
        <w:rPr>
          <w:rFonts w:ascii="Verdana" w:hAnsi="Verdana"/>
          <w:sz w:val="17"/>
          <w:szCs w:val="17"/>
          <w:lang w:val="en-GB"/>
        </w:rPr>
        <w:fldChar w:fldCharType="end"/>
      </w:r>
      <w:r w:rsidRPr="00057D5F">
        <w:rPr>
          <w:rFonts w:ascii="Verdana" w:hAnsi="Verdana" w:hint="eastAsia"/>
          <w:sz w:val="17"/>
          <w:szCs w:val="17"/>
          <w:lang w:val="en-GB"/>
        </w:rPr>
        <w:t>.</w:t>
      </w:r>
      <w:r w:rsidRPr="00057D5F">
        <w:rPr>
          <w:rFonts w:ascii="Verdana" w:hAnsi="Verdana"/>
          <w:sz w:val="17"/>
          <w:szCs w:val="17"/>
          <w:lang w:val="en-GB"/>
        </w:rPr>
        <w:t>Neurotensin receptor 1 determines the outcome of non-small cell lung cancer</w:t>
      </w:r>
      <w:r w:rsidR="00333BC4" w:rsidRPr="00057D5F">
        <w:rPr>
          <w:rFonts w:ascii="Verdana" w:hAnsi="Verdana"/>
          <w:sz w:val="17"/>
          <w:szCs w:val="17"/>
          <w:lang w:val="en-GB"/>
        </w:rPr>
        <w:fldChar w:fldCharType="begin">
          <w:fldData xml:space="preserve">PEVuZE5vdGU+PENpdGU+PEF1dGhvcj5BbGlmYW5vPC9BdXRob3I+PFllYXI+MjAxMDwvWWVhcj48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=
</w:fldData>
        </w:fldChar>
      </w:r>
      <w:r w:rsidR="00DB451D">
        <w:rPr>
          <w:rFonts w:ascii="Verdana" w:hAnsi="Verdana"/>
          <w:sz w:val="17"/>
          <w:szCs w:val="17"/>
          <w:lang w:val="en-GB"/>
        </w:rPr>
        <w:instrText xml:space="preserve"> ADDIN EN.CITE </w:instrText>
      </w:r>
      <w:r w:rsidR="00DB451D">
        <w:rPr>
          <w:rFonts w:ascii="Verdana" w:hAnsi="Verdana"/>
          <w:sz w:val="17"/>
          <w:szCs w:val="17"/>
          <w:lang w:val="en-GB"/>
        </w:rPr>
        <w:fldChar w:fldCharType="begin">
          <w:fldData xml:space="preserve">PEVuZE5vdGU+PENpdGU+PEF1dGhvcj5BbGlmYW5vPC9BdXRob3I+PFllYXI+MjAxMDwvWWVhcj48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=
</w:fldData>
        </w:fldChar>
      </w:r>
      <w:r w:rsidR="00DB451D">
        <w:rPr>
          <w:rFonts w:ascii="Verdana" w:hAnsi="Verdana"/>
          <w:sz w:val="17"/>
          <w:szCs w:val="17"/>
          <w:lang w:val="en-GB"/>
        </w:rPr>
        <w:instrText xml:space="preserve"> ADDIN EN.CITE.DATA </w:instrText>
      </w:r>
      <w:r w:rsidR="00DB451D">
        <w:rPr>
          <w:rFonts w:ascii="Verdana" w:hAnsi="Verdana"/>
          <w:sz w:val="17"/>
          <w:szCs w:val="17"/>
          <w:lang w:val="en-GB"/>
        </w:rPr>
      </w:r>
      <w:r w:rsidR="00DB451D">
        <w:rPr>
          <w:rFonts w:ascii="Verdana" w:hAnsi="Verdana"/>
          <w:sz w:val="17"/>
          <w:szCs w:val="17"/>
          <w:lang w:val="en-GB"/>
        </w:rPr>
        <w:fldChar w:fldCharType="end"/>
      </w:r>
      <w:r w:rsidR="00333BC4" w:rsidRPr="00057D5F">
        <w:rPr>
          <w:rFonts w:ascii="Verdana" w:hAnsi="Verdana"/>
          <w:sz w:val="17"/>
          <w:szCs w:val="17"/>
          <w:lang w:val="en-GB"/>
        </w:rPr>
        <w:fldChar w:fldCharType="separate"/>
      </w:r>
      <w:r w:rsidR="00DB451D">
        <w:rPr>
          <w:rFonts w:ascii="Verdana" w:hAnsi="Verdana"/>
          <w:noProof/>
          <w:sz w:val="17"/>
          <w:szCs w:val="17"/>
          <w:lang w:val="en-GB"/>
        </w:rPr>
        <w:t>[</w:t>
      </w:r>
      <w:hyperlink w:anchor="_ENREF_9" w:tooltip="Alifano, 2010 #34638" w:history="1">
        <w:r w:rsidR="00DB451D">
          <w:rPr>
            <w:rFonts w:ascii="Verdana" w:hAnsi="Verdana"/>
            <w:noProof/>
            <w:sz w:val="17"/>
            <w:szCs w:val="17"/>
            <w:lang w:val="en-GB"/>
          </w:rPr>
          <w:t>9</w:t>
        </w:r>
      </w:hyperlink>
      <w:r w:rsidR="00DB451D">
        <w:rPr>
          <w:rFonts w:ascii="Verdana" w:hAnsi="Verdana"/>
          <w:noProof/>
          <w:sz w:val="17"/>
          <w:szCs w:val="17"/>
          <w:lang w:val="en-GB"/>
        </w:rPr>
        <w:t>]</w:t>
      </w:r>
      <w:r w:rsidR="00333BC4" w:rsidRPr="00057D5F">
        <w:rPr>
          <w:rFonts w:ascii="Verdana" w:hAnsi="Verdana"/>
          <w:sz w:val="17"/>
          <w:szCs w:val="17"/>
          <w:lang w:val="en-GB"/>
        </w:rPr>
        <w:fldChar w:fldCharType="end"/>
      </w:r>
      <w:r w:rsidRPr="00057D5F">
        <w:rPr>
          <w:rFonts w:ascii="Verdana" w:hAnsi="Verdana" w:hint="eastAsia"/>
          <w:sz w:val="17"/>
          <w:szCs w:val="17"/>
          <w:lang w:val="en-GB"/>
        </w:rPr>
        <w:t>.</w:t>
      </w:r>
      <w:r w:rsidRPr="00057D5F">
        <w:rPr>
          <w:rFonts w:ascii="Verdana" w:hAnsi="Verdana"/>
          <w:sz w:val="17"/>
          <w:szCs w:val="17"/>
          <w:lang w:val="en-GB"/>
        </w:rPr>
        <w:t xml:space="preserve"> Inhibition of neurotensin receptor 1 selectively sensitizes prostate cancer to ionizing radiation</w:t>
      </w:r>
      <w:r w:rsidR="00333BC4" w:rsidRPr="00057D5F">
        <w:rPr>
          <w:rFonts w:ascii="Verdana" w:hAnsi="Verdana"/>
          <w:sz w:val="17"/>
          <w:szCs w:val="17"/>
          <w:lang w:val="en-GB"/>
        </w:rPr>
        <w:fldChar w:fldCharType="begin">
          <w:fldData xml:space="preserve">PEVuZE5vdGU+PENpdGU+PEF1dGhvcj5WYWxlcmllPC9BdXRob3I+PFllYXI+MjAxMTwvWWVhcj48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</w:fldData>
        </w:fldChar>
      </w:r>
      <w:r w:rsidR="00DB451D">
        <w:rPr>
          <w:rFonts w:ascii="Verdana" w:hAnsi="Verdana"/>
          <w:sz w:val="17"/>
          <w:szCs w:val="17"/>
          <w:lang w:val="en-GB"/>
        </w:rPr>
        <w:instrText xml:space="preserve"> ADDIN EN.CITE </w:instrText>
      </w:r>
      <w:r w:rsidR="00DB451D">
        <w:rPr>
          <w:rFonts w:ascii="Verdana" w:hAnsi="Verdana"/>
          <w:sz w:val="17"/>
          <w:szCs w:val="17"/>
          <w:lang w:val="en-GB"/>
        </w:rPr>
        <w:fldChar w:fldCharType="begin">
          <w:fldData xml:space="preserve">PEVuZE5vdGU+PENpdGU+PEF1dGhvcj5WYWxlcmllPC9BdXRob3I+PFllYXI+MjAxMTwvWWVhcj48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</w:fldData>
        </w:fldChar>
      </w:r>
      <w:r w:rsidR="00DB451D">
        <w:rPr>
          <w:rFonts w:ascii="Verdana" w:hAnsi="Verdana"/>
          <w:sz w:val="17"/>
          <w:szCs w:val="17"/>
          <w:lang w:val="en-GB"/>
        </w:rPr>
        <w:instrText xml:space="preserve"> ADDIN EN.CITE.DATA </w:instrText>
      </w:r>
      <w:r w:rsidR="00DB451D">
        <w:rPr>
          <w:rFonts w:ascii="Verdana" w:hAnsi="Verdana"/>
          <w:sz w:val="17"/>
          <w:szCs w:val="17"/>
          <w:lang w:val="en-GB"/>
        </w:rPr>
      </w:r>
      <w:r w:rsidR="00DB451D">
        <w:rPr>
          <w:rFonts w:ascii="Verdana" w:hAnsi="Verdana"/>
          <w:sz w:val="17"/>
          <w:szCs w:val="17"/>
          <w:lang w:val="en-GB"/>
        </w:rPr>
        <w:fldChar w:fldCharType="end"/>
      </w:r>
      <w:r w:rsidR="00333BC4" w:rsidRPr="00057D5F">
        <w:rPr>
          <w:rFonts w:ascii="Verdana" w:hAnsi="Verdana"/>
          <w:sz w:val="17"/>
          <w:szCs w:val="17"/>
          <w:lang w:val="en-GB"/>
        </w:rPr>
        <w:fldChar w:fldCharType="separate"/>
      </w:r>
      <w:r w:rsidR="00DB451D">
        <w:rPr>
          <w:rFonts w:ascii="Verdana" w:hAnsi="Verdana"/>
          <w:noProof/>
          <w:sz w:val="17"/>
          <w:szCs w:val="17"/>
          <w:lang w:val="en-GB"/>
        </w:rPr>
        <w:t>[</w:t>
      </w:r>
      <w:hyperlink w:anchor="_ENREF_10" w:tooltip="Valerie, 2011 #34633" w:history="1">
        <w:r w:rsidR="00DB451D">
          <w:rPr>
            <w:rFonts w:ascii="Verdana" w:hAnsi="Verdana"/>
            <w:noProof/>
            <w:sz w:val="17"/>
            <w:szCs w:val="17"/>
            <w:lang w:val="en-GB"/>
          </w:rPr>
          <w:t>10</w:t>
        </w:r>
      </w:hyperlink>
      <w:r w:rsidR="00DB451D">
        <w:rPr>
          <w:rFonts w:ascii="Verdana" w:hAnsi="Verdana"/>
          <w:noProof/>
          <w:sz w:val="17"/>
          <w:szCs w:val="17"/>
          <w:lang w:val="en-GB"/>
        </w:rPr>
        <w:t>]</w:t>
      </w:r>
      <w:r w:rsidR="00333BC4" w:rsidRPr="00057D5F">
        <w:rPr>
          <w:rFonts w:ascii="Verdana" w:hAnsi="Verdana"/>
          <w:sz w:val="17"/>
          <w:szCs w:val="17"/>
          <w:lang w:val="en-GB"/>
        </w:rPr>
        <w:fldChar w:fldCharType="end"/>
      </w:r>
      <w:r w:rsidRPr="00057D5F">
        <w:rPr>
          <w:rFonts w:ascii="Verdana" w:hAnsi="Verdana" w:hint="eastAsia"/>
          <w:sz w:val="17"/>
          <w:szCs w:val="17"/>
          <w:lang w:val="en-GB"/>
        </w:rPr>
        <w:t>.</w:t>
      </w:r>
      <w:r w:rsidRPr="00057D5F">
        <w:rPr>
          <w:rFonts w:ascii="Verdana" w:hAnsi="Verdana"/>
          <w:sz w:val="17"/>
          <w:szCs w:val="17"/>
          <w:lang w:val="en-GB"/>
        </w:rPr>
        <w:t>The neurotensin receptor-1 promotes tumor development in a sporadic but not an inflammation-associated mouse model of colon cancer</w:t>
      </w:r>
      <w:r w:rsidR="00333BC4" w:rsidRPr="00057D5F">
        <w:rPr>
          <w:rFonts w:ascii="Verdana" w:hAnsi="Verdana"/>
          <w:sz w:val="17"/>
          <w:szCs w:val="17"/>
          <w:lang w:val="en-GB"/>
        </w:rPr>
        <w:fldChar w:fldCharType="begin"/>
      </w:r>
      <w:r w:rsidR="00DB451D">
        <w:rPr>
          <w:rFonts w:ascii="Verdana" w:hAnsi="Verdana"/>
          <w:sz w:val="17"/>
          <w:szCs w:val="17"/>
          <w:lang w:val="en-GB"/>
        </w:rPr>
        <w:instrText xml:space="preserve"> ADDIN EN.CITE &lt;EndNote&gt;&lt;Cite&gt;&lt;Author&gt;Bugni&lt;/Author&gt;&lt;Year&gt;2012&lt;/Year&gt;&lt;RecNum&gt;34635&lt;/RecNum&gt;&lt;DisplayText&gt;[11]&lt;/DisplayText&gt;&lt;record&gt;&lt;rec-number&gt;34635&lt;/rec-number&gt;&lt;foreign-keys&gt;&lt;key app="EN" db-id="90zpzs2eowteeqepwvb5reev5pe2tpevaxra"&gt;34635&lt;/key&gt;&lt;/foreign-keys&gt;&lt;ref-type name="Journal Article"&gt;17&lt;/ref-type&gt;&lt;contributors&gt;&lt;authors&gt;&lt;author&gt;Bugni, J. M.&lt;/author&gt;&lt;author&gt;Rabadi, L. A.&lt;/author&gt;&lt;author&gt;Jubbal, K.&lt;/author&gt;&lt;author&gt;Karagiannides, I.&lt;/author&gt;&lt;author&gt;Lawson, G.&lt;/author&gt;&lt;author&gt;Pothoulakis, C.&lt;/author&gt;&lt;/authors&gt;&lt;/contributors&gt;&lt;auth-address&gt;Inflammatory Bowel Disease Center, Division of Digestive Diseases, David Geffen School of Medicine, Room 1240 MacDonald Research Laboratories, 675 Charles E. Young Dr. South, University of California at Los Angeles, Los Angeles, CA.&lt;/auth-address&gt;&lt;titles&gt;&lt;title&gt;The neurotensin receptor-1 promotes tumor development in a sporadic but not an inflammation-associated mouse model of colon cancer&lt;/title&gt;&lt;secondary-title&gt;International Journal of Cancer&lt;/secondary-title&gt;&lt;/titles&gt;&lt;periodical&gt;&lt;full-title&gt;International Journal of Cancer&lt;/full-title&gt;&lt;abbr-1&gt;Int J Cancer&lt;/abbr-1&gt;&lt;/periodical&gt;&lt;pages&gt;1798-805&lt;/pages&gt;&lt;volume&gt;130&lt;/volume&gt;&lt;number&gt;8&lt;/number&gt;&lt;edition&gt;2011/06/02&lt;/edition&gt;&lt;dates&gt;&lt;year&gt;2012&lt;/year&gt;&lt;pub-dates&gt;&lt;date&gt;Apr 15&lt;/date&gt;&lt;/pub-dates&gt;&lt;/dates&gt;&lt;isbn&gt;1097-0215 (Electronic)&amp;#xD;0020-7136 (Linking)&lt;/isbn&gt;&lt;accession-num&gt;21630261&lt;/accession-num&gt;&lt;urls&gt;&lt;related-urls&gt;&lt;url&gt;http://www.ncbi.nlm.nih.gov/entrez/query.fcgi?cmd=Retrieve&amp;amp;db=PubMed&amp;amp;dopt=Citation&amp;amp;list_uids=21630261&lt;/url&gt;&lt;/related-urls&gt;&lt;/urls&gt;&lt;custom2&gt;3288327&lt;/custom2&gt;&lt;electronic-resource-num&gt;10.1002/ijc.26208&lt;/electronic-resource-num&gt;&lt;language&gt;eng&lt;/language&gt;&lt;/record&gt;&lt;/Cite&gt;&lt;/EndNote&gt;</w:instrText>
      </w:r>
      <w:r w:rsidR="00333BC4" w:rsidRPr="00057D5F">
        <w:rPr>
          <w:rFonts w:ascii="Verdana" w:hAnsi="Verdana"/>
          <w:sz w:val="17"/>
          <w:szCs w:val="17"/>
          <w:lang w:val="en-GB"/>
        </w:rPr>
        <w:fldChar w:fldCharType="separate"/>
      </w:r>
      <w:r w:rsidR="00DB451D">
        <w:rPr>
          <w:rFonts w:ascii="Verdana" w:hAnsi="Verdana"/>
          <w:noProof/>
          <w:sz w:val="17"/>
          <w:szCs w:val="17"/>
          <w:lang w:val="en-GB"/>
        </w:rPr>
        <w:t>[</w:t>
      </w:r>
      <w:hyperlink w:anchor="_ENREF_11" w:tooltip="Bugni, 2012 #34635" w:history="1">
        <w:r w:rsidR="00DB451D">
          <w:rPr>
            <w:rFonts w:ascii="Verdana" w:hAnsi="Verdana"/>
            <w:noProof/>
            <w:sz w:val="17"/>
            <w:szCs w:val="17"/>
            <w:lang w:val="en-GB"/>
          </w:rPr>
          <w:t>11</w:t>
        </w:r>
      </w:hyperlink>
      <w:r w:rsidR="00DB451D">
        <w:rPr>
          <w:rFonts w:ascii="Verdana" w:hAnsi="Verdana"/>
          <w:noProof/>
          <w:sz w:val="17"/>
          <w:szCs w:val="17"/>
          <w:lang w:val="en-GB"/>
        </w:rPr>
        <w:t>]</w:t>
      </w:r>
      <w:r w:rsidR="00333BC4" w:rsidRPr="00057D5F">
        <w:rPr>
          <w:rFonts w:ascii="Verdana" w:hAnsi="Verdana"/>
          <w:sz w:val="17"/>
          <w:szCs w:val="17"/>
          <w:lang w:val="en-GB"/>
        </w:rPr>
        <w:fldChar w:fldCharType="end"/>
      </w:r>
      <w:r w:rsidRPr="00057D5F">
        <w:rPr>
          <w:rFonts w:ascii="Verdana" w:hAnsi="Verdana" w:hint="eastAsia"/>
          <w:sz w:val="17"/>
          <w:szCs w:val="17"/>
          <w:lang w:val="en-GB"/>
        </w:rPr>
        <w:t>.</w:t>
      </w:r>
      <w:r w:rsidRPr="00057D5F">
        <w:rPr>
          <w:rFonts w:ascii="Verdana" w:hAnsi="Verdana"/>
          <w:sz w:val="17"/>
          <w:szCs w:val="17"/>
          <w:lang w:val="en-GB"/>
        </w:rPr>
        <w:t xml:space="preserve"> The potential use of the neurotensin high affinity receptor 1 as a biomarker for cancer progression and as a component of personalized medicine in selective cancers</w:t>
      </w:r>
      <w:r w:rsidR="00333BC4" w:rsidRPr="00057D5F">
        <w:rPr>
          <w:rFonts w:ascii="Verdana" w:hAnsi="Verdana"/>
          <w:sz w:val="17"/>
          <w:szCs w:val="17"/>
          <w:lang w:val="en-GB"/>
        </w:rPr>
        <w:fldChar w:fldCharType="begin"/>
      </w:r>
      <w:r w:rsidR="00DB451D">
        <w:rPr>
          <w:rFonts w:ascii="Verdana" w:hAnsi="Verdana"/>
          <w:sz w:val="17"/>
          <w:szCs w:val="17"/>
          <w:lang w:val="en-GB"/>
        </w:rPr>
        <w:instrText xml:space="preserve"> ADDIN EN.CITE &lt;EndNote&gt;&lt;Cite&gt;&lt;Author&gt;Dupouy&lt;/Author&gt;&lt;Year&gt;2011&lt;/Year&gt;&lt;RecNum&gt;34636&lt;/RecNum&gt;&lt;DisplayText&gt;[12]&lt;/DisplayText&gt;&lt;record&gt;&lt;rec-number&gt;34636&lt;/rec-number&gt;&lt;foreign-keys&gt;&lt;key app="EN" db-id="90zpzs2eowteeqepwvb5reev5pe2tpevaxra"&gt;34636&lt;/key&gt;&lt;/foreign-keys&gt;&lt;ref-type name="Journal Article"&gt;17&lt;/ref-type&gt;&lt;contributors&gt;&lt;authors&gt;&lt;author&gt;Dupouy, S.&lt;/author&gt;&lt;author&gt;Mourra, N.&lt;/author&gt;&lt;author&gt;Doan, V. K.&lt;/author&gt;&lt;author&gt;Gompel, A.&lt;/author&gt;&lt;author&gt;Alifano, M.&lt;/author&gt;&lt;author&gt;Forgez, P.&lt;/author&gt;&lt;/authors&gt;&lt;/contributors&gt;&lt;auth-address&gt;INSERM-UPMC UMR_S938, Hopital Saint-Antoine, 184 rue du Faubourg Saint-Antoine, 75012 Paris, France.&lt;/auth-address&gt;&lt;titles&gt;&lt;title&gt;The potential use of the neurotensin high affinity receptor 1 as a biomarker for cancer progression and as a component of personalized medicine in selective cancers&lt;/title&gt;&lt;secondary-title&gt;Biochimie&lt;/secondary-title&gt;&lt;/titles&gt;&lt;periodical&gt;&lt;full-title&gt;Biochimie&lt;/full-title&gt;&lt;abbr-1&gt;Biochimie&lt;/abbr-1&gt;&lt;/periodical&gt;&lt;pages&gt;1369-78&lt;/pages&gt;&lt;volume&gt;93&lt;/volume&gt;&lt;number&gt;9&lt;/number&gt;&lt;edition&gt;2011/05/25&lt;/edition&gt;&lt;keywords&gt;&lt;keyword&gt;Animals&lt;/keyword&gt;&lt;keyword&gt;Cell Movement&lt;/keyword&gt;&lt;keyword&gt;Disease Progression&lt;/keyword&gt;&lt;keyword&gt;Humans&lt;/keyword&gt;&lt;keyword&gt;Individualized Medicine&lt;/keyword&gt;&lt;keyword&gt;Neoplasms/genetics/*metabolism/pathology&lt;/keyword&gt;&lt;keyword&gt;Neurotensin/genetics/*metabolism&lt;/keyword&gt;&lt;keyword&gt;Receptors, Neurotensin/*metabolism&lt;/keyword&gt;&lt;keyword&gt;Signal Transduction&lt;/keyword&gt;&lt;/keywords&gt;&lt;dates&gt;&lt;year&gt;2011&lt;/year&gt;&lt;pub-dates&gt;&lt;date&gt;Sep&lt;/date&gt;&lt;/pub-dates&gt;&lt;/dates&gt;&lt;isbn&gt;1638-6183 (Electronic)&amp;#xD;0300-9084 (Linking)&lt;/isbn&gt;&lt;accession-num&gt;21605619&lt;/accession-num&gt;&lt;urls&gt;&lt;related-urls&gt;&lt;url&gt;http://www.ncbi.nlm.nih.gov/entrez/query.fcgi?cmd=Retrieve&amp;amp;db=PubMed&amp;amp;dopt=Citation&amp;amp;list_uids=21605619&lt;/url&gt;&lt;/related-urls&gt;&lt;/urls&gt;&lt;electronic-resource-num&gt;S0300-9084(11)00143-X [pii]&amp;#xD;10.1016/j.biochi.2011.04.024&lt;/electronic-resource-num&gt;&lt;language&gt;eng&lt;/language&gt;&lt;/record&gt;&lt;/Cite&gt;&lt;/EndNote&gt;</w:instrText>
      </w:r>
      <w:r w:rsidR="00333BC4" w:rsidRPr="00057D5F">
        <w:rPr>
          <w:rFonts w:ascii="Verdana" w:hAnsi="Verdana"/>
          <w:sz w:val="17"/>
          <w:szCs w:val="17"/>
          <w:lang w:val="en-GB"/>
        </w:rPr>
        <w:fldChar w:fldCharType="separate"/>
      </w:r>
      <w:r w:rsidR="00DB451D">
        <w:rPr>
          <w:rFonts w:ascii="Verdana" w:hAnsi="Verdana"/>
          <w:noProof/>
          <w:sz w:val="17"/>
          <w:szCs w:val="17"/>
          <w:lang w:val="en-GB"/>
        </w:rPr>
        <w:t>[</w:t>
      </w:r>
      <w:hyperlink w:anchor="_ENREF_12" w:tooltip="Dupouy, 2011 #34636" w:history="1">
        <w:r w:rsidR="00DB451D">
          <w:rPr>
            <w:rFonts w:ascii="Verdana" w:hAnsi="Verdana"/>
            <w:noProof/>
            <w:sz w:val="17"/>
            <w:szCs w:val="17"/>
            <w:lang w:val="en-GB"/>
          </w:rPr>
          <w:t>12</w:t>
        </w:r>
      </w:hyperlink>
      <w:r w:rsidR="00DB451D">
        <w:rPr>
          <w:rFonts w:ascii="Verdana" w:hAnsi="Verdana"/>
          <w:noProof/>
          <w:sz w:val="17"/>
          <w:szCs w:val="17"/>
          <w:lang w:val="en-GB"/>
        </w:rPr>
        <w:t>]</w:t>
      </w:r>
      <w:r w:rsidR="00333BC4" w:rsidRPr="00057D5F">
        <w:rPr>
          <w:rFonts w:ascii="Verdana" w:hAnsi="Verdana"/>
          <w:sz w:val="17"/>
          <w:szCs w:val="17"/>
          <w:lang w:val="en-GB"/>
        </w:rPr>
        <w:fldChar w:fldCharType="end"/>
      </w:r>
      <w:r w:rsidRPr="00057D5F">
        <w:rPr>
          <w:rFonts w:ascii="Verdana" w:hAnsi="Verdana" w:hint="eastAsia"/>
          <w:sz w:val="17"/>
          <w:szCs w:val="17"/>
          <w:lang w:val="en-GB"/>
        </w:rPr>
        <w:t>.</w:t>
      </w:r>
    </w:p>
    <w:p w:rsidR="00751984" w:rsidRDefault="00751984" w:rsidP="00751984">
      <w:pPr>
        <w:autoSpaceDE w:val="0"/>
        <w:autoSpaceDN w:val="0"/>
        <w:adjustRightInd w:val="0"/>
        <w:jc w:val="left"/>
        <w:rPr>
          <w:rFonts w:ascii="Verdana" w:hAnsi="Verdana"/>
          <w:sz w:val="17"/>
          <w:szCs w:val="17"/>
          <w:lang w:val="en-GB"/>
        </w:rPr>
      </w:pPr>
      <w:r w:rsidRPr="00C9608F">
        <w:rPr>
          <w:rFonts w:ascii="Arial" w:hAnsi="Arial" w:cs="Arial"/>
          <w:b/>
          <w:color w:val="FF0000"/>
          <w:kern w:val="0"/>
          <w:sz w:val="24"/>
          <w:szCs w:val="24"/>
        </w:rPr>
        <w:t>AGTR1</w:t>
      </w:r>
      <w:r w:rsidRPr="00C9608F">
        <w:rPr>
          <w:rFonts w:ascii="Arial" w:hAnsi="Arial" w:cs="Arial" w:hint="eastAsia"/>
          <w:b/>
          <w:color w:val="FF0000"/>
          <w:kern w:val="0"/>
          <w:sz w:val="24"/>
          <w:szCs w:val="24"/>
        </w:rPr>
        <w:t>,</w:t>
      </w:r>
      <w:r w:rsidRPr="009C6101">
        <w:rPr>
          <w:rFonts w:ascii="Arial" w:hAnsi="Arial" w:cs="Arial"/>
          <w:kern w:val="0"/>
          <w:sz w:val="24"/>
          <w:szCs w:val="24"/>
        </w:rPr>
        <w:t xml:space="preserve"> </w:t>
      </w:r>
      <w:r w:rsidRPr="00827BFB">
        <w:rPr>
          <w:rFonts w:ascii="Verdana" w:hAnsi="Verdana"/>
          <w:sz w:val="17"/>
          <w:szCs w:val="17"/>
          <w:lang w:val="en-GB"/>
        </w:rPr>
        <w:t>angiotensin II receptor type 1</w:t>
      </w:r>
      <w:r w:rsidRPr="00827BFB">
        <w:rPr>
          <w:rFonts w:ascii="Verdana" w:hAnsi="Verdana" w:hint="eastAsia"/>
          <w:sz w:val="17"/>
          <w:szCs w:val="17"/>
          <w:lang w:val="en-GB"/>
        </w:rPr>
        <w:t>, is associated with cell proliferation</w:t>
      </w:r>
      <w:r w:rsidR="00333BC4" w:rsidRPr="00827BFB">
        <w:rPr>
          <w:rFonts w:ascii="Verdana" w:hAnsi="Verdana"/>
          <w:sz w:val="17"/>
          <w:szCs w:val="17"/>
          <w:lang w:val="en-GB"/>
        </w:rPr>
        <w:fldChar w:fldCharType="begin"/>
      </w:r>
      <w:r w:rsidR="00DB451D">
        <w:rPr>
          <w:rFonts w:ascii="Verdana" w:hAnsi="Verdana"/>
          <w:sz w:val="17"/>
          <w:szCs w:val="17"/>
          <w:lang w:val="en-GB"/>
        </w:rPr>
        <w:instrText xml:space="preserve"> ADDIN EN.CITE &lt;EndNote&gt;&lt;Cite&gt;&lt;Author&gt;Hernandez Schulman&lt;/Author&gt;&lt;Year&gt;2007&lt;/Year&gt;&lt;RecNum&gt;34594&lt;/RecNum&gt;&lt;DisplayText&gt;[13]&lt;/DisplayText&gt;&lt;record&gt;&lt;rec-number&gt;34594&lt;/rec-number&gt;&lt;foreign-keys&gt;&lt;key app="EN" db-id="90zpzs2eowteeqepwvb5reev5pe2tpevaxra"&gt;34594&lt;/key&gt;&lt;/foreign-keys&gt;&lt;ref-type name="Journal Article"&gt;17&lt;/ref-type&gt;&lt;contributors&gt;&lt;authors&gt;&lt;author&gt;Hernandez Schulman, I.&lt;/author&gt;&lt;author&gt;Zhou, M. S.&lt;/author&gt;&lt;author&gt;Raij, L.&lt;/author&gt;&lt;/authors&gt;&lt;/contributors&gt;&lt;titles&gt;&lt;title&gt;Cross-talk between angiotensin II receptor types 1 and 2: potential role in vascular remodeling in humans&lt;/title&gt;&lt;secondary-title&gt;Hypertension&lt;/secondary-title&gt;&lt;/titles&gt;&lt;periodical&gt;&lt;full-title&gt;Hypertension&lt;/full-title&gt;&lt;abbr-1&gt;Hypertension&lt;/abbr-1&gt;&lt;/periodical&gt;&lt;pages&gt;270-1&lt;/pages&gt;&lt;volume&gt;49&lt;/volume&gt;&lt;number&gt;2&lt;/number&gt;&lt;edition&gt;2006/12/13&lt;/edition&gt;&lt;keywords&gt;&lt;keyword&gt;Arteries/physiopathology&lt;/keyword&gt;&lt;keyword&gt;Blood Vessels/*physiology&lt;/keyword&gt;&lt;keyword&gt;Diabetes Mellitus, Type 2&lt;/keyword&gt;&lt;keyword&gt;Diabetic Angiopathies/physiopathology&lt;/keyword&gt;&lt;keyword&gt;Humans&lt;/keyword&gt;&lt;keyword&gt;Hypertension/physiopathology&lt;/keyword&gt;&lt;keyword&gt;Receptor Cross-Talk/*physiology&lt;/keyword&gt;&lt;keyword&gt;Receptor, Angiotensin, Type 1/*metabolism&lt;/keyword&gt;&lt;keyword&gt;Receptor, Angiotensin, Type 2/*metabolism&lt;/keyword&gt;&lt;keyword&gt;Vascular Resistance&lt;/keyword&gt;&lt;/keywords&gt;&lt;dates&gt;&lt;year&gt;2007&lt;/year&gt;&lt;pub-dates&gt;&lt;date&gt;Feb&lt;/date&gt;&lt;/pub-dates&gt;&lt;/dates&gt;&lt;isbn&gt;1524-4563 (Electronic)&amp;#xD;0194-911X (Linking)&lt;/isbn&gt;&lt;accession-num&gt;17159080&lt;/accession-num&gt;&lt;urls&gt;&lt;related-urls&gt;&lt;url&gt;http://www.ncbi.nlm.nih.gov/entrez/query.fcgi?cmd=Retrieve&amp;amp;db=PubMed&amp;amp;dopt=Citation&amp;amp;list_uids=17159080&lt;/url&gt;&lt;/related-urls&gt;&lt;/urls&gt;&lt;electronic-resource-num&gt;01.HYP.0000253966.21795.d3 [pii]&amp;#xD;10.1161/01.HYP.0000253966.21795.d3&lt;/electronic-resource-num&gt;&lt;language&gt;eng&lt;/language&gt;&lt;/record&gt;&lt;/Cite&gt;&lt;/EndNote&gt;</w:instrText>
      </w:r>
      <w:r w:rsidR="00333BC4" w:rsidRPr="00827BFB">
        <w:rPr>
          <w:rFonts w:ascii="Verdana" w:hAnsi="Verdana"/>
          <w:sz w:val="17"/>
          <w:szCs w:val="17"/>
          <w:lang w:val="en-GB"/>
        </w:rPr>
        <w:fldChar w:fldCharType="separate"/>
      </w:r>
      <w:r w:rsidR="00DB451D">
        <w:rPr>
          <w:rFonts w:ascii="Verdana" w:hAnsi="Verdana"/>
          <w:noProof/>
          <w:sz w:val="17"/>
          <w:szCs w:val="17"/>
          <w:lang w:val="en-GB"/>
        </w:rPr>
        <w:t>[</w:t>
      </w:r>
      <w:hyperlink w:anchor="_ENREF_13" w:tooltip="Hernandez Schulman, 2007 #34594" w:history="1">
        <w:r w:rsidR="00DB451D">
          <w:rPr>
            <w:rFonts w:ascii="Verdana" w:hAnsi="Verdana"/>
            <w:noProof/>
            <w:sz w:val="17"/>
            <w:szCs w:val="17"/>
            <w:lang w:val="en-GB"/>
          </w:rPr>
          <w:t>13</w:t>
        </w:r>
      </w:hyperlink>
      <w:r w:rsidR="00DB451D">
        <w:rPr>
          <w:rFonts w:ascii="Verdana" w:hAnsi="Verdana"/>
          <w:noProof/>
          <w:sz w:val="17"/>
          <w:szCs w:val="17"/>
          <w:lang w:val="en-GB"/>
        </w:rPr>
        <w:t>]</w:t>
      </w:r>
      <w:r w:rsidR="00333BC4" w:rsidRPr="00827BFB">
        <w:rPr>
          <w:rFonts w:ascii="Verdana" w:hAnsi="Verdana"/>
          <w:sz w:val="17"/>
          <w:szCs w:val="17"/>
          <w:lang w:val="en-GB"/>
        </w:rPr>
        <w:fldChar w:fldCharType="end"/>
      </w:r>
      <w:r w:rsidRPr="00827BFB">
        <w:rPr>
          <w:rFonts w:ascii="Verdana" w:hAnsi="Verdana" w:hint="eastAsia"/>
          <w:sz w:val="17"/>
          <w:szCs w:val="17"/>
          <w:lang w:val="en-GB"/>
        </w:rPr>
        <w:t xml:space="preserve"> and the cancer classfication in breast cancer</w:t>
      </w:r>
      <w:r w:rsidR="00333BC4" w:rsidRPr="00827BFB">
        <w:rPr>
          <w:rFonts w:ascii="Verdana" w:hAnsi="Verdana"/>
          <w:sz w:val="17"/>
          <w:szCs w:val="17"/>
          <w:lang w:val="en-GB"/>
        </w:rPr>
        <w:fldChar w:fldCharType="begin">
          <w:fldData xml:space="preserve">PEVuZE5vdGU+PENpdGU+PEF1dGhvcj5SaG9kZXM8L0F1dGhvcj48WWVhcj4yMDA5PC9ZZWFyPjxS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</w:fldData>
        </w:fldChar>
      </w:r>
      <w:r w:rsidR="00DB451D">
        <w:rPr>
          <w:rFonts w:ascii="Verdana" w:hAnsi="Verdana"/>
          <w:sz w:val="17"/>
          <w:szCs w:val="17"/>
          <w:lang w:val="en-GB"/>
        </w:rPr>
        <w:instrText xml:space="preserve"> ADDIN EN.CITE </w:instrText>
      </w:r>
      <w:r w:rsidR="00DB451D">
        <w:rPr>
          <w:rFonts w:ascii="Verdana" w:hAnsi="Verdana"/>
          <w:sz w:val="17"/>
          <w:szCs w:val="17"/>
          <w:lang w:val="en-GB"/>
        </w:rPr>
        <w:fldChar w:fldCharType="begin">
          <w:fldData xml:space="preserve">PEVuZE5vdGU+PENpdGU+PEF1dGhvcj5SaG9kZXM8L0F1dGhvcj48WWVhcj4yMDA5PC9ZZWFyPjxS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</w:fldData>
        </w:fldChar>
      </w:r>
      <w:r w:rsidR="00DB451D">
        <w:rPr>
          <w:rFonts w:ascii="Verdana" w:hAnsi="Verdana"/>
          <w:sz w:val="17"/>
          <w:szCs w:val="17"/>
          <w:lang w:val="en-GB"/>
        </w:rPr>
        <w:instrText xml:space="preserve"> ADDIN EN.CITE.DATA </w:instrText>
      </w:r>
      <w:r w:rsidR="00DB451D">
        <w:rPr>
          <w:rFonts w:ascii="Verdana" w:hAnsi="Verdana"/>
          <w:sz w:val="17"/>
          <w:szCs w:val="17"/>
          <w:lang w:val="en-GB"/>
        </w:rPr>
      </w:r>
      <w:r w:rsidR="00DB451D">
        <w:rPr>
          <w:rFonts w:ascii="Verdana" w:hAnsi="Verdana"/>
          <w:sz w:val="17"/>
          <w:szCs w:val="17"/>
          <w:lang w:val="en-GB"/>
        </w:rPr>
        <w:fldChar w:fldCharType="end"/>
      </w:r>
      <w:r w:rsidR="00333BC4" w:rsidRPr="00827BFB">
        <w:rPr>
          <w:rFonts w:ascii="Verdana" w:hAnsi="Verdana"/>
          <w:sz w:val="17"/>
          <w:szCs w:val="17"/>
          <w:lang w:val="en-GB"/>
        </w:rPr>
        <w:fldChar w:fldCharType="separate"/>
      </w:r>
      <w:r w:rsidR="00DB451D">
        <w:rPr>
          <w:rFonts w:ascii="Verdana" w:hAnsi="Verdana"/>
          <w:noProof/>
          <w:sz w:val="17"/>
          <w:szCs w:val="17"/>
          <w:lang w:val="en-GB"/>
        </w:rPr>
        <w:t>[</w:t>
      </w:r>
      <w:hyperlink w:anchor="_ENREF_14" w:tooltip="Rhodes, 2009 #34593" w:history="1">
        <w:r w:rsidR="00DB451D">
          <w:rPr>
            <w:rFonts w:ascii="Verdana" w:hAnsi="Verdana"/>
            <w:noProof/>
            <w:sz w:val="17"/>
            <w:szCs w:val="17"/>
            <w:lang w:val="en-GB"/>
          </w:rPr>
          <w:t>14</w:t>
        </w:r>
      </w:hyperlink>
      <w:r w:rsidR="00DB451D">
        <w:rPr>
          <w:rFonts w:ascii="Verdana" w:hAnsi="Verdana"/>
          <w:noProof/>
          <w:sz w:val="17"/>
          <w:szCs w:val="17"/>
          <w:lang w:val="en-GB"/>
        </w:rPr>
        <w:t>]</w:t>
      </w:r>
      <w:r w:rsidR="00333BC4" w:rsidRPr="00827BFB">
        <w:rPr>
          <w:rFonts w:ascii="Verdana" w:hAnsi="Verdana"/>
          <w:sz w:val="17"/>
          <w:szCs w:val="17"/>
          <w:lang w:val="en-GB"/>
        </w:rPr>
        <w:fldChar w:fldCharType="end"/>
      </w:r>
      <w:r w:rsidRPr="00827BFB">
        <w:rPr>
          <w:rFonts w:ascii="Verdana" w:hAnsi="Verdana" w:hint="eastAsia"/>
          <w:sz w:val="17"/>
          <w:szCs w:val="17"/>
          <w:lang w:val="en-GB"/>
        </w:rPr>
        <w:t>.</w:t>
      </w:r>
    </w:p>
    <w:p w:rsidR="00E5602F" w:rsidRDefault="00E5602F" w:rsidP="00751984">
      <w:pPr>
        <w:autoSpaceDE w:val="0"/>
        <w:autoSpaceDN w:val="0"/>
        <w:adjustRightInd w:val="0"/>
        <w:jc w:val="left"/>
        <w:rPr>
          <w:rFonts w:ascii="Verdana" w:hAnsi="Verdana"/>
          <w:sz w:val="17"/>
          <w:szCs w:val="17"/>
          <w:lang w:val="en-GB"/>
        </w:rPr>
      </w:pPr>
    </w:p>
    <w:p w:rsidR="00E5602F" w:rsidRDefault="00E5602F" w:rsidP="00751984">
      <w:pPr>
        <w:autoSpaceDE w:val="0"/>
        <w:autoSpaceDN w:val="0"/>
        <w:adjustRightInd w:val="0"/>
        <w:jc w:val="left"/>
        <w:rPr>
          <w:rFonts w:ascii="Verdana" w:hAnsi="Verdana"/>
          <w:sz w:val="17"/>
          <w:szCs w:val="17"/>
          <w:lang w:val="en-GB"/>
        </w:rPr>
      </w:pPr>
    </w:p>
    <w:tbl>
      <w:tblPr>
        <w:tblStyle w:val="1"/>
        <w:tblW w:w="0" w:type="auto"/>
        <w:tblLook w:val="04A0"/>
      </w:tblPr>
      <w:tblGrid>
        <w:gridCol w:w="877"/>
        <w:gridCol w:w="1106"/>
        <w:gridCol w:w="621"/>
        <w:gridCol w:w="621"/>
        <w:gridCol w:w="621"/>
        <w:gridCol w:w="621"/>
        <w:gridCol w:w="621"/>
        <w:gridCol w:w="621"/>
        <w:gridCol w:w="621"/>
        <w:gridCol w:w="621"/>
        <w:gridCol w:w="621"/>
        <w:gridCol w:w="621"/>
        <w:gridCol w:w="621"/>
        <w:gridCol w:w="621"/>
        <w:gridCol w:w="1031"/>
        <w:gridCol w:w="736"/>
        <w:gridCol w:w="1561"/>
      </w:tblGrid>
      <w:tr w:rsidR="00E5602F" w:rsidRPr="0079487E" w:rsidTr="007C25AF">
        <w:trPr>
          <w:cnfStyle w:val="100000000000"/>
          <w:trHeight w:val="315"/>
        </w:trPr>
        <w:tc>
          <w:tcPr>
            <w:cnfStyle w:val="001000000000"/>
            <w:tcW w:w="0" w:type="auto"/>
            <w:noWrap/>
            <w:hideMark/>
          </w:tcPr>
          <w:p w:rsidR="00E5602F" w:rsidRPr="0079487E" w:rsidRDefault="00E5602F" w:rsidP="007C25AF">
            <w:pPr>
              <w:widowControl/>
              <w:jc w:val="left"/>
              <w:rPr>
                <w:rFonts w:ascii="Times New Roman" w:eastAsia="宋体" w:hAnsi="Times New Roman" w:cs="Times New Roman"/>
                <w:kern w:val="0"/>
                <w:sz w:val="18"/>
                <w:szCs w:val="18"/>
              </w:rPr>
            </w:pPr>
            <w:r w:rsidRPr="0079487E">
              <w:rPr>
                <w:rFonts w:ascii="Times New Roman" w:eastAsia="宋体" w:hAnsi="Times New Roman" w:cs="Times New Roman"/>
                <w:kern w:val="0"/>
                <w:sz w:val="18"/>
                <w:szCs w:val="18"/>
              </w:rPr>
              <w:t>G</w:t>
            </w:r>
            <w:r w:rsidRPr="0079487E">
              <w:rPr>
                <w:rFonts w:ascii="宋体" w:eastAsia="宋体" w:hAnsi="宋体" w:cs="Times New Roman" w:hint="eastAsia"/>
                <w:kern w:val="0"/>
                <w:sz w:val="18"/>
                <w:szCs w:val="18"/>
              </w:rPr>
              <w:t>ene</w:t>
            </w:r>
          </w:p>
        </w:tc>
        <w:tc>
          <w:tcPr>
            <w:tcW w:w="0" w:type="auto"/>
            <w:noWrap/>
            <w:hideMark/>
          </w:tcPr>
          <w:p w:rsidR="00E5602F" w:rsidRPr="0079487E" w:rsidRDefault="00E5602F" w:rsidP="007C25AF">
            <w:pPr>
              <w:widowControl/>
              <w:jc w:val="left"/>
              <w:cnfStyle w:val="100000000000"/>
              <w:rPr>
                <w:rFonts w:ascii="Times New Roman" w:eastAsia="宋体" w:hAnsi="Times New Roman" w:cs="Times New Roman"/>
                <w:kern w:val="0"/>
                <w:sz w:val="18"/>
                <w:szCs w:val="18"/>
              </w:rPr>
            </w:pPr>
            <w:r w:rsidRPr="0079487E">
              <w:rPr>
                <w:rFonts w:ascii="Times New Roman" w:eastAsia="宋体" w:hAnsi="Times New Roman" w:cs="Times New Roman"/>
                <w:kern w:val="0"/>
                <w:sz w:val="18"/>
                <w:szCs w:val="18"/>
              </w:rPr>
              <w:t>TargetID</w:t>
            </w:r>
          </w:p>
        </w:tc>
        <w:tc>
          <w:tcPr>
            <w:tcW w:w="0" w:type="auto"/>
            <w:noWrap/>
            <w:hideMark/>
          </w:tcPr>
          <w:p w:rsidR="00E5602F" w:rsidRPr="0079487E" w:rsidRDefault="00E5602F" w:rsidP="007C25AF">
            <w:pPr>
              <w:widowControl/>
              <w:jc w:val="left"/>
              <w:cnfStyle w:val="100000000000"/>
              <w:rPr>
                <w:rFonts w:ascii="Times New Roman" w:eastAsia="宋体" w:hAnsi="Times New Roman" w:cs="Times New Roman"/>
                <w:kern w:val="0"/>
                <w:sz w:val="18"/>
                <w:szCs w:val="18"/>
              </w:rPr>
            </w:pPr>
            <w:r w:rsidRPr="0079487E">
              <w:rPr>
                <w:rFonts w:ascii="Times New Roman" w:eastAsia="宋体" w:hAnsi="Times New Roman" w:cs="Times New Roman"/>
                <w:kern w:val="0"/>
                <w:sz w:val="18"/>
                <w:szCs w:val="18"/>
              </w:rPr>
              <w:t>C1</w:t>
            </w:r>
          </w:p>
        </w:tc>
        <w:tc>
          <w:tcPr>
            <w:tcW w:w="0" w:type="auto"/>
            <w:noWrap/>
            <w:hideMark/>
          </w:tcPr>
          <w:p w:rsidR="00E5602F" w:rsidRPr="0079487E" w:rsidRDefault="00E5602F" w:rsidP="007C25AF">
            <w:pPr>
              <w:widowControl/>
              <w:jc w:val="left"/>
              <w:cnfStyle w:val="100000000000"/>
              <w:rPr>
                <w:rFonts w:ascii="Times New Roman" w:eastAsia="宋体" w:hAnsi="Times New Roman" w:cs="Times New Roman"/>
                <w:kern w:val="0"/>
                <w:sz w:val="18"/>
                <w:szCs w:val="18"/>
              </w:rPr>
            </w:pPr>
            <w:r w:rsidRPr="0079487E">
              <w:rPr>
                <w:rFonts w:ascii="Times New Roman" w:eastAsia="宋体" w:hAnsi="Times New Roman" w:cs="Times New Roman"/>
                <w:kern w:val="0"/>
                <w:sz w:val="18"/>
                <w:szCs w:val="18"/>
              </w:rPr>
              <w:t>N1</w:t>
            </w:r>
          </w:p>
        </w:tc>
        <w:tc>
          <w:tcPr>
            <w:tcW w:w="0" w:type="auto"/>
            <w:noWrap/>
            <w:hideMark/>
          </w:tcPr>
          <w:p w:rsidR="00E5602F" w:rsidRPr="0079487E" w:rsidRDefault="00E5602F" w:rsidP="007C25AF">
            <w:pPr>
              <w:widowControl/>
              <w:jc w:val="left"/>
              <w:cnfStyle w:val="100000000000"/>
              <w:rPr>
                <w:rFonts w:ascii="Times New Roman" w:eastAsia="宋体" w:hAnsi="Times New Roman" w:cs="Times New Roman"/>
                <w:kern w:val="0"/>
                <w:sz w:val="18"/>
                <w:szCs w:val="18"/>
              </w:rPr>
            </w:pPr>
            <w:r w:rsidRPr="0079487E">
              <w:rPr>
                <w:rFonts w:ascii="Times New Roman" w:eastAsia="宋体" w:hAnsi="Times New Roman" w:cs="Times New Roman"/>
                <w:kern w:val="0"/>
                <w:sz w:val="18"/>
                <w:szCs w:val="18"/>
              </w:rPr>
              <w:t>C2</w:t>
            </w:r>
          </w:p>
        </w:tc>
        <w:tc>
          <w:tcPr>
            <w:tcW w:w="0" w:type="auto"/>
            <w:noWrap/>
            <w:hideMark/>
          </w:tcPr>
          <w:p w:rsidR="00E5602F" w:rsidRPr="0079487E" w:rsidRDefault="00E5602F" w:rsidP="007C25AF">
            <w:pPr>
              <w:widowControl/>
              <w:jc w:val="left"/>
              <w:cnfStyle w:val="100000000000"/>
              <w:rPr>
                <w:rFonts w:ascii="Times New Roman" w:eastAsia="宋体" w:hAnsi="Times New Roman" w:cs="Times New Roman"/>
                <w:kern w:val="0"/>
                <w:sz w:val="18"/>
                <w:szCs w:val="18"/>
              </w:rPr>
            </w:pPr>
            <w:r w:rsidRPr="0079487E">
              <w:rPr>
                <w:rFonts w:ascii="Times New Roman" w:eastAsia="宋体" w:hAnsi="Times New Roman" w:cs="Times New Roman"/>
                <w:kern w:val="0"/>
                <w:sz w:val="18"/>
                <w:szCs w:val="18"/>
              </w:rPr>
              <w:t>N2</w:t>
            </w:r>
          </w:p>
        </w:tc>
        <w:tc>
          <w:tcPr>
            <w:tcW w:w="0" w:type="auto"/>
            <w:noWrap/>
            <w:hideMark/>
          </w:tcPr>
          <w:p w:rsidR="00E5602F" w:rsidRPr="0079487E" w:rsidRDefault="00E5602F" w:rsidP="007C25AF">
            <w:pPr>
              <w:widowControl/>
              <w:jc w:val="left"/>
              <w:cnfStyle w:val="100000000000"/>
              <w:rPr>
                <w:rFonts w:ascii="Times New Roman" w:eastAsia="宋体" w:hAnsi="Times New Roman" w:cs="Times New Roman"/>
                <w:kern w:val="0"/>
                <w:sz w:val="18"/>
                <w:szCs w:val="18"/>
              </w:rPr>
            </w:pPr>
            <w:r w:rsidRPr="0079487E">
              <w:rPr>
                <w:rFonts w:ascii="Times New Roman" w:eastAsia="宋体" w:hAnsi="Times New Roman" w:cs="Times New Roman"/>
                <w:kern w:val="0"/>
                <w:sz w:val="18"/>
                <w:szCs w:val="18"/>
              </w:rPr>
              <w:t>C3</w:t>
            </w:r>
          </w:p>
        </w:tc>
        <w:tc>
          <w:tcPr>
            <w:tcW w:w="0" w:type="auto"/>
            <w:noWrap/>
            <w:hideMark/>
          </w:tcPr>
          <w:p w:rsidR="00E5602F" w:rsidRPr="0079487E" w:rsidRDefault="00E5602F" w:rsidP="007C25AF">
            <w:pPr>
              <w:widowControl/>
              <w:jc w:val="left"/>
              <w:cnfStyle w:val="100000000000"/>
              <w:rPr>
                <w:rFonts w:ascii="Times New Roman" w:eastAsia="宋体" w:hAnsi="Times New Roman" w:cs="Times New Roman"/>
                <w:kern w:val="0"/>
                <w:sz w:val="18"/>
                <w:szCs w:val="18"/>
              </w:rPr>
            </w:pPr>
            <w:r w:rsidRPr="0079487E">
              <w:rPr>
                <w:rFonts w:ascii="Times New Roman" w:eastAsia="宋体" w:hAnsi="Times New Roman" w:cs="Times New Roman"/>
                <w:kern w:val="0"/>
                <w:sz w:val="18"/>
                <w:szCs w:val="18"/>
              </w:rPr>
              <w:t>N3</w:t>
            </w:r>
          </w:p>
        </w:tc>
        <w:tc>
          <w:tcPr>
            <w:tcW w:w="0" w:type="auto"/>
            <w:noWrap/>
            <w:hideMark/>
          </w:tcPr>
          <w:p w:rsidR="00E5602F" w:rsidRPr="0079487E" w:rsidRDefault="00E5602F" w:rsidP="007C25AF">
            <w:pPr>
              <w:widowControl/>
              <w:jc w:val="left"/>
              <w:cnfStyle w:val="100000000000"/>
              <w:rPr>
                <w:rFonts w:ascii="Times New Roman" w:eastAsia="宋体" w:hAnsi="Times New Roman" w:cs="Times New Roman"/>
                <w:kern w:val="0"/>
                <w:sz w:val="18"/>
                <w:szCs w:val="18"/>
              </w:rPr>
            </w:pPr>
            <w:r w:rsidRPr="0079487E">
              <w:rPr>
                <w:rFonts w:ascii="Times New Roman" w:eastAsia="宋体" w:hAnsi="Times New Roman" w:cs="Times New Roman"/>
                <w:kern w:val="0"/>
                <w:sz w:val="18"/>
                <w:szCs w:val="18"/>
              </w:rPr>
              <w:t>C4</w:t>
            </w:r>
          </w:p>
        </w:tc>
        <w:tc>
          <w:tcPr>
            <w:tcW w:w="0" w:type="auto"/>
            <w:noWrap/>
            <w:hideMark/>
          </w:tcPr>
          <w:p w:rsidR="00E5602F" w:rsidRPr="0079487E" w:rsidRDefault="00E5602F" w:rsidP="007C25AF">
            <w:pPr>
              <w:widowControl/>
              <w:jc w:val="left"/>
              <w:cnfStyle w:val="100000000000"/>
              <w:rPr>
                <w:rFonts w:ascii="Times New Roman" w:eastAsia="宋体" w:hAnsi="Times New Roman" w:cs="Times New Roman"/>
                <w:kern w:val="0"/>
                <w:sz w:val="18"/>
                <w:szCs w:val="18"/>
              </w:rPr>
            </w:pPr>
            <w:r w:rsidRPr="0079487E">
              <w:rPr>
                <w:rFonts w:ascii="Times New Roman" w:eastAsia="宋体" w:hAnsi="Times New Roman" w:cs="Times New Roman"/>
                <w:kern w:val="0"/>
                <w:sz w:val="18"/>
                <w:szCs w:val="18"/>
              </w:rPr>
              <w:t>N4</w:t>
            </w:r>
          </w:p>
        </w:tc>
        <w:tc>
          <w:tcPr>
            <w:tcW w:w="0" w:type="auto"/>
            <w:noWrap/>
            <w:hideMark/>
          </w:tcPr>
          <w:p w:rsidR="00E5602F" w:rsidRPr="0079487E" w:rsidRDefault="00E5602F" w:rsidP="007C25AF">
            <w:pPr>
              <w:widowControl/>
              <w:jc w:val="left"/>
              <w:cnfStyle w:val="100000000000"/>
              <w:rPr>
                <w:rFonts w:ascii="Times New Roman" w:eastAsia="宋体" w:hAnsi="Times New Roman" w:cs="Times New Roman"/>
                <w:kern w:val="0"/>
                <w:sz w:val="18"/>
                <w:szCs w:val="18"/>
              </w:rPr>
            </w:pPr>
            <w:r w:rsidRPr="0079487E">
              <w:rPr>
                <w:rFonts w:ascii="Times New Roman" w:eastAsia="宋体" w:hAnsi="Times New Roman" w:cs="Times New Roman"/>
                <w:kern w:val="0"/>
                <w:sz w:val="18"/>
                <w:szCs w:val="18"/>
              </w:rPr>
              <w:t>C5</w:t>
            </w:r>
          </w:p>
        </w:tc>
        <w:tc>
          <w:tcPr>
            <w:tcW w:w="0" w:type="auto"/>
            <w:noWrap/>
            <w:hideMark/>
          </w:tcPr>
          <w:p w:rsidR="00E5602F" w:rsidRPr="0079487E" w:rsidRDefault="00E5602F" w:rsidP="007C25AF">
            <w:pPr>
              <w:widowControl/>
              <w:jc w:val="left"/>
              <w:cnfStyle w:val="100000000000"/>
              <w:rPr>
                <w:rFonts w:ascii="Times New Roman" w:eastAsia="宋体" w:hAnsi="Times New Roman" w:cs="Times New Roman"/>
                <w:kern w:val="0"/>
                <w:sz w:val="18"/>
                <w:szCs w:val="18"/>
              </w:rPr>
            </w:pPr>
            <w:r w:rsidRPr="0079487E">
              <w:rPr>
                <w:rFonts w:ascii="Times New Roman" w:eastAsia="宋体" w:hAnsi="Times New Roman" w:cs="Times New Roman"/>
                <w:kern w:val="0"/>
                <w:sz w:val="18"/>
                <w:szCs w:val="18"/>
              </w:rPr>
              <w:t>N5</w:t>
            </w:r>
          </w:p>
        </w:tc>
        <w:tc>
          <w:tcPr>
            <w:tcW w:w="0" w:type="auto"/>
            <w:noWrap/>
            <w:hideMark/>
          </w:tcPr>
          <w:p w:rsidR="00E5602F" w:rsidRPr="0079487E" w:rsidRDefault="00E5602F" w:rsidP="007C25AF">
            <w:pPr>
              <w:widowControl/>
              <w:jc w:val="left"/>
              <w:cnfStyle w:val="100000000000"/>
              <w:rPr>
                <w:rFonts w:ascii="Times New Roman" w:eastAsia="宋体" w:hAnsi="Times New Roman" w:cs="Times New Roman"/>
                <w:kern w:val="0"/>
                <w:sz w:val="18"/>
                <w:szCs w:val="18"/>
              </w:rPr>
            </w:pPr>
            <w:r w:rsidRPr="0079487E">
              <w:rPr>
                <w:rFonts w:ascii="Times New Roman" w:eastAsia="宋体" w:hAnsi="Times New Roman" w:cs="Times New Roman"/>
                <w:kern w:val="0"/>
                <w:sz w:val="18"/>
                <w:szCs w:val="18"/>
              </w:rPr>
              <w:t>C6</w:t>
            </w:r>
          </w:p>
        </w:tc>
        <w:tc>
          <w:tcPr>
            <w:tcW w:w="0" w:type="auto"/>
            <w:noWrap/>
            <w:hideMark/>
          </w:tcPr>
          <w:p w:rsidR="00E5602F" w:rsidRPr="0079487E" w:rsidRDefault="00E5602F" w:rsidP="007C25AF">
            <w:pPr>
              <w:widowControl/>
              <w:jc w:val="left"/>
              <w:cnfStyle w:val="100000000000"/>
              <w:rPr>
                <w:rFonts w:ascii="Times New Roman" w:eastAsia="宋体" w:hAnsi="Times New Roman" w:cs="Times New Roman"/>
                <w:kern w:val="0"/>
                <w:sz w:val="18"/>
                <w:szCs w:val="18"/>
              </w:rPr>
            </w:pPr>
            <w:r w:rsidRPr="0079487E">
              <w:rPr>
                <w:rFonts w:ascii="Times New Roman" w:eastAsia="宋体" w:hAnsi="Times New Roman" w:cs="Times New Roman"/>
                <w:kern w:val="0"/>
                <w:sz w:val="18"/>
                <w:szCs w:val="18"/>
              </w:rPr>
              <w:t>N6</w:t>
            </w:r>
          </w:p>
        </w:tc>
        <w:tc>
          <w:tcPr>
            <w:tcW w:w="0" w:type="auto"/>
            <w:noWrap/>
            <w:hideMark/>
          </w:tcPr>
          <w:p w:rsidR="00E5602F" w:rsidRPr="0079487E" w:rsidRDefault="00E5602F" w:rsidP="007C25AF">
            <w:pPr>
              <w:widowControl/>
              <w:jc w:val="left"/>
              <w:cnfStyle w:val="100000000000"/>
              <w:rPr>
                <w:rFonts w:ascii="Times New Roman" w:eastAsia="宋体" w:hAnsi="Times New Roman" w:cs="Times New Roman"/>
                <w:kern w:val="0"/>
                <w:sz w:val="18"/>
                <w:szCs w:val="18"/>
              </w:rPr>
            </w:pPr>
            <w:r w:rsidRPr="0079487E">
              <w:rPr>
                <w:rFonts w:ascii="Times New Roman" w:eastAsia="宋体" w:hAnsi="Times New Roman" w:cs="Times New Roman"/>
                <w:kern w:val="0"/>
                <w:sz w:val="18"/>
                <w:szCs w:val="18"/>
              </w:rPr>
              <w:t>Effect Size</w:t>
            </w:r>
          </w:p>
        </w:tc>
        <w:tc>
          <w:tcPr>
            <w:tcW w:w="0" w:type="auto"/>
            <w:noWrap/>
            <w:hideMark/>
          </w:tcPr>
          <w:p w:rsidR="00E5602F" w:rsidRPr="0079487E" w:rsidRDefault="00E5602F" w:rsidP="007C25AF">
            <w:pPr>
              <w:widowControl/>
              <w:jc w:val="left"/>
              <w:cnfStyle w:val="100000000000"/>
              <w:rPr>
                <w:rFonts w:ascii="Times New Roman" w:eastAsia="宋体" w:hAnsi="Times New Roman" w:cs="Times New Roman"/>
                <w:kern w:val="0"/>
                <w:sz w:val="18"/>
                <w:szCs w:val="18"/>
              </w:rPr>
            </w:pPr>
            <w:r w:rsidRPr="0079487E">
              <w:rPr>
                <w:rFonts w:ascii="Times New Roman" w:eastAsia="宋体" w:hAnsi="Times New Roman" w:cs="Times New Roman"/>
                <w:kern w:val="0"/>
                <w:sz w:val="18"/>
                <w:szCs w:val="18"/>
              </w:rPr>
              <w:t>Pvalue</w:t>
            </w:r>
          </w:p>
        </w:tc>
        <w:tc>
          <w:tcPr>
            <w:tcW w:w="0" w:type="auto"/>
            <w:noWrap/>
            <w:hideMark/>
          </w:tcPr>
          <w:p w:rsidR="00E5602F" w:rsidRPr="0079487E" w:rsidRDefault="00E5602F" w:rsidP="007C25AF">
            <w:pPr>
              <w:widowControl/>
              <w:jc w:val="left"/>
              <w:cnfStyle w:val="100000000000"/>
              <w:rPr>
                <w:rFonts w:ascii="Times New Roman" w:eastAsia="宋体" w:hAnsi="Times New Roman" w:cs="Times New Roman"/>
                <w:kern w:val="0"/>
                <w:sz w:val="18"/>
                <w:szCs w:val="18"/>
              </w:rPr>
            </w:pPr>
            <w:r w:rsidRPr="0079487E">
              <w:rPr>
                <w:rFonts w:ascii="Times New Roman" w:eastAsia="宋体" w:hAnsi="Times New Roman" w:cs="Times New Roman"/>
                <w:kern w:val="0"/>
                <w:sz w:val="18"/>
                <w:szCs w:val="18"/>
              </w:rPr>
              <w:t>Methylation Rate</w:t>
            </w:r>
          </w:p>
        </w:tc>
      </w:tr>
      <w:tr w:rsidR="00E5602F" w:rsidRPr="0079487E" w:rsidTr="007C25AF">
        <w:trPr>
          <w:cnfStyle w:val="000000100000"/>
          <w:trHeight w:val="315"/>
        </w:trPr>
        <w:tc>
          <w:tcPr>
            <w:cnfStyle w:val="001000000000"/>
            <w:tcW w:w="0" w:type="auto"/>
            <w:noWrap/>
            <w:hideMark/>
          </w:tcPr>
          <w:p w:rsidR="00E5602F" w:rsidRPr="0079487E" w:rsidRDefault="00E5602F" w:rsidP="007C25AF">
            <w:pPr>
              <w:widowControl/>
              <w:jc w:val="left"/>
              <w:rPr>
                <w:rFonts w:ascii="Times New Roman" w:eastAsia="宋体" w:hAnsi="Times New Roman" w:cs="Times New Roman"/>
                <w:kern w:val="0"/>
                <w:sz w:val="18"/>
                <w:szCs w:val="18"/>
              </w:rPr>
            </w:pPr>
            <w:r w:rsidRPr="0079487E">
              <w:rPr>
                <w:rFonts w:ascii="Times New Roman" w:eastAsia="宋体" w:hAnsi="Times New Roman" w:cs="Times New Roman"/>
                <w:kern w:val="0"/>
                <w:sz w:val="18"/>
                <w:szCs w:val="18"/>
              </w:rPr>
              <w:t>NTSR1</w:t>
            </w:r>
          </w:p>
        </w:tc>
        <w:tc>
          <w:tcPr>
            <w:tcW w:w="0" w:type="auto"/>
            <w:noWrap/>
            <w:hideMark/>
          </w:tcPr>
          <w:p w:rsidR="00E5602F" w:rsidRPr="0079487E" w:rsidRDefault="00E5602F" w:rsidP="007C25AF">
            <w:pPr>
              <w:widowControl/>
              <w:jc w:val="left"/>
              <w:cnfStyle w:val="000000100000"/>
              <w:rPr>
                <w:rFonts w:ascii="Times New Roman" w:eastAsia="宋体" w:hAnsi="Times New Roman" w:cs="Times New Roman"/>
                <w:kern w:val="0"/>
                <w:sz w:val="18"/>
                <w:szCs w:val="18"/>
              </w:rPr>
            </w:pPr>
            <w:r w:rsidRPr="0079487E">
              <w:rPr>
                <w:rFonts w:ascii="Times New Roman" w:eastAsia="宋体" w:hAnsi="Times New Roman" w:cs="Times New Roman"/>
                <w:kern w:val="0"/>
                <w:sz w:val="18"/>
                <w:szCs w:val="18"/>
              </w:rPr>
              <w:t>cg03567830</w:t>
            </w:r>
          </w:p>
        </w:tc>
        <w:tc>
          <w:tcPr>
            <w:tcW w:w="0" w:type="auto"/>
            <w:noWrap/>
            <w:hideMark/>
          </w:tcPr>
          <w:p w:rsidR="00E5602F" w:rsidRPr="0079487E" w:rsidRDefault="00E5602F" w:rsidP="007C25AF">
            <w:pPr>
              <w:widowControl/>
              <w:jc w:val="right"/>
              <w:cnfStyle w:val="000000100000"/>
              <w:rPr>
                <w:rFonts w:ascii="Times New Roman" w:eastAsia="宋体" w:hAnsi="Times New Roman" w:cs="Times New Roman"/>
                <w:kern w:val="0"/>
                <w:sz w:val="18"/>
                <w:szCs w:val="18"/>
              </w:rPr>
            </w:pPr>
            <w:r w:rsidRPr="0079487E">
              <w:rPr>
                <w:rFonts w:ascii="Times New Roman" w:eastAsia="宋体" w:hAnsi="Times New Roman" w:cs="Times New Roman"/>
                <w:kern w:val="0"/>
                <w:sz w:val="18"/>
                <w:szCs w:val="18"/>
              </w:rPr>
              <w:t xml:space="preserve">0.152 </w:t>
            </w:r>
          </w:p>
        </w:tc>
        <w:tc>
          <w:tcPr>
            <w:tcW w:w="0" w:type="auto"/>
            <w:noWrap/>
            <w:hideMark/>
          </w:tcPr>
          <w:p w:rsidR="00E5602F" w:rsidRPr="0079487E" w:rsidRDefault="00E5602F" w:rsidP="007C25AF">
            <w:pPr>
              <w:widowControl/>
              <w:jc w:val="right"/>
              <w:cnfStyle w:val="000000100000"/>
              <w:rPr>
                <w:rFonts w:ascii="Times New Roman" w:eastAsia="宋体" w:hAnsi="Times New Roman" w:cs="Times New Roman"/>
                <w:kern w:val="0"/>
                <w:sz w:val="18"/>
                <w:szCs w:val="18"/>
              </w:rPr>
            </w:pPr>
            <w:r w:rsidRPr="0079487E">
              <w:rPr>
                <w:rFonts w:ascii="Times New Roman" w:eastAsia="宋体" w:hAnsi="Times New Roman" w:cs="Times New Roman"/>
                <w:kern w:val="0"/>
                <w:sz w:val="18"/>
                <w:szCs w:val="18"/>
              </w:rPr>
              <w:t xml:space="preserve">0.147 </w:t>
            </w:r>
          </w:p>
        </w:tc>
        <w:tc>
          <w:tcPr>
            <w:tcW w:w="0" w:type="auto"/>
            <w:noWrap/>
            <w:hideMark/>
          </w:tcPr>
          <w:p w:rsidR="00E5602F" w:rsidRPr="0079487E" w:rsidRDefault="00E5602F" w:rsidP="007C25AF">
            <w:pPr>
              <w:widowControl/>
              <w:jc w:val="right"/>
              <w:cnfStyle w:val="000000100000"/>
              <w:rPr>
                <w:rFonts w:ascii="Times New Roman" w:eastAsia="宋体" w:hAnsi="Times New Roman" w:cs="Times New Roman"/>
                <w:kern w:val="0"/>
                <w:sz w:val="18"/>
                <w:szCs w:val="18"/>
              </w:rPr>
            </w:pPr>
            <w:r w:rsidRPr="0079487E">
              <w:rPr>
                <w:rFonts w:ascii="Times New Roman" w:eastAsia="宋体" w:hAnsi="Times New Roman" w:cs="Times New Roman"/>
                <w:kern w:val="0"/>
                <w:sz w:val="18"/>
                <w:szCs w:val="18"/>
              </w:rPr>
              <w:t xml:space="preserve">0.335 </w:t>
            </w:r>
          </w:p>
        </w:tc>
        <w:tc>
          <w:tcPr>
            <w:tcW w:w="0" w:type="auto"/>
            <w:noWrap/>
            <w:hideMark/>
          </w:tcPr>
          <w:p w:rsidR="00E5602F" w:rsidRPr="0079487E" w:rsidRDefault="00E5602F" w:rsidP="007C25AF">
            <w:pPr>
              <w:widowControl/>
              <w:jc w:val="right"/>
              <w:cnfStyle w:val="000000100000"/>
              <w:rPr>
                <w:rFonts w:ascii="Times New Roman" w:eastAsia="宋体" w:hAnsi="Times New Roman" w:cs="Times New Roman"/>
                <w:kern w:val="0"/>
                <w:sz w:val="18"/>
                <w:szCs w:val="18"/>
              </w:rPr>
            </w:pPr>
            <w:r w:rsidRPr="0079487E">
              <w:rPr>
                <w:rFonts w:ascii="Times New Roman" w:eastAsia="宋体" w:hAnsi="Times New Roman" w:cs="Times New Roman"/>
                <w:kern w:val="0"/>
                <w:sz w:val="18"/>
                <w:szCs w:val="18"/>
              </w:rPr>
              <w:t xml:space="preserve">0.155 </w:t>
            </w:r>
          </w:p>
        </w:tc>
        <w:tc>
          <w:tcPr>
            <w:tcW w:w="0" w:type="auto"/>
            <w:noWrap/>
            <w:hideMark/>
          </w:tcPr>
          <w:p w:rsidR="00E5602F" w:rsidRPr="0079487E" w:rsidRDefault="00E5602F" w:rsidP="007C25AF">
            <w:pPr>
              <w:widowControl/>
              <w:jc w:val="right"/>
              <w:cnfStyle w:val="000000100000"/>
              <w:rPr>
                <w:rFonts w:ascii="Times New Roman" w:eastAsia="宋体" w:hAnsi="Times New Roman" w:cs="Times New Roman"/>
                <w:kern w:val="0"/>
                <w:sz w:val="18"/>
                <w:szCs w:val="18"/>
              </w:rPr>
            </w:pPr>
            <w:r w:rsidRPr="0079487E">
              <w:rPr>
                <w:rFonts w:ascii="Times New Roman" w:eastAsia="宋体" w:hAnsi="Times New Roman" w:cs="Times New Roman"/>
                <w:kern w:val="0"/>
                <w:sz w:val="18"/>
                <w:szCs w:val="18"/>
              </w:rPr>
              <w:t xml:space="preserve">0.252 </w:t>
            </w:r>
          </w:p>
        </w:tc>
        <w:tc>
          <w:tcPr>
            <w:tcW w:w="0" w:type="auto"/>
            <w:noWrap/>
            <w:hideMark/>
          </w:tcPr>
          <w:p w:rsidR="00E5602F" w:rsidRPr="0079487E" w:rsidRDefault="00E5602F" w:rsidP="007C25AF">
            <w:pPr>
              <w:widowControl/>
              <w:jc w:val="right"/>
              <w:cnfStyle w:val="000000100000"/>
              <w:rPr>
                <w:rFonts w:ascii="Times New Roman" w:eastAsia="宋体" w:hAnsi="Times New Roman" w:cs="Times New Roman"/>
                <w:kern w:val="0"/>
                <w:sz w:val="18"/>
                <w:szCs w:val="18"/>
              </w:rPr>
            </w:pPr>
            <w:r w:rsidRPr="0079487E">
              <w:rPr>
                <w:rFonts w:ascii="Times New Roman" w:eastAsia="宋体" w:hAnsi="Times New Roman" w:cs="Times New Roman"/>
                <w:kern w:val="0"/>
                <w:sz w:val="18"/>
                <w:szCs w:val="18"/>
              </w:rPr>
              <w:t xml:space="preserve">0.179 </w:t>
            </w:r>
          </w:p>
        </w:tc>
        <w:tc>
          <w:tcPr>
            <w:tcW w:w="0" w:type="auto"/>
            <w:noWrap/>
            <w:hideMark/>
          </w:tcPr>
          <w:p w:rsidR="00E5602F" w:rsidRPr="0079487E" w:rsidRDefault="00E5602F" w:rsidP="007C25AF">
            <w:pPr>
              <w:widowControl/>
              <w:jc w:val="right"/>
              <w:cnfStyle w:val="000000100000"/>
              <w:rPr>
                <w:rFonts w:ascii="Times New Roman" w:eastAsia="宋体" w:hAnsi="Times New Roman" w:cs="Times New Roman"/>
                <w:kern w:val="0"/>
                <w:sz w:val="18"/>
                <w:szCs w:val="18"/>
              </w:rPr>
            </w:pPr>
            <w:r w:rsidRPr="0079487E">
              <w:rPr>
                <w:rFonts w:ascii="Times New Roman" w:eastAsia="宋体" w:hAnsi="Times New Roman" w:cs="Times New Roman"/>
                <w:kern w:val="0"/>
                <w:sz w:val="18"/>
                <w:szCs w:val="18"/>
              </w:rPr>
              <w:t xml:space="preserve">0.247 </w:t>
            </w:r>
          </w:p>
        </w:tc>
        <w:tc>
          <w:tcPr>
            <w:tcW w:w="0" w:type="auto"/>
            <w:noWrap/>
            <w:hideMark/>
          </w:tcPr>
          <w:p w:rsidR="00E5602F" w:rsidRPr="0079487E" w:rsidRDefault="00E5602F" w:rsidP="007C25AF">
            <w:pPr>
              <w:widowControl/>
              <w:jc w:val="right"/>
              <w:cnfStyle w:val="000000100000"/>
              <w:rPr>
                <w:rFonts w:ascii="Times New Roman" w:eastAsia="宋体" w:hAnsi="Times New Roman" w:cs="Times New Roman"/>
                <w:kern w:val="0"/>
                <w:sz w:val="18"/>
                <w:szCs w:val="18"/>
              </w:rPr>
            </w:pPr>
            <w:r w:rsidRPr="0079487E">
              <w:rPr>
                <w:rFonts w:ascii="Times New Roman" w:eastAsia="宋体" w:hAnsi="Times New Roman" w:cs="Times New Roman"/>
                <w:kern w:val="0"/>
                <w:sz w:val="18"/>
                <w:szCs w:val="18"/>
              </w:rPr>
              <w:t xml:space="preserve">0.110 </w:t>
            </w:r>
          </w:p>
        </w:tc>
        <w:tc>
          <w:tcPr>
            <w:tcW w:w="0" w:type="auto"/>
            <w:noWrap/>
            <w:hideMark/>
          </w:tcPr>
          <w:p w:rsidR="00E5602F" w:rsidRPr="0079487E" w:rsidRDefault="00E5602F" w:rsidP="007C25AF">
            <w:pPr>
              <w:widowControl/>
              <w:jc w:val="right"/>
              <w:cnfStyle w:val="000000100000"/>
              <w:rPr>
                <w:rFonts w:ascii="Times New Roman" w:eastAsia="宋体" w:hAnsi="Times New Roman" w:cs="Times New Roman"/>
                <w:kern w:val="0"/>
                <w:sz w:val="18"/>
                <w:szCs w:val="18"/>
              </w:rPr>
            </w:pPr>
            <w:r w:rsidRPr="0079487E">
              <w:rPr>
                <w:rFonts w:ascii="Times New Roman" w:eastAsia="宋体" w:hAnsi="Times New Roman" w:cs="Times New Roman"/>
                <w:kern w:val="0"/>
                <w:sz w:val="18"/>
                <w:szCs w:val="18"/>
              </w:rPr>
              <w:t xml:space="preserve">0.188 </w:t>
            </w:r>
          </w:p>
        </w:tc>
        <w:tc>
          <w:tcPr>
            <w:tcW w:w="0" w:type="auto"/>
            <w:noWrap/>
            <w:hideMark/>
          </w:tcPr>
          <w:p w:rsidR="00E5602F" w:rsidRPr="0079487E" w:rsidRDefault="00E5602F" w:rsidP="007C25AF">
            <w:pPr>
              <w:widowControl/>
              <w:jc w:val="right"/>
              <w:cnfStyle w:val="000000100000"/>
              <w:rPr>
                <w:rFonts w:ascii="Times New Roman" w:eastAsia="宋体" w:hAnsi="Times New Roman" w:cs="Times New Roman"/>
                <w:kern w:val="0"/>
                <w:sz w:val="18"/>
                <w:szCs w:val="18"/>
              </w:rPr>
            </w:pPr>
            <w:r w:rsidRPr="0079487E">
              <w:rPr>
                <w:rFonts w:ascii="Times New Roman" w:eastAsia="宋体" w:hAnsi="Times New Roman" w:cs="Times New Roman"/>
                <w:kern w:val="0"/>
                <w:sz w:val="18"/>
                <w:szCs w:val="18"/>
              </w:rPr>
              <w:t xml:space="preserve">0.082 </w:t>
            </w:r>
          </w:p>
        </w:tc>
        <w:tc>
          <w:tcPr>
            <w:tcW w:w="0" w:type="auto"/>
            <w:noWrap/>
            <w:hideMark/>
          </w:tcPr>
          <w:p w:rsidR="00E5602F" w:rsidRPr="0079487E" w:rsidRDefault="00E5602F" w:rsidP="007C25AF">
            <w:pPr>
              <w:widowControl/>
              <w:jc w:val="right"/>
              <w:cnfStyle w:val="000000100000"/>
              <w:rPr>
                <w:rFonts w:ascii="Times New Roman" w:eastAsia="宋体" w:hAnsi="Times New Roman" w:cs="Times New Roman"/>
                <w:kern w:val="0"/>
                <w:sz w:val="18"/>
                <w:szCs w:val="18"/>
              </w:rPr>
            </w:pPr>
            <w:r w:rsidRPr="0079487E">
              <w:rPr>
                <w:rFonts w:ascii="Times New Roman" w:eastAsia="宋体" w:hAnsi="Times New Roman" w:cs="Times New Roman"/>
                <w:kern w:val="0"/>
                <w:sz w:val="18"/>
                <w:szCs w:val="18"/>
              </w:rPr>
              <w:t xml:space="preserve">0.457 </w:t>
            </w:r>
          </w:p>
        </w:tc>
        <w:tc>
          <w:tcPr>
            <w:tcW w:w="0" w:type="auto"/>
            <w:noWrap/>
            <w:hideMark/>
          </w:tcPr>
          <w:p w:rsidR="00E5602F" w:rsidRPr="0079487E" w:rsidRDefault="00E5602F" w:rsidP="007C25AF">
            <w:pPr>
              <w:widowControl/>
              <w:jc w:val="right"/>
              <w:cnfStyle w:val="000000100000"/>
              <w:rPr>
                <w:rFonts w:ascii="Times New Roman" w:eastAsia="宋体" w:hAnsi="Times New Roman" w:cs="Times New Roman"/>
                <w:kern w:val="0"/>
                <w:sz w:val="18"/>
                <w:szCs w:val="18"/>
              </w:rPr>
            </w:pPr>
            <w:r w:rsidRPr="0079487E">
              <w:rPr>
                <w:rFonts w:ascii="Times New Roman" w:eastAsia="宋体" w:hAnsi="Times New Roman" w:cs="Times New Roman"/>
                <w:kern w:val="0"/>
                <w:sz w:val="18"/>
                <w:szCs w:val="18"/>
              </w:rPr>
              <w:t xml:space="preserve">0.140 </w:t>
            </w:r>
          </w:p>
        </w:tc>
        <w:tc>
          <w:tcPr>
            <w:tcW w:w="0" w:type="auto"/>
            <w:noWrap/>
            <w:hideMark/>
          </w:tcPr>
          <w:p w:rsidR="00E5602F" w:rsidRPr="0079487E" w:rsidRDefault="00E5602F" w:rsidP="007C25AF">
            <w:pPr>
              <w:widowControl/>
              <w:jc w:val="right"/>
              <w:cnfStyle w:val="000000100000"/>
              <w:rPr>
                <w:rFonts w:ascii="Times New Roman" w:eastAsia="宋体" w:hAnsi="Times New Roman" w:cs="Times New Roman"/>
                <w:kern w:val="0"/>
                <w:sz w:val="18"/>
                <w:szCs w:val="18"/>
              </w:rPr>
            </w:pPr>
            <w:r w:rsidRPr="0079487E">
              <w:rPr>
                <w:rFonts w:ascii="Times New Roman" w:eastAsia="宋体" w:hAnsi="Times New Roman" w:cs="Times New Roman"/>
                <w:kern w:val="0"/>
                <w:sz w:val="18"/>
                <w:szCs w:val="18"/>
              </w:rPr>
              <w:t xml:space="preserve">0.136 </w:t>
            </w:r>
          </w:p>
        </w:tc>
        <w:tc>
          <w:tcPr>
            <w:tcW w:w="0" w:type="auto"/>
            <w:noWrap/>
            <w:hideMark/>
          </w:tcPr>
          <w:p w:rsidR="00E5602F" w:rsidRPr="0079487E" w:rsidRDefault="00E5602F" w:rsidP="007C25AF">
            <w:pPr>
              <w:widowControl/>
              <w:jc w:val="right"/>
              <w:cnfStyle w:val="000000100000"/>
              <w:rPr>
                <w:rFonts w:ascii="Times New Roman" w:eastAsia="宋体" w:hAnsi="Times New Roman" w:cs="Times New Roman"/>
                <w:kern w:val="0"/>
                <w:sz w:val="18"/>
                <w:szCs w:val="18"/>
              </w:rPr>
            </w:pPr>
            <w:r w:rsidRPr="0079487E">
              <w:rPr>
                <w:rFonts w:ascii="Times New Roman" w:eastAsia="宋体" w:hAnsi="Times New Roman" w:cs="Times New Roman"/>
                <w:kern w:val="0"/>
                <w:sz w:val="18"/>
                <w:szCs w:val="18"/>
              </w:rPr>
              <w:t xml:space="preserve">0.013 </w:t>
            </w:r>
          </w:p>
        </w:tc>
        <w:tc>
          <w:tcPr>
            <w:tcW w:w="0" w:type="auto"/>
            <w:noWrap/>
            <w:hideMark/>
          </w:tcPr>
          <w:p w:rsidR="00E5602F" w:rsidRPr="0079487E" w:rsidRDefault="00E5602F" w:rsidP="007C25AF">
            <w:pPr>
              <w:widowControl/>
              <w:jc w:val="right"/>
              <w:cnfStyle w:val="000000100000"/>
              <w:rPr>
                <w:rFonts w:ascii="Times New Roman" w:eastAsia="宋体" w:hAnsi="Times New Roman" w:cs="Times New Roman"/>
                <w:kern w:val="0"/>
                <w:sz w:val="18"/>
                <w:szCs w:val="18"/>
              </w:rPr>
            </w:pPr>
            <w:r w:rsidRPr="0079487E">
              <w:rPr>
                <w:rFonts w:ascii="Times New Roman" w:eastAsia="宋体" w:hAnsi="Times New Roman" w:cs="Times New Roman"/>
                <w:kern w:val="0"/>
                <w:sz w:val="18"/>
                <w:szCs w:val="18"/>
              </w:rPr>
              <w:t>16.7%</w:t>
            </w:r>
          </w:p>
        </w:tc>
      </w:tr>
      <w:tr w:rsidR="00E5602F" w:rsidRPr="0079487E" w:rsidTr="007C25AF">
        <w:trPr>
          <w:trHeight w:val="315"/>
        </w:trPr>
        <w:tc>
          <w:tcPr>
            <w:cnfStyle w:val="001000000000"/>
            <w:tcW w:w="0" w:type="auto"/>
            <w:noWrap/>
            <w:hideMark/>
          </w:tcPr>
          <w:p w:rsidR="00E5602F" w:rsidRPr="0079487E" w:rsidRDefault="00E5602F" w:rsidP="007C25AF">
            <w:pPr>
              <w:widowControl/>
              <w:jc w:val="left"/>
              <w:rPr>
                <w:rFonts w:ascii="Times New Roman" w:eastAsia="宋体" w:hAnsi="Times New Roman" w:cs="Times New Roman"/>
                <w:kern w:val="0"/>
                <w:sz w:val="18"/>
                <w:szCs w:val="18"/>
              </w:rPr>
            </w:pPr>
            <w:r w:rsidRPr="0079487E">
              <w:rPr>
                <w:rFonts w:ascii="Times New Roman" w:eastAsia="宋体" w:hAnsi="Times New Roman" w:cs="Times New Roman"/>
                <w:kern w:val="0"/>
                <w:sz w:val="18"/>
                <w:szCs w:val="18"/>
                <w:lang w:val="en-GB"/>
              </w:rPr>
              <w:t>SLC5A8</w:t>
            </w:r>
          </w:p>
        </w:tc>
        <w:tc>
          <w:tcPr>
            <w:tcW w:w="0" w:type="auto"/>
            <w:noWrap/>
            <w:hideMark/>
          </w:tcPr>
          <w:p w:rsidR="00E5602F" w:rsidRPr="0079487E" w:rsidRDefault="00E5602F" w:rsidP="007C25AF">
            <w:pPr>
              <w:widowControl/>
              <w:jc w:val="left"/>
              <w:cnfStyle w:val="000000000000"/>
              <w:rPr>
                <w:rFonts w:ascii="Times New Roman" w:eastAsia="宋体" w:hAnsi="Times New Roman" w:cs="Times New Roman"/>
                <w:kern w:val="0"/>
                <w:sz w:val="18"/>
                <w:szCs w:val="18"/>
              </w:rPr>
            </w:pPr>
            <w:r w:rsidRPr="0079487E">
              <w:rPr>
                <w:rFonts w:ascii="Times New Roman" w:eastAsia="宋体" w:hAnsi="Times New Roman" w:cs="Times New Roman"/>
                <w:kern w:val="0"/>
                <w:sz w:val="18"/>
                <w:szCs w:val="18"/>
              </w:rPr>
              <w:t>cg05722918</w:t>
            </w:r>
          </w:p>
        </w:tc>
        <w:tc>
          <w:tcPr>
            <w:tcW w:w="0" w:type="auto"/>
            <w:noWrap/>
            <w:hideMark/>
          </w:tcPr>
          <w:p w:rsidR="00E5602F" w:rsidRPr="0079487E" w:rsidRDefault="00E5602F" w:rsidP="007C25AF">
            <w:pPr>
              <w:widowControl/>
              <w:jc w:val="right"/>
              <w:cnfStyle w:val="000000000000"/>
              <w:rPr>
                <w:rFonts w:ascii="Times New Roman" w:eastAsia="宋体" w:hAnsi="Times New Roman" w:cs="Times New Roman"/>
                <w:kern w:val="0"/>
                <w:sz w:val="18"/>
                <w:szCs w:val="18"/>
              </w:rPr>
            </w:pPr>
            <w:r w:rsidRPr="0079487E">
              <w:rPr>
                <w:rFonts w:ascii="Times New Roman" w:eastAsia="宋体" w:hAnsi="Times New Roman" w:cs="Times New Roman"/>
                <w:kern w:val="0"/>
                <w:sz w:val="18"/>
                <w:szCs w:val="18"/>
              </w:rPr>
              <w:t xml:space="preserve">0.201 </w:t>
            </w:r>
          </w:p>
        </w:tc>
        <w:tc>
          <w:tcPr>
            <w:tcW w:w="0" w:type="auto"/>
            <w:noWrap/>
            <w:hideMark/>
          </w:tcPr>
          <w:p w:rsidR="00E5602F" w:rsidRPr="0079487E" w:rsidRDefault="00E5602F" w:rsidP="007C25AF">
            <w:pPr>
              <w:widowControl/>
              <w:jc w:val="right"/>
              <w:cnfStyle w:val="000000000000"/>
              <w:rPr>
                <w:rFonts w:ascii="Times New Roman" w:eastAsia="宋体" w:hAnsi="Times New Roman" w:cs="Times New Roman"/>
                <w:kern w:val="0"/>
                <w:sz w:val="18"/>
                <w:szCs w:val="18"/>
              </w:rPr>
            </w:pPr>
            <w:r w:rsidRPr="0079487E">
              <w:rPr>
                <w:rFonts w:ascii="Times New Roman" w:eastAsia="宋体" w:hAnsi="Times New Roman" w:cs="Times New Roman"/>
                <w:kern w:val="0"/>
                <w:sz w:val="18"/>
                <w:szCs w:val="18"/>
              </w:rPr>
              <w:t xml:space="preserve">0.052 </w:t>
            </w:r>
          </w:p>
        </w:tc>
        <w:tc>
          <w:tcPr>
            <w:tcW w:w="0" w:type="auto"/>
            <w:noWrap/>
            <w:hideMark/>
          </w:tcPr>
          <w:p w:rsidR="00E5602F" w:rsidRPr="0079487E" w:rsidRDefault="00E5602F" w:rsidP="007C25AF">
            <w:pPr>
              <w:widowControl/>
              <w:jc w:val="right"/>
              <w:cnfStyle w:val="000000000000"/>
              <w:rPr>
                <w:rFonts w:ascii="Times New Roman" w:eastAsia="宋体" w:hAnsi="Times New Roman" w:cs="Times New Roman"/>
                <w:kern w:val="0"/>
                <w:sz w:val="18"/>
                <w:szCs w:val="18"/>
              </w:rPr>
            </w:pPr>
            <w:r w:rsidRPr="0079487E">
              <w:rPr>
                <w:rFonts w:ascii="Times New Roman" w:eastAsia="宋体" w:hAnsi="Times New Roman" w:cs="Times New Roman"/>
                <w:kern w:val="0"/>
                <w:sz w:val="18"/>
                <w:szCs w:val="18"/>
              </w:rPr>
              <w:t xml:space="preserve">0.057 </w:t>
            </w:r>
          </w:p>
        </w:tc>
        <w:tc>
          <w:tcPr>
            <w:tcW w:w="0" w:type="auto"/>
            <w:noWrap/>
            <w:hideMark/>
          </w:tcPr>
          <w:p w:rsidR="00E5602F" w:rsidRPr="0079487E" w:rsidRDefault="00E5602F" w:rsidP="007C25AF">
            <w:pPr>
              <w:widowControl/>
              <w:jc w:val="right"/>
              <w:cnfStyle w:val="000000000000"/>
              <w:rPr>
                <w:rFonts w:ascii="Times New Roman" w:eastAsia="宋体" w:hAnsi="Times New Roman" w:cs="Times New Roman"/>
                <w:kern w:val="0"/>
                <w:sz w:val="18"/>
                <w:szCs w:val="18"/>
              </w:rPr>
            </w:pPr>
            <w:r w:rsidRPr="0079487E">
              <w:rPr>
                <w:rFonts w:ascii="Times New Roman" w:eastAsia="宋体" w:hAnsi="Times New Roman" w:cs="Times New Roman"/>
                <w:kern w:val="0"/>
                <w:sz w:val="18"/>
                <w:szCs w:val="18"/>
              </w:rPr>
              <w:t xml:space="preserve">0.064 </w:t>
            </w:r>
          </w:p>
        </w:tc>
        <w:tc>
          <w:tcPr>
            <w:tcW w:w="0" w:type="auto"/>
            <w:noWrap/>
            <w:hideMark/>
          </w:tcPr>
          <w:p w:rsidR="00E5602F" w:rsidRPr="0079487E" w:rsidRDefault="00E5602F" w:rsidP="007C25AF">
            <w:pPr>
              <w:widowControl/>
              <w:jc w:val="right"/>
              <w:cnfStyle w:val="000000000000"/>
              <w:rPr>
                <w:rFonts w:ascii="Times New Roman" w:eastAsia="宋体" w:hAnsi="Times New Roman" w:cs="Times New Roman"/>
                <w:kern w:val="0"/>
                <w:sz w:val="18"/>
                <w:szCs w:val="18"/>
              </w:rPr>
            </w:pPr>
            <w:r w:rsidRPr="0079487E">
              <w:rPr>
                <w:rFonts w:ascii="Times New Roman" w:eastAsia="宋体" w:hAnsi="Times New Roman" w:cs="Times New Roman"/>
                <w:kern w:val="0"/>
                <w:sz w:val="18"/>
                <w:szCs w:val="18"/>
              </w:rPr>
              <w:t xml:space="preserve">0.041 </w:t>
            </w:r>
          </w:p>
        </w:tc>
        <w:tc>
          <w:tcPr>
            <w:tcW w:w="0" w:type="auto"/>
            <w:noWrap/>
            <w:hideMark/>
          </w:tcPr>
          <w:p w:rsidR="00E5602F" w:rsidRPr="0079487E" w:rsidRDefault="00E5602F" w:rsidP="007C25AF">
            <w:pPr>
              <w:widowControl/>
              <w:jc w:val="right"/>
              <w:cnfStyle w:val="000000000000"/>
              <w:rPr>
                <w:rFonts w:ascii="Times New Roman" w:eastAsia="宋体" w:hAnsi="Times New Roman" w:cs="Times New Roman"/>
                <w:kern w:val="0"/>
                <w:sz w:val="18"/>
                <w:szCs w:val="18"/>
              </w:rPr>
            </w:pPr>
            <w:r w:rsidRPr="0079487E">
              <w:rPr>
                <w:rFonts w:ascii="Times New Roman" w:eastAsia="宋体" w:hAnsi="Times New Roman" w:cs="Times New Roman"/>
                <w:kern w:val="0"/>
                <w:sz w:val="18"/>
                <w:szCs w:val="18"/>
              </w:rPr>
              <w:t xml:space="preserve">0.085 </w:t>
            </w:r>
          </w:p>
        </w:tc>
        <w:tc>
          <w:tcPr>
            <w:tcW w:w="0" w:type="auto"/>
            <w:noWrap/>
            <w:hideMark/>
          </w:tcPr>
          <w:p w:rsidR="00E5602F" w:rsidRPr="0079487E" w:rsidRDefault="00E5602F" w:rsidP="007C25AF">
            <w:pPr>
              <w:widowControl/>
              <w:jc w:val="right"/>
              <w:cnfStyle w:val="000000000000"/>
              <w:rPr>
                <w:rFonts w:ascii="Times New Roman" w:eastAsia="宋体" w:hAnsi="Times New Roman" w:cs="Times New Roman"/>
                <w:kern w:val="0"/>
                <w:sz w:val="18"/>
                <w:szCs w:val="18"/>
              </w:rPr>
            </w:pPr>
            <w:r w:rsidRPr="0079487E">
              <w:rPr>
                <w:rFonts w:ascii="Times New Roman" w:eastAsia="宋体" w:hAnsi="Times New Roman" w:cs="Times New Roman"/>
                <w:kern w:val="0"/>
                <w:sz w:val="18"/>
                <w:szCs w:val="18"/>
              </w:rPr>
              <w:t xml:space="preserve">0.032 </w:t>
            </w:r>
          </w:p>
        </w:tc>
        <w:tc>
          <w:tcPr>
            <w:tcW w:w="0" w:type="auto"/>
            <w:noWrap/>
            <w:hideMark/>
          </w:tcPr>
          <w:p w:rsidR="00E5602F" w:rsidRPr="0079487E" w:rsidRDefault="00E5602F" w:rsidP="007C25AF">
            <w:pPr>
              <w:widowControl/>
              <w:jc w:val="right"/>
              <w:cnfStyle w:val="000000000000"/>
              <w:rPr>
                <w:rFonts w:ascii="Times New Roman" w:eastAsia="宋体" w:hAnsi="Times New Roman" w:cs="Times New Roman"/>
                <w:kern w:val="0"/>
                <w:sz w:val="18"/>
                <w:szCs w:val="18"/>
              </w:rPr>
            </w:pPr>
            <w:r w:rsidRPr="0079487E">
              <w:rPr>
                <w:rFonts w:ascii="Times New Roman" w:eastAsia="宋体" w:hAnsi="Times New Roman" w:cs="Times New Roman"/>
                <w:kern w:val="0"/>
                <w:sz w:val="18"/>
                <w:szCs w:val="18"/>
              </w:rPr>
              <w:t xml:space="preserve">0.041 </w:t>
            </w:r>
          </w:p>
        </w:tc>
        <w:tc>
          <w:tcPr>
            <w:tcW w:w="0" w:type="auto"/>
            <w:noWrap/>
            <w:hideMark/>
          </w:tcPr>
          <w:p w:rsidR="00E5602F" w:rsidRPr="0079487E" w:rsidRDefault="00E5602F" w:rsidP="007C25AF">
            <w:pPr>
              <w:widowControl/>
              <w:jc w:val="right"/>
              <w:cnfStyle w:val="000000000000"/>
              <w:rPr>
                <w:rFonts w:ascii="Times New Roman" w:eastAsia="宋体" w:hAnsi="Times New Roman" w:cs="Times New Roman"/>
                <w:kern w:val="0"/>
                <w:sz w:val="18"/>
                <w:szCs w:val="18"/>
              </w:rPr>
            </w:pPr>
            <w:r w:rsidRPr="0079487E">
              <w:rPr>
                <w:rFonts w:ascii="Times New Roman" w:eastAsia="宋体" w:hAnsi="Times New Roman" w:cs="Times New Roman"/>
                <w:kern w:val="0"/>
                <w:sz w:val="18"/>
                <w:szCs w:val="18"/>
              </w:rPr>
              <w:t xml:space="preserve">0.072 </w:t>
            </w:r>
          </w:p>
        </w:tc>
        <w:tc>
          <w:tcPr>
            <w:tcW w:w="0" w:type="auto"/>
            <w:noWrap/>
            <w:hideMark/>
          </w:tcPr>
          <w:p w:rsidR="00E5602F" w:rsidRPr="0079487E" w:rsidRDefault="00E5602F" w:rsidP="007C25AF">
            <w:pPr>
              <w:widowControl/>
              <w:jc w:val="right"/>
              <w:cnfStyle w:val="000000000000"/>
              <w:rPr>
                <w:rFonts w:ascii="Times New Roman" w:eastAsia="宋体" w:hAnsi="Times New Roman" w:cs="Times New Roman"/>
                <w:kern w:val="0"/>
                <w:sz w:val="18"/>
                <w:szCs w:val="18"/>
              </w:rPr>
            </w:pPr>
            <w:r w:rsidRPr="0079487E">
              <w:rPr>
                <w:rFonts w:ascii="Times New Roman" w:eastAsia="宋体" w:hAnsi="Times New Roman" w:cs="Times New Roman"/>
                <w:kern w:val="0"/>
                <w:sz w:val="18"/>
                <w:szCs w:val="18"/>
              </w:rPr>
              <w:t xml:space="preserve">0.038 </w:t>
            </w:r>
          </w:p>
        </w:tc>
        <w:tc>
          <w:tcPr>
            <w:tcW w:w="0" w:type="auto"/>
            <w:noWrap/>
            <w:hideMark/>
          </w:tcPr>
          <w:p w:rsidR="00E5602F" w:rsidRPr="0079487E" w:rsidRDefault="00E5602F" w:rsidP="007C25AF">
            <w:pPr>
              <w:widowControl/>
              <w:jc w:val="right"/>
              <w:cnfStyle w:val="000000000000"/>
              <w:rPr>
                <w:rFonts w:ascii="Times New Roman" w:eastAsia="宋体" w:hAnsi="Times New Roman" w:cs="Times New Roman"/>
                <w:kern w:val="0"/>
                <w:sz w:val="18"/>
                <w:szCs w:val="18"/>
              </w:rPr>
            </w:pPr>
            <w:r w:rsidRPr="0079487E">
              <w:rPr>
                <w:rFonts w:ascii="Times New Roman" w:eastAsia="宋体" w:hAnsi="Times New Roman" w:cs="Times New Roman"/>
                <w:kern w:val="0"/>
                <w:sz w:val="18"/>
                <w:szCs w:val="18"/>
              </w:rPr>
              <w:t xml:space="preserve">0.393 </w:t>
            </w:r>
          </w:p>
        </w:tc>
        <w:tc>
          <w:tcPr>
            <w:tcW w:w="0" w:type="auto"/>
            <w:noWrap/>
            <w:hideMark/>
          </w:tcPr>
          <w:p w:rsidR="00E5602F" w:rsidRPr="0079487E" w:rsidRDefault="00E5602F" w:rsidP="007C25AF">
            <w:pPr>
              <w:widowControl/>
              <w:jc w:val="right"/>
              <w:cnfStyle w:val="000000000000"/>
              <w:rPr>
                <w:rFonts w:ascii="Times New Roman" w:eastAsia="宋体" w:hAnsi="Times New Roman" w:cs="Times New Roman"/>
                <w:kern w:val="0"/>
                <w:sz w:val="18"/>
                <w:szCs w:val="18"/>
              </w:rPr>
            </w:pPr>
            <w:r w:rsidRPr="0079487E">
              <w:rPr>
                <w:rFonts w:ascii="Times New Roman" w:eastAsia="宋体" w:hAnsi="Times New Roman" w:cs="Times New Roman"/>
                <w:kern w:val="0"/>
                <w:sz w:val="18"/>
                <w:szCs w:val="18"/>
              </w:rPr>
              <w:t xml:space="preserve">0.028 </w:t>
            </w:r>
          </w:p>
        </w:tc>
        <w:tc>
          <w:tcPr>
            <w:tcW w:w="0" w:type="auto"/>
            <w:noWrap/>
            <w:hideMark/>
          </w:tcPr>
          <w:p w:rsidR="00E5602F" w:rsidRPr="0079487E" w:rsidRDefault="00E5602F" w:rsidP="007C25AF">
            <w:pPr>
              <w:widowControl/>
              <w:jc w:val="right"/>
              <w:cnfStyle w:val="000000000000"/>
              <w:rPr>
                <w:rFonts w:ascii="Times New Roman" w:eastAsia="宋体" w:hAnsi="Times New Roman" w:cs="Times New Roman"/>
                <w:kern w:val="0"/>
                <w:sz w:val="18"/>
                <w:szCs w:val="18"/>
              </w:rPr>
            </w:pPr>
            <w:r w:rsidRPr="0079487E">
              <w:rPr>
                <w:rFonts w:ascii="Times New Roman" w:eastAsia="宋体" w:hAnsi="Times New Roman" w:cs="Times New Roman"/>
                <w:kern w:val="0"/>
                <w:sz w:val="18"/>
                <w:szCs w:val="18"/>
              </w:rPr>
              <w:t xml:space="preserve">0.081 </w:t>
            </w:r>
          </w:p>
        </w:tc>
        <w:tc>
          <w:tcPr>
            <w:tcW w:w="0" w:type="auto"/>
            <w:noWrap/>
            <w:hideMark/>
          </w:tcPr>
          <w:p w:rsidR="00E5602F" w:rsidRPr="0079487E" w:rsidRDefault="00E5602F" w:rsidP="007C25AF">
            <w:pPr>
              <w:widowControl/>
              <w:jc w:val="right"/>
              <w:cnfStyle w:val="000000000000"/>
              <w:rPr>
                <w:rFonts w:ascii="Times New Roman" w:eastAsia="宋体" w:hAnsi="Times New Roman" w:cs="Times New Roman"/>
                <w:kern w:val="0"/>
                <w:sz w:val="18"/>
                <w:szCs w:val="18"/>
              </w:rPr>
            </w:pPr>
            <w:r w:rsidRPr="0079487E">
              <w:rPr>
                <w:rFonts w:ascii="Times New Roman" w:eastAsia="宋体" w:hAnsi="Times New Roman" w:cs="Times New Roman"/>
                <w:kern w:val="0"/>
                <w:sz w:val="18"/>
                <w:szCs w:val="18"/>
              </w:rPr>
              <w:t xml:space="preserve">0.127 </w:t>
            </w:r>
          </w:p>
        </w:tc>
        <w:tc>
          <w:tcPr>
            <w:tcW w:w="0" w:type="auto"/>
            <w:noWrap/>
            <w:hideMark/>
          </w:tcPr>
          <w:p w:rsidR="00E5602F" w:rsidRPr="0079487E" w:rsidRDefault="00E5602F" w:rsidP="007C25AF">
            <w:pPr>
              <w:widowControl/>
              <w:jc w:val="right"/>
              <w:cnfStyle w:val="000000000000"/>
              <w:rPr>
                <w:rFonts w:ascii="Times New Roman" w:eastAsia="宋体" w:hAnsi="Times New Roman" w:cs="Times New Roman"/>
                <w:kern w:val="0"/>
                <w:sz w:val="18"/>
                <w:szCs w:val="18"/>
              </w:rPr>
            </w:pPr>
            <w:r w:rsidRPr="0079487E">
              <w:rPr>
                <w:rFonts w:ascii="Times New Roman" w:eastAsia="宋体" w:hAnsi="Times New Roman" w:cs="Times New Roman"/>
                <w:kern w:val="0"/>
                <w:sz w:val="18"/>
                <w:szCs w:val="18"/>
              </w:rPr>
              <w:t>16.7%</w:t>
            </w:r>
          </w:p>
        </w:tc>
      </w:tr>
      <w:tr w:rsidR="00E5602F" w:rsidRPr="0079487E" w:rsidTr="007C25AF">
        <w:trPr>
          <w:cnfStyle w:val="000000100000"/>
          <w:trHeight w:val="315"/>
        </w:trPr>
        <w:tc>
          <w:tcPr>
            <w:cnfStyle w:val="001000000000"/>
            <w:tcW w:w="0" w:type="auto"/>
            <w:noWrap/>
            <w:hideMark/>
          </w:tcPr>
          <w:p w:rsidR="00E5602F" w:rsidRPr="0079487E" w:rsidRDefault="00E5602F" w:rsidP="007C25AF">
            <w:pPr>
              <w:widowControl/>
              <w:jc w:val="left"/>
              <w:rPr>
                <w:rFonts w:ascii="Times New Roman" w:eastAsia="宋体" w:hAnsi="Times New Roman" w:cs="Times New Roman"/>
                <w:kern w:val="0"/>
                <w:sz w:val="18"/>
                <w:szCs w:val="18"/>
              </w:rPr>
            </w:pPr>
            <w:r w:rsidRPr="0079487E">
              <w:rPr>
                <w:rFonts w:ascii="Times New Roman" w:eastAsia="宋体" w:hAnsi="Times New Roman" w:cs="Times New Roman"/>
                <w:kern w:val="0"/>
                <w:sz w:val="18"/>
                <w:szCs w:val="18"/>
                <w:lang w:val="en-GB"/>
              </w:rPr>
              <w:t>GALR1</w:t>
            </w:r>
          </w:p>
        </w:tc>
        <w:tc>
          <w:tcPr>
            <w:tcW w:w="0" w:type="auto"/>
            <w:noWrap/>
            <w:hideMark/>
          </w:tcPr>
          <w:p w:rsidR="00E5602F" w:rsidRPr="0079487E" w:rsidRDefault="00E5602F" w:rsidP="007C25AF">
            <w:pPr>
              <w:widowControl/>
              <w:jc w:val="left"/>
              <w:cnfStyle w:val="000000100000"/>
              <w:rPr>
                <w:rFonts w:ascii="Times New Roman" w:eastAsia="宋体" w:hAnsi="Times New Roman" w:cs="Times New Roman"/>
                <w:kern w:val="0"/>
                <w:sz w:val="18"/>
                <w:szCs w:val="18"/>
              </w:rPr>
            </w:pPr>
            <w:r w:rsidRPr="0079487E">
              <w:rPr>
                <w:rFonts w:ascii="Times New Roman" w:eastAsia="宋体" w:hAnsi="Times New Roman" w:cs="Times New Roman"/>
                <w:kern w:val="0"/>
                <w:sz w:val="18"/>
                <w:szCs w:val="18"/>
              </w:rPr>
              <w:t>cg15343119</w:t>
            </w:r>
          </w:p>
        </w:tc>
        <w:tc>
          <w:tcPr>
            <w:tcW w:w="0" w:type="auto"/>
            <w:noWrap/>
            <w:hideMark/>
          </w:tcPr>
          <w:p w:rsidR="00E5602F" w:rsidRPr="0079487E" w:rsidRDefault="00E5602F" w:rsidP="007C25AF">
            <w:pPr>
              <w:widowControl/>
              <w:jc w:val="right"/>
              <w:cnfStyle w:val="000000100000"/>
              <w:rPr>
                <w:rFonts w:ascii="Times New Roman" w:eastAsia="宋体" w:hAnsi="Times New Roman" w:cs="Times New Roman"/>
                <w:kern w:val="0"/>
                <w:sz w:val="18"/>
                <w:szCs w:val="18"/>
              </w:rPr>
            </w:pPr>
            <w:r w:rsidRPr="0079487E">
              <w:rPr>
                <w:rFonts w:ascii="Times New Roman" w:eastAsia="宋体" w:hAnsi="Times New Roman" w:cs="Times New Roman"/>
                <w:kern w:val="0"/>
                <w:sz w:val="18"/>
                <w:szCs w:val="18"/>
              </w:rPr>
              <w:t xml:space="preserve">0.572 </w:t>
            </w:r>
          </w:p>
        </w:tc>
        <w:tc>
          <w:tcPr>
            <w:tcW w:w="0" w:type="auto"/>
            <w:noWrap/>
            <w:hideMark/>
          </w:tcPr>
          <w:p w:rsidR="00E5602F" w:rsidRPr="0079487E" w:rsidRDefault="00E5602F" w:rsidP="007C25AF">
            <w:pPr>
              <w:widowControl/>
              <w:jc w:val="right"/>
              <w:cnfStyle w:val="000000100000"/>
              <w:rPr>
                <w:rFonts w:ascii="Times New Roman" w:eastAsia="宋体" w:hAnsi="Times New Roman" w:cs="Times New Roman"/>
                <w:kern w:val="0"/>
                <w:sz w:val="18"/>
                <w:szCs w:val="18"/>
              </w:rPr>
            </w:pPr>
            <w:r w:rsidRPr="0079487E">
              <w:rPr>
                <w:rFonts w:ascii="Times New Roman" w:eastAsia="宋体" w:hAnsi="Times New Roman" w:cs="Times New Roman"/>
                <w:kern w:val="0"/>
                <w:sz w:val="18"/>
                <w:szCs w:val="18"/>
              </w:rPr>
              <w:t xml:space="preserve">0.154 </w:t>
            </w:r>
          </w:p>
        </w:tc>
        <w:tc>
          <w:tcPr>
            <w:tcW w:w="0" w:type="auto"/>
            <w:noWrap/>
            <w:hideMark/>
          </w:tcPr>
          <w:p w:rsidR="00E5602F" w:rsidRPr="0079487E" w:rsidRDefault="00E5602F" w:rsidP="007C25AF">
            <w:pPr>
              <w:widowControl/>
              <w:jc w:val="right"/>
              <w:cnfStyle w:val="000000100000"/>
              <w:rPr>
                <w:rFonts w:ascii="Times New Roman" w:eastAsia="宋体" w:hAnsi="Times New Roman" w:cs="Times New Roman"/>
                <w:kern w:val="0"/>
                <w:sz w:val="18"/>
                <w:szCs w:val="18"/>
              </w:rPr>
            </w:pPr>
            <w:r w:rsidRPr="0079487E">
              <w:rPr>
                <w:rFonts w:ascii="Times New Roman" w:eastAsia="宋体" w:hAnsi="Times New Roman" w:cs="Times New Roman"/>
                <w:kern w:val="0"/>
                <w:sz w:val="18"/>
                <w:szCs w:val="18"/>
              </w:rPr>
              <w:t xml:space="preserve">0.195 </w:t>
            </w:r>
          </w:p>
        </w:tc>
        <w:tc>
          <w:tcPr>
            <w:tcW w:w="0" w:type="auto"/>
            <w:noWrap/>
            <w:hideMark/>
          </w:tcPr>
          <w:p w:rsidR="00E5602F" w:rsidRPr="0079487E" w:rsidRDefault="00E5602F" w:rsidP="007C25AF">
            <w:pPr>
              <w:widowControl/>
              <w:jc w:val="right"/>
              <w:cnfStyle w:val="000000100000"/>
              <w:rPr>
                <w:rFonts w:ascii="Times New Roman" w:eastAsia="宋体" w:hAnsi="Times New Roman" w:cs="Times New Roman"/>
                <w:kern w:val="0"/>
                <w:sz w:val="18"/>
                <w:szCs w:val="18"/>
              </w:rPr>
            </w:pPr>
            <w:r w:rsidRPr="0079487E">
              <w:rPr>
                <w:rFonts w:ascii="Times New Roman" w:eastAsia="宋体" w:hAnsi="Times New Roman" w:cs="Times New Roman"/>
                <w:kern w:val="0"/>
                <w:sz w:val="18"/>
                <w:szCs w:val="18"/>
              </w:rPr>
              <w:t xml:space="preserve">0.257 </w:t>
            </w:r>
          </w:p>
        </w:tc>
        <w:tc>
          <w:tcPr>
            <w:tcW w:w="0" w:type="auto"/>
            <w:noWrap/>
            <w:hideMark/>
          </w:tcPr>
          <w:p w:rsidR="00E5602F" w:rsidRPr="0079487E" w:rsidRDefault="00E5602F" w:rsidP="007C25AF">
            <w:pPr>
              <w:widowControl/>
              <w:jc w:val="right"/>
              <w:cnfStyle w:val="000000100000"/>
              <w:rPr>
                <w:rFonts w:ascii="Times New Roman" w:eastAsia="宋体" w:hAnsi="Times New Roman" w:cs="Times New Roman"/>
                <w:kern w:val="0"/>
                <w:sz w:val="18"/>
                <w:szCs w:val="18"/>
              </w:rPr>
            </w:pPr>
            <w:r w:rsidRPr="0079487E">
              <w:rPr>
                <w:rFonts w:ascii="Times New Roman" w:eastAsia="宋体" w:hAnsi="Times New Roman" w:cs="Times New Roman"/>
                <w:kern w:val="0"/>
                <w:sz w:val="18"/>
                <w:szCs w:val="18"/>
              </w:rPr>
              <w:t xml:space="preserve">0.608 </w:t>
            </w:r>
          </w:p>
        </w:tc>
        <w:tc>
          <w:tcPr>
            <w:tcW w:w="0" w:type="auto"/>
            <w:noWrap/>
            <w:hideMark/>
          </w:tcPr>
          <w:p w:rsidR="00E5602F" w:rsidRPr="0079487E" w:rsidRDefault="00E5602F" w:rsidP="007C25AF">
            <w:pPr>
              <w:widowControl/>
              <w:jc w:val="right"/>
              <w:cnfStyle w:val="000000100000"/>
              <w:rPr>
                <w:rFonts w:ascii="Times New Roman" w:eastAsia="宋体" w:hAnsi="Times New Roman" w:cs="Times New Roman"/>
                <w:kern w:val="0"/>
                <w:sz w:val="18"/>
                <w:szCs w:val="18"/>
              </w:rPr>
            </w:pPr>
            <w:r w:rsidRPr="0079487E">
              <w:rPr>
                <w:rFonts w:ascii="Times New Roman" w:eastAsia="宋体" w:hAnsi="Times New Roman" w:cs="Times New Roman"/>
                <w:kern w:val="0"/>
                <w:sz w:val="18"/>
                <w:szCs w:val="18"/>
              </w:rPr>
              <w:t xml:space="preserve">0.220 </w:t>
            </w:r>
          </w:p>
        </w:tc>
        <w:tc>
          <w:tcPr>
            <w:tcW w:w="0" w:type="auto"/>
            <w:noWrap/>
            <w:hideMark/>
          </w:tcPr>
          <w:p w:rsidR="00E5602F" w:rsidRPr="0079487E" w:rsidRDefault="00E5602F" w:rsidP="007C25AF">
            <w:pPr>
              <w:widowControl/>
              <w:jc w:val="right"/>
              <w:cnfStyle w:val="000000100000"/>
              <w:rPr>
                <w:rFonts w:ascii="Times New Roman" w:eastAsia="宋体" w:hAnsi="Times New Roman" w:cs="Times New Roman"/>
                <w:kern w:val="0"/>
                <w:sz w:val="18"/>
                <w:szCs w:val="18"/>
              </w:rPr>
            </w:pPr>
            <w:r w:rsidRPr="0079487E">
              <w:rPr>
                <w:rFonts w:ascii="Times New Roman" w:eastAsia="宋体" w:hAnsi="Times New Roman" w:cs="Times New Roman"/>
                <w:kern w:val="0"/>
                <w:sz w:val="18"/>
                <w:szCs w:val="18"/>
              </w:rPr>
              <w:t xml:space="preserve">0.581 </w:t>
            </w:r>
          </w:p>
        </w:tc>
        <w:tc>
          <w:tcPr>
            <w:tcW w:w="0" w:type="auto"/>
            <w:noWrap/>
            <w:hideMark/>
          </w:tcPr>
          <w:p w:rsidR="00E5602F" w:rsidRPr="0079487E" w:rsidRDefault="00E5602F" w:rsidP="007C25AF">
            <w:pPr>
              <w:widowControl/>
              <w:jc w:val="right"/>
              <w:cnfStyle w:val="000000100000"/>
              <w:rPr>
                <w:rFonts w:ascii="Times New Roman" w:eastAsia="宋体" w:hAnsi="Times New Roman" w:cs="Times New Roman"/>
                <w:kern w:val="0"/>
                <w:sz w:val="18"/>
                <w:szCs w:val="18"/>
              </w:rPr>
            </w:pPr>
            <w:r w:rsidRPr="0079487E">
              <w:rPr>
                <w:rFonts w:ascii="Times New Roman" w:eastAsia="宋体" w:hAnsi="Times New Roman" w:cs="Times New Roman"/>
                <w:kern w:val="0"/>
                <w:sz w:val="18"/>
                <w:szCs w:val="18"/>
              </w:rPr>
              <w:t xml:space="preserve">0.194 </w:t>
            </w:r>
          </w:p>
        </w:tc>
        <w:tc>
          <w:tcPr>
            <w:tcW w:w="0" w:type="auto"/>
            <w:noWrap/>
            <w:hideMark/>
          </w:tcPr>
          <w:p w:rsidR="00E5602F" w:rsidRPr="0079487E" w:rsidRDefault="00E5602F" w:rsidP="007C25AF">
            <w:pPr>
              <w:widowControl/>
              <w:jc w:val="right"/>
              <w:cnfStyle w:val="000000100000"/>
              <w:rPr>
                <w:rFonts w:ascii="Times New Roman" w:eastAsia="宋体" w:hAnsi="Times New Roman" w:cs="Times New Roman"/>
                <w:kern w:val="0"/>
                <w:sz w:val="18"/>
                <w:szCs w:val="18"/>
              </w:rPr>
            </w:pPr>
            <w:r w:rsidRPr="0079487E">
              <w:rPr>
                <w:rFonts w:ascii="Times New Roman" w:eastAsia="宋体" w:hAnsi="Times New Roman" w:cs="Times New Roman"/>
                <w:kern w:val="0"/>
                <w:sz w:val="18"/>
                <w:szCs w:val="18"/>
              </w:rPr>
              <w:t xml:space="preserve">0.215 </w:t>
            </w:r>
          </w:p>
        </w:tc>
        <w:tc>
          <w:tcPr>
            <w:tcW w:w="0" w:type="auto"/>
            <w:noWrap/>
            <w:hideMark/>
          </w:tcPr>
          <w:p w:rsidR="00E5602F" w:rsidRPr="0079487E" w:rsidRDefault="00E5602F" w:rsidP="007C25AF">
            <w:pPr>
              <w:widowControl/>
              <w:jc w:val="right"/>
              <w:cnfStyle w:val="000000100000"/>
              <w:rPr>
                <w:rFonts w:ascii="Times New Roman" w:eastAsia="宋体" w:hAnsi="Times New Roman" w:cs="Times New Roman"/>
                <w:kern w:val="0"/>
                <w:sz w:val="18"/>
                <w:szCs w:val="18"/>
              </w:rPr>
            </w:pPr>
            <w:r w:rsidRPr="0079487E">
              <w:rPr>
                <w:rFonts w:ascii="Times New Roman" w:eastAsia="宋体" w:hAnsi="Times New Roman" w:cs="Times New Roman"/>
                <w:kern w:val="0"/>
                <w:sz w:val="18"/>
                <w:szCs w:val="18"/>
              </w:rPr>
              <w:t xml:space="preserve">0.102 </w:t>
            </w:r>
          </w:p>
        </w:tc>
        <w:tc>
          <w:tcPr>
            <w:tcW w:w="0" w:type="auto"/>
            <w:noWrap/>
            <w:hideMark/>
          </w:tcPr>
          <w:p w:rsidR="00E5602F" w:rsidRPr="0079487E" w:rsidRDefault="00E5602F" w:rsidP="007C25AF">
            <w:pPr>
              <w:widowControl/>
              <w:jc w:val="right"/>
              <w:cnfStyle w:val="000000100000"/>
              <w:rPr>
                <w:rFonts w:ascii="Times New Roman" w:eastAsia="宋体" w:hAnsi="Times New Roman" w:cs="Times New Roman"/>
                <w:kern w:val="0"/>
                <w:sz w:val="18"/>
                <w:szCs w:val="18"/>
              </w:rPr>
            </w:pPr>
            <w:r w:rsidRPr="0079487E">
              <w:rPr>
                <w:rFonts w:ascii="Times New Roman" w:eastAsia="宋体" w:hAnsi="Times New Roman" w:cs="Times New Roman"/>
                <w:kern w:val="0"/>
                <w:sz w:val="18"/>
                <w:szCs w:val="18"/>
              </w:rPr>
              <w:t xml:space="preserve">0.679 </w:t>
            </w:r>
          </w:p>
        </w:tc>
        <w:tc>
          <w:tcPr>
            <w:tcW w:w="0" w:type="auto"/>
            <w:noWrap/>
            <w:hideMark/>
          </w:tcPr>
          <w:p w:rsidR="00E5602F" w:rsidRPr="0079487E" w:rsidRDefault="00E5602F" w:rsidP="007C25AF">
            <w:pPr>
              <w:widowControl/>
              <w:jc w:val="right"/>
              <w:cnfStyle w:val="000000100000"/>
              <w:rPr>
                <w:rFonts w:ascii="Times New Roman" w:eastAsia="宋体" w:hAnsi="Times New Roman" w:cs="Times New Roman"/>
                <w:kern w:val="0"/>
                <w:sz w:val="18"/>
                <w:szCs w:val="18"/>
              </w:rPr>
            </w:pPr>
            <w:r w:rsidRPr="0079487E">
              <w:rPr>
                <w:rFonts w:ascii="Times New Roman" w:eastAsia="宋体" w:hAnsi="Times New Roman" w:cs="Times New Roman"/>
                <w:kern w:val="0"/>
                <w:sz w:val="18"/>
                <w:szCs w:val="18"/>
              </w:rPr>
              <w:t xml:space="preserve">0.142 </w:t>
            </w:r>
          </w:p>
        </w:tc>
        <w:tc>
          <w:tcPr>
            <w:tcW w:w="0" w:type="auto"/>
            <w:noWrap/>
            <w:hideMark/>
          </w:tcPr>
          <w:p w:rsidR="00E5602F" w:rsidRPr="0079487E" w:rsidRDefault="00E5602F" w:rsidP="007C25AF">
            <w:pPr>
              <w:widowControl/>
              <w:jc w:val="right"/>
              <w:cnfStyle w:val="000000100000"/>
              <w:rPr>
                <w:rFonts w:ascii="Times New Roman" w:eastAsia="宋体" w:hAnsi="Times New Roman" w:cs="Times New Roman"/>
                <w:kern w:val="0"/>
                <w:sz w:val="18"/>
                <w:szCs w:val="18"/>
              </w:rPr>
            </w:pPr>
            <w:r w:rsidRPr="0079487E">
              <w:rPr>
                <w:rFonts w:ascii="Times New Roman" w:eastAsia="宋体" w:hAnsi="Times New Roman" w:cs="Times New Roman"/>
                <w:kern w:val="0"/>
                <w:sz w:val="18"/>
                <w:szCs w:val="18"/>
              </w:rPr>
              <w:t xml:space="preserve">0.297 </w:t>
            </w:r>
          </w:p>
        </w:tc>
        <w:tc>
          <w:tcPr>
            <w:tcW w:w="0" w:type="auto"/>
            <w:noWrap/>
            <w:hideMark/>
          </w:tcPr>
          <w:p w:rsidR="00E5602F" w:rsidRPr="0079487E" w:rsidRDefault="00E5602F" w:rsidP="007C25AF">
            <w:pPr>
              <w:widowControl/>
              <w:jc w:val="right"/>
              <w:cnfStyle w:val="000000100000"/>
              <w:rPr>
                <w:rFonts w:ascii="Times New Roman" w:eastAsia="宋体" w:hAnsi="Times New Roman" w:cs="Times New Roman"/>
                <w:kern w:val="0"/>
                <w:sz w:val="18"/>
                <w:szCs w:val="18"/>
              </w:rPr>
            </w:pPr>
            <w:r w:rsidRPr="0079487E">
              <w:rPr>
                <w:rFonts w:ascii="Times New Roman" w:eastAsia="宋体" w:hAnsi="Times New Roman" w:cs="Times New Roman"/>
                <w:kern w:val="0"/>
                <w:sz w:val="18"/>
                <w:szCs w:val="18"/>
              </w:rPr>
              <w:t xml:space="preserve">0.011 </w:t>
            </w:r>
          </w:p>
        </w:tc>
        <w:tc>
          <w:tcPr>
            <w:tcW w:w="0" w:type="auto"/>
            <w:noWrap/>
            <w:hideMark/>
          </w:tcPr>
          <w:p w:rsidR="00E5602F" w:rsidRPr="0079487E" w:rsidRDefault="00E5602F" w:rsidP="007C25AF">
            <w:pPr>
              <w:widowControl/>
              <w:jc w:val="right"/>
              <w:cnfStyle w:val="000000100000"/>
              <w:rPr>
                <w:rFonts w:ascii="Times New Roman" w:eastAsia="宋体" w:hAnsi="Times New Roman" w:cs="Times New Roman"/>
                <w:kern w:val="0"/>
                <w:sz w:val="18"/>
                <w:szCs w:val="18"/>
              </w:rPr>
            </w:pPr>
            <w:r w:rsidRPr="0079487E">
              <w:rPr>
                <w:rFonts w:ascii="Times New Roman" w:eastAsia="宋体" w:hAnsi="Times New Roman" w:cs="Times New Roman"/>
                <w:kern w:val="0"/>
                <w:sz w:val="18"/>
                <w:szCs w:val="18"/>
              </w:rPr>
              <w:t>66.7%</w:t>
            </w:r>
          </w:p>
        </w:tc>
      </w:tr>
      <w:tr w:rsidR="00E5602F" w:rsidRPr="0079487E" w:rsidTr="007C25AF">
        <w:trPr>
          <w:trHeight w:val="315"/>
        </w:trPr>
        <w:tc>
          <w:tcPr>
            <w:cnfStyle w:val="001000000000"/>
            <w:tcW w:w="0" w:type="auto"/>
            <w:noWrap/>
            <w:hideMark/>
          </w:tcPr>
          <w:p w:rsidR="00E5602F" w:rsidRPr="0079487E" w:rsidRDefault="00E5602F" w:rsidP="007C25AF">
            <w:pPr>
              <w:widowControl/>
              <w:jc w:val="left"/>
              <w:rPr>
                <w:rFonts w:ascii="Times New Roman" w:eastAsia="宋体" w:hAnsi="Times New Roman" w:cs="Times New Roman"/>
                <w:kern w:val="0"/>
                <w:sz w:val="18"/>
                <w:szCs w:val="18"/>
              </w:rPr>
            </w:pPr>
            <w:r w:rsidRPr="0079487E">
              <w:rPr>
                <w:rFonts w:ascii="Times New Roman" w:eastAsia="宋体" w:hAnsi="Times New Roman" w:cs="Times New Roman"/>
                <w:kern w:val="0"/>
                <w:sz w:val="18"/>
                <w:szCs w:val="18"/>
                <w:lang w:val="en-GB"/>
              </w:rPr>
              <w:t>AGTR1</w:t>
            </w:r>
          </w:p>
        </w:tc>
        <w:tc>
          <w:tcPr>
            <w:tcW w:w="0" w:type="auto"/>
            <w:noWrap/>
            <w:hideMark/>
          </w:tcPr>
          <w:p w:rsidR="00E5602F" w:rsidRPr="0079487E" w:rsidRDefault="00E5602F" w:rsidP="007C25AF">
            <w:pPr>
              <w:widowControl/>
              <w:jc w:val="left"/>
              <w:cnfStyle w:val="000000000000"/>
              <w:rPr>
                <w:rFonts w:ascii="Times New Roman" w:eastAsia="宋体" w:hAnsi="Times New Roman" w:cs="Times New Roman"/>
                <w:kern w:val="0"/>
                <w:sz w:val="18"/>
                <w:szCs w:val="18"/>
              </w:rPr>
            </w:pPr>
            <w:r w:rsidRPr="0079487E">
              <w:rPr>
                <w:rFonts w:ascii="Times New Roman" w:eastAsia="宋体" w:hAnsi="Times New Roman" w:cs="Times New Roman"/>
                <w:kern w:val="0"/>
                <w:sz w:val="18"/>
                <w:szCs w:val="18"/>
              </w:rPr>
              <w:t>cg20530314</w:t>
            </w:r>
          </w:p>
        </w:tc>
        <w:tc>
          <w:tcPr>
            <w:tcW w:w="0" w:type="auto"/>
            <w:noWrap/>
            <w:hideMark/>
          </w:tcPr>
          <w:p w:rsidR="00E5602F" w:rsidRPr="0079487E" w:rsidRDefault="00E5602F" w:rsidP="007C25AF">
            <w:pPr>
              <w:widowControl/>
              <w:jc w:val="right"/>
              <w:cnfStyle w:val="000000000000"/>
              <w:rPr>
                <w:rFonts w:ascii="Times New Roman" w:eastAsia="宋体" w:hAnsi="Times New Roman" w:cs="Times New Roman"/>
                <w:kern w:val="0"/>
                <w:sz w:val="18"/>
                <w:szCs w:val="18"/>
              </w:rPr>
            </w:pPr>
            <w:r w:rsidRPr="0079487E">
              <w:rPr>
                <w:rFonts w:ascii="Times New Roman" w:eastAsia="宋体" w:hAnsi="Times New Roman" w:cs="Times New Roman"/>
                <w:kern w:val="0"/>
                <w:sz w:val="18"/>
                <w:szCs w:val="18"/>
              </w:rPr>
              <w:t xml:space="preserve">0.137 </w:t>
            </w:r>
          </w:p>
        </w:tc>
        <w:tc>
          <w:tcPr>
            <w:tcW w:w="0" w:type="auto"/>
            <w:noWrap/>
            <w:hideMark/>
          </w:tcPr>
          <w:p w:rsidR="00E5602F" w:rsidRPr="0079487E" w:rsidRDefault="00E5602F" w:rsidP="007C25AF">
            <w:pPr>
              <w:widowControl/>
              <w:jc w:val="right"/>
              <w:cnfStyle w:val="000000000000"/>
              <w:rPr>
                <w:rFonts w:ascii="Times New Roman" w:eastAsia="宋体" w:hAnsi="Times New Roman" w:cs="Times New Roman"/>
                <w:kern w:val="0"/>
                <w:sz w:val="18"/>
                <w:szCs w:val="18"/>
              </w:rPr>
            </w:pPr>
            <w:r w:rsidRPr="0079487E">
              <w:rPr>
                <w:rFonts w:ascii="Times New Roman" w:eastAsia="宋体" w:hAnsi="Times New Roman" w:cs="Times New Roman"/>
                <w:kern w:val="0"/>
                <w:sz w:val="18"/>
                <w:szCs w:val="18"/>
              </w:rPr>
              <w:t xml:space="preserve">0.072 </w:t>
            </w:r>
          </w:p>
        </w:tc>
        <w:tc>
          <w:tcPr>
            <w:tcW w:w="0" w:type="auto"/>
            <w:noWrap/>
            <w:hideMark/>
          </w:tcPr>
          <w:p w:rsidR="00E5602F" w:rsidRPr="0079487E" w:rsidRDefault="00E5602F" w:rsidP="007C25AF">
            <w:pPr>
              <w:widowControl/>
              <w:jc w:val="right"/>
              <w:cnfStyle w:val="000000000000"/>
              <w:rPr>
                <w:rFonts w:ascii="Times New Roman" w:eastAsia="宋体" w:hAnsi="Times New Roman" w:cs="Times New Roman"/>
                <w:kern w:val="0"/>
                <w:sz w:val="18"/>
                <w:szCs w:val="18"/>
              </w:rPr>
            </w:pPr>
            <w:r w:rsidRPr="0079487E">
              <w:rPr>
                <w:rFonts w:ascii="Times New Roman" w:eastAsia="宋体" w:hAnsi="Times New Roman" w:cs="Times New Roman"/>
                <w:kern w:val="0"/>
                <w:sz w:val="18"/>
                <w:szCs w:val="18"/>
              </w:rPr>
              <w:t xml:space="preserve">0.091 </w:t>
            </w:r>
          </w:p>
        </w:tc>
        <w:tc>
          <w:tcPr>
            <w:tcW w:w="0" w:type="auto"/>
            <w:noWrap/>
            <w:hideMark/>
          </w:tcPr>
          <w:p w:rsidR="00E5602F" w:rsidRPr="0079487E" w:rsidRDefault="00E5602F" w:rsidP="007C25AF">
            <w:pPr>
              <w:widowControl/>
              <w:jc w:val="right"/>
              <w:cnfStyle w:val="000000000000"/>
              <w:rPr>
                <w:rFonts w:ascii="Times New Roman" w:eastAsia="宋体" w:hAnsi="Times New Roman" w:cs="Times New Roman"/>
                <w:kern w:val="0"/>
                <w:sz w:val="18"/>
                <w:szCs w:val="18"/>
              </w:rPr>
            </w:pPr>
            <w:r w:rsidRPr="0079487E">
              <w:rPr>
                <w:rFonts w:ascii="Times New Roman" w:eastAsia="宋体" w:hAnsi="Times New Roman" w:cs="Times New Roman"/>
                <w:kern w:val="0"/>
                <w:sz w:val="18"/>
                <w:szCs w:val="18"/>
              </w:rPr>
              <w:t xml:space="preserve">0.165 </w:t>
            </w:r>
          </w:p>
        </w:tc>
        <w:tc>
          <w:tcPr>
            <w:tcW w:w="0" w:type="auto"/>
            <w:noWrap/>
            <w:hideMark/>
          </w:tcPr>
          <w:p w:rsidR="00E5602F" w:rsidRPr="0079487E" w:rsidRDefault="00E5602F" w:rsidP="007C25AF">
            <w:pPr>
              <w:widowControl/>
              <w:jc w:val="right"/>
              <w:cnfStyle w:val="000000000000"/>
              <w:rPr>
                <w:rFonts w:ascii="Times New Roman" w:eastAsia="宋体" w:hAnsi="Times New Roman" w:cs="Times New Roman"/>
                <w:kern w:val="0"/>
                <w:sz w:val="18"/>
                <w:szCs w:val="18"/>
              </w:rPr>
            </w:pPr>
            <w:r w:rsidRPr="0079487E">
              <w:rPr>
                <w:rFonts w:ascii="Times New Roman" w:eastAsia="宋体" w:hAnsi="Times New Roman" w:cs="Times New Roman"/>
                <w:kern w:val="0"/>
                <w:sz w:val="18"/>
                <w:szCs w:val="18"/>
              </w:rPr>
              <w:t xml:space="preserve">0.099 </w:t>
            </w:r>
          </w:p>
        </w:tc>
        <w:tc>
          <w:tcPr>
            <w:tcW w:w="0" w:type="auto"/>
            <w:noWrap/>
            <w:hideMark/>
          </w:tcPr>
          <w:p w:rsidR="00E5602F" w:rsidRPr="0079487E" w:rsidRDefault="00E5602F" w:rsidP="007C25AF">
            <w:pPr>
              <w:widowControl/>
              <w:jc w:val="right"/>
              <w:cnfStyle w:val="000000000000"/>
              <w:rPr>
                <w:rFonts w:ascii="Times New Roman" w:eastAsia="宋体" w:hAnsi="Times New Roman" w:cs="Times New Roman"/>
                <w:kern w:val="0"/>
                <w:sz w:val="18"/>
                <w:szCs w:val="18"/>
              </w:rPr>
            </w:pPr>
            <w:r w:rsidRPr="0079487E">
              <w:rPr>
                <w:rFonts w:ascii="Times New Roman" w:eastAsia="宋体" w:hAnsi="Times New Roman" w:cs="Times New Roman"/>
                <w:kern w:val="0"/>
                <w:sz w:val="18"/>
                <w:szCs w:val="18"/>
              </w:rPr>
              <w:t xml:space="preserve">0.038 </w:t>
            </w:r>
          </w:p>
        </w:tc>
        <w:tc>
          <w:tcPr>
            <w:tcW w:w="0" w:type="auto"/>
            <w:noWrap/>
            <w:hideMark/>
          </w:tcPr>
          <w:p w:rsidR="00E5602F" w:rsidRPr="0079487E" w:rsidRDefault="00E5602F" w:rsidP="007C25AF">
            <w:pPr>
              <w:widowControl/>
              <w:jc w:val="right"/>
              <w:cnfStyle w:val="000000000000"/>
              <w:rPr>
                <w:rFonts w:ascii="Times New Roman" w:eastAsia="宋体" w:hAnsi="Times New Roman" w:cs="Times New Roman"/>
                <w:kern w:val="0"/>
                <w:sz w:val="18"/>
                <w:szCs w:val="18"/>
              </w:rPr>
            </w:pPr>
            <w:r w:rsidRPr="0079487E">
              <w:rPr>
                <w:rFonts w:ascii="Times New Roman" w:eastAsia="宋体" w:hAnsi="Times New Roman" w:cs="Times New Roman"/>
                <w:kern w:val="0"/>
                <w:sz w:val="18"/>
                <w:szCs w:val="18"/>
              </w:rPr>
              <w:t xml:space="preserve">0.524 </w:t>
            </w:r>
          </w:p>
        </w:tc>
        <w:tc>
          <w:tcPr>
            <w:tcW w:w="0" w:type="auto"/>
            <w:noWrap/>
            <w:hideMark/>
          </w:tcPr>
          <w:p w:rsidR="00E5602F" w:rsidRPr="0079487E" w:rsidRDefault="00E5602F" w:rsidP="007C25AF">
            <w:pPr>
              <w:widowControl/>
              <w:jc w:val="right"/>
              <w:cnfStyle w:val="000000000000"/>
              <w:rPr>
                <w:rFonts w:ascii="Times New Roman" w:eastAsia="宋体" w:hAnsi="Times New Roman" w:cs="Times New Roman"/>
                <w:kern w:val="0"/>
                <w:sz w:val="18"/>
                <w:szCs w:val="18"/>
              </w:rPr>
            </w:pPr>
            <w:r w:rsidRPr="0079487E">
              <w:rPr>
                <w:rFonts w:ascii="Times New Roman" w:eastAsia="宋体" w:hAnsi="Times New Roman" w:cs="Times New Roman"/>
                <w:kern w:val="0"/>
                <w:sz w:val="18"/>
                <w:szCs w:val="18"/>
              </w:rPr>
              <w:t xml:space="preserve">0.085 </w:t>
            </w:r>
          </w:p>
        </w:tc>
        <w:tc>
          <w:tcPr>
            <w:tcW w:w="0" w:type="auto"/>
            <w:noWrap/>
            <w:hideMark/>
          </w:tcPr>
          <w:p w:rsidR="00E5602F" w:rsidRPr="0079487E" w:rsidRDefault="00E5602F" w:rsidP="007C25AF">
            <w:pPr>
              <w:widowControl/>
              <w:jc w:val="right"/>
              <w:cnfStyle w:val="000000000000"/>
              <w:rPr>
                <w:rFonts w:ascii="Times New Roman" w:eastAsia="宋体" w:hAnsi="Times New Roman" w:cs="Times New Roman"/>
                <w:kern w:val="0"/>
                <w:sz w:val="18"/>
                <w:szCs w:val="18"/>
              </w:rPr>
            </w:pPr>
            <w:r w:rsidRPr="0079487E">
              <w:rPr>
                <w:rFonts w:ascii="Times New Roman" w:eastAsia="宋体" w:hAnsi="Times New Roman" w:cs="Times New Roman"/>
                <w:kern w:val="0"/>
                <w:sz w:val="18"/>
                <w:szCs w:val="18"/>
              </w:rPr>
              <w:t xml:space="preserve">0.061 </w:t>
            </w:r>
          </w:p>
        </w:tc>
        <w:tc>
          <w:tcPr>
            <w:tcW w:w="0" w:type="auto"/>
            <w:noWrap/>
            <w:hideMark/>
          </w:tcPr>
          <w:p w:rsidR="00E5602F" w:rsidRPr="0079487E" w:rsidRDefault="00E5602F" w:rsidP="007C25AF">
            <w:pPr>
              <w:widowControl/>
              <w:jc w:val="right"/>
              <w:cnfStyle w:val="000000000000"/>
              <w:rPr>
                <w:rFonts w:ascii="Times New Roman" w:eastAsia="宋体" w:hAnsi="Times New Roman" w:cs="Times New Roman"/>
                <w:kern w:val="0"/>
                <w:sz w:val="18"/>
                <w:szCs w:val="18"/>
              </w:rPr>
            </w:pPr>
            <w:r w:rsidRPr="0079487E">
              <w:rPr>
                <w:rFonts w:ascii="Times New Roman" w:eastAsia="宋体" w:hAnsi="Times New Roman" w:cs="Times New Roman"/>
                <w:kern w:val="0"/>
                <w:sz w:val="18"/>
                <w:szCs w:val="18"/>
              </w:rPr>
              <w:t xml:space="preserve">0.033 </w:t>
            </w:r>
          </w:p>
        </w:tc>
        <w:tc>
          <w:tcPr>
            <w:tcW w:w="0" w:type="auto"/>
            <w:noWrap/>
            <w:hideMark/>
          </w:tcPr>
          <w:p w:rsidR="00E5602F" w:rsidRPr="0079487E" w:rsidRDefault="00E5602F" w:rsidP="007C25AF">
            <w:pPr>
              <w:widowControl/>
              <w:jc w:val="right"/>
              <w:cnfStyle w:val="000000000000"/>
              <w:rPr>
                <w:rFonts w:ascii="Times New Roman" w:eastAsia="宋体" w:hAnsi="Times New Roman" w:cs="Times New Roman"/>
                <w:kern w:val="0"/>
                <w:sz w:val="18"/>
                <w:szCs w:val="18"/>
              </w:rPr>
            </w:pPr>
            <w:r w:rsidRPr="0079487E">
              <w:rPr>
                <w:rFonts w:ascii="Times New Roman" w:eastAsia="宋体" w:hAnsi="Times New Roman" w:cs="Times New Roman"/>
                <w:kern w:val="0"/>
                <w:sz w:val="18"/>
                <w:szCs w:val="18"/>
              </w:rPr>
              <w:t xml:space="preserve">0.251 </w:t>
            </w:r>
          </w:p>
        </w:tc>
        <w:tc>
          <w:tcPr>
            <w:tcW w:w="0" w:type="auto"/>
            <w:noWrap/>
            <w:hideMark/>
          </w:tcPr>
          <w:p w:rsidR="00E5602F" w:rsidRPr="0079487E" w:rsidRDefault="00E5602F" w:rsidP="007C25AF">
            <w:pPr>
              <w:widowControl/>
              <w:jc w:val="right"/>
              <w:cnfStyle w:val="000000000000"/>
              <w:rPr>
                <w:rFonts w:ascii="Times New Roman" w:eastAsia="宋体" w:hAnsi="Times New Roman" w:cs="Times New Roman"/>
                <w:kern w:val="0"/>
                <w:sz w:val="18"/>
                <w:szCs w:val="18"/>
              </w:rPr>
            </w:pPr>
            <w:r w:rsidRPr="0079487E">
              <w:rPr>
                <w:rFonts w:ascii="Times New Roman" w:eastAsia="宋体" w:hAnsi="Times New Roman" w:cs="Times New Roman"/>
                <w:kern w:val="0"/>
                <w:sz w:val="18"/>
                <w:szCs w:val="18"/>
              </w:rPr>
              <w:t xml:space="preserve">0.065 </w:t>
            </w:r>
          </w:p>
        </w:tc>
        <w:tc>
          <w:tcPr>
            <w:tcW w:w="0" w:type="auto"/>
            <w:noWrap/>
            <w:hideMark/>
          </w:tcPr>
          <w:p w:rsidR="00E5602F" w:rsidRPr="0079487E" w:rsidRDefault="00E5602F" w:rsidP="007C25AF">
            <w:pPr>
              <w:widowControl/>
              <w:jc w:val="right"/>
              <w:cnfStyle w:val="000000000000"/>
              <w:rPr>
                <w:rFonts w:ascii="Times New Roman" w:eastAsia="宋体" w:hAnsi="Times New Roman" w:cs="Times New Roman"/>
                <w:kern w:val="0"/>
                <w:sz w:val="18"/>
                <w:szCs w:val="18"/>
              </w:rPr>
            </w:pPr>
            <w:r w:rsidRPr="0079487E">
              <w:rPr>
                <w:rFonts w:ascii="Times New Roman" w:eastAsia="宋体" w:hAnsi="Times New Roman" w:cs="Times New Roman"/>
                <w:kern w:val="0"/>
                <w:sz w:val="18"/>
                <w:szCs w:val="18"/>
              </w:rPr>
              <w:t xml:space="preserve">0.117 </w:t>
            </w:r>
          </w:p>
        </w:tc>
        <w:tc>
          <w:tcPr>
            <w:tcW w:w="0" w:type="auto"/>
            <w:noWrap/>
            <w:hideMark/>
          </w:tcPr>
          <w:p w:rsidR="00E5602F" w:rsidRPr="0079487E" w:rsidRDefault="00E5602F" w:rsidP="007C25AF">
            <w:pPr>
              <w:widowControl/>
              <w:jc w:val="right"/>
              <w:cnfStyle w:val="000000000000"/>
              <w:rPr>
                <w:rFonts w:ascii="Times New Roman" w:eastAsia="宋体" w:hAnsi="Times New Roman" w:cs="Times New Roman"/>
                <w:kern w:val="0"/>
                <w:sz w:val="18"/>
                <w:szCs w:val="18"/>
              </w:rPr>
            </w:pPr>
            <w:r w:rsidRPr="0079487E">
              <w:rPr>
                <w:rFonts w:ascii="Times New Roman" w:eastAsia="宋体" w:hAnsi="Times New Roman" w:cs="Times New Roman"/>
                <w:kern w:val="0"/>
                <w:sz w:val="18"/>
                <w:szCs w:val="18"/>
              </w:rPr>
              <w:t xml:space="preserve">0.084 </w:t>
            </w:r>
          </w:p>
        </w:tc>
        <w:tc>
          <w:tcPr>
            <w:tcW w:w="0" w:type="auto"/>
            <w:noWrap/>
            <w:hideMark/>
          </w:tcPr>
          <w:p w:rsidR="00E5602F" w:rsidRPr="0079487E" w:rsidRDefault="00E5602F" w:rsidP="007C25AF">
            <w:pPr>
              <w:widowControl/>
              <w:jc w:val="right"/>
              <w:cnfStyle w:val="000000000000"/>
              <w:rPr>
                <w:rFonts w:ascii="Times New Roman" w:eastAsia="宋体" w:hAnsi="Times New Roman" w:cs="Times New Roman"/>
                <w:kern w:val="0"/>
                <w:sz w:val="18"/>
                <w:szCs w:val="18"/>
              </w:rPr>
            </w:pPr>
            <w:r w:rsidRPr="0079487E">
              <w:rPr>
                <w:rFonts w:ascii="Times New Roman" w:eastAsia="宋体" w:hAnsi="Times New Roman" w:cs="Times New Roman"/>
                <w:kern w:val="0"/>
                <w:sz w:val="18"/>
                <w:szCs w:val="18"/>
              </w:rPr>
              <w:t>16.7%</w:t>
            </w:r>
          </w:p>
        </w:tc>
      </w:tr>
    </w:tbl>
    <w:p w:rsidR="00E5602F" w:rsidRPr="00827BFB" w:rsidRDefault="00E5602F" w:rsidP="00751984">
      <w:pPr>
        <w:autoSpaceDE w:val="0"/>
        <w:autoSpaceDN w:val="0"/>
        <w:adjustRightInd w:val="0"/>
        <w:jc w:val="left"/>
        <w:rPr>
          <w:rFonts w:ascii="Verdana" w:hAnsi="Verdana"/>
          <w:sz w:val="17"/>
          <w:szCs w:val="17"/>
          <w:lang w:val="en-GB"/>
        </w:rPr>
      </w:pPr>
    </w:p>
    <w:p w:rsidR="00DB451D" w:rsidRDefault="00DB451D">
      <w:pPr>
        <w:rPr>
          <w:lang w:val="en-GB"/>
        </w:rPr>
      </w:pPr>
    </w:p>
    <w:p w:rsidR="00DB451D" w:rsidRDefault="00DB451D">
      <w:pPr>
        <w:rPr>
          <w:lang w:val="en-GB"/>
        </w:rPr>
      </w:pPr>
    </w:p>
    <w:p w:rsidR="00DB451D" w:rsidRPr="00DB451D" w:rsidRDefault="00DB451D" w:rsidP="00DB451D">
      <w:pPr>
        <w:ind w:left="720" w:hanging="720"/>
        <w:rPr>
          <w:rFonts w:ascii="Calibri" w:hAnsi="Calibri" w:cs="Calibri"/>
          <w:noProof/>
          <w:sz w:val="20"/>
          <w:lang w:val="en-GB"/>
        </w:rPr>
      </w:pPr>
      <w:r>
        <w:rPr>
          <w:lang w:val="en-GB"/>
        </w:rPr>
        <w:fldChar w:fldCharType="begin"/>
      </w:r>
      <w:r>
        <w:rPr>
          <w:lang w:val="en-GB"/>
        </w:rPr>
        <w:instrText xml:space="preserve"> ADDIN EN.REFLIST </w:instrText>
      </w:r>
      <w:r>
        <w:rPr>
          <w:lang w:val="en-GB"/>
        </w:rPr>
        <w:fldChar w:fldCharType="separate"/>
      </w:r>
      <w:bookmarkStart w:id="0" w:name="_ENREF_1"/>
      <w:r w:rsidRPr="00DB451D">
        <w:rPr>
          <w:rFonts w:ascii="Calibri" w:hAnsi="Calibri" w:cs="Calibri"/>
          <w:noProof/>
          <w:sz w:val="20"/>
          <w:lang w:val="en-GB"/>
        </w:rPr>
        <w:t>1.</w:t>
      </w:r>
      <w:r w:rsidRPr="00DB451D">
        <w:rPr>
          <w:rFonts w:ascii="Calibri" w:hAnsi="Calibri" w:cs="Calibri"/>
          <w:noProof/>
          <w:sz w:val="20"/>
          <w:lang w:val="en-GB"/>
        </w:rPr>
        <w:tab/>
        <w:t xml:space="preserve">Misawa, K., et al., </w:t>
      </w:r>
      <w:r w:rsidRPr="00DB451D">
        <w:rPr>
          <w:rFonts w:ascii="Calibri" w:hAnsi="Calibri" w:cs="Calibri"/>
          <w:i/>
          <w:noProof/>
          <w:sz w:val="20"/>
          <w:lang w:val="en-GB"/>
        </w:rPr>
        <w:t>Epigenetic inactivation of galanin receptor 1 in head and neck cancer.</w:t>
      </w:r>
      <w:r w:rsidRPr="00DB451D">
        <w:rPr>
          <w:rFonts w:ascii="Calibri" w:hAnsi="Calibri" w:cs="Calibri"/>
          <w:noProof/>
          <w:sz w:val="20"/>
          <w:lang w:val="en-GB"/>
        </w:rPr>
        <w:t xml:space="preserve"> Clinical Cancer Research, 2008. </w:t>
      </w:r>
      <w:r w:rsidRPr="00DB451D">
        <w:rPr>
          <w:rFonts w:ascii="Calibri" w:hAnsi="Calibri" w:cs="Calibri"/>
          <w:b/>
          <w:noProof/>
          <w:sz w:val="20"/>
          <w:lang w:val="en-GB"/>
        </w:rPr>
        <w:t>14</w:t>
      </w:r>
      <w:r w:rsidRPr="00DB451D">
        <w:rPr>
          <w:rFonts w:ascii="Calibri" w:hAnsi="Calibri" w:cs="Calibri"/>
          <w:noProof/>
          <w:sz w:val="20"/>
          <w:lang w:val="en-GB"/>
        </w:rPr>
        <w:t>(23): p. 7604-13.</w:t>
      </w:r>
      <w:bookmarkEnd w:id="0"/>
    </w:p>
    <w:p w:rsidR="00DB451D" w:rsidRPr="00DB451D" w:rsidRDefault="00DB451D" w:rsidP="00DB451D">
      <w:pPr>
        <w:ind w:left="720" w:hanging="720"/>
        <w:rPr>
          <w:rFonts w:ascii="Calibri" w:hAnsi="Calibri" w:cs="Calibri"/>
          <w:noProof/>
          <w:sz w:val="20"/>
          <w:lang w:val="en-GB"/>
        </w:rPr>
      </w:pPr>
      <w:bookmarkStart w:id="1" w:name="_ENREF_2"/>
      <w:r w:rsidRPr="00DB451D">
        <w:rPr>
          <w:rFonts w:ascii="Calibri" w:hAnsi="Calibri" w:cs="Calibri"/>
          <w:noProof/>
          <w:sz w:val="20"/>
          <w:lang w:val="en-GB"/>
        </w:rPr>
        <w:t>2.</w:t>
      </w:r>
      <w:r w:rsidRPr="00DB451D">
        <w:rPr>
          <w:rFonts w:ascii="Calibri" w:hAnsi="Calibri" w:cs="Calibri"/>
          <w:noProof/>
          <w:sz w:val="20"/>
          <w:lang w:val="en-GB"/>
        </w:rPr>
        <w:tab/>
        <w:t xml:space="preserve">Kanazawa, T., et al., </w:t>
      </w:r>
      <w:r w:rsidRPr="00DB451D">
        <w:rPr>
          <w:rFonts w:ascii="Calibri" w:hAnsi="Calibri" w:cs="Calibri"/>
          <w:i/>
          <w:noProof/>
          <w:sz w:val="20"/>
          <w:lang w:val="en-GB"/>
        </w:rPr>
        <w:t>Galanin receptor subtype 2 suppresses cell proliferation and induces apoptosis in p53 mutant head and neck cancer cells.</w:t>
      </w:r>
      <w:r w:rsidRPr="00DB451D">
        <w:rPr>
          <w:rFonts w:ascii="Calibri" w:hAnsi="Calibri" w:cs="Calibri"/>
          <w:noProof/>
          <w:sz w:val="20"/>
          <w:lang w:val="en-GB"/>
        </w:rPr>
        <w:t xml:space="preserve"> Clinical Cancer Research, 2009. </w:t>
      </w:r>
      <w:r w:rsidRPr="00DB451D">
        <w:rPr>
          <w:rFonts w:ascii="Calibri" w:hAnsi="Calibri" w:cs="Calibri"/>
          <w:b/>
          <w:noProof/>
          <w:sz w:val="20"/>
          <w:lang w:val="en-GB"/>
        </w:rPr>
        <w:t>15</w:t>
      </w:r>
      <w:r w:rsidRPr="00DB451D">
        <w:rPr>
          <w:rFonts w:ascii="Calibri" w:hAnsi="Calibri" w:cs="Calibri"/>
          <w:noProof/>
          <w:sz w:val="20"/>
          <w:lang w:val="en-GB"/>
        </w:rPr>
        <w:t>(7): p. 2222-30.</w:t>
      </w:r>
      <w:bookmarkEnd w:id="1"/>
    </w:p>
    <w:p w:rsidR="00DB451D" w:rsidRPr="00DB451D" w:rsidRDefault="00DB451D" w:rsidP="00DB451D">
      <w:pPr>
        <w:ind w:left="720" w:hanging="720"/>
        <w:rPr>
          <w:rFonts w:ascii="Calibri" w:hAnsi="Calibri" w:cs="Calibri"/>
          <w:noProof/>
          <w:sz w:val="20"/>
          <w:lang w:val="en-GB"/>
        </w:rPr>
      </w:pPr>
      <w:bookmarkStart w:id="2" w:name="_ENREF_3"/>
      <w:r w:rsidRPr="00DB451D">
        <w:rPr>
          <w:rFonts w:ascii="Calibri" w:hAnsi="Calibri" w:cs="Calibri"/>
          <w:noProof/>
          <w:sz w:val="20"/>
          <w:lang w:val="en-GB"/>
        </w:rPr>
        <w:t>3.</w:t>
      </w:r>
      <w:r w:rsidRPr="00DB451D">
        <w:rPr>
          <w:rFonts w:ascii="Calibri" w:hAnsi="Calibri" w:cs="Calibri"/>
          <w:noProof/>
          <w:sz w:val="20"/>
          <w:lang w:val="en-GB"/>
        </w:rPr>
        <w:tab/>
        <w:t xml:space="preserve">Henson, B.S., et al., </w:t>
      </w:r>
      <w:r w:rsidRPr="00DB451D">
        <w:rPr>
          <w:rFonts w:ascii="Calibri" w:hAnsi="Calibri" w:cs="Calibri"/>
          <w:i/>
          <w:noProof/>
          <w:sz w:val="20"/>
          <w:lang w:val="en-GB"/>
        </w:rPr>
        <w:t>Galanin receptor 1 has anti-proliferative effects in oral squamous cell carcinoma.</w:t>
      </w:r>
      <w:r w:rsidRPr="00DB451D">
        <w:rPr>
          <w:rFonts w:ascii="Calibri" w:hAnsi="Calibri" w:cs="Calibri"/>
          <w:noProof/>
          <w:sz w:val="20"/>
          <w:lang w:val="en-GB"/>
        </w:rPr>
        <w:t xml:space="preserve"> Journal of Biological Chemistry, 2005. </w:t>
      </w:r>
      <w:r w:rsidRPr="00DB451D">
        <w:rPr>
          <w:rFonts w:ascii="Calibri" w:hAnsi="Calibri" w:cs="Calibri"/>
          <w:b/>
          <w:noProof/>
          <w:sz w:val="20"/>
          <w:lang w:val="en-GB"/>
        </w:rPr>
        <w:t>280</w:t>
      </w:r>
      <w:r w:rsidRPr="00DB451D">
        <w:rPr>
          <w:rFonts w:ascii="Calibri" w:hAnsi="Calibri" w:cs="Calibri"/>
          <w:noProof/>
          <w:sz w:val="20"/>
          <w:lang w:val="en-GB"/>
        </w:rPr>
        <w:t>(24): p. 22564-71.</w:t>
      </w:r>
      <w:bookmarkEnd w:id="2"/>
    </w:p>
    <w:p w:rsidR="00DB451D" w:rsidRPr="00DB451D" w:rsidRDefault="00DB451D" w:rsidP="00DB451D">
      <w:pPr>
        <w:ind w:left="720" w:hanging="720"/>
        <w:rPr>
          <w:rFonts w:ascii="Calibri" w:hAnsi="Calibri" w:cs="Calibri"/>
          <w:noProof/>
          <w:sz w:val="20"/>
          <w:lang w:val="en-GB"/>
        </w:rPr>
      </w:pPr>
      <w:bookmarkStart w:id="3" w:name="_ENREF_4"/>
      <w:r w:rsidRPr="00DB451D">
        <w:rPr>
          <w:rFonts w:ascii="Calibri" w:hAnsi="Calibri" w:cs="Calibri"/>
          <w:noProof/>
          <w:sz w:val="20"/>
          <w:lang w:val="en-GB"/>
        </w:rPr>
        <w:t>4.</w:t>
      </w:r>
      <w:r w:rsidRPr="00DB451D">
        <w:rPr>
          <w:rFonts w:ascii="Calibri" w:hAnsi="Calibri" w:cs="Calibri"/>
          <w:noProof/>
          <w:sz w:val="20"/>
          <w:lang w:val="en-GB"/>
        </w:rPr>
        <w:tab/>
        <w:t xml:space="preserve">Park, J.Y., et al., </w:t>
      </w:r>
      <w:r w:rsidRPr="00DB451D">
        <w:rPr>
          <w:rFonts w:ascii="Calibri" w:hAnsi="Calibri" w:cs="Calibri"/>
          <w:i/>
          <w:noProof/>
          <w:sz w:val="20"/>
          <w:lang w:val="en-GB"/>
        </w:rPr>
        <w:t>Silencing of the candidate tumor suppressor gene solute carrier family 5 member 8 (SLC5A8) in human pancreatic cancer.</w:t>
      </w:r>
      <w:r w:rsidRPr="00DB451D">
        <w:rPr>
          <w:rFonts w:ascii="Calibri" w:hAnsi="Calibri" w:cs="Calibri"/>
          <w:noProof/>
          <w:sz w:val="20"/>
          <w:lang w:val="en-GB"/>
        </w:rPr>
        <w:t xml:space="preserve"> Pancreas, 2008. </w:t>
      </w:r>
      <w:r w:rsidRPr="00DB451D">
        <w:rPr>
          <w:rFonts w:ascii="Calibri" w:hAnsi="Calibri" w:cs="Calibri"/>
          <w:b/>
          <w:noProof/>
          <w:sz w:val="20"/>
          <w:lang w:val="en-GB"/>
        </w:rPr>
        <w:t>36</w:t>
      </w:r>
      <w:r w:rsidRPr="00DB451D">
        <w:rPr>
          <w:rFonts w:ascii="Calibri" w:hAnsi="Calibri" w:cs="Calibri"/>
          <w:noProof/>
          <w:sz w:val="20"/>
          <w:lang w:val="en-GB"/>
        </w:rPr>
        <w:t>(4): p. e32-9.</w:t>
      </w:r>
      <w:bookmarkEnd w:id="3"/>
    </w:p>
    <w:p w:rsidR="00DB451D" w:rsidRPr="00DB451D" w:rsidRDefault="00DB451D" w:rsidP="00DB451D">
      <w:pPr>
        <w:ind w:left="720" w:hanging="720"/>
        <w:rPr>
          <w:rFonts w:ascii="Calibri" w:hAnsi="Calibri" w:cs="Calibri"/>
          <w:noProof/>
          <w:sz w:val="20"/>
          <w:lang w:val="en-GB"/>
        </w:rPr>
      </w:pPr>
      <w:bookmarkStart w:id="4" w:name="_ENREF_5"/>
      <w:r w:rsidRPr="00DB451D">
        <w:rPr>
          <w:rFonts w:ascii="Calibri" w:hAnsi="Calibri" w:cs="Calibri"/>
          <w:noProof/>
          <w:sz w:val="20"/>
          <w:lang w:val="en-GB"/>
        </w:rPr>
        <w:t>5.</w:t>
      </w:r>
      <w:r w:rsidRPr="00DB451D">
        <w:rPr>
          <w:rFonts w:ascii="Calibri" w:hAnsi="Calibri" w:cs="Calibri"/>
          <w:noProof/>
          <w:sz w:val="20"/>
          <w:lang w:val="en-GB"/>
        </w:rPr>
        <w:tab/>
        <w:t xml:space="preserve">Ueno, M., et al., </w:t>
      </w:r>
      <w:r w:rsidRPr="00DB451D">
        <w:rPr>
          <w:rFonts w:ascii="Calibri" w:hAnsi="Calibri" w:cs="Calibri"/>
          <w:i/>
          <w:noProof/>
          <w:sz w:val="20"/>
          <w:lang w:val="en-GB"/>
        </w:rPr>
        <w:t>Aberrant methylation and histone deacetylation associated with silencing of SLC5A8 in gastric cancer.</w:t>
      </w:r>
      <w:r w:rsidRPr="00DB451D">
        <w:rPr>
          <w:rFonts w:ascii="Calibri" w:hAnsi="Calibri" w:cs="Calibri"/>
          <w:noProof/>
          <w:sz w:val="20"/>
          <w:lang w:val="en-GB"/>
        </w:rPr>
        <w:t xml:space="preserve"> Tumour Biology, 2004. </w:t>
      </w:r>
      <w:r w:rsidRPr="00DB451D">
        <w:rPr>
          <w:rFonts w:ascii="Calibri" w:hAnsi="Calibri" w:cs="Calibri"/>
          <w:b/>
          <w:noProof/>
          <w:sz w:val="20"/>
          <w:lang w:val="en-GB"/>
        </w:rPr>
        <w:t>25</w:t>
      </w:r>
      <w:r w:rsidRPr="00DB451D">
        <w:rPr>
          <w:rFonts w:ascii="Calibri" w:hAnsi="Calibri" w:cs="Calibri"/>
          <w:noProof/>
          <w:sz w:val="20"/>
          <w:lang w:val="en-GB"/>
        </w:rPr>
        <w:t>(3): p. 134-40.</w:t>
      </w:r>
      <w:bookmarkEnd w:id="4"/>
    </w:p>
    <w:p w:rsidR="00DB451D" w:rsidRPr="00DB451D" w:rsidRDefault="00DB451D" w:rsidP="00DB451D">
      <w:pPr>
        <w:ind w:left="720" w:hanging="720"/>
        <w:rPr>
          <w:rFonts w:ascii="Calibri" w:hAnsi="Calibri" w:cs="Calibri"/>
          <w:noProof/>
          <w:sz w:val="20"/>
          <w:lang w:val="en-GB"/>
        </w:rPr>
      </w:pPr>
      <w:bookmarkStart w:id="5" w:name="_ENREF_6"/>
      <w:r w:rsidRPr="00DB451D">
        <w:rPr>
          <w:rFonts w:ascii="Calibri" w:hAnsi="Calibri" w:cs="Calibri"/>
          <w:noProof/>
          <w:sz w:val="20"/>
          <w:lang w:val="en-GB"/>
        </w:rPr>
        <w:t>6.</w:t>
      </w:r>
      <w:r w:rsidRPr="00DB451D">
        <w:rPr>
          <w:rFonts w:ascii="Calibri" w:hAnsi="Calibri" w:cs="Calibri"/>
          <w:noProof/>
          <w:sz w:val="20"/>
          <w:lang w:val="en-GB"/>
        </w:rPr>
        <w:tab/>
        <w:t xml:space="preserve">Miyauchi, S., et al., </w:t>
      </w:r>
      <w:r w:rsidRPr="00DB451D">
        <w:rPr>
          <w:rFonts w:ascii="Calibri" w:hAnsi="Calibri" w:cs="Calibri"/>
          <w:i/>
          <w:noProof/>
          <w:sz w:val="20"/>
          <w:lang w:val="en-GB"/>
        </w:rPr>
        <w:t>Functional identification of SLC5A8, a tumor suppressor down-regulated in colon cancer, as a Na(+)-coupled transporter for short-chain fatty acids.</w:t>
      </w:r>
      <w:r w:rsidRPr="00DB451D">
        <w:rPr>
          <w:rFonts w:ascii="Calibri" w:hAnsi="Calibri" w:cs="Calibri"/>
          <w:noProof/>
          <w:sz w:val="20"/>
          <w:lang w:val="en-GB"/>
        </w:rPr>
        <w:t xml:space="preserve"> Journal of Biological Chemistry, 2004. </w:t>
      </w:r>
      <w:r w:rsidRPr="00DB451D">
        <w:rPr>
          <w:rFonts w:ascii="Calibri" w:hAnsi="Calibri" w:cs="Calibri"/>
          <w:b/>
          <w:noProof/>
          <w:sz w:val="20"/>
          <w:lang w:val="en-GB"/>
        </w:rPr>
        <w:t>279</w:t>
      </w:r>
      <w:r w:rsidRPr="00DB451D">
        <w:rPr>
          <w:rFonts w:ascii="Calibri" w:hAnsi="Calibri" w:cs="Calibri"/>
          <w:noProof/>
          <w:sz w:val="20"/>
          <w:lang w:val="en-GB"/>
        </w:rPr>
        <w:t>(14): p. 13293-6.</w:t>
      </w:r>
      <w:bookmarkEnd w:id="5"/>
    </w:p>
    <w:p w:rsidR="00DB451D" w:rsidRPr="00DB451D" w:rsidRDefault="00DB451D" w:rsidP="00DB451D">
      <w:pPr>
        <w:ind w:left="720" w:hanging="720"/>
        <w:rPr>
          <w:rFonts w:ascii="Calibri" w:hAnsi="Calibri" w:cs="Calibri"/>
          <w:noProof/>
          <w:sz w:val="20"/>
          <w:lang w:val="en-GB"/>
        </w:rPr>
      </w:pPr>
      <w:bookmarkStart w:id="6" w:name="_ENREF_7"/>
      <w:r w:rsidRPr="00DB451D">
        <w:rPr>
          <w:rFonts w:ascii="Calibri" w:hAnsi="Calibri" w:cs="Calibri"/>
          <w:noProof/>
          <w:sz w:val="20"/>
          <w:lang w:val="en-GB"/>
        </w:rPr>
        <w:t>7.</w:t>
      </w:r>
      <w:r w:rsidRPr="00DB451D">
        <w:rPr>
          <w:rFonts w:ascii="Calibri" w:hAnsi="Calibri" w:cs="Calibri"/>
          <w:noProof/>
          <w:sz w:val="20"/>
          <w:lang w:val="en-GB"/>
        </w:rPr>
        <w:tab/>
        <w:t xml:space="preserve">Lin, H.Y., et al., </w:t>
      </w:r>
      <w:r w:rsidRPr="00DB451D">
        <w:rPr>
          <w:rFonts w:ascii="Calibri" w:hAnsi="Calibri" w:cs="Calibri"/>
          <w:i/>
          <w:noProof/>
          <w:sz w:val="20"/>
          <w:lang w:val="en-GB"/>
        </w:rPr>
        <w:t>Protein expressions and genetic variations of SLC5A8 in prostate cancer risk and aggressiveness.</w:t>
      </w:r>
      <w:r w:rsidRPr="00DB451D">
        <w:rPr>
          <w:rFonts w:ascii="Calibri" w:hAnsi="Calibri" w:cs="Calibri"/>
          <w:noProof/>
          <w:sz w:val="20"/>
          <w:lang w:val="en-GB"/>
        </w:rPr>
        <w:t xml:space="preserve"> Urology, 2011. </w:t>
      </w:r>
      <w:r w:rsidRPr="00DB451D">
        <w:rPr>
          <w:rFonts w:ascii="Calibri" w:hAnsi="Calibri" w:cs="Calibri"/>
          <w:b/>
          <w:noProof/>
          <w:sz w:val="20"/>
          <w:lang w:val="en-GB"/>
        </w:rPr>
        <w:t>78</w:t>
      </w:r>
      <w:r w:rsidRPr="00DB451D">
        <w:rPr>
          <w:rFonts w:ascii="Calibri" w:hAnsi="Calibri" w:cs="Calibri"/>
          <w:noProof/>
          <w:sz w:val="20"/>
          <w:lang w:val="en-GB"/>
        </w:rPr>
        <w:t>(4): p. 971 e1-9.</w:t>
      </w:r>
      <w:bookmarkEnd w:id="6"/>
    </w:p>
    <w:p w:rsidR="00DB451D" w:rsidRPr="00DB451D" w:rsidRDefault="00DB451D" w:rsidP="00DB451D">
      <w:pPr>
        <w:ind w:left="720" w:hanging="720"/>
        <w:rPr>
          <w:rFonts w:ascii="Calibri" w:hAnsi="Calibri" w:cs="Calibri"/>
          <w:noProof/>
          <w:sz w:val="20"/>
          <w:lang w:val="en-GB"/>
        </w:rPr>
      </w:pPr>
      <w:bookmarkStart w:id="7" w:name="_ENREF_8"/>
      <w:r w:rsidRPr="00DB451D">
        <w:rPr>
          <w:rFonts w:ascii="Calibri" w:hAnsi="Calibri" w:cs="Calibri"/>
          <w:noProof/>
          <w:sz w:val="20"/>
          <w:lang w:val="en-GB"/>
        </w:rPr>
        <w:t>8.</w:t>
      </w:r>
      <w:r w:rsidRPr="00DB451D">
        <w:rPr>
          <w:rFonts w:ascii="Calibri" w:hAnsi="Calibri" w:cs="Calibri"/>
          <w:noProof/>
          <w:sz w:val="20"/>
          <w:lang w:val="en-GB"/>
        </w:rPr>
        <w:tab/>
        <w:t xml:space="preserve">Heakal, Y., et al., </w:t>
      </w:r>
      <w:r w:rsidRPr="00DB451D">
        <w:rPr>
          <w:rFonts w:ascii="Calibri" w:hAnsi="Calibri" w:cs="Calibri"/>
          <w:i/>
          <w:noProof/>
          <w:sz w:val="20"/>
          <w:lang w:val="en-GB"/>
        </w:rPr>
        <w:t>Neurotensin receptor-1 inducible palmitoylation is required for efficient receptor-mediated mitogenic-signaling within structured membrane microdomains.</w:t>
      </w:r>
      <w:r w:rsidRPr="00DB451D">
        <w:rPr>
          <w:rFonts w:ascii="Calibri" w:hAnsi="Calibri" w:cs="Calibri"/>
          <w:noProof/>
          <w:sz w:val="20"/>
          <w:lang w:val="en-GB"/>
        </w:rPr>
        <w:t xml:space="preserve"> Cancer Biology &amp; Therapy, 2011. </w:t>
      </w:r>
      <w:r w:rsidRPr="00DB451D">
        <w:rPr>
          <w:rFonts w:ascii="Calibri" w:hAnsi="Calibri" w:cs="Calibri"/>
          <w:b/>
          <w:noProof/>
          <w:sz w:val="20"/>
          <w:lang w:val="en-GB"/>
        </w:rPr>
        <w:t>12</w:t>
      </w:r>
      <w:r w:rsidRPr="00DB451D">
        <w:rPr>
          <w:rFonts w:ascii="Calibri" w:hAnsi="Calibri" w:cs="Calibri"/>
          <w:noProof/>
          <w:sz w:val="20"/>
          <w:lang w:val="en-GB"/>
        </w:rPr>
        <w:t>(5): p. 427-35.</w:t>
      </w:r>
      <w:bookmarkEnd w:id="7"/>
    </w:p>
    <w:p w:rsidR="00DB451D" w:rsidRPr="00DB451D" w:rsidRDefault="00DB451D" w:rsidP="00DB451D">
      <w:pPr>
        <w:ind w:left="720" w:hanging="720"/>
        <w:rPr>
          <w:rFonts w:ascii="Calibri" w:hAnsi="Calibri" w:cs="Calibri"/>
          <w:noProof/>
          <w:sz w:val="20"/>
          <w:lang w:val="en-GB"/>
        </w:rPr>
      </w:pPr>
      <w:bookmarkStart w:id="8" w:name="_ENREF_9"/>
      <w:r w:rsidRPr="00DB451D">
        <w:rPr>
          <w:rFonts w:ascii="Calibri" w:hAnsi="Calibri" w:cs="Calibri"/>
          <w:noProof/>
          <w:sz w:val="20"/>
          <w:lang w:val="en-GB"/>
        </w:rPr>
        <w:t>9.</w:t>
      </w:r>
      <w:r w:rsidRPr="00DB451D">
        <w:rPr>
          <w:rFonts w:ascii="Calibri" w:hAnsi="Calibri" w:cs="Calibri"/>
          <w:noProof/>
          <w:sz w:val="20"/>
          <w:lang w:val="en-GB"/>
        </w:rPr>
        <w:tab/>
        <w:t xml:space="preserve">Alifano, M., et al., </w:t>
      </w:r>
      <w:r w:rsidRPr="00DB451D">
        <w:rPr>
          <w:rFonts w:ascii="Calibri" w:hAnsi="Calibri" w:cs="Calibri"/>
          <w:i/>
          <w:noProof/>
          <w:sz w:val="20"/>
          <w:lang w:val="en-GB"/>
        </w:rPr>
        <w:t>Neurotensin receptor 1 determines the outcome of non-small cell lung cancer.</w:t>
      </w:r>
      <w:r w:rsidRPr="00DB451D">
        <w:rPr>
          <w:rFonts w:ascii="Calibri" w:hAnsi="Calibri" w:cs="Calibri"/>
          <w:noProof/>
          <w:sz w:val="20"/>
          <w:lang w:val="en-GB"/>
        </w:rPr>
        <w:t xml:space="preserve"> Clinical Cancer Research, 2010. </w:t>
      </w:r>
      <w:r w:rsidRPr="00DB451D">
        <w:rPr>
          <w:rFonts w:ascii="Calibri" w:hAnsi="Calibri" w:cs="Calibri"/>
          <w:b/>
          <w:noProof/>
          <w:sz w:val="20"/>
          <w:lang w:val="en-GB"/>
        </w:rPr>
        <w:t>16</w:t>
      </w:r>
      <w:r w:rsidRPr="00DB451D">
        <w:rPr>
          <w:rFonts w:ascii="Calibri" w:hAnsi="Calibri" w:cs="Calibri"/>
          <w:noProof/>
          <w:sz w:val="20"/>
          <w:lang w:val="en-GB"/>
        </w:rPr>
        <w:t>(17): p. 4401-10.</w:t>
      </w:r>
      <w:bookmarkEnd w:id="8"/>
    </w:p>
    <w:p w:rsidR="00DB451D" w:rsidRPr="00DB451D" w:rsidRDefault="00DB451D" w:rsidP="00DB451D">
      <w:pPr>
        <w:ind w:left="720" w:hanging="720"/>
        <w:rPr>
          <w:rFonts w:ascii="Calibri" w:hAnsi="Calibri" w:cs="Calibri"/>
          <w:noProof/>
          <w:sz w:val="20"/>
          <w:lang w:val="en-GB"/>
        </w:rPr>
      </w:pPr>
      <w:bookmarkStart w:id="9" w:name="_ENREF_10"/>
      <w:r w:rsidRPr="00DB451D">
        <w:rPr>
          <w:rFonts w:ascii="Calibri" w:hAnsi="Calibri" w:cs="Calibri"/>
          <w:noProof/>
          <w:sz w:val="20"/>
          <w:lang w:val="en-GB"/>
        </w:rPr>
        <w:t>10.</w:t>
      </w:r>
      <w:r w:rsidRPr="00DB451D">
        <w:rPr>
          <w:rFonts w:ascii="Calibri" w:hAnsi="Calibri" w:cs="Calibri"/>
          <w:noProof/>
          <w:sz w:val="20"/>
          <w:lang w:val="en-GB"/>
        </w:rPr>
        <w:tab/>
        <w:t xml:space="preserve">Valerie, N.C., et al., </w:t>
      </w:r>
      <w:r w:rsidRPr="00DB451D">
        <w:rPr>
          <w:rFonts w:ascii="Calibri" w:hAnsi="Calibri" w:cs="Calibri"/>
          <w:i/>
          <w:noProof/>
          <w:sz w:val="20"/>
          <w:lang w:val="en-GB"/>
        </w:rPr>
        <w:t>Inhibition of neurotensin receptor 1 selectively sensitizes prostate cancer to ionizing radiation.</w:t>
      </w:r>
      <w:r w:rsidRPr="00DB451D">
        <w:rPr>
          <w:rFonts w:ascii="Calibri" w:hAnsi="Calibri" w:cs="Calibri"/>
          <w:noProof/>
          <w:sz w:val="20"/>
          <w:lang w:val="en-GB"/>
        </w:rPr>
        <w:t xml:space="preserve"> Cancer Research, 2011. </w:t>
      </w:r>
      <w:r w:rsidRPr="00DB451D">
        <w:rPr>
          <w:rFonts w:ascii="Calibri" w:hAnsi="Calibri" w:cs="Calibri"/>
          <w:b/>
          <w:noProof/>
          <w:sz w:val="20"/>
          <w:lang w:val="en-GB"/>
        </w:rPr>
        <w:t>71</w:t>
      </w:r>
      <w:r w:rsidRPr="00DB451D">
        <w:rPr>
          <w:rFonts w:ascii="Calibri" w:hAnsi="Calibri" w:cs="Calibri"/>
          <w:noProof/>
          <w:sz w:val="20"/>
          <w:lang w:val="en-GB"/>
        </w:rPr>
        <w:t>(21): p. 6817-26.</w:t>
      </w:r>
      <w:bookmarkEnd w:id="9"/>
    </w:p>
    <w:p w:rsidR="00DB451D" w:rsidRPr="00DB451D" w:rsidRDefault="00DB451D" w:rsidP="00DB451D">
      <w:pPr>
        <w:ind w:left="720" w:hanging="720"/>
        <w:rPr>
          <w:rFonts w:ascii="Calibri" w:hAnsi="Calibri" w:cs="Calibri"/>
          <w:noProof/>
          <w:sz w:val="20"/>
          <w:lang w:val="en-GB"/>
        </w:rPr>
      </w:pPr>
      <w:bookmarkStart w:id="10" w:name="_ENREF_11"/>
      <w:r w:rsidRPr="00DB451D">
        <w:rPr>
          <w:rFonts w:ascii="Calibri" w:hAnsi="Calibri" w:cs="Calibri"/>
          <w:noProof/>
          <w:sz w:val="20"/>
          <w:lang w:val="en-GB"/>
        </w:rPr>
        <w:t>11.</w:t>
      </w:r>
      <w:r w:rsidRPr="00DB451D">
        <w:rPr>
          <w:rFonts w:ascii="Calibri" w:hAnsi="Calibri" w:cs="Calibri"/>
          <w:noProof/>
          <w:sz w:val="20"/>
          <w:lang w:val="en-GB"/>
        </w:rPr>
        <w:tab/>
        <w:t xml:space="preserve">Bugni, J.M., et al., </w:t>
      </w:r>
      <w:r w:rsidRPr="00DB451D">
        <w:rPr>
          <w:rFonts w:ascii="Calibri" w:hAnsi="Calibri" w:cs="Calibri"/>
          <w:i/>
          <w:noProof/>
          <w:sz w:val="20"/>
          <w:lang w:val="en-GB"/>
        </w:rPr>
        <w:t>The neurotensin receptor-1 promotes tumor development in a sporadic but not an inflammation-associated mouse model of colon cancer.</w:t>
      </w:r>
      <w:r w:rsidRPr="00DB451D">
        <w:rPr>
          <w:rFonts w:ascii="Calibri" w:hAnsi="Calibri" w:cs="Calibri"/>
          <w:noProof/>
          <w:sz w:val="20"/>
          <w:lang w:val="en-GB"/>
        </w:rPr>
        <w:t xml:space="preserve"> International Journal of Cancer, 2012. </w:t>
      </w:r>
      <w:r w:rsidRPr="00DB451D">
        <w:rPr>
          <w:rFonts w:ascii="Calibri" w:hAnsi="Calibri" w:cs="Calibri"/>
          <w:b/>
          <w:noProof/>
          <w:sz w:val="20"/>
          <w:lang w:val="en-GB"/>
        </w:rPr>
        <w:t>130</w:t>
      </w:r>
      <w:r w:rsidRPr="00DB451D">
        <w:rPr>
          <w:rFonts w:ascii="Calibri" w:hAnsi="Calibri" w:cs="Calibri"/>
          <w:noProof/>
          <w:sz w:val="20"/>
          <w:lang w:val="en-GB"/>
        </w:rPr>
        <w:t>(8): p. 1798-805.</w:t>
      </w:r>
      <w:bookmarkEnd w:id="10"/>
    </w:p>
    <w:p w:rsidR="00DB451D" w:rsidRPr="00DB451D" w:rsidRDefault="00DB451D" w:rsidP="00DB451D">
      <w:pPr>
        <w:ind w:left="720" w:hanging="720"/>
        <w:rPr>
          <w:rFonts w:ascii="Calibri" w:hAnsi="Calibri" w:cs="Calibri"/>
          <w:noProof/>
          <w:sz w:val="20"/>
          <w:lang w:val="en-GB"/>
        </w:rPr>
      </w:pPr>
      <w:bookmarkStart w:id="11" w:name="_ENREF_12"/>
      <w:r w:rsidRPr="00DB451D">
        <w:rPr>
          <w:rFonts w:ascii="Calibri" w:hAnsi="Calibri" w:cs="Calibri"/>
          <w:noProof/>
          <w:sz w:val="20"/>
          <w:lang w:val="en-GB"/>
        </w:rPr>
        <w:t>12.</w:t>
      </w:r>
      <w:r w:rsidRPr="00DB451D">
        <w:rPr>
          <w:rFonts w:ascii="Calibri" w:hAnsi="Calibri" w:cs="Calibri"/>
          <w:noProof/>
          <w:sz w:val="20"/>
          <w:lang w:val="en-GB"/>
        </w:rPr>
        <w:tab/>
        <w:t xml:space="preserve">Dupouy, S., et al., </w:t>
      </w:r>
      <w:r w:rsidRPr="00DB451D">
        <w:rPr>
          <w:rFonts w:ascii="Calibri" w:hAnsi="Calibri" w:cs="Calibri"/>
          <w:i/>
          <w:noProof/>
          <w:sz w:val="20"/>
          <w:lang w:val="en-GB"/>
        </w:rPr>
        <w:t>The potential use of the neurotensin high affinity receptor 1 as a biomarker for cancer progression and as a component of personalized medicine in selective cancers.</w:t>
      </w:r>
      <w:r w:rsidRPr="00DB451D">
        <w:rPr>
          <w:rFonts w:ascii="Calibri" w:hAnsi="Calibri" w:cs="Calibri"/>
          <w:noProof/>
          <w:sz w:val="20"/>
          <w:lang w:val="en-GB"/>
        </w:rPr>
        <w:t xml:space="preserve"> Biochimie, 2011. </w:t>
      </w:r>
      <w:r w:rsidRPr="00DB451D">
        <w:rPr>
          <w:rFonts w:ascii="Calibri" w:hAnsi="Calibri" w:cs="Calibri"/>
          <w:b/>
          <w:noProof/>
          <w:sz w:val="20"/>
          <w:lang w:val="en-GB"/>
        </w:rPr>
        <w:t>93</w:t>
      </w:r>
      <w:r w:rsidRPr="00DB451D">
        <w:rPr>
          <w:rFonts w:ascii="Calibri" w:hAnsi="Calibri" w:cs="Calibri"/>
          <w:noProof/>
          <w:sz w:val="20"/>
          <w:lang w:val="en-GB"/>
        </w:rPr>
        <w:t>(9): p. 1369-78.</w:t>
      </w:r>
      <w:bookmarkEnd w:id="11"/>
    </w:p>
    <w:p w:rsidR="00DB451D" w:rsidRPr="00DB451D" w:rsidRDefault="00DB451D" w:rsidP="00DB451D">
      <w:pPr>
        <w:ind w:left="720" w:hanging="720"/>
        <w:rPr>
          <w:rFonts w:ascii="Calibri" w:hAnsi="Calibri" w:cs="Calibri"/>
          <w:noProof/>
          <w:sz w:val="20"/>
          <w:lang w:val="en-GB"/>
        </w:rPr>
      </w:pPr>
      <w:bookmarkStart w:id="12" w:name="_ENREF_13"/>
      <w:r w:rsidRPr="00DB451D">
        <w:rPr>
          <w:rFonts w:ascii="Calibri" w:hAnsi="Calibri" w:cs="Calibri"/>
          <w:noProof/>
          <w:sz w:val="20"/>
          <w:lang w:val="en-GB"/>
        </w:rPr>
        <w:t>13.</w:t>
      </w:r>
      <w:r w:rsidRPr="00DB451D">
        <w:rPr>
          <w:rFonts w:ascii="Calibri" w:hAnsi="Calibri" w:cs="Calibri"/>
          <w:noProof/>
          <w:sz w:val="20"/>
          <w:lang w:val="en-GB"/>
        </w:rPr>
        <w:tab/>
        <w:t xml:space="preserve">Hernandez Schulman, I., M.S. Zhou, and L. Raij, </w:t>
      </w:r>
      <w:r w:rsidRPr="00DB451D">
        <w:rPr>
          <w:rFonts w:ascii="Calibri" w:hAnsi="Calibri" w:cs="Calibri"/>
          <w:i/>
          <w:noProof/>
          <w:sz w:val="20"/>
          <w:lang w:val="en-GB"/>
        </w:rPr>
        <w:t>Cross-talk between angiotensin II receptor types 1 and 2: potential role in vascular remodeling in humans.</w:t>
      </w:r>
      <w:r w:rsidRPr="00DB451D">
        <w:rPr>
          <w:rFonts w:ascii="Calibri" w:hAnsi="Calibri" w:cs="Calibri"/>
          <w:noProof/>
          <w:sz w:val="20"/>
          <w:lang w:val="en-GB"/>
        </w:rPr>
        <w:t xml:space="preserve"> Hypertension, 2007. </w:t>
      </w:r>
      <w:r w:rsidRPr="00DB451D">
        <w:rPr>
          <w:rFonts w:ascii="Calibri" w:hAnsi="Calibri" w:cs="Calibri"/>
          <w:b/>
          <w:noProof/>
          <w:sz w:val="20"/>
          <w:lang w:val="en-GB"/>
        </w:rPr>
        <w:t>49</w:t>
      </w:r>
      <w:r w:rsidRPr="00DB451D">
        <w:rPr>
          <w:rFonts w:ascii="Calibri" w:hAnsi="Calibri" w:cs="Calibri"/>
          <w:noProof/>
          <w:sz w:val="20"/>
          <w:lang w:val="en-GB"/>
        </w:rPr>
        <w:t>(2): p. 270-1.</w:t>
      </w:r>
      <w:bookmarkEnd w:id="12"/>
    </w:p>
    <w:p w:rsidR="00DB451D" w:rsidRPr="00DB451D" w:rsidRDefault="00DB451D" w:rsidP="00DB451D">
      <w:pPr>
        <w:ind w:left="720" w:hanging="720"/>
        <w:rPr>
          <w:rFonts w:ascii="Calibri" w:hAnsi="Calibri" w:cs="Calibri"/>
          <w:noProof/>
          <w:sz w:val="20"/>
          <w:lang w:val="en-GB"/>
        </w:rPr>
      </w:pPr>
      <w:bookmarkStart w:id="13" w:name="_ENREF_14"/>
      <w:r w:rsidRPr="00DB451D">
        <w:rPr>
          <w:rFonts w:ascii="Calibri" w:hAnsi="Calibri" w:cs="Calibri"/>
          <w:noProof/>
          <w:sz w:val="20"/>
          <w:lang w:val="en-GB"/>
        </w:rPr>
        <w:t>14.</w:t>
      </w:r>
      <w:r w:rsidRPr="00DB451D">
        <w:rPr>
          <w:rFonts w:ascii="Calibri" w:hAnsi="Calibri" w:cs="Calibri"/>
          <w:noProof/>
          <w:sz w:val="20"/>
          <w:lang w:val="en-GB"/>
        </w:rPr>
        <w:tab/>
        <w:t xml:space="preserve">Rhodes, D.R., et al., </w:t>
      </w:r>
      <w:r w:rsidRPr="00DB451D">
        <w:rPr>
          <w:rFonts w:ascii="Calibri" w:hAnsi="Calibri" w:cs="Calibri"/>
          <w:i/>
          <w:noProof/>
          <w:sz w:val="20"/>
          <w:lang w:val="en-GB"/>
        </w:rPr>
        <w:t>AGTR1 overexpression defines a subset of breast cancer and confers sensitivity to losartan, an AGTR1 antagonist.</w:t>
      </w:r>
      <w:r w:rsidRPr="00DB451D">
        <w:rPr>
          <w:rFonts w:ascii="Calibri" w:hAnsi="Calibri" w:cs="Calibri"/>
          <w:noProof/>
          <w:sz w:val="20"/>
          <w:lang w:val="en-GB"/>
        </w:rPr>
        <w:t xml:space="preserve"> Proc Natl Acad Sci U S A, 2009. </w:t>
      </w:r>
      <w:r w:rsidRPr="00DB451D">
        <w:rPr>
          <w:rFonts w:ascii="Calibri" w:hAnsi="Calibri" w:cs="Calibri"/>
          <w:b/>
          <w:noProof/>
          <w:sz w:val="20"/>
          <w:lang w:val="en-GB"/>
        </w:rPr>
        <w:t>106</w:t>
      </w:r>
      <w:r w:rsidRPr="00DB451D">
        <w:rPr>
          <w:rFonts w:ascii="Calibri" w:hAnsi="Calibri" w:cs="Calibri"/>
          <w:noProof/>
          <w:sz w:val="20"/>
          <w:lang w:val="en-GB"/>
        </w:rPr>
        <w:t>(25): p. 10284-9.</w:t>
      </w:r>
      <w:bookmarkEnd w:id="13"/>
    </w:p>
    <w:p w:rsidR="00DB451D" w:rsidRDefault="00DB451D" w:rsidP="00DB451D">
      <w:pPr>
        <w:rPr>
          <w:noProof/>
          <w:lang w:val="en-GB"/>
        </w:rPr>
      </w:pPr>
    </w:p>
    <w:p w:rsidR="00E1102A" w:rsidRPr="00751984" w:rsidRDefault="00DB451D">
      <w:pPr>
        <w:rPr>
          <w:lang w:val="en-GB"/>
        </w:rPr>
      </w:pPr>
      <w:r>
        <w:rPr>
          <w:lang w:val="en-GB"/>
        </w:rPr>
        <w:fldChar w:fldCharType="end"/>
      </w:r>
    </w:p>
    <w:sectPr w:rsidR="00E1102A" w:rsidRPr="00751984" w:rsidSect="00751984">
      <w:pgSz w:w="16838" w:h="11906" w:orient="landscape"/>
      <w:pgMar w:top="1800" w:right="1440" w:bottom="1800" w:left="144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0BBB" w:rsidRDefault="00E60BBB" w:rsidP="001B0ED8">
      <w:r>
        <w:separator/>
      </w:r>
    </w:p>
  </w:endnote>
  <w:endnote w:type="continuationSeparator" w:id="0">
    <w:p w:rsidR="00E60BBB" w:rsidRDefault="00E60BBB" w:rsidP="001B0ED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0BBB" w:rsidRDefault="00E60BBB" w:rsidP="001B0ED8">
      <w:r>
        <w:separator/>
      </w:r>
    </w:p>
  </w:footnote>
  <w:footnote w:type="continuationSeparator" w:id="0">
    <w:p w:rsidR="00E60BBB" w:rsidRDefault="00E60BBB" w:rsidP="001B0ED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docVars>
    <w:docVar w:name="EN.Layout" w:val="&lt;ENLayout&gt;&lt;Style&gt;Numbered&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751984"/>
    <w:rsid w:val="000017E1"/>
    <w:rsid w:val="00004511"/>
    <w:rsid w:val="00037A4A"/>
    <w:rsid w:val="000447BC"/>
    <w:rsid w:val="00055FD6"/>
    <w:rsid w:val="000A0812"/>
    <w:rsid w:val="000B6DDE"/>
    <w:rsid w:val="000C1923"/>
    <w:rsid w:val="000F77C4"/>
    <w:rsid w:val="001048EC"/>
    <w:rsid w:val="001211D4"/>
    <w:rsid w:val="00124033"/>
    <w:rsid w:val="00136EEC"/>
    <w:rsid w:val="00151A07"/>
    <w:rsid w:val="00155A63"/>
    <w:rsid w:val="00164343"/>
    <w:rsid w:val="001840C8"/>
    <w:rsid w:val="001A56F0"/>
    <w:rsid w:val="001B0ED8"/>
    <w:rsid w:val="001B6292"/>
    <w:rsid w:val="001D6BCB"/>
    <w:rsid w:val="00214155"/>
    <w:rsid w:val="0021748A"/>
    <w:rsid w:val="0022419A"/>
    <w:rsid w:val="0025499D"/>
    <w:rsid w:val="0027761F"/>
    <w:rsid w:val="00290F95"/>
    <w:rsid w:val="002978CF"/>
    <w:rsid w:val="002A4752"/>
    <w:rsid w:val="002D2B3B"/>
    <w:rsid w:val="002D309F"/>
    <w:rsid w:val="002E60F6"/>
    <w:rsid w:val="00315344"/>
    <w:rsid w:val="00316EF2"/>
    <w:rsid w:val="00333BC4"/>
    <w:rsid w:val="00344850"/>
    <w:rsid w:val="003463B2"/>
    <w:rsid w:val="00354669"/>
    <w:rsid w:val="003712B2"/>
    <w:rsid w:val="003E4696"/>
    <w:rsid w:val="00405AA7"/>
    <w:rsid w:val="00423BA8"/>
    <w:rsid w:val="0043080F"/>
    <w:rsid w:val="00497F0E"/>
    <w:rsid w:val="004B4561"/>
    <w:rsid w:val="004C146A"/>
    <w:rsid w:val="004E5228"/>
    <w:rsid w:val="00504BD4"/>
    <w:rsid w:val="00507996"/>
    <w:rsid w:val="00512191"/>
    <w:rsid w:val="00525749"/>
    <w:rsid w:val="00527DA9"/>
    <w:rsid w:val="005357DF"/>
    <w:rsid w:val="00554656"/>
    <w:rsid w:val="00554831"/>
    <w:rsid w:val="00580519"/>
    <w:rsid w:val="00594A8C"/>
    <w:rsid w:val="005B76E3"/>
    <w:rsid w:val="005D668D"/>
    <w:rsid w:val="005E0CE0"/>
    <w:rsid w:val="005F46F1"/>
    <w:rsid w:val="00636D4C"/>
    <w:rsid w:val="00654AE1"/>
    <w:rsid w:val="00675832"/>
    <w:rsid w:val="0068431E"/>
    <w:rsid w:val="00686E2B"/>
    <w:rsid w:val="006A3EEA"/>
    <w:rsid w:val="006B642F"/>
    <w:rsid w:val="006C03B2"/>
    <w:rsid w:val="006D0097"/>
    <w:rsid w:val="006D75A4"/>
    <w:rsid w:val="00710D8B"/>
    <w:rsid w:val="0071733B"/>
    <w:rsid w:val="00717E60"/>
    <w:rsid w:val="00725970"/>
    <w:rsid w:val="007345D0"/>
    <w:rsid w:val="00751984"/>
    <w:rsid w:val="007810A9"/>
    <w:rsid w:val="007865E1"/>
    <w:rsid w:val="00791F1E"/>
    <w:rsid w:val="007A6CA5"/>
    <w:rsid w:val="007F3030"/>
    <w:rsid w:val="008059D6"/>
    <w:rsid w:val="00806933"/>
    <w:rsid w:val="00816D07"/>
    <w:rsid w:val="0084683E"/>
    <w:rsid w:val="00847058"/>
    <w:rsid w:val="008525FC"/>
    <w:rsid w:val="0086021A"/>
    <w:rsid w:val="00861E9A"/>
    <w:rsid w:val="008A294A"/>
    <w:rsid w:val="008B7B90"/>
    <w:rsid w:val="00916F19"/>
    <w:rsid w:val="00924CA2"/>
    <w:rsid w:val="00932A45"/>
    <w:rsid w:val="00947C54"/>
    <w:rsid w:val="00956955"/>
    <w:rsid w:val="00A057D2"/>
    <w:rsid w:val="00A50836"/>
    <w:rsid w:val="00A61CF8"/>
    <w:rsid w:val="00A6764B"/>
    <w:rsid w:val="00A7386D"/>
    <w:rsid w:val="00AA245F"/>
    <w:rsid w:val="00AA6E6F"/>
    <w:rsid w:val="00B45262"/>
    <w:rsid w:val="00B87297"/>
    <w:rsid w:val="00B9250B"/>
    <w:rsid w:val="00B95866"/>
    <w:rsid w:val="00BC77F6"/>
    <w:rsid w:val="00BF3280"/>
    <w:rsid w:val="00C15C7A"/>
    <w:rsid w:val="00C161B5"/>
    <w:rsid w:val="00C23672"/>
    <w:rsid w:val="00C46C50"/>
    <w:rsid w:val="00C50AB4"/>
    <w:rsid w:val="00C73427"/>
    <w:rsid w:val="00C83F0A"/>
    <w:rsid w:val="00CA7349"/>
    <w:rsid w:val="00CB6F0C"/>
    <w:rsid w:val="00CD1205"/>
    <w:rsid w:val="00CE72DF"/>
    <w:rsid w:val="00D03F53"/>
    <w:rsid w:val="00D16E1E"/>
    <w:rsid w:val="00D7251F"/>
    <w:rsid w:val="00D949C6"/>
    <w:rsid w:val="00DB451D"/>
    <w:rsid w:val="00DE1706"/>
    <w:rsid w:val="00DE51D7"/>
    <w:rsid w:val="00DF1415"/>
    <w:rsid w:val="00E1102A"/>
    <w:rsid w:val="00E558C6"/>
    <w:rsid w:val="00E5602F"/>
    <w:rsid w:val="00E60732"/>
    <w:rsid w:val="00E60BBB"/>
    <w:rsid w:val="00E768B3"/>
    <w:rsid w:val="00ED70B5"/>
    <w:rsid w:val="00ED7AFD"/>
    <w:rsid w:val="00EF254D"/>
    <w:rsid w:val="00F3363D"/>
    <w:rsid w:val="00F80359"/>
    <w:rsid w:val="00FB431C"/>
    <w:rsid w:val="00FC2641"/>
    <w:rsid w:val="00FC7DAC"/>
    <w:rsid w:val="00FD0DF5"/>
    <w:rsid w:val="00FE322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198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浅色底纹1"/>
    <w:basedOn w:val="a1"/>
    <w:uiPriority w:val="60"/>
    <w:rsid w:val="00E5602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3">
    <w:name w:val="header"/>
    <w:basedOn w:val="a"/>
    <w:link w:val="Char"/>
    <w:uiPriority w:val="99"/>
    <w:semiHidden/>
    <w:unhideWhenUsed/>
    <w:rsid w:val="001B0ED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B0ED8"/>
    <w:rPr>
      <w:sz w:val="18"/>
      <w:szCs w:val="18"/>
    </w:rPr>
  </w:style>
  <w:style w:type="paragraph" w:styleId="a4">
    <w:name w:val="footer"/>
    <w:basedOn w:val="a"/>
    <w:link w:val="Char0"/>
    <w:uiPriority w:val="99"/>
    <w:semiHidden/>
    <w:unhideWhenUsed/>
    <w:rsid w:val="001B0ED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B0ED8"/>
    <w:rPr>
      <w:sz w:val="18"/>
      <w:szCs w:val="18"/>
    </w:rPr>
  </w:style>
  <w:style w:type="character" w:styleId="a5">
    <w:name w:val="Hyperlink"/>
    <w:basedOn w:val="a0"/>
    <w:uiPriority w:val="99"/>
    <w:unhideWhenUsed/>
    <w:rsid w:val="00DB451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2037</Words>
  <Characters>11616</Characters>
  <Application>Microsoft Office Word</Application>
  <DocSecurity>0</DocSecurity>
  <Lines>96</Lines>
  <Paragraphs>27</Paragraphs>
  <ScaleCrop>false</ScaleCrop>
  <Company/>
  <LinksUpToDate>false</LinksUpToDate>
  <CharactersWithSpaces>13626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gsc</dc:creator>
  <cp:lastModifiedBy>gsc</cp:lastModifiedBy>
  <cp:revision>3</cp:revision>
  <dcterms:created xsi:type="dcterms:W3CDTF">2012-06-05T03:23:00Z</dcterms:created>
  <dcterms:modified xsi:type="dcterms:W3CDTF">2012-06-05T03:24:00Z</dcterms:modified>
</cp:coreProperties>
</file>