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FA" w:rsidRDefault="000A4FFA" w:rsidP="000A4FFA">
      <w:pPr>
        <w:rPr>
          <w:rFonts w:hint="eastAsia"/>
        </w:rPr>
      </w:pPr>
    </w:p>
    <w:p w:rsidR="000A4FFA" w:rsidRDefault="000A4FFA" w:rsidP="00EF111E">
      <w:pPr>
        <w:jc w:val="center"/>
        <w:rPr>
          <w:rFonts w:ascii="Times New Roman" w:hAnsi="Times New Roman" w:cs="Times New Roman" w:hint="eastAsia"/>
          <w:b/>
          <w:bCs/>
          <w:color w:val="00B1F1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B1F1"/>
          <w:kern w:val="0"/>
          <w:sz w:val="22"/>
        </w:rPr>
        <w:t>Response to Reviewer 1</w:t>
      </w:r>
    </w:p>
    <w:p w:rsidR="000A4FFA" w:rsidRDefault="000A4FFA" w:rsidP="000A4FFA">
      <w:pPr>
        <w:rPr>
          <w:rFonts w:hint="eastAsia"/>
        </w:rPr>
      </w:pPr>
    </w:p>
    <w:p w:rsidR="000A4FFA" w:rsidRDefault="000A4FFA" w:rsidP="000A4FFA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thank you for your helpful comments. We respond to each comment, in turn, below. </w:t>
      </w:r>
      <w:proofErr w:type="gramStart"/>
      <w:r>
        <w:rPr>
          <w:rFonts w:ascii="Times New Roman" w:hAnsi="Times New Roman" w:cs="Times New Roman"/>
          <w:kern w:val="0"/>
          <w:sz w:val="22"/>
        </w:rPr>
        <w:t>Changes to the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manuscript</w:t>
      </w:r>
      <w:r>
        <w:rPr>
          <w:rFonts w:ascii="Times New Roman" w:hAnsi="Times New Roman" w:cs="Times New Roman" w:hint="eastAsia"/>
          <w:kern w:val="0"/>
          <w:sz w:val="22"/>
        </w:rPr>
        <w:t xml:space="preserve"> has</w:t>
      </w:r>
      <w:proofErr w:type="gramEnd"/>
      <w:r>
        <w:rPr>
          <w:rFonts w:ascii="Times New Roman" w:hAnsi="Times New Roman" w:cs="Times New Roman" w:hint="eastAsia"/>
          <w:kern w:val="0"/>
          <w:sz w:val="22"/>
        </w:rPr>
        <w:t xml:space="preserve"> been made according to your suggestion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645290" w:rsidRDefault="00645290" w:rsidP="000A4FFA">
      <w:pPr>
        <w:rPr>
          <w:rFonts w:hint="eastAsia"/>
          <w:color w:val="FF0000"/>
        </w:rPr>
      </w:pPr>
    </w:p>
    <w:p w:rsidR="00645290" w:rsidRDefault="00645290" w:rsidP="000A4FFA">
      <w:pPr>
        <w:rPr>
          <w:rFonts w:hint="eastAsia"/>
          <w:color w:val="FF0000"/>
        </w:rPr>
      </w:pP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>Your comment 1:</w:t>
      </w:r>
    </w:p>
    <w:p w:rsidR="000A4FFA" w:rsidRPr="00A754D0" w:rsidRDefault="000A4FFA" w:rsidP="000A4FFA">
      <w:pPr>
        <w:rPr>
          <w:rFonts w:hint="eastAsia"/>
          <w:color w:val="FF0000"/>
        </w:rPr>
      </w:pPr>
      <w:r w:rsidRPr="00A754D0">
        <w:rPr>
          <w:color w:val="FF0000"/>
        </w:rPr>
        <w:t>First, unsuccessful or incomplete capture reactions might have resulted in the</w:t>
      </w:r>
      <w:r w:rsidR="00A754D0" w:rsidRPr="00A754D0">
        <w:rPr>
          <w:rFonts w:hint="eastAsia"/>
          <w:color w:val="FF0000"/>
        </w:rPr>
        <w:t xml:space="preserve"> </w:t>
      </w:r>
      <w:r w:rsidRPr="00A754D0">
        <w:rPr>
          <w:color w:val="FF0000"/>
        </w:rPr>
        <w:t>sequencing of non-methylated DNA fragments, leading to inconsistencies in or</w:t>
      </w:r>
      <w:r w:rsidR="00A754D0" w:rsidRPr="00A754D0">
        <w:rPr>
          <w:rFonts w:hint="eastAsia"/>
          <w:color w:val="FF0000"/>
        </w:rPr>
        <w:t xml:space="preserve"> </w:t>
      </w:r>
      <w:r w:rsidRPr="00A754D0">
        <w:rPr>
          <w:color w:val="FF0000"/>
        </w:rPr>
        <w:t>the absence of methylation enrichment in their sample.</w:t>
      </w:r>
    </w:p>
    <w:p w:rsidR="00A754D0" w:rsidRPr="00A754D0" w:rsidRDefault="00A754D0" w:rsidP="000A4FFA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A754D0" w:rsidRDefault="00DF370B" w:rsidP="00C9471D">
      <w:pPr>
        <w:rPr>
          <w:rFonts w:hint="eastAsia"/>
        </w:rPr>
      </w:pPr>
      <w:r>
        <w:t>Y</w:t>
      </w:r>
      <w:r>
        <w:rPr>
          <w:rFonts w:hint="eastAsia"/>
        </w:rPr>
        <w:t>es,</w:t>
      </w:r>
      <w:r w:rsidR="00974343">
        <w:rPr>
          <w:rFonts w:hint="eastAsia"/>
        </w:rPr>
        <w:t xml:space="preserve"> it is really good question</w:t>
      </w:r>
      <w:r w:rsidR="00411CC2">
        <w:rPr>
          <w:rFonts w:hint="eastAsia"/>
        </w:rPr>
        <w:t xml:space="preserve"> and you are quite right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MethyCap-seq</w:t>
      </w:r>
      <w:proofErr w:type="spellEnd"/>
      <w:r>
        <w:rPr>
          <w:rFonts w:hint="eastAsia"/>
        </w:rPr>
        <w:t xml:space="preserve"> based genome-wide DNA methylation profile greatly dependent on the </w:t>
      </w:r>
      <w:r>
        <w:t>efficiency</w:t>
      </w:r>
      <w:r>
        <w:rPr>
          <w:rFonts w:hint="eastAsia"/>
        </w:rPr>
        <w:t xml:space="preserve"> and </w:t>
      </w:r>
      <w:r>
        <w:t>accuracy</w:t>
      </w:r>
      <w:r>
        <w:rPr>
          <w:rFonts w:hint="eastAsia"/>
        </w:rPr>
        <w:t xml:space="preserve"> of the capture procedure. </w:t>
      </w:r>
      <w:r w:rsidRPr="00DF370B">
        <w:t>Unsuccessful</w:t>
      </w:r>
      <w:r w:rsidRPr="00DF370B">
        <w:t xml:space="preserve"> </w:t>
      </w:r>
      <w:r>
        <w:rPr>
          <w:rFonts w:hint="eastAsia"/>
        </w:rPr>
        <w:t xml:space="preserve">and </w:t>
      </w:r>
      <w:r w:rsidRPr="00DF370B">
        <w:t>incomplete</w:t>
      </w:r>
      <w:r>
        <w:rPr>
          <w:rFonts w:hint="eastAsia"/>
        </w:rPr>
        <w:t xml:space="preserve"> </w:t>
      </w:r>
      <w:r w:rsidR="00DE792D">
        <w:t>captur</w:t>
      </w:r>
      <w:r w:rsidR="00DE792D">
        <w:rPr>
          <w:rFonts w:hint="eastAsia"/>
        </w:rPr>
        <w:t xml:space="preserve">e would bring </w:t>
      </w:r>
      <w:r w:rsidR="00DE792D" w:rsidRPr="00974343">
        <w:rPr>
          <w:rFonts w:hint="eastAsia"/>
        </w:rPr>
        <w:t xml:space="preserve">the bias of the DNA methylation status in genomes. </w:t>
      </w:r>
      <w:r w:rsidR="00F454FA">
        <w:rPr>
          <w:rFonts w:hint="eastAsia"/>
        </w:rPr>
        <w:t xml:space="preserve">However, we have set several </w:t>
      </w:r>
      <w:r w:rsidR="00F454FA">
        <w:t>quality</w:t>
      </w:r>
      <w:r w:rsidR="00F454FA">
        <w:rPr>
          <w:rFonts w:hint="eastAsia"/>
        </w:rPr>
        <w:t xml:space="preserve"> </w:t>
      </w:r>
      <w:r w:rsidR="00F454FA">
        <w:t>controls</w:t>
      </w:r>
      <w:r w:rsidR="00F454FA">
        <w:rPr>
          <w:rFonts w:hint="eastAsia"/>
        </w:rPr>
        <w:t xml:space="preserve"> to </w:t>
      </w:r>
      <w:r w:rsidR="00F454FA">
        <w:t>guarantee</w:t>
      </w:r>
      <w:r w:rsidR="00F454FA">
        <w:rPr>
          <w:rFonts w:hint="eastAsia"/>
        </w:rPr>
        <w:t xml:space="preserve"> the </w:t>
      </w:r>
      <w:r w:rsidR="00F454FA">
        <w:t>quality</w:t>
      </w:r>
      <w:r w:rsidR="00F454FA">
        <w:rPr>
          <w:rFonts w:hint="eastAsia"/>
        </w:rPr>
        <w:t xml:space="preserve"> of the DNA </w:t>
      </w:r>
      <w:r w:rsidR="00F454FA">
        <w:t>methylation</w:t>
      </w:r>
      <w:r w:rsidR="00F454FA">
        <w:rPr>
          <w:rFonts w:hint="eastAsia"/>
        </w:rPr>
        <w:t xml:space="preserve"> profile. </w:t>
      </w:r>
      <w:r w:rsidR="00C9471D">
        <w:rPr>
          <w:rFonts w:hint="eastAsia"/>
        </w:rPr>
        <w:t xml:space="preserve">For example, </w:t>
      </w:r>
      <w:r w:rsidR="00A90065">
        <w:rPr>
          <w:rFonts w:hint="eastAsia"/>
        </w:rPr>
        <w:t xml:space="preserve">1)   2)  </w:t>
      </w:r>
    </w:p>
    <w:p w:rsidR="00645290" w:rsidRDefault="00645290" w:rsidP="00645290">
      <w:pP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</w:pPr>
    </w:p>
    <w:p w:rsidR="00645290" w:rsidRDefault="00645290" w:rsidP="00645290">
      <w:pP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</w:pPr>
    </w:p>
    <w:p w:rsidR="003233D8" w:rsidRDefault="003233D8" w:rsidP="00645290">
      <w:pP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</w:pPr>
    </w:p>
    <w:p w:rsidR="00010DE2" w:rsidRPr="00645290" w:rsidRDefault="00645290" w:rsidP="00C9471D">
      <w:pPr>
        <w:rPr>
          <w:rFonts w:hint="eastAsia"/>
          <w:color w:val="FF0000"/>
        </w:rPr>
      </w:pP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 xml:space="preserve">Your comment </w:t>
      </w:r>
      <w: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  <w:t>2</w:t>
      </w: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>:</w:t>
      </w:r>
    </w:p>
    <w:p w:rsidR="000A4FFA" w:rsidRPr="00A754D0" w:rsidRDefault="000A4FFA" w:rsidP="000A4FFA">
      <w:pPr>
        <w:rPr>
          <w:color w:val="FF0000"/>
        </w:rPr>
      </w:pPr>
      <w:r w:rsidRPr="00A754D0">
        <w:rPr>
          <w:color w:val="FF0000"/>
        </w:rPr>
        <w:t xml:space="preserve">Second, poor sequencing library complexity and </w:t>
      </w:r>
      <w:proofErr w:type="spellStart"/>
      <w:r w:rsidRPr="00A754D0">
        <w:rPr>
          <w:color w:val="FF0000"/>
        </w:rPr>
        <w:t>CpG</w:t>
      </w:r>
      <w:proofErr w:type="spellEnd"/>
      <w:r w:rsidRPr="00A754D0">
        <w:rPr>
          <w:color w:val="FF0000"/>
        </w:rPr>
        <w:t xml:space="preserve"> coverage often limits the</w:t>
      </w:r>
      <w:r w:rsidR="00A754D0" w:rsidRPr="00A754D0">
        <w:rPr>
          <w:rFonts w:hint="eastAsia"/>
          <w:color w:val="FF0000"/>
        </w:rPr>
        <w:t xml:space="preserve"> </w:t>
      </w:r>
      <w:r w:rsidRPr="00A754D0">
        <w:rPr>
          <w:color w:val="FF0000"/>
        </w:rPr>
        <w:t>statistical power to call differential methylation, affecting ultimately the</w:t>
      </w:r>
      <w:r w:rsidR="00A754D0" w:rsidRPr="00A754D0">
        <w:rPr>
          <w:rFonts w:hint="eastAsia"/>
          <w:color w:val="FF0000"/>
        </w:rPr>
        <w:t xml:space="preserve"> </w:t>
      </w:r>
      <w:r w:rsidRPr="00A754D0">
        <w:rPr>
          <w:color w:val="FF0000"/>
        </w:rPr>
        <w:t>reproducibility of the dataset. Explain.</w:t>
      </w:r>
    </w:p>
    <w:p w:rsidR="00010DE2" w:rsidRPr="00A754D0" w:rsidRDefault="000A4FFA" w:rsidP="000A4FFA">
      <w:pPr>
        <w:rPr>
          <w:rFonts w:hint="eastAsia"/>
          <w:color w:val="FF0000"/>
        </w:rPr>
      </w:pPr>
      <w:r w:rsidRPr="00A754D0">
        <w:rPr>
          <w:color w:val="FF0000"/>
        </w:rPr>
        <w:t>How was the quality control experiment performed?</w:t>
      </w:r>
    </w:p>
    <w:p w:rsidR="00A754D0" w:rsidRPr="00A754D0" w:rsidRDefault="00A754D0" w:rsidP="00A754D0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3233D8" w:rsidRDefault="007764CD" w:rsidP="000A4FFA">
      <w:pPr>
        <w:rPr>
          <w:rFonts w:hint="eastAsia"/>
        </w:rPr>
      </w:pPr>
      <w:r>
        <w:t>Y</w:t>
      </w:r>
      <w:r>
        <w:rPr>
          <w:rFonts w:hint="eastAsia"/>
        </w:rPr>
        <w:t>es, it is really good question and you are quite right.</w:t>
      </w:r>
      <w:r>
        <w:rPr>
          <w:rFonts w:hint="eastAsia"/>
        </w:rPr>
        <w:t xml:space="preserve"> </w:t>
      </w:r>
      <w:r w:rsidR="00A90065">
        <w:t>W</w:t>
      </w:r>
      <w:r w:rsidR="00A90065">
        <w:rPr>
          <w:rFonts w:hint="eastAsia"/>
        </w:rPr>
        <w:t xml:space="preserve">e have provided quality control as the supplementary materials. </w:t>
      </w:r>
    </w:p>
    <w:p w:rsidR="003233D8" w:rsidRDefault="003233D8" w:rsidP="000A4FFA">
      <w:pPr>
        <w:rPr>
          <w:rFonts w:hint="eastAsia"/>
        </w:rPr>
      </w:pPr>
    </w:p>
    <w:p w:rsidR="00200E01" w:rsidRPr="00200E01" w:rsidRDefault="00200E01" w:rsidP="000A4FFA">
      <w:pPr>
        <w:rPr>
          <w:color w:val="FF0000"/>
        </w:rPr>
      </w:pP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 xml:space="preserve">Your comment </w:t>
      </w:r>
      <w: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  <w:t>3</w:t>
      </w: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>:</w:t>
      </w:r>
    </w:p>
    <w:p w:rsidR="000A4FFA" w:rsidRPr="00A754D0" w:rsidRDefault="000A4FFA" w:rsidP="000A4FFA">
      <w:pPr>
        <w:rPr>
          <w:rFonts w:hint="eastAsia"/>
          <w:color w:val="FF0000"/>
        </w:rPr>
      </w:pPr>
      <w:r w:rsidRPr="00A754D0">
        <w:rPr>
          <w:color w:val="FF0000"/>
        </w:rPr>
        <w:t>A schematic representation of work-flow adopted for primary and secondary data</w:t>
      </w:r>
      <w:r w:rsidR="007764CD">
        <w:rPr>
          <w:rFonts w:hint="eastAsia"/>
          <w:color w:val="FF0000"/>
        </w:rPr>
        <w:t xml:space="preserve"> </w:t>
      </w:r>
      <w:r w:rsidRPr="00A754D0">
        <w:rPr>
          <w:color w:val="FF0000"/>
        </w:rPr>
        <w:t>analysis must be included. This will help the reader to get an over-view of the</w:t>
      </w:r>
      <w:r w:rsidR="007764CD">
        <w:rPr>
          <w:rFonts w:hint="eastAsia"/>
          <w:color w:val="FF0000"/>
        </w:rPr>
        <w:t xml:space="preserve"> </w:t>
      </w:r>
      <w:r w:rsidRPr="00A754D0">
        <w:rPr>
          <w:color w:val="FF0000"/>
        </w:rPr>
        <w:t>exercises performed.</w:t>
      </w:r>
    </w:p>
    <w:p w:rsidR="00406AF9" w:rsidRPr="00A754D0" w:rsidRDefault="00406AF9" w:rsidP="00406AF9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3233D8" w:rsidRDefault="00B8732D" w:rsidP="000A4FFA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really good suggestion. </w:t>
      </w:r>
      <w:r>
        <w:t>W</w:t>
      </w:r>
      <w:r>
        <w:rPr>
          <w:rFonts w:hint="eastAsia"/>
        </w:rPr>
        <w:t xml:space="preserve">e have provided a </w:t>
      </w:r>
      <w:r w:rsidRPr="00B8732D">
        <w:t>schematic representation</w:t>
      </w:r>
      <w:r>
        <w:rPr>
          <w:rFonts w:hint="eastAsia"/>
        </w:rPr>
        <w:t xml:space="preserve"> in the manuscript.</w:t>
      </w:r>
      <w:bookmarkStart w:id="0" w:name="_GoBack"/>
      <w:bookmarkEnd w:id="0"/>
    </w:p>
    <w:p w:rsidR="003233D8" w:rsidRDefault="003233D8" w:rsidP="000A4FFA">
      <w:pPr>
        <w:rPr>
          <w:rFonts w:hint="eastAsia"/>
        </w:rPr>
      </w:pPr>
    </w:p>
    <w:p w:rsidR="00200E01" w:rsidRPr="00200E01" w:rsidRDefault="00200E01" w:rsidP="000A4FFA">
      <w:pPr>
        <w:rPr>
          <w:color w:val="FF0000"/>
        </w:rPr>
      </w:pP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 xml:space="preserve">Your comment </w:t>
      </w:r>
      <w: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  <w:t>4</w:t>
      </w: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>:</w:t>
      </w:r>
    </w:p>
    <w:p w:rsidR="000A4FFA" w:rsidRDefault="000A4FFA" w:rsidP="000A4FFA">
      <w:pPr>
        <w:rPr>
          <w:rFonts w:hint="eastAsia"/>
          <w:color w:val="FF0000"/>
        </w:rPr>
      </w:pPr>
      <w:r w:rsidRPr="00406AF9">
        <w:rPr>
          <w:color w:val="FF0000"/>
        </w:rPr>
        <w:t>First, the principal objective and aim of the study is ill defined in the introduction. I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>strongly believe that inclusion of the same in the last paragraph of introduction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>will strengthen the rationale of the study.</w:t>
      </w:r>
    </w:p>
    <w:p w:rsidR="00406AF9" w:rsidRPr="00A754D0" w:rsidRDefault="00406AF9" w:rsidP="00406AF9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406AF9" w:rsidRDefault="0009607E" w:rsidP="000A4FFA">
      <w:pPr>
        <w:rPr>
          <w:rFonts w:hint="eastAsia"/>
        </w:rPr>
      </w:pP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really good suggestion. </w:t>
      </w:r>
      <w:r>
        <w:t>W</w:t>
      </w:r>
      <w:r>
        <w:rPr>
          <w:rFonts w:hint="eastAsia"/>
        </w:rPr>
        <w:t xml:space="preserve">e have provided </w:t>
      </w:r>
      <w:r>
        <w:rPr>
          <w:rFonts w:hint="eastAsia"/>
        </w:rPr>
        <w:t>a description at the end of the introduction as the following:</w:t>
      </w:r>
    </w:p>
    <w:p w:rsidR="005A03DB" w:rsidRDefault="000E33C9" w:rsidP="000A4FFA">
      <w:pPr>
        <w:rPr>
          <w:rFonts w:hint="eastAsia"/>
        </w:rPr>
      </w:pPr>
      <w:r>
        <w:rPr>
          <w:rFonts w:cs="Arial" w:hint="eastAsia"/>
          <w:color w:val="000000" w:themeColor="text1"/>
        </w:rPr>
        <w:t xml:space="preserve">In present </w:t>
      </w:r>
      <w:r w:rsidRPr="0057759A">
        <w:rPr>
          <w:rFonts w:cs="Arial"/>
          <w:color w:val="000000" w:themeColor="text1"/>
          <w:sz w:val="24"/>
          <w:szCs w:val="24"/>
        </w:rPr>
        <w:t>study</w:t>
      </w:r>
      <w:r>
        <w:rPr>
          <w:rFonts w:cs="Arial" w:hint="eastAsia"/>
          <w:color w:val="000000" w:themeColor="text1"/>
        </w:rPr>
        <w:t xml:space="preserve">, </w:t>
      </w:r>
      <w:r w:rsidRPr="0057759A">
        <w:rPr>
          <w:rFonts w:cs="Arial"/>
          <w:color w:val="000000" w:themeColor="text1"/>
          <w:sz w:val="24"/>
          <w:szCs w:val="24"/>
        </w:rPr>
        <w:t xml:space="preserve">Ten PC tissue </w:t>
      </w:r>
      <w:r>
        <w:rPr>
          <w:rFonts w:cs="Arial" w:hint="eastAsia"/>
          <w:color w:val="000000" w:themeColor="text1"/>
        </w:rPr>
        <w:t xml:space="preserve">and corresponding </w:t>
      </w:r>
      <w:r w:rsidRPr="0057759A">
        <w:rPr>
          <w:rFonts w:cs="Arial"/>
          <w:color w:val="000000" w:themeColor="text1"/>
          <w:sz w:val="24"/>
          <w:szCs w:val="24"/>
        </w:rPr>
        <w:t>adjacent tissue samples</w:t>
      </w:r>
      <w:r w:rsidRPr="0057759A">
        <w:rPr>
          <w:rFonts w:cs="Arial"/>
          <w:color w:val="000000" w:themeColor="text1"/>
        </w:rPr>
        <w:t xml:space="preserve"> </w:t>
      </w:r>
      <w:r w:rsidRPr="0057759A">
        <w:rPr>
          <w:rFonts w:cs="Arial"/>
          <w:color w:val="000000" w:themeColor="text1"/>
          <w:sz w:val="24"/>
          <w:szCs w:val="24"/>
        </w:rPr>
        <w:t>were pooled</w:t>
      </w:r>
      <w:r>
        <w:rPr>
          <w:rFonts w:cs="Arial" w:hint="eastAsia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separately</w:t>
      </w:r>
      <w:r>
        <w:rPr>
          <w:rFonts w:cs="Arial" w:hint="eastAsia"/>
          <w:color w:val="000000" w:themeColor="text1"/>
        </w:rPr>
        <w:t xml:space="preserve"> followed by </w:t>
      </w:r>
      <w:proofErr w:type="spellStart"/>
      <w:r w:rsidRPr="0057759A">
        <w:rPr>
          <w:rFonts w:cs="Arial"/>
          <w:color w:val="000000" w:themeColor="text1"/>
          <w:sz w:val="24"/>
          <w:szCs w:val="24"/>
        </w:rPr>
        <w:t>MethylCap-seq</w:t>
      </w:r>
      <w:proofErr w:type="spellEnd"/>
      <w:r w:rsidRPr="0057759A"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eastAsia"/>
          <w:color w:val="000000" w:themeColor="text1"/>
        </w:rPr>
        <w:t xml:space="preserve">based DNA methylation profile identification process. </w:t>
      </w:r>
      <w:r>
        <w:rPr>
          <w:rFonts w:cs="Arial"/>
          <w:color w:val="000000" w:themeColor="text1"/>
        </w:rPr>
        <w:t>T</w:t>
      </w:r>
      <w:r>
        <w:rPr>
          <w:rFonts w:cs="Arial" w:hint="eastAsia"/>
          <w:color w:val="000000" w:themeColor="text1"/>
        </w:rPr>
        <w:t xml:space="preserve">he methylation profiles of various genomic regions and elements were </w:t>
      </w:r>
      <w:r>
        <w:rPr>
          <w:rFonts w:cs="Arial"/>
          <w:color w:val="000000" w:themeColor="text1"/>
        </w:rPr>
        <w:t>characterize</w:t>
      </w:r>
      <w:r>
        <w:rPr>
          <w:rFonts w:cs="Arial" w:hint="eastAsia"/>
          <w:color w:val="000000" w:themeColor="text1"/>
        </w:rPr>
        <w:t xml:space="preserve">d, including </w:t>
      </w:r>
      <w:r w:rsidRPr="0057759A">
        <w:rPr>
          <w:rFonts w:cs="Arial"/>
          <w:color w:val="000000" w:themeColor="text1"/>
          <w:sz w:val="24"/>
          <w:szCs w:val="24"/>
        </w:rPr>
        <w:t xml:space="preserve">gene-associated CGIs, non-gene-associated CGIs (orphan CGIs), </w:t>
      </w:r>
      <w:proofErr w:type="spellStart"/>
      <w:r w:rsidRPr="0057759A">
        <w:rPr>
          <w:rFonts w:cs="Arial"/>
          <w:color w:val="000000" w:themeColor="text1"/>
          <w:sz w:val="24"/>
          <w:szCs w:val="24"/>
        </w:rPr>
        <w:t>CpG</w:t>
      </w:r>
      <w:proofErr w:type="spellEnd"/>
      <w:r w:rsidRPr="0057759A">
        <w:rPr>
          <w:rFonts w:cs="Arial"/>
          <w:color w:val="000000" w:themeColor="text1"/>
          <w:sz w:val="24"/>
          <w:szCs w:val="24"/>
        </w:rPr>
        <w:t xml:space="preserve"> shores and gene </w:t>
      </w:r>
      <w:r w:rsidRPr="0057759A">
        <w:rPr>
          <w:rFonts w:cs="Arial"/>
          <w:color w:val="000000" w:themeColor="text1"/>
          <w:sz w:val="24"/>
          <w:szCs w:val="24"/>
        </w:rPr>
        <w:lastRenderedPageBreak/>
        <w:t>promoters without CGIs.</w:t>
      </w:r>
      <w:r>
        <w:rPr>
          <w:rFonts w:cs="Arial" w:hint="eastAsia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D</w:t>
      </w:r>
      <w:r>
        <w:rPr>
          <w:rFonts w:cs="Arial" w:hint="eastAsia"/>
          <w:color w:val="000000" w:themeColor="text1"/>
        </w:rPr>
        <w:t>ifferential methylation status between p</w:t>
      </w:r>
      <w:r w:rsidRPr="0057759A">
        <w:rPr>
          <w:rFonts w:cs="Arial"/>
          <w:color w:val="000000" w:themeColor="text1"/>
          <w:sz w:val="24"/>
          <w:szCs w:val="24"/>
        </w:rPr>
        <w:t>ancreatic cancer</w:t>
      </w:r>
      <w:r>
        <w:rPr>
          <w:rFonts w:cs="Arial" w:hint="eastAsia"/>
          <w:color w:val="000000" w:themeColor="text1"/>
        </w:rPr>
        <w:t>s and normal tissues were tested in terms of above genomic regions, therefore, large number of p</w:t>
      </w:r>
      <w:r w:rsidRPr="0057759A">
        <w:rPr>
          <w:rFonts w:cs="Arial"/>
          <w:color w:val="000000" w:themeColor="text1"/>
          <w:sz w:val="24"/>
          <w:szCs w:val="24"/>
        </w:rPr>
        <w:t>ancreatic cancer</w:t>
      </w:r>
      <w:r>
        <w:rPr>
          <w:rFonts w:cs="Arial" w:hint="eastAsia"/>
          <w:color w:val="000000" w:themeColor="text1"/>
        </w:rPr>
        <w:t xml:space="preserve"> specific hyper and hypo-methylated regions were identified. </w:t>
      </w:r>
      <w:r w:rsidRPr="008653E8">
        <w:rPr>
          <w:rFonts w:cs="Arial"/>
          <w:color w:val="000000" w:themeColor="text1"/>
        </w:rPr>
        <w:t xml:space="preserve">Gene Ontology and KEGG pathway analysis </w:t>
      </w:r>
      <w:r>
        <w:rPr>
          <w:rFonts w:cs="Arial" w:hint="eastAsia"/>
          <w:color w:val="000000" w:themeColor="text1"/>
        </w:rPr>
        <w:t>to these</w:t>
      </w:r>
      <w:r w:rsidRPr="008653E8">
        <w:rPr>
          <w:rFonts w:cs="Arial"/>
          <w:color w:val="000000" w:themeColor="text1"/>
        </w:rPr>
        <w:t xml:space="preserve"> aberrantly methylated </w:t>
      </w:r>
      <w:r>
        <w:rPr>
          <w:rFonts w:cs="Arial" w:hint="eastAsia"/>
          <w:color w:val="000000" w:themeColor="text1"/>
        </w:rPr>
        <w:t xml:space="preserve">were conducted to discover aberrant </w:t>
      </w:r>
      <w:r w:rsidRPr="008653E8">
        <w:rPr>
          <w:rFonts w:cs="Arial"/>
          <w:color w:val="000000" w:themeColor="text1"/>
        </w:rPr>
        <w:t>functional</w:t>
      </w:r>
      <w:r w:rsidRPr="008653E8">
        <w:rPr>
          <w:rFonts w:cs="Arial" w:hint="eastAsia"/>
          <w:color w:val="000000" w:themeColor="text1"/>
        </w:rPr>
        <w:t xml:space="preserve"> modules</w:t>
      </w:r>
      <w:r>
        <w:rPr>
          <w:rFonts w:cs="Arial" w:hint="eastAsia"/>
          <w:color w:val="000000" w:themeColor="text1"/>
        </w:rPr>
        <w:t xml:space="preserve"> in the development of p</w:t>
      </w:r>
      <w:r w:rsidRPr="0057759A">
        <w:rPr>
          <w:rFonts w:cs="Arial"/>
          <w:color w:val="000000" w:themeColor="text1"/>
          <w:sz w:val="24"/>
          <w:szCs w:val="24"/>
        </w:rPr>
        <w:t>ancreatic cancer</w:t>
      </w:r>
      <w:r>
        <w:rPr>
          <w:rFonts w:cs="Arial" w:hint="eastAsia"/>
          <w:color w:val="000000" w:themeColor="text1"/>
        </w:rPr>
        <w:t xml:space="preserve">. </w:t>
      </w:r>
      <w:r>
        <w:rPr>
          <w:rFonts w:cs="Arial"/>
          <w:color w:val="000000" w:themeColor="text1"/>
        </w:rPr>
        <w:t>T</w:t>
      </w:r>
      <w:r>
        <w:rPr>
          <w:rFonts w:cs="Arial" w:hint="eastAsia"/>
          <w:color w:val="000000" w:themeColor="text1"/>
        </w:rPr>
        <w:t>he methylation profile constructed by</w:t>
      </w:r>
      <w:r w:rsidRPr="008653E8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8653E8">
        <w:rPr>
          <w:rFonts w:cs="Arial"/>
          <w:color w:val="000000" w:themeColor="text1"/>
          <w:sz w:val="24"/>
          <w:szCs w:val="24"/>
        </w:rPr>
        <w:t>MethylCap-seq</w:t>
      </w:r>
      <w:proofErr w:type="spellEnd"/>
      <w:r>
        <w:rPr>
          <w:rFonts w:cs="Arial" w:hint="eastAsia"/>
          <w:color w:val="000000" w:themeColor="text1"/>
        </w:rPr>
        <w:t xml:space="preserve"> was validated by comprehensive procedures based on different </w:t>
      </w:r>
      <w:r>
        <w:rPr>
          <w:rFonts w:cs="Arial"/>
          <w:color w:val="000000" w:themeColor="text1"/>
        </w:rPr>
        <w:t>techniques</w:t>
      </w:r>
      <w:r>
        <w:rPr>
          <w:rFonts w:cs="Arial" w:hint="eastAsia"/>
          <w:color w:val="000000" w:themeColor="text1"/>
        </w:rPr>
        <w:t xml:space="preserve"> and in different samples. </w:t>
      </w:r>
      <w:r>
        <w:rPr>
          <w:rFonts w:cs="Arial"/>
          <w:color w:val="000000" w:themeColor="text1"/>
        </w:rPr>
        <w:t>Additionally</w:t>
      </w:r>
      <w:r>
        <w:rPr>
          <w:rFonts w:cs="Arial" w:hint="eastAsia"/>
          <w:color w:val="000000" w:themeColor="text1"/>
        </w:rPr>
        <w:t xml:space="preserve">, the regulation role of aberrant methylation of </w:t>
      </w:r>
      <w:r w:rsidRPr="008653E8">
        <w:rPr>
          <w:rFonts w:cs="Arial"/>
          <w:color w:val="000000" w:themeColor="text1"/>
        </w:rPr>
        <w:t>orphan CGIs</w:t>
      </w:r>
      <w:r>
        <w:rPr>
          <w:rFonts w:cs="Arial" w:hint="eastAsia"/>
          <w:color w:val="000000" w:themeColor="text1"/>
        </w:rPr>
        <w:t xml:space="preserve"> on the RNA expression was validated by </w:t>
      </w:r>
      <w:r w:rsidRPr="008653E8">
        <w:rPr>
          <w:rFonts w:cs="Arial"/>
          <w:color w:val="000000" w:themeColor="text1"/>
        </w:rPr>
        <w:t>MSRE-</w:t>
      </w:r>
      <w:proofErr w:type="spellStart"/>
      <w:r w:rsidRPr="008653E8">
        <w:rPr>
          <w:rFonts w:cs="Arial"/>
          <w:color w:val="000000" w:themeColor="text1"/>
        </w:rPr>
        <w:t>qPCR</w:t>
      </w:r>
      <w:proofErr w:type="spellEnd"/>
      <w:r w:rsidRPr="008653E8">
        <w:rPr>
          <w:rFonts w:cs="Arial"/>
          <w:color w:val="000000" w:themeColor="text1"/>
        </w:rPr>
        <w:t xml:space="preserve"> and RT-</w:t>
      </w:r>
      <w:proofErr w:type="spellStart"/>
      <w:r w:rsidRPr="008653E8">
        <w:rPr>
          <w:rFonts w:cs="Arial"/>
          <w:color w:val="000000" w:themeColor="text1"/>
        </w:rPr>
        <w:t>qPCR</w:t>
      </w:r>
      <w:proofErr w:type="spellEnd"/>
      <w:r>
        <w:rPr>
          <w:rFonts w:cs="Arial" w:hint="eastAsia"/>
          <w:color w:val="000000" w:themeColor="text1"/>
        </w:rPr>
        <w:t xml:space="preserve"> i</w:t>
      </w:r>
      <w:r w:rsidRPr="008653E8">
        <w:rPr>
          <w:rFonts w:cs="Arial"/>
          <w:color w:val="000000" w:themeColor="text1"/>
        </w:rPr>
        <w:t xml:space="preserve">n </w:t>
      </w:r>
      <w:r>
        <w:rPr>
          <w:rFonts w:cs="Arial" w:hint="eastAsia"/>
          <w:color w:val="000000" w:themeColor="text1"/>
        </w:rPr>
        <w:t>p</w:t>
      </w:r>
      <w:r w:rsidRPr="0057759A">
        <w:rPr>
          <w:rFonts w:cs="Arial"/>
          <w:color w:val="000000" w:themeColor="text1"/>
          <w:sz w:val="24"/>
          <w:szCs w:val="24"/>
        </w:rPr>
        <w:t>ancreatic cancer</w:t>
      </w:r>
      <w:r w:rsidRPr="008653E8">
        <w:rPr>
          <w:rFonts w:cs="Arial"/>
          <w:color w:val="000000" w:themeColor="text1"/>
        </w:rPr>
        <w:t xml:space="preserve"> cell lines </w:t>
      </w:r>
      <w:r>
        <w:rPr>
          <w:rFonts w:cs="Arial" w:hint="eastAsia"/>
          <w:color w:val="000000" w:themeColor="text1"/>
        </w:rPr>
        <w:t xml:space="preserve">before and after the </w:t>
      </w:r>
      <w:r>
        <w:rPr>
          <w:rFonts w:cs="Arial"/>
          <w:color w:val="000000" w:themeColor="text1"/>
        </w:rPr>
        <w:t>treat</w:t>
      </w:r>
      <w:r>
        <w:rPr>
          <w:rFonts w:cs="Arial" w:hint="eastAsia"/>
          <w:color w:val="000000" w:themeColor="text1"/>
        </w:rPr>
        <w:t>ment of</w:t>
      </w:r>
      <w:r w:rsidRPr="008653E8">
        <w:rPr>
          <w:rFonts w:cs="Arial"/>
          <w:color w:val="000000" w:themeColor="text1"/>
        </w:rPr>
        <w:t xml:space="preserve"> 5-Aza-2’-deoxycytidine</w:t>
      </w:r>
      <w:r>
        <w:rPr>
          <w:rFonts w:cs="Arial" w:hint="eastAsia"/>
          <w:color w:val="000000" w:themeColor="text1"/>
        </w:rPr>
        <w:t>.</w:t>
      </w:r>
    </w:p>
    <w:p w:rsidR="00406AF9" w:rsidRDefault="00406AF9" w:rsidP="000A4FFA">
      <w:pPr>
        <w:rPr>
          <w:rFonts w:hint="eastAsia"/>
        </w:rPr>
      </w:pPr>
    </w:p>
    <w:p w:rsidR="003233D8" w:rsidRDefault="003233D8" w:rsidP="000A4FFA">
      <w:pPr>
        <w:rPr>
          <w:rFonts w:hint="eastAsia"/>
        </w:rPr>
      </w:pPr>
    </w:p>
    <w:p w:rsidR="003233D8" w:rsidRDefault="003233D8" w:rsidP="000A4FFA">
      <w:pPr>
        <w:rPr>
          <w:rFonts w:hint="eastAsia"/>
        </w:rPr>
      </w:pPr>
    </w:p>
    <w:p w:rsidR="00200E01" w:rsidRPr="00200E01" w:rsidRDefault="00200E01" w:rsidP="000A4FFA">
      <w:pPr>
        <w:rPr>
          <w:color w:val="FF0000"/>
        </w:rPr>
      </w:pP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 xml:space="preserve">Your comment </w:t>
      </w:r>
      <w:r>
        <w:rPr>
          <w:rFonts w:ascii="Times New Roman" w:hAnsi="Times New Roman" w:cs="Times New Roman" w:hint="eastAsia"/>
          <w:b/>
          <w:bCs/>
          <w:color w:val="C10000"/>
          <w:kern w:val="0"/>
          <w:sz w:val="22"/>
        </w:rPr>
        <w:t>5</w:t>
      </w:r>
      <w:r>
        <w:rPr>
          <w:rFonts w:ascii="Times New Roman" w:hAnsi="Times New Roman" w:cs="Times New Roman"/>
          <w:b/>
          <w:bCs/>
          <w:color w:val="C10000"/>
          <w:kern w:val="0"/>
          <w:sz w:val="22"/>
        </w:rPr>
        <w:t>:</w:t>
      </w:r>
    </w:p>
    <w:p w:rsidR="000A4FFA" w:rsidRPr="00406AF9" w:rsidRDefault="000A4FFA" w:rsidP="000A4FFA">
      <w:pPr>
        <w:rPr>
          <w:color w:val="FF0000"/>
        </w:rPr>
      </w:pPr>
      <w:r w:rsidRPr="00406AF9">
        <w:rPr>
          <w:color w:val="FF0000"/>
        </w:rPr>
        <w:t>Second, what is translational utility of the work? This has to go a step-beyond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 xml:space="preserve">explaining the importance of using the </w:t>
      </w:r>
      <w:proofErr w:type="spellStart"/>
      <w:r w:rsidRPr="00406AF9">
        <w:rPr>
          <w:color w:val="FF0000"/>
        </w:rPr>
        <w:t>methylational</w:t>
      </w:r>
      <w:proofErr w:type="spellEnd"/>
      <w:r w:rsidRPr="00406AF9">
        <w:rPr>
          <w:color w:val="FF0000"/>
        </w:rPr>
        <w:t xml:space="preserve"> profile as biomarker.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>Specifics must be provided for a few clusters only. A couple of lines on which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>specific experimental maneuvers will be necessary before these can be utilized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>in a clinical setting, must be included in the end segment of discussion. This will</w:t>
      </w:r>
      <w:r w:rsidR="00066D6F" w:rsidRPr="00406AF9">
        <w:rPr>
          <w:rFonts w:hint="eastAsia"/>
          <w:color w:val="FF0000"/>
        </w:rPr>
        <w:t xml:space="preserve"> </w:t>
      </w:r>
      <w:r w:rsidRPr="00406AF9">
        <w:rPr>
          <w:color w:val="FF0000"/>
        </w:rPr>
        <w:t>help to significantly elevate the impact of the article.</w:t>
      </w:r>
    </w:p>
    <w:p w:rsidR="00DB603D" w:rsidRPr="00A754D0" w:rsidRDefault="00DB603D" w:rsidP="00DB603D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066D6F" w:rsidRDefault="00066D6F" w:rsidP="000A4FFA">
      <w:pPr>
        <w:rPr>
          <w:rFonts w:hint="eastAsia"/>
        </w:rPr>
      </w:pPr>
    </w:p>
    <w:p w:rsidR="00A754D0" w:rsidRDefault="00A754D0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B10796" w:rsidRDefault="00B10796" w:rsidP="000A4FFA">
      <w:pPr>
        <w:rPr>
          <w:rFonts w:hint="eastAsia"/>
        </w:rPr>
      </w:pPr>
    </w:p>
    <w:p w:rsidR="00A754D0" w:rsidRDefault="00A754D0" w:rsidP="00A754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B1F1"/>
          <w:kern w:val="0"/>
          <w:sz w:val="22"/>
        </w:rPr>
      </w:pPr>
      <w:r>
        <w:rPr>
          <w:rFonts w:ascii="Times New Roman" w:hAnsi="Times New Roman" w:cs="Times New Roman"/>
          <w:b/>
          <w:bCs/>
          <w:color w:val="00B1F1"/>
          <w:kern w:val="0"/>
          <w:sz w:val="22"/>
        </w:rPr>
        <w:t>Response to Reviewer 2</w:t>
      </w:r>
    </w:p>
    <w:p w:rsidR="00A754D0" w:rsidRDefault="00A754D0" w:rsidP="00A754D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Thank you for your insightful comments. We respond to each of them, in turn, below. All changes in the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manuscript are highlighted in yellow.</w:t>
      </w:r>
    </w:p>
    <w:p w:rsidR="00D3259E" w:rsidRDefault="00D3259E" w:rsidP="00A754D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2"/>
        </w:rPr>
      </w:pPr>
    </w:p>
    <w:p w:rsidR="00D3259E" w:rsidRDefault="00D3259E" w:rsidP="00D3259E">
      <w:pPr>
        <w:autoSpaceDE w:val="0"/>
        <w:autoSpaceDN w:val="0"/>
        <w:adjustRightInd w:val="0"/>
        <w:jc w:val="left"/>
      </w:pPr>
      <w:r>
        <w:t>Major comments</w:t>
      </w: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lastRenderedPageBreak/>
        <w:t>1. In Figs. 1A-G, all data should be shown for both PC and PN to see if there is a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clear difference in the methylation pattern.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D3259E" w:rsidRDefault="008F5E98" w:rsidP="00D3259E">
      <w:pPr>
        <w:autoSpaceDE w:val="0"/>
        <w:autoSpaceDN w:val="0"/>
        <w:adjustRightInd w:val="0"/>
        <w:jc w:val="left"/>
        <w:rPr>
          <w:rFonts w:hint="eastAsia"/>
        </w:rPr>
      </w:pPr>
      <w:r>
        <w:t>Y</w:t>
      </w:r>
      <w:r>
        <w:rPr>
          <w:rFonts w:hint="eastAsia"/>
        </w:rPr>
        <w:t>es, it is really good question</w:t>
      </w:r>
      <w:r>
        <w:rPr>
          <w:rFonts w:hint="eastAsia"/>
        </w:rPr>
        <w:t xml:space="preserve">. </w:t>
      </w:r>
    </w:p>
    <w:p w:rsidR="008F5E98" w:rsidRDefault="008F5E98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</w:pP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t>2. In Fig. 2A, it is difficult to see which part of the gene locus is methylated or not.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The authors should modify this figure.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D0135E" w:rsidRDefault="00D0135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</w:pP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t>3. As shown in table S15, change in methylation pattern is seen in only a subset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of PC. Therefore, the authors should analyze whether the change in the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methylation pattern is related to clinical profiles of PC.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D3259E" w:rsidRDefault="00D3259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</w:pP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t>4. The authors state that ‘the methylation status of DLX4, ELAVL2, IRX1, PITX2,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SIM2, TBX5, and TFAP2C was subsequently validated in tissue samples’.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However, the data is not shown and the authors should show the data.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D3259E" w:rsidRDefault="00D3259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5314DE" w:rsidRDefault="005314D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5314DE" w:rsidRDefault="005314D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</w:pP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t>5. In table 2, the authors listed gene ontology enriched in differentially methylated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genes in PC. Although it is interesting, it does not show whether genes involved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 xml:space="preserve">in regulation of </w:t>
      </w:r>
      <w:proofErr w:type="spellStart"/>
      <w:r w:rsidRPr="00D0135E">
        <w:rPr>
          <w:color w:val="FF0000"/>
        </w:rPr>
        <w:t>tumorigenesis</w:t>
      </w:r>
      <w:proofErr w:type="spellEnd"/>
      <w:r w:rsidRPr="00D0135E">
        <w:rPr>
          <w:color w:val="FF0000"/>
        </w:rPr>
        <w:t xml:space="preserve"> are identified or not. The authors should also make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a list of genes that may be involved in tumor suppression or promotion.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A200B7" w:rsidRDefault="00A200B7" w:rsidP="00A200B7">
      <w:pPr>
        <w:autoSpaceDE w:val="0"/>
        <w:autoSpaceDN w:val="0"/>
        <w:adjustRightInd w:val="0"/>
        <w:jc w:val="left"/>
        <w:rPr>
          <w:rFonts w:hint="eastAsia"/>
        </w:rPr>
      </w:pPr>
      <w:r>
        <w:t>Y</w:t>
      </w:r>
      <w:r>
        <w:rPr>
          <w:rFonts w:hint="eastAsia"/>
        </w:rPr>
        <w:t xml:space="preserve">es, it is really good </w:t>
      </w:r>
      <w:r>
        <w:rPr>
          <w:rFonts w:hint="eastAsia"/>
        </w:rPr>
        <w:t xml:space="preserve">idea. What a pity, up to now, we do not know such bioinformatics </w:t>
      </w:r>
      <w:r>
        <w:t>analysis</w:t>
      </w:r>
      <w:r>
        <w:rPr>
          <w:rFonts w:hint="eastAsia"/>
        </w:rPr>
        <w:t xml:space="preserve"> tools or databas</w:t>
      </w:r>
      <w:r w:rsidRPr="00A200B7">
        <w:rPr>
          <w:rFonts w:hint="eastAsia"/>
        </w:rPr>
        <w:t xml:space="preserve">e which can provide whether a gene is involved in </w:t>
      </w:r>
      <w:r w:rsidRPr="00A200B7">
        <w:t>tumor suppression or promotion</w:t>
      </w:r>
      <w:r w:rsidRPr="00A200B7">
        <w:rPr>
          <w:rFonts w:hint="eastAsia"/>
        </w:rPr>
        <w:t xml:space="preserve"> or not. Howe</w:t>
      </w:r>
      <w:r>
        <w:rPr>
          <w:rFonts w:hint="eastAsia"/>
        </w:rPr>
        <w:t xml:space="preserve">ver, we do want to give a </w:t>
      </w:r>
      <w:r>
        <w:t>positive</w:t>
      </w:r>
      <w:r>
        <w:rPr>
          <w:rFonts w:hint="eastAsia"/>
        </w:rPr>
        <w:t xml:space="preserve"> reply to your question. </w:t>
      </w:r>
      <w:r>
        <w:t>W</w:t>
      </w:r>
      <w:r>
        <w:rPr>
          <w:rFonts w:hint="eastAsia"/>
        </w:rPr>
        <w:t xml:space="preserve">e proposed the following text mining process to give a </w:t>
      </w:r>
      <w:r w:rsidR="005314DE">
        <w:rPr>
          <w:rFonts w:hint="eastAsia"/>
        </w:rPr>
        <w:t xml:space="preserve">gene list which is related both with cancer and methylation. </w:t>
      </w:r>
    </w:p>
    <w:p w:rsidR="00D0135E" w:rsidRDefault="005314DE" w:rsidP="00D3259E">
      <w:pPr>
        <w:autoSpaceDE w:val="0"/>
        <w:autoSpaceDN w:val="0"/>
        <w:adjustRightInd w:val="0"/>
        <w:jc w:val="left"/>
        <w:rPr>
          <w:rFonts w:hint="eastAsia"/>
        </w:rPr>
      </w:pPr>
      <w:r>
        <w:t>F</w:t>
      </w:r>
      <w:r>
        <w:rPr>
          <w:rFonts w:hint="eastAsia"/>
        </w:rPr>
        <w:t xml:space="preserve">irst, we collect all the articles in the </w:t>
      </w: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 xml:space="preserve"> which </w:t>
      </w:r>
      <w:r w:rsidR="00C21880">
        <w:t>containing</w:t>
      </w:r>
      <w:r w:rsidR="00C21880">
        <w:rPr>
          <w:rFonts w:hint="eastAsia"/>
        </w:rPr>
        <w:t xml:space="preserve"> the item of </w:t>
      </w:r>
      <w:r>
        <w:rPr>
          <w:rFonts w:hint="eastAsia"/>
        </w:rPr>
        <w:t xml:space="preserve">cancer or tumor in </w:t>
      </w:r>
      <w:r w:rsidR="00A46EC1">
        <w:rPr>
          <w:rFonts w:hint="eastAsia"/>
        </w:rPr>
        <w:t>title</w:t>
      </w:r>
      <w:r>
        <w:rPr>
          <w:rFonts w:hint="eastAsia"/>
        </w:rPr>
        <w:t xml:space="preserve"> and containing </w:t>
      </w:r>
      <w:r w:rsidR="00C21880">
        <w:rPr>
          <w:rFonts w:hint="eastAsia"/>
        </w:rPr>
        <w:t xml:space="preserve">the item of </w:t>
      </w:r>
      <w:r>
        <w:rPr>
          <w:rFonts w:hint="eastAsia"/>
        </w:rPr>
        <w:t xml:space="preserve">methylation in title. </w:t>
      </w:r>
      <w:r w:rsidR="00511764">
        <w:t>W</w:t>
      </w:r>
      <w:r w:rsidR="00511764">
        <w:rPr>
          <w:rFonts w:hint="eastAsia"/>
        </w:rPr>
        <w:t xml:space="preserve">e found </w:t>
      </w:r>
      <w:r w:rsidR="00A46EC1">
        <w:rPr>
          <w:rFonts w:hint="eastAsia"/>
        </w:rPr>
        <w:t>2637</w:t>
      </w:r>
      <w:r w:rsidR="00661195">
        <w:rPr>
          <w:rFonts w:hint="eastAsia"/>
        </w:rPr>
        <w:t xml:space="preserve"> articles which met the above </w:t>
      </w:r>
      <w:r w:rsidR="00A24189">
        <w:t>criterion</w:t>
      </w:r>
      <w:r w:rsidR="00A24189">
        <w:rPr>
          <w:rFonts w:hint="eastAsia"/>
        </w:rPr>
        <w:t xml:space="preserve">. </w:t>
      </w:r>
      <w:r w:rsidR="0055295D">
        <w:rPr>
          <w:rFonts w:hint="eastAsia"/>
        </w:rPr>
        <w:t>Then, we extract the abstract of these 2248 abstract</w:t>
      </w:r>
      <w:r w:rsidR="003F47E0">
        <w:rPr>
          <w:rFonts w:hint="eastAsia"/>
        </w:rPr>
        <w:t>s</w:t>
      </w:r>
      <w:r w:rsidR="0055295D">
        <w:rPr>
          <w:rFonts w:hint="eastAsia"/>
        </w:rPr>
        <w:t xml:space="preserve">. </w:t>
      </w:r>
      <w:r w:rsidR="00AB4F7E">
        <w:rPr>
          <w:rFonts w:hint="eastAsia"/>
        </w:rPr>
        <w:t>We</w:t>
      </w:r>
      <w:r w:rsidR="00B0666C">
        <w:rPr>
          <w:rFonts w:hint="eastAsia"/>
        </w:rPr>
        <w:t xml:space="preserve"> find </w:t>
      </w:r>
      <w:r w:rsidR="00AB4F7E">
        <w:rPr>
          <w:rFonts w:hint="eastAsia"/>
        </w:rPr>
        <w:t>35</w:t>
      </w:r>
      <w:r w:rsidR="00B0666C">
        <w:rPr>
          <w:rFonts w:hint="eastAsia"/>
        </w:rPr>
        <w:t xml:space="preserve"> </w:t>
      </w:r>
      <w:r w:rsidR="00F41578">
        <w:rPr>
          <w:rFonts w:hint="eastAsia"/>
        </w:rPr>
        <w:t xml:space="preserve">of 349 </w:t>
      </w:r>
      <w:r w:rsidR="00B0666C">
        <w:rPr>
          <w:rFonts w:hint="eastAsia"/>
        </w:rPr>
        <w:t>aberrant methylation gene</w:t>
      </w:r>
      <w:r w:rsidR="00742DA7">
        <w:rPr>
          <w:rFonts w:hint="eastAsia"/>
        </w:rPr>
        <w:t>s</w:t>
      </w:r>
      <w:r w:rsidR="00B0666C">
        <w:rPr>
          <w:rFonts w:hint="eastAsia"/>
        </w:rPr>
        <w:t xml:space="preserve"> in our list were found in </w:t>
      </w:r>
      <w:r w:rsidR="00B0666C">
        <w:rPr>
          <w:rFonts w:hint="eastAsia"/>
        </w:rPr>
        <w:t>the database which indicate</w:t>
      </w:r>
      <w:r w:rsidR="008621C7">
        <w:rPr>
          <w:rFonts w:hint="eastAsia"/>
        </w:rPr>
        <w:t>s</w:t>
      </w:r>
      <w:r w:rsidR="00B0666C">
        <w:rPr>
          <w:rFonts w:hint="eastAsia"/>
        </w:rPr>
        <w:t xml:space="preserve"> the methylation </w:t>
      </w:r>
      <w:r w:rsidR="008621C7">
        <w:t>statuses of these genes were</w:t>
      </w:r>
      <w:r w:rsidR="00B0666C">
        <w:rPr>
          <w:rFonts w:hint="eastAsia"/>
        </w:rPr>
        <w:t xml:space="preserve"> related with </w:t>
      </w:r>
      <w:r w:rsidR="00B0666C">
        <w:rPr>
          <w:rFonts w:hint="eastAsia"/>
        </w:rPr>
        <w:t xml:space="preserve">cancer development, diagnosis </w:t>
      </w:r>
      <w:r w:rsidR="00B0666C">
        <w:rPr>
          <w:rFonts w:hint="eastAsia"/>
        </w:rPr>
        <w:t>or</w:t>
      </w:r>
      <w:r w:rsidR="00B0666C">
        <w:rPr>
          <w:rFonts w:hint="eastAsia"/>
        </w:rPr>
        <w:t xml:space="preserve"> prognosis.</w:t>
      </w:r>
      <w:r w:rsidR="00B0666C">
        <w:rPr>
          <w:rFonts w:hint="eastAsia"/>
        </w:rPr>
        <w:t xml:space="preserve"> </w:t>
      </w:r>
      <w:r w:rsidR="00B0666C">
        <w:t>I</w:t>
      </w:r>
      <w:r w:rsidR="00B0666C">
        <w:rPr>
          <w:rFonts w:hint="eastAsia"/>
        </w:rPr>
        <w:t xml:space="preserve">f we do the similar procedure with the database collected as the </w:t>
      </w:r>
      <w:r w:rsidR="00B0666C">
        <w:t>criterion</w:t>
      </w:r>
      <w:r w:rsidR="00B0666C">
        <w:rPr>
          <w:rFonts w:hint="eastAsia"/>
        </w:rPr>
        <w:t xml:space="preserve"> of cancer or tumor and methylation in abstract. </w:t>
      </w:r>
      <w:r w:rsidR="00190F82">
        <w:rPr>
          <w:rFonts w:hint="eastAsia"/>
        </w:rPr>
        <w:t>14200</w:t>
      </w:r>
      <w:r w:rsidR="00190F82" w:rsidRPr="00190F82">
        <w:rPr>
          <w:rFonts w:hint="eastAsia"/>
        </w:rPr>
        <w:t xml:space="preserve"> </w:t>
      </w:r>
      <w:r w:rsidR="00190F82">
        <w:rPr>
          <w:rFonts w:hint="eastAsia"/>
        </w:rPr>
        <w:t>abstracts</w:t>
      </w:r>
      <w:r w:rsidR="00190F82">
        <w:rPr>
          <w:rFonts w:hint="eastAsia"/>
        </w:rPr>
        <w:t xml:space="preserve"> were collected and </w:t>
      </w:r>
      <w:r w:rsidR="006F0EE5">
        <w:rPr>
          <w:rFonts w:hint="eastAsia"/>
        </w:rPr>
        <w:t xml:space="preserve">82 of 349 </w:t>
      </w:r>
      <w:r w:rsidR="006F0EE5">
        <w:rPr>
          <w:rFonts w:hint="eastAsia"/>
        </w:rPr>
        <w:t xml:space="preserve">aberrant methylation </w:t>
      </w:r>
      <w:r w:rsidR="006F0EE5">
        <w:rPr>
          <w:rFonts w:hint="eastAsia"/>
        </w:rPr>
        <w:lastRenderedPageBreak/>
        <w:t>genes in our list were found in the database</w:t>
      </w:r>
      <w:r w:rsidR="006F0EE5">
        <w:rPr>
          <w:rFonts w:hint="eastAsia"/>
        </w:rPr>
        <w:t xml:space="preserve">. </w:t>
      </w:r>
      <w:r w:rsidR="00806BD5">
        <w:t>T</w:t>
      </w:r>
      <w:r w:rsidR="00806BD5">
        <w:rPr>
          <w:rFonts w:hint="eastAsia"/>
        </w:rPr>
        <w:t xml:space="preserve">hese 35 and 82 genes were showed in the file of </w:t>
      </w:r>
      <w:r w:rsidR="00806BD5" w:rsidRPr="00806BD5">
        <w:t>cancer.tumor.methylationl.title.gene.txt</w:t>
      </w:r>
      <w:r w:rsidR="00806BD5">
        <w:rPr>
          <w:rFonts w:hint="eastAsia"/>
        </w:rPr>
        <w:t xml:space="preserve"> and </w:t>
      </w:r>
      <w:r w:rsidR="00806BD5" w:rsidRPr="00806BD5">
        <w:t>cancer.tumor.methylationl.abstract.gene.txt</w:t>
      </w:r>
      <w:r w:rsidR="00806BD5">
        <w:rPr>
          <w:rFonts w:hint="eastAsia"/>
        </w:rPr>
        <w:t xml:space="preserve">, respectively. </w:t>
      </w:r>
    </w:p>
    <w:p w:rsidR="00D0135E" w:rsidRDefault="00D0135E" w:rsidP="00D3259E">
      <w:pPr>
        <w:autoSpaceDE w:val="0"/>
        <w:autoSpaceDN w:val="0"/>
        <w:adjustRightInd w:val="0"/>
        <w:jc w:val="left"/>
      </w:pP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t>6. In Fig. 3C, Orphan7-1 data is not clear. The authors should modify this picture.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D3259E" w:rsidRDefault="00D3259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3259E" w:rsidRDefault="00D3259E" w:rsidP="00D3259E">
      <w:pPr>
        <w:autoSpaceDE w:val="0"/>
        <w:autoSpaceDN w:val="0"/>
        <w:adjustRightInd w:val="0"/>
        <w:jc w:val="left"/>
      </w:pP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color w:val="FF0000"/>
        </w:rPr>
      </w:pPr>
      <w:r w:rsidRPr="00D0135E">
        <w:rPr>
          <w:color w:val="FF0000"/>
        </w:rPr>
        <w:t>Minor comments</w:t>
      </w:r>
    </w:p>
    <w:p w:rsidR="00D3259E" w:rsidRPr="00D0135E" w:rsidRDefault="00D3259E" w:rsidP="00D3259E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0135E">
        <w:rPr>
          <w:color w:val="FF0000"/>
        </w:rPr>
        <w:t>There are numbers of typos (for example, p. 6 line 37, ‘Four candidate DMR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genes which included...</w:t>
      </w:r>
      <w:proofErr w:type="gramStart"/>
      <w:r w:rsidRPr="00D0135E">
        <w:rPr>
          <w:color w:val="FF0000"/>
        </w:rPr>
        <w:t>’,</w:t>
      </w:r>
      <w:proofErr w:type="gramEnd"/>
      <w:r w:rsidRPr="00D0135E">
        <w:rPr>
          <w:color w:val="FF0000"/>
        </w:rPr>
        <w:t xml:space="preserve"> the number should be ‘six’). The authors should</w:t>
      </w:r>
      <w:r w:rsidRPr="00D0135E">
        <w:rPr>
          <w:rFonts w:hint="eastAsia"/>
          <w:color w:val="FF0000"/>
        </w:rPr>
        <w:t xml:space="preserve"> </w:t>
      </w:r>
      <w:r w:rsidRPr="00D0135E">
        <w:rPr>
          <w:color w:val="FF0000"/>
        </w:rPr>
        <w:t>carefully check and correct them.</w:t>
      </w:r>
    </w:p>
    <w:p w:rsidR="00D0135E" w:rsidRPr="00A754D0" w:rsidRDefault="00D0135E" w:rsidP="00D0135E">
      <w:pPr>
        <w:rPr>
          <w:rFonts w:hint="eastAsia"/>
          <w:u w:val="single"/>
        </w:rPr>
      </w:pPr>
      <w:r w:rsidRPr="00A754D0">
        <w:rPr>
          <w:rFonts w:ascii="Times New Roman" w:hAnsi="Times New Roman" w:cs="Times New Roman"/>
          <w:b/>
          <w:bCs/>
          <w:kern w:val="0"/>
          <w:sz w:val="22"/>
          <w:u w:val="single"/>
        </w:rPr>
        <w:t>Our response:</w:t>
      </w:r>
    </w:p>
    <w:p w:rsidR="00D0135E" w:rsidRDefault="00D0135E" w:rsidP="00D3259E">
      <w:pPr>
        <w:autoSpaceDE w:val="0"/>
        <w:autoSpaceDN w:val="0"/>
        <w:adjustRightInd w:val="0"/>
        <w:jc w:val="left"/>
        <w:rPr>
          <w:rFonts w:hint="eastAsia"/>
        </w:rPr>
      </w:pPr>
    </w:p>
    <w:p w:rsidR="00D0135E" w:rsidRDefault="00D0135E" w:rsidP="00D3259E">
      <w:pPr>
        <w:autoSpaceDE w:val="0"/>
        <w:autoSpaceDN w:val="0"/>
        <w:adjustRightInd w:val="0"/>
        <w:jc w:val="left"/>
      </w:pPr>
    </w:p>
    <w:sectPr w:rsidR="00D01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E4" w:rsidRDefault="00053CE4" w:rsidP="000A4FFA">
      <w:r>
        <w:separator/>
      </w:r>
    </w:p>
  </w:endnote>
  <w:endnote w:type="continuationSeparator" w:id="0">
    <w:p w:rsidR="00053CE4" w:rsidRDefault="00053CE4" w:rsidP="000A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E4" w:rsidRDefault="00053CE4" w:rsidP="000A4FFA">
      <w:r>
        <w:separator/>
      </w:r>
    </w:p>
  </w:footnote>
  <w:footnote w:type="continuationSeparator" w:id="0">
    <w:p w:rsidR="00053CE4" w:rsidRDefault="00053CE4" w:rsidP="000A4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09"/>
    <w:rsid w:val="00010DE2"/>
    <w:rsid w:val="00053CE4"/>
    <w:rsid w:val="00064865"/>
    <w:rsid w:val="00066D6F"/>
    <w:rsid w:val="0009607E"/>
    <w:rsid w:val="000A4FFA"/>
    <w:rsid w:val="000E33C9"/>
    <w:rsid w:val="00190F82"/>
    <w:rsid w:val="00200E01"/>
    <w:rsid w:val="002D701C"/>
    <w:rsid w:val="003233D8"/>
    <w:rsid w:val="003F47E0"/>
    <w:rsid w:val="00406AF9"/>
    <w:rsid w:val="00411CC2"/>
    <w:rsid w:val="00456B8B"/>
    <w:rsid w:val="004A3220"/>
    <w:rsid w:val="00511764"/>
    <w:rsid w:val="005314DE"/>
    <w:rsid w:val="0055295D"/>
    <w:rsid w:val="005A03DB"/>
    <w:rsid w:val="005E4FFE"/>
    <w:rsid w:val="00645290"/>
    <w:rsid w:val="00661195"/>
    <w:rsid w:val="006F0EE5"/>
    <w:rsid w:val="00742DA7"/>
    <w:rsid w:val="007764CD"/>
    <w:rsid w:val="00806BD5"/>
    <w:rsid w:val="008621C7"/>
    <w:rsid w:val="00874737"/>
    <w:rsid w:val="008F5E98"/>
    <w:rsid w:val="00974343"/>
    <w:rsid w:val="00A200B7"/>
    <w:rsid w:val="00A24189"/>
    <w:rsid w:val="00A46EC1"/>
    <w:rsid w:val="00A754D0"/>
    <w:rsid w:val="00A90065"/>
    <w:rsid w:val="00AB4F7E"/>
    <w:rsid w:val="00AD6532"/>
    <w:rsid w:val="00B0666C"/>
    <w:rsid w:val="00B10796"/>
    <w:rsid w:val="00B10D60"/>
    <w:rsid w:val="00B8732D"/>
    <w:rsid w:val="00C21880"/>
    <w:rsid w:val="00C9471D"/>
    <w:rsid w:val="00CC238B"/>
    <w:rsid w:val="00D0135E"/>
    <w:rsid w:val="00D3259E"/>
    <w:rsid w:val="00DB603D"/>
    <w:rsid w:val="00DE792D"/>
    <w:rsid w:val="00DF370B"/>
    <w:rsid w:val="00E7377E"/>
    <w:rsid w:val="00E82518"/>
    <w:rsid w:val="00E916C8"/>
    <w:rsid w:val="00EF111E"/>
    <w:rsid w:val="00F41578"/>
    <w:rsid w:val="00F454FA"/>
    <w:rsid w:val="00F47065"/>
    <w:rsid w:val="00F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F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55</cp:revision>
  <dcterms:created xsi:type="dcterms:W3CDTF">2014-09-05T19:42:00Z</dcterms:created>
  <dcterms:modified xsi:type="dcterms:W3CDTF">2014-09-06T02:58:00Z</dcterms:modified>
</cp:coreProperties>
</file>