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CB" w:rsidRDefault="0086391B" w:rsidP="0086391B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EB65D7">
        <w:rPr>
          <w:rFonts w:ascii="Arial" w:hAnsi="Arial" w:cs="Arial"/>
          <w:b/>
          <w:color w:val="000000" w:themeColor="text1"/>
          <w:sz w:val="22"/>
        </w:rPr>
        <w:t>Supplementary Table 1</w:t>
      </w:r>
      <w:r w:rsidRPr="00EB65D7">
        <w:rPr>
          <w:rFonts w:ascii="Arial" w:hAnsi="Arial" w:cs="Arial"/>
          <w:b/>
          <w:color w:val="000000" w:themeColor="text1"/>
          <w:sz w:val="22"/>
        </w:rPr>
        <w:t>：</w:t>
      </w:r>
      <w:r w:rsidRPr="00EB65D7">
        <w:rPr>
          <w:rFonts w:ascii="Arial" w:hAnsi="Arial" w:cs="Arial"/>
          <w:b/>
          <w:color w:val="000000" w:themeColor="text1"/>
          <w:sz w:val="22"/>
        </w:rPr>
        <w:t>Sequences of primers used in this study</w:t>
      </w:r>
    </w:p>
    <w:p w:rsidR="0086391B" w:rsidRDefault="0086391B" w:rsidP="0086391B">
      <w:pPr>
        <w:jc w:val="center"/>
        <w:rPr>
          <w:rFonts w:ascii="Arial" w:hAnsi="Arial" w:cs="Arial"/>
          <w:b/>
          <w:color w:val="000000" w:themeColor="text1"/>
          <w:sz w:val="22"/>
        </w:rPr>
      </w:pPr>
    </w:p>
    <w:tbl>
      <w:tblPr>
        <w:tblStyle w:val="a5"/>
        <w:tblW w:w="10065" w:type="dxa"/>
        <w:tblInd w:w="-885" w:type="dxa"/>
        <w:tblLook w:val="04A0" w:firstRow="1" w:lastRow="0" w:firstColumn="1" w:lastColumn="0" w:noHBand="0" w:noVBand="1"/>
      </w:tblPr>
      <w:tblGrid>
        <w:gridCol w:w="1713"/>
        <w:gridCol w:w="2135"/>
        <w:gridCol w:w="4934"/>
        <w:gridCol w:w="1283"/>
      </w:tblGrid>
      <w:tr w:rsidR="0086391B" w:rsidRPr="00EB65D7" w:rsidTr="00EA1635">
        <w:tc>
          <w:tcPr>
            <w:tcW w:w="1713" w:type="dxa"/>
            <w:tcBorders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Primer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4934" w:type="dxa"/>
            <w:tcBorders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Sequence, 5’-3’</w:t>
            </w:r>
          </w:p>
        </w:tc>
        <w:tc>
          <w:tcPr>
            <w:tcW w:w="1283" w:type="dxa"/>
            <w:tcBorders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Use</w:t>
            </w:r>
          </w:p>
        </w:tc>
      </w:tr>
      <w:tr w:rsidR="0086391B" w:rsidRPr="00EB65D7" w:rsidTr="00EA1635">
        <w:tc>
          <w:tcPr>
            <w:tcW w:w="17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Coding region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GTCATTGAGAGGCGGGACT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qPCR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Coding region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TCGGGAACACCTTGGCTCAT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qPCR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EB65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Xba I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CDS sequence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GCTCTAGAATGGCCCTGCCCAGC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EB65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Not I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CDS sequence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ATAAGAATGCGGCCGCTCAGGTATGAATCTT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GAPDH F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Coding region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GAAGGTGAAGGTCGGAGTC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qPCR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GAPDH 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Coding region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GAAGATGGTGATGGGATTTC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qPCR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Promoter region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GGTGTTTTAGGGTTGGTTATTGG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0" w:name="_GoBack"/>
            <w:r w:rsidRPr="0010409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ZNF132</w:t>
            </w:r>
            <w:bookmarkEnd w:id="0"/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Promoter region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TACCTTCCTCRCTCCTATTTCCATAA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LINE-1 F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Positive control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AGTAGGGYGAGGTATTGTTTTATTTG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LINE-1 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Positive control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AAACTACTATACTAACAATCAACARAATTCC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ChrM F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Negtive control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TGTGTGGAAAGTGGTTGTGTAGATATT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  <w:tr w:rsidR="0086391B" w:rsidRPr="00EB65D7" w:rsidTr="00EA1635"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ChrM 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Negtive control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AATCACAAATCTATCACCCTATTAACCA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91B" w:rsidRPr="00EB65D7" w:rsidRDefault="0086391B" w:rsidP="00EA163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B65D7">
              <w:rPr>
                <w:rFonts w:ascii="Arial" w:hAnsi="Arial" w:cs="Arial"/>
                <w:color w:val="000000" w:themeColor="text1"/>
                <w:sz w:val="22"/>
                <w:szCs w:val="22"/>
              </w:rPr>
              <w:t>BSP</w:t>
            </w:r>
          </w:p>
        </w:tc>
      </w:tr>
    </w:tbl>
    <w:p w:rsidR="0086391B" w:rsidRDefault="0086391B" w:rsidP="0086391B">
      <w:pPr>
        <w:jc w:val="center"/>
      </w:pPr>
    </w:p>
    <w:sectPr w:rsidR="0086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FC" w:rsidRDefault="00EE10FC" w:rsidP="0086391B">
      <w:r>
        <w:separator/>
      </w:r>
    </w:p>
  </w:endnote>
  <w:endnote w:type="continuationSeparator" w:id="0">
    <w:p w:rsidR="00EE10FC" w:rsidRDefault="00EE10FC" w:rsidP="0086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FC" w:rsidRDefault="00EE10FC" w:rsidP="0086391B">
      <w:r>
        <w:separator/>
      </w:r>
    </w:p>
  </w:footnote>
  <w:footnote w:type="continuationSeparator" w:id="0">
    <w:p w:rsidR="00EE10FC" w:rsidRDefault="00EE10FC" w:rsidP="00863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80"/>
    <w:rsid w:val="0010409D"/>
    <w:rsid w:val="005246ED"/>
    <w:rsid w:val="0086391B"/>
    <w:rsid w:val="00BA5C13"/>
    <w:rsid w:val="00CA0147"/>
    <w:rsid w:val="00E56580"/>
    <w:rsid w:val="00E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91B"/>
    <w:rPr>
      <w:sz w:val="18"/>
      <w:szCs w:val="18"/>
    </w:rPr>
  </w:style>
  <w:style w:type="table" w:styleId="a5">
    <w:name w:val="Table Grid"/>
    <w:basedOn w:val="a1"/>
    <w:unhideWhenUsed/>
    <w:rsid w:val="008639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91B"/>
    <w:rPr>
      <w:sz w:val="18"/>
      <w:szCs w:val="18"/>
    </w:rPr>
  </w:style>
  <w:style w:type="table" w:styleId="a5">
    <w:name w:val="Table Grid"/>
    <w:basedOn w:val="a1"/>
    <w:unhideWhenUsed/>
    <w:rsid w:val="008639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2018-04-28T00:32:00Z</dcterms:created>
  <dcterms:modified xsi:type="dcterms:W3CDTF">2018-05-10T09:36:00Z</dcterms:modified>
</cp:coreProperties>
</file>