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BF9" w:rsidRDefault="00557BF9" w:rsidP="00557BF9">
      <w:pPr>
        <w:widowControl/>
        <w:jc w:val="left"/>
        <w:rPr>
          <w:rFonts w:ascii="Times New Roman" w:hAnsi="Times New Roman" w:cs="Times New Roman"/>
          <w:b/>
          <w:sz w:val="32"/>
        </w:rPr>
      </w:pPr>
      <w:r w:rsidRPr="007245A7">
        <w:rPr>
          <w:rFonts w:ascii="Times New Roman" w:hAnsi="Times New Roman" w:cs="Times New Roman" w:hint="eastAsia"/>
          <w:b/>
          <w:sz w:val="32"/>
        </w:rPr>
        <w:t xml:space="preserve">Table </w:t>
      </w:r>
      <w:r>
        <w:rPr>
          <w:rFonts w:ascii="Times New Roman" w:hAnsi="Times New Roman" w:cs="Times New Roman"/>
          <w:b/>
          <w:sz w:val="32"/>
        </w:rPr>
        <w:t>1</w:t>
      </w:r>
      <w:r w:rsidRPr="007245A7">
        <w:rPr>
          <w:rFonts w:ascii="Times New Roman" w:hAnsi="Times New Roman" w:cs="Times New Roman" w:hint="eastAsia"/>
          <w:b/>
          <w:sz w:val="32"/>
        </w:rPr>
        <w:t xml:space="preserve"> The methylation status of the </w:t>
      </w:r>
      <w:r w:rsidR="00B406AE">
        <w:rPr>
          <w:rFonts w:ascii="Times New Roman" w:hAnsi="Times New Roman" w:cs="Times New Roman"/>
          <w:b/>
          <w:sz w:val="32"/>
        </w:rPr>
        <w:t>6</w:t>
      </w:r>
      <w:r w:rsidRPr="007245A7">
        <w:rPr>
          <w:rFonts w:ascii="Times New Roman" w:hAnsi="Times New Roman" w:cs="Times New Roman" w:hint="eastAsia"/>
          <w:b/>
          <w:sz w:val="32"/>
        </w:rPr>
        <w:t xml:space="preserve"> CpG</w:t>
      </w:r>
      <w:r>
        <w:rPr>
          <w:rFonts w:ascii="Times New Roman" w:hAnsi="Times New Roman" w:cs="Times New Roman"/>
          <w:b/>
          <w:sz w:val="32"/>
        </w:rPr>
        <w:t xml:space="preserve"> </w:t>
      </w:r>
      <w:r w:rsidRPr="007245A7">
        <w:rPr>
          <w:rFonts w:ascii="Times New Roman" w:hAnsi="Times New Roman" w:cs="Times New Roman" w:hint="eastAsia"/>
          <w:b/>
          <w:sz w:val="32"/>
        </w:rPr>
        <w:t>sites in the TCGA dataset and the validation dataset</w:t>
      </w:r>
    </w:p>
    <w:tbl>
      <w:tblPr>
        <w:tblpPr w:leftFromText="180" w:rightFromText="180" w:vertAnchor="page" w:horzAnchor="margin" w:tblpY="2963"/>
        <w:tblW w:w="13723" w:type="dxa"/>
        <w:tblBorders>
          <w:top w:val="single" w:sz="4" w:space="0" w:color="auto"/>
          <w:bottom w:val="single" w:sz="4" w:space="0" w:color="auto"/>
        </w:tblBorders>
        <w:tblLook w:val="04A0" w:firstRow="1" w:lastRow="0" w:firstColumn="1" w:lastColumn="0" w:noHBand="0" w:noVBand="1"/>
      </w:tblPr>
      <w:tblGrid>
        <w:gridCol w:w="1230"/>
        <w:gridCol w:w="1403"/>
        <w:gridCol w:w="1400"/>
        <w:gridCol w:w="1790"/>
        <w:gridCol w:w="1528"/>
        <w:gridCol w:w="1080"/>
        <w:gridCol w:w="1080"/>
        <w:gridCol w:w="1245"/>
        <w:gridCol w:w="1080"/>
        <w:gridCol w:w="1080"/>
        <w:gridCol w:w="807"/>
      </w:tblGrid>
      <w:tr w:rsidR="00557BF9" w:rsidRPr="007245A7" w:rsidTr="003F17C0">
        <w:trPr>
          <w:trHeight w:val="285"/>
        </w:trPr>
        <w:tc>
          <w:tcPr>
            <w:tcW w:w="1230" w:type="dxa"/>
            <w:tcBorders>
              <w:bottom w:val="single" w:sz="4" w:space="0" w:color="auto"/>
            </w:tcBorders>
            <w:shd w:val="clear" w:color="auto" w:fill="auto"/>
            <w:noWrap/>
            <w:vAlign w:val="center"/>
            <w:hideMark/>
          </w:tcPr>
          <w:p w:rsidR="00557BF9" w:rsidRPr="00434765" w:rsidRDefault="00557BF9" w:rsidP="003F17C0">
            <w:pPr>
              <w:widowControl/>
              <w:jc w:val="center"/>
              <w:rPr>
                <w:rFonts w:ascii="Times New Roman" w:eastAsia="宋体" w:hAnsi="Times New Roman" w:cs="Times New Roman"/>
                <w:kern w:val="0"/>
              </w:rPr>
            </w:pPr>
            <w:bookmarkStart w:id="0" w:name="OLE_LINK1"/>
            <w:bookmarkStart w:id="1" w:name="OLE_LINK2"/>
          </w:p>
        </w:tc>
        <w:tc>
          <w:tcPr>
            <w:tcW w:w="1403" w:type="dxa"/>
            <w:tcBorders>
              <w:bottom w:val="single" w:sz="4" w:space="0" w:color="auto"/>
            </w:tcBorders>
            <w:shd w:val="clear" w:color="auto" w:fill="auto"/>
            <w:noWrap/>
            <w:vAlign w:val="center"/>
            <w:hideMark/>
          </w:tcPr>
          <w:p w:rsidR="00557BF9" w:rsidRPr="007245A7" w:rsidRDefault="00557BF9" w:rsidP="003F17C0">
            <w:pPr>
              <w:widowControl/>
              <w:jc w:val="center"/>
              <w:rPr>
                <w:rFonts w:ascii="Times New Roman" w:eastAsia="等线" w:hAnsi="Times New Roman" w:cs="Times New Roman"/>
                <w:b/>
                <w:color w:val="000000"/>
                <w:kern w:val="0"/>
              </w:rPr>
            </w:pPr>
            <w:r w:rsidRPr="007245A7">
              <w:rPr>
                <w:rFonts w:ascii="Times New Roman" w:eastAsia="等线" w:hAnsi="Times New Roman" w:cs="Times New Roman"/>
                <w:b/>
                <w:color w:val="000000"/>
                <w:kern w:val="0"/>
              </w:rPr>
              <w:t>CpGsite</w:t>
            </w:r>
          </w:p>
        </w:tc>
        <w:tc>
          <w:tcPr>
            <w:tcW w:w="1400" w:type="dxa"/>
            <w:tcBorders>
              <w:bottom w:val="single" w:sz="4" w:space="0" w:color="auto"/>
            </w:tcBorders>
            <w:shd w:val="clear" w:color="auto" w:fill="auto"/>
            <w:noWrap/>
            <w:vAlign w:val="center"/>
            <w:hideMark/>
          </w:tcPr>
          <w:p w:rsidR="00557BF9" w:rsidRPr="007245A7" w:rsidRDefault="00557BF9" w:rsidP="003F17C0">
            <w:pPr>
              <w:widowControl/>
              <w:jc w:val="center"/>
              <w:rPr>
                <w:rFonts w:ascii="Times New Roman" w:eastAsia="等线" w:hAnsi="Times New Roman" w:cs="Times New Roman"/>
                <w:b/>
                <w:color w:val="000000"/>
                <w:kern w:val="0"/>
              </w:rPr>
            </w:pPr>
            <w:r w:rsidRPr="007245A7">
              <w:rPr>
                <w:rFonts w:ascii="Times New Roman" w:eastAsia="等线" w:hAnsi="Times New Roman" w:cs="Times New Roman"/>
                <w:b/>
                <w:color w:val="000000"/>
                <w:kern w:val="0"/>
              </w:rPr>
              <w:t>Gene</w:t>
            </w:r>
          </w:p>
        </w:tc>
        <w:tc>
          <w:tcPr>
            <w:tcW w:w="1790" w:type="dxa"/>
            <w:tcBorders>
              <w:bottom w:val="single" w:sz="4" w:space="0" w:color="auto"/>
            </w:tcBorders>
            <w:shd w:val="clear" w:color="auto" w:fill="auto"/>
            <w:noWrap/>
            <w:vAlign w:val="center"/>
            <w:hideMark/>
          </w:tcPr>
          <w:p w:rsidR="00557BF9" w:rsidRPr="007245A7" w:rsidRDefault="00557BF9" w:rsidP="003F17C0">
            <w:pPr>
              <w:widowControl/>
              <w:jc w:val="center"/>
              <w:rPr>
                <w:rFonts w:ascii="Times New Roman" w:eastAsia="等线" w:hAnsi="Times New Roman" w:cs="Times New Roman"/>
                <w:b/>
                <w:color w:val="000000"/>
                <w:kern w:val="0"/>
              </w:rPr>
            </w:pPr>
            <w:r w:rsidRPr="007245A7">
              <w:rPr>
                <w:rFonts w:ascii="Times New Roman" w:eastAsia="等线" w:hAnsi="Times New Roman" w:cs="Times New Roman"/>
                <w:b/>
                <w:color w:val="000000"/>
                <w:kern w:val="0"/>
              </w:rPr>
              <w:t>Pos</w:t>
            </w:r>
            <w:r>
              <w:rPr>
                <w:rFonts w:ascii="Times New Roman" w:eastAsia="等线" w:hAnsi="Times New Roman" w:cs="Times New Roman"/>
                <w:b/>
                <w:color w:val="000000"/>
                <w:kern w:val="0"/>
              </w:rPr>
              <w:t>ition</w:t>
            </w:r>
          </w:p>
        </w:tc>
        <w:tc>
          <w:tcPr>
            <w:tcW w:w="1528" w:type="dxa"/>
            <w:tcBorders>
              <w:bottom w:val="single" w:sz="4" w:space="0" w:color="auto"/>
            </w:tcBorders>
            <w:shd w:val="clear" w:color="auto" w:fill="auto"/>
            <w:noWrap/>
            <w:vAlign w:val="center"/>
            <w:hideMark/>
          </w:tcPr>
          <w:p w:rsidR="00557BF9" w:rsidRPr="007245A7" w:rsidRDefault="00557BF9" w:rsidP="003F17C0">
            <w:pPr>
              <w:widowControl/>
              <w:jc w:val="center"/>
              <w:rPr>
                <w:rFonts w:ascii="Times New Roman" w:eastAsia="等线" w:hAnsi="Times New Roman" w:cs="Times New Roman"/>
                <w:b/>
                <w:color w:val="000000"/>
                <w:kern w:val="0"/>
              </w:rPr>
            </w:pPr>
            <w:r w:rsidRPr="007245A7">
              <w:rPr>
                <w:rFonts w:ascii="Times New Roman" w:eastAsia="等线" w:hAnsi="Times New Roman" w:cs="Times New Roman"/>
                <w:b/>
                <w:color w:val="000000"/>
                <w:kern w:val="0"/>
              </w:rPr>
              <w:t xml:space="preserve">Relation to </w:t>
            </w:r>
          </w:p>
          <w:p w:rsidR="00557BF9" w:rsidRPr="007245A7" w:rsidRDefault="00557BF9" w:rsidP="003F17C0">
            <w:pPr>
              <w:widowControl/>
              <w:jc w:val="center"/>
              <w:rPr>
                <w:rFonts w:ascii="Times New Roman" w:eastAsia="等线" w:hAnsi="Times New Roman" w:cs="Times New Roman"/>
                <w:b/>
                <w:color w:val="000000"/>
                <w:kern w:val="0"/>
              </w:rPr>
            </w:pPr>
            <w:r w:rsidRPr="007245A7">
              <w:rPr>
                <w:rFonts w:ascii="Times New Roman" w:eastAsia="等线" w:hAnsi="Times New Roman" w:cs="Times New Roman"/>
                <w:b/>
                <w:color w:val="000000"/>
                <w:kern w:val="0"/>
              </w:rPr>
              <w:t>CpG_Island</w:t>
            </w:r>
          </w:p>
        </w:tc>
        <w:tc>
          <w:tcPr>
            <w:tcW w:w="1080" w:type="dxa"/>
            <w:tcBorders>
              <w:bottom w:val="single" w:sz="4" w:space="0" w:color="auto"/>
            </w:tcBorders>
            <w:shd w:val="clear" w:color="auto" w:fill="auto"/>
            <w:noWrap/>
            <w:vAlign w:val="center"/>
            <w:hideMark/>
          </w:tcPr>
          <w:p w:rsidR="00557BF9" w:rsidRPr="00860C3E" w:rsidRDefault="00557BF9" w:rsidP="003F17C0">
            <w:pPr>
              <w:widowControl/>
              <w:jc w:val="center"/>
              <w:rPr>
                <w:rFonts w:ascii="Times New Roman" w:eastAsia="等线" w:hAnsi="Times New Roman" w:cs="Times New Roman"/>
                <w:b/>
                <w:color w:val="000000"/>
                <w:kern w:val="0"/>
                <w:vertAlign w:val="superscript"/>
              </w:rPr>
            </w:pPr>
            <w:r w:rsidRPr="007245A7">
              <w:rPr>
                <w:rFonts w:ascii="Times New Roman" w:eastAsia="等线" w:hAnsi="Times New Roman" w:cs="Times New Roman"/>
                <w:b/>
                <w:color w:val="000000"/>
                <w:kern w:val="0"/>
              </w:rPr>
              <w:t>McaM</w:t>
            </w:r>
            <w:r>
              <w:rPr>
                <w:rFonts w:ascii="Times New Roman" w:eastAsia="等线" w:hAnsi="Times New Roman" w:cs="Times New Roman"/>
                <w:b/>
                <w:color w:val="000000"/>
                <w:kern w:val="0"/>
                <w:vertAlign w:val="superscript"/>
              </w:rPr>
              <w:t>a</w:t>
            </w:r>
          </w:p>
        </w:tc>
        <w:tc>
          <w:tcPr>
            <w:tcW w:w="1080" w:type="dxa"/>
            <w:tcBorders>
              <w:bottom w:val="single" w:sz="4" w:space="0" w:color="auto"/>
            </w:tcBorders>
            <w:shd w:val="clear" w:color="auto" w:fill="auto"/>
            <w:noWrap/>
            <w:vAlign w:val="center"/>
            <w:hideMark/>
          </w:tcPr>
          <w:p w:rsidR="00557BF9" w:rsidRPr="00860C3E" w:rsidRDefault="00557BF9" w:rsidP="003F17C0">
            <w:pPr>
              <w:widowControl/>
              <w:jc w:val="center"/>
              <w:rPr>
                <w:rFonts w:ascii="Times New Roman" w:eastAsia="等线" w:hAnsi="Times New Roman" w:cs="Times New Roman"/>
                <w:b/>
                <w:color w:val="000000"/>
                <w:kern w:val="0"/>
                <w:vertAlign w:val="superscript"/>
              </w:rPr>
            </w:pPr>
            <w:r w:rsidRPr="007245A7">
              <w:rPr>
                <w:rFonts w:ascii="Times New Roman" w:eastAsia="等线" w:hAnsi="Times New Roman" w:cs="Times New Roman"/>
                <w:b/>
                <w:color w:val="000000"/>
                <w:kern w:val="0"/>
              </w:rPr>
              <w:t>McoM</w:t>
            </w:r>
            <w:r>
              <w:rPr>
                <w:rFonts w:ascii="Times New Roman" w:eastAsia="等线" w:hAnsi="Times New Roman" w:cs="Times New Roman"/>
                <w:b/>
                <w:color w:val="000000"/>
                <w:kern w:val="0"/>
                <w:vertAlign w:val="superscript"/>
              </w:rPr>
              <w:t>a</w:t>
            </w:r>
          </w:p>
        </w:tc>
        <w:tc>
          <w:tcPr>
            <w:tcW w:w="1245" w:type="dxa"/>
            <w:tcBorders>
              <w:bottom w:val="single" w:sz="4" w:space="0" w:color="auto"/>
            </w:tcBorders>
            <w:shd w:val="clear" w:color="auto" w:fill="auto"/>
            <w:noWrap/>
            <w:vAlign w:val="center"/>
            <w:hideMark/>
          </w:tcPr>
          <w:p w:rsidR="00557BF9" w:rsidRPr="00860C3E" w:rsidRDefault="00557BF9" w:rsidP="003F17C0">
            <w:pPr>
              <w:widowControl/>
              <w:jc w:val="center"/>
              <w:rPr>
                <w:rFonts w:ascii="Times New Roman" w:eastAsia="等线" w:hAnsi="Times New Roman" w:cs="Times New Roman"/>
                <w:b/>
                <w:color w:val="000000"/>
                <w:kern w:val="0"/>
                <w:vertAlign w:val="superscript"/>
              </w:rPr>
            </w:pPr>
            <w:r w:rsidRPr="007245A7">
              <w:rPr>
                <w:rFonts w:ascii="Times New Roman" w:eastAsia="等线" w:hAnsi="Times New Roman" w:cs="Times New Roman"/>
                <w:b/>
                <w:color w:val="000000"/>
                <w:kern w:val="0"/>
              </w:rPr>
              <w:t>P</w:t>
            </w:r>
            <w:r>
              <w:rPr>
                <w:rFonts w:ascii="Times New Roman" w:eastAsia="等线" w:hAnsi="Times New Roman" w:cs="Times New Roman"/>
                <w:b/>
                <w:color w:val="000000"/>
                <w:kern w:val="0"/>
              </w:rPr>
              <w:t xml:space="preserve"> </w:t>
            </w:r>
            <w:r w:rsidRPr="007245A7">
              <w:rPr>
                <w:rFonts w:ascii="Times New Roman" w:eastAsia="等线" w:hAnsi="Times New Roman" w:cs="Times New Roman"/>
                <w:b/>
                <w:color w:val="000000"/>
                <w:kern w:val="0"/>
              </w:rPr>
              <w:t>value</w:t>
            </w:r>
            <w:r>
              <w:rPr>
                <w:rFonts w:ascii="Times New Roman" w:eastAsia="等线" w:hAnsi="Times New Roman" w:cs="Times New Roman"/>
                <w:b/>
                <w:color w:val="000000"/>
                <w:kern w:val="0"/>
                <w:vertAlign w:val="superscript"/>
              </w:rPr>
              <w:t>b</w:t>
            </w:r>
          </w:p>
        </w:tc>
        <w:tc>
          <w:tcPr>
            <w:tcW w:w="1080" w:type="dxa"/>
            <w:tcBorders>
              <w:bottom w:val="single" w:sz="4" w:space="0" w:color="auto"/>
            </w:tcBorders>
            <w:shd w:val="clear" w:color="auto" w:fill="auto"/>
            <w:noWrap/>
            <w:vAlign w:val="center"/>
            <w:hideMark/>
          </w:tcPr>
          <w:p w:rsidR="00557BF9" w:rsidRPr="00860C3E" w:rsidRDefault="00557BF9" w:rsidP="003F17C0">
            <w:pPr>
              <w:widowControl/>
              <w:jc w:val="center"/>
              <w:rPr>
                <w:rFonts w:ascii="Times New Roman" w:eastAsia="等线" w:hAnsi="Times New Roman" w:cs="Times New Roman"/>
                <w:b/>
                <w:color w:val="000000"/>
                <w:kern w:val="0"/>
                <w:vertAlign w:val="superscript"/>
              </w:rPr>
            </w:pPr>
            <w:r w:rsidRPr="007245A7">
              <w:rPr>
                <w:rFonts w:ascii="Times New Roman" w:eastAsia="等线" w:hAnsi="Times New Roman" w:cs="Times New Roman"/>
                <w:b/>
                <w:color w:val="000000"/>
                <w:kern w:val="0"/>
              </w:rPr>
              <w:t>Sens</w:t>
            </w:r>
            <w:r>
              <w:rPr>
                <w:rFonts w:ascii="Times New Roman" w:eastAsia="等线" w:hAnsi="Times New Roman" w:cs="Times New Roman"/>
                <w:b/>
                <w:color w:val="000000"/>
                <w:kern w:val="0"/>
                <w:vertAlign w:val="superscript"/>
              </w:rPr>
              <w:t>c</w:t>
            </w:r>
          </w:p>
        </w:tc>
        <w:tc>
          <w:tcPr>
            <w:tcW w:w="1080" w:type="dxa"/>
            <w:tcBorders>
              <w:bottom w:val="single" w:sz="4" w:space="0" w:color="auto"/>
            </w:tcBorders>
            <w:shd w:val="clear" w:color="auto" w:fill="auto"/>
            <w:noWrap/>
            <w:vAlign w:val="center"/>
            <w:hideMark/>
          </w:tcPr>
          <w:p w:rsidR="00557BF9" w:rsidRPr="00860C3E" w:rsidRDefault="00557BF9" w:rsidP="003F17C0">
            <w:pPr>
              <w:widowControl/>
              <w:jc w:val="center"/>
              <w:rPr>
                <w:rFonts w:ascii="Times New Roman" w:eastAsia="等线" w:hAnsi="Times New Roman" w:cs="Times New Roman"/>
                <w:b/>
                <w:color w:val="000000"/>
                <w:kern w:val="0"/>
                <w:vertAlign w:val="superscript"/>
              </w:rPr>
            </w:pPr>
            <w:r w:rsidRPr="007245A7">
              <w:rPr>
                <w:rFonts w:ascii="Times New Roman" w:eastAsia="等线" w:hAnsi="Times New Roman" w:cs="Times New Roman"/>
                <w:b/>
                <w:color w:val="000000"/>
                <w:kern w:val="0"/>
              </w:rPr>
              <w:t>Spec</w:t>
            </w:r>
            <w:r>
              <w:rPr>
                <w:rFonts w:ascii="Times New Roman" w:eastAsia="等线" w:hAnsi="Times New Roman" w:cs="Times New Roman"/>
                <w:b/>
                <w:color w:val="000000"/>
                <w:kern w:val="0"/>
                <w:vertAlign w:val="superscript"/>
              </w:rPr>
              <w:t>c</w:t>
            </w:r>
          </w:p>
        </w:tc>
        <w:tc>
          <w:tcPr>
            <w:tcW w:w="807" w:type="dxa"/>
            <w:tcBorders>
              <w:bottom w:val="single" w:sz="4" w:space="0" w:color="auto"/>
            </w:tcBorders>
            <w:shd w:val="clear" w:color="auto" w:fill="auto"/>
            <w:noWrap/>
            <w:vAlign w:val="center"/>
            <w:hideMark/>
          </w:tcPr>
          <w:p w:rsidR="00557BF9" w:rsidRPr="00860C3E" w:rsidRDefault="00557BF9" w:rsidP="003F17C0">
            <w:pPr>
              <w:widowControl/>
              <w:jc w:val="center"/>
              <w:rPr>
                <w:rFonts w:ascii="Times New Roman" w:eastAsia="等线" w:hAnsi="Times New Roman" w:cs="Times New Roman"/>
                <w:b/>
                <w:color w:val="000000"/>
                <w:kern w:val="0"/>
                <w:vertAlign w:val="superscript"/>
              </w:rPr>
            </w:pPr>
            <w:r w:rsidRPr="007245A7">
              <w:rPr>
                <w:rFonts w:ascii="Times New Roman" w:eastAsia="等线" w:hAnsi="Times New Roman" w:cs="Times New Roman"/>
                <w:b/>
                <w:color w:val="000000"/>
                <w:kern w:val="0"/>
              </w:rPr>
              <w:t>AUC</w:t>
            </w:r>
            <w:r>
              <w:rPr>
                <w:rFonts w:ascii="Times New Roman" w:eastAsia="等线" w:hAnsi="Times New Roman" w:cs="Times New Roman"/>
                <w:b/>
                <w:color w:val="000000"/>
                <w:kern w:val="0"/>
                <w:vertAlign w:val="superscript"/>
              </w:rPr>
              <w:t>c</w:t>
            </w:r>
          </w:p>
        </w:tc>
      </w:tr>
      <w:tr w:rsidR="00823C74" w:rsidRPr="007245A7" w:rsidTr="003F17C0">
        <w:trPr>
          <w:trHeight w:val="285"/>
        </w:trPr>
        <w:tc>
          <w:tcPr>
            <w:tcW w:w="1230" w:type="dxa"/>
            <w:vMerge w:val="restart"/>
            <w:shd w:val="clear" w:color="auto" w:fill="auto"/>
            <w:vAlign w:val="center"/>
            <w:hideMark/>
          </w:tcPr>
          <w:p w:rsidR="00823C74" w:rsidRPr="007245A7" w:rsidRDefault="00823C74" w:rsidP="003F17C0">
            <w:pPr>
              <w:widowControl/>
              <w:jc w:val="left"/>
              <w:rPr>
                <w:rFonts w:ascii="Times New Roman" w:eastAsia="等线" w:hAnsi="Times New Roman" w:cs="Times New Roman"/>
                <w:color w:val="000000"/>
                <w:kern w:val="0"/>
              </w:rPr>
            </w:pPr>
            <w:bookmarkStart w:id="2" w:name="_Hlk477893742"/>
            <w:r>
              <w:rPr>
                <w:rFonts w:ascii="Times New Roman" w:eastAsia="等线" w:hAnsi="Times New Roman" w:cs="Times New Roman" w:hint="eastAsia"/>
                <w:color w:val="000000"/>
                <w:kern w:val="0"/>
              </w:rPr>
              <w:t>TCGA</w:t>
            </w:r>
          </w:p>
        </w:tc>
        <w:tc>
          <w:tcPr>
            <w:tcW w:w="1403"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cg20295442</w:t>
            </w:r>
          </w:p>
        </w:tc>
        <w:tc>
          <w:tcPr>
            <w:tcW w:w="1400"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ADHFE1</w:t>
            </w:r>
          </w:p>
        </w:tc>
        <w:tc>
          <w:tcPr>
            <w:tcW w:w="1790"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chr8:67344665</w:t>
            </w:r>
          </w:p>
        </w:tc>
        <w:tc>
          <w:tcPr>
            <w:tcW w:w="1528" w:type="dxa"/>
            <w:shd w:val="clear" w:color="auto" w:fill="auto"/>
            <w:noWrap/>
            <w:vAlign w:val="center"/>
          </w:tcPr>
          <w:p w:rsidR="00823C74" w:rsidRPr="006E4FDF" w:rsidRDefault="00823C74" w:rsidP="003F17C0">
            <w:pPr>
              <w:widowControl/>
              <w:jc w:val="center"/>
              <w:rPr>
                <w:rFonts w:ascii="Times New Roman" w:eastAsia="等线" w:hAnsi="Times New Roman" w:cs="Times New Roman"/>
                <w:color w:val="000000"/>
                <w:kern w:val="0"/>
              </w:rPr>
            </w:pPr>
            <w:r w:rsidRPr="00F07C63">
              <w:rPr>
                <w:rFonts w:ascii="Times New Roman" w:eastAsia="等线" w:hAnsi="Times New Roman" w:cs="Times New Roman"/>
                <w:color w:val="000000"/>
                <w:kern w:val="0"/>
              </w:rPr>
              <w:t>Island</w:t>
            </w:r>
          </w:p>
        </w:tc>
        <w:tc>
          <w:tcPr>
            <w:tcW w:w="1080"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0.2</w:t>
            </w:r>
            <w:r w:rsidR="0022075E">
              <w:rPr>
                <w:rFonts w:ascii="Times New Roman" w:eastAsia="等线" w:hAnsi="Times New Roman" w:cs="Times New Roman"/>
                <w:color w:val="000000"/>
                <w:sz w:val="22"/>
                <w:szCs w:val="22"/>
              </w:rPr>
              <w:t>6</w:t>
            </w:r>
          </w:p>
        </w:tc>
        <w:tc>
          <w:tcPr>
            <w:tcW w:w="1080"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0.1</w:t>
            </w:r>
            <w:r w:rsidR="0022075E">
              <w:rPr>
                <w:rFonts w:ascii="Times New Roman" w:eastAsia="等线" w:hAnsi="Times New Roman" w:cs="Times New Roman"/>
                <w:color w:val="000000"/>
                <w:sz w:val="22"/>
                <w:szCs w:val="22"/>
              </w:rPr>
              <w:t>5</w:t>
            </w:r>
          </w:p>
        </w:tc>
        <w:tc>
          <w:tcPr>
            <w:tcW w:w="1245"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Pr>
                <w:rFonts w:ascii="Times New Roman" w:eastAsia="等线" w:hAnsi="Times New Roman" w:cs="Times New Roman"/>
                <w:color w:val="000000"/>
                <w:sz w:val="22"/>
                <w:szCs w:val="22"/>
              </w:rPr>
              <w:t>0.</w:t>
            </w:r>
            <w:r w:rsidR="0022075E">
              <w:rPr>
                <w:rFonts w:ascii="Times New Roman" w:eastAsia="等线" w:hAnsi="Times New Roman" w:cs="Times New Roman"/>
                <w:color w:val="000000"/>
                <w:sz w:val="22"/>
                <w:szCs w:val="22"/>
              </w:rPr>
              <w:t>18</w:t>
            </w:r>
          </w:p>
        </w:tc>
        <w:tc>
          <w:tcPr>
            <w:tcW w:w="1080"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w:t>
            </w:r>
            <w:r w:rsidR="00943F27">
              <w:rPr>
                <w:rFonts w:ascii="Times New Roman" w:eastAsia="等线" w:hAnsi="Times New Roman" w:cs="Times New Roman"/>
                <w:color w:val="000000"/>
                <w:sz w:val="22"/>
                <w:szCs w:val="22"/>
              </w:rPr>
              <w:t>42</w:t>
            </w:r>
          </w:p>
        </w:tc>
        <w:tc>
          <w:tcPr>
            <w:tcW w:w="1080"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w:t>
            </w:r>
            <w:r w:rsidR="00943F27">
              <w:rPr>
                <w:rFonts w:ascii="Times New Roman" w:eastAsia="等线" w:hAnsi="Times New Roman" w:cs="Times New Roman"/>
                <w:color w:val="000000"/>
                <w:sz w:val="22"/>
                <w:szCs w:val="22"/>
              </w:rPr>
              <w:t>85</w:t>
            </w:r>
          </w:p>
        </w:tc>
        <w:tc>
          <w:tcPr>
            <w:tcW w:w="807"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0.6</w:t>
            </w:r>
            <w:r w:rsidR="00943F27">
              <w:rPr>
                <w:rFonts w:ascii="Times New Roman" w:eastAsia="等线" w:hAnsi="Times New Roman" w:cs="Times New Roman"/>
                <w:color w:val="000000"/>
                <w:sz w:val="22"/>
                <w:szCs w:val="22"/>
              </w:rPr>
              <w:t>1</w:t>
            </w:r>
          </w:p>
        </w:tc>
      </w:tr>
      <w:tr w:rsidR="00823C74" w:rsidRPr="007245A7" w:rsidTr="003F17C0">
        <w:trPr>
          <w:trHeight w:val="285"/>
        </w:trPr>
        <w:tc>
          <w:tcPr>
            <w:tcW w:w="1230" w:type="dxa"/>
            <w:vMerge/>
            <w:shd w:val="clear" w:color="auto" w:fill="auto"/>
            <w:vAlign w:val="center"/>
            <w:hideMark/>
          </w:tcPr>
          <w:p w:rsidR="00823C74" w:rsidRPr="007245A7" w:rsidRDefault="00823C74" w:rsidP="003F17C0">
            <w:pPr>
              <w:widowControl/>
              <w:jc w:val="left"/>
              <w:rPr>
                <w:rFonts w:ascii="Times New Roman" w:eastAsia="等线" w:hAnsi="Times New Roman" w:cs="Times New Roman"/>
                <w:color w:val="000000"/>
                <w:kern w:val="0"/>
              </w:rPr>
            </w:pPr>
          </w:p>
        </w:tc>
        <w:tc>
          <w:tcPr>
            <w:tcW w:w="1403"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cg20912169</w:t>
            </w:r>
          </w:p>
        </w:tc>
        <w:tc>
          <w:tcPr>
            <w:tcW w:w="1400"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ADHFE1</w:t>
            </w:r>
          </w:p>
        </w:tc>
        <w:tc>
          <w:tcPr>
            <w:tcW w:w="1790"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chr8:67344720</w:t>
            </w:r>
          </w:p>
        </w:tc>
        <w:tc>
          <w:tcPr>
            <w:tcW w:w="1528" w:type="dxa"/>
            <w:shd w:val="clear" w:color="auto" w:fill="auto"/>
            <w:noWrap/>
            <w:vAlign w:val="center"/>
          </w:tcPr>
          <w:p w:rsidR="00823C74" w:rsidRPr="006E4FDF" w:rsidRDefault="00823C74" w:rsidP="003F17C0">
            <w:pPr>
              <w:widowControl/>
              <w:jc w:val="center"/>
              <w:rPr>
                <w:rFonts w:ascii="Times New Roman" w:eastAsia="等线" w:hAnsi="Times New Roman" w:cs="Times New Roman"/>
                <w:color w:val="000000"/>
                <w:kern w:val="0"/>
              </w:rPr>
            </w:pPr>
            <w:r w:rsidRPr="00F07C63">
              <w:rPr>
                <w:rFonts w:ascii="Times New Roman" w:eastAsia="等线" w:hAnsi="Times New Roman" w:cs="Times New Roman"/>
                <w:color w:val="000000"/>
                <w:kern w:val="0"/>
              </w:rPr>
              <w:t>Island</w:t>
            </w:r>
          </w:p>
        </w:tc>
        <w:tc>
          <w:tcPr>
            <w:tcW w:w="1080"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0.2</w:t>
            </w:r>
            <w:r w:rsidR="0022075E">
              <w:rPr>
                <w:rFonts w:ascii="Times New Roman" w:eastAsia="等线" w:hAnsi="Times New Roman" w:cs="Times New Roman"/>
                <w:color w:val="000000"/>
                <w:sz w:val="22"/>
                <w:szCs w:val="22"/>
              </w:rPr>
              <w:t>6</w:t>
            </w:r>
          </w:p>
        </w:tc>
        <w:tc>
          <w:tcPr>
            <w:tcW w:w="1080"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0.1</w:t>
            </w:r>
            <w:r w:rsidR="0022075E">
              <w:rPr>
                <w:rFonts w:ascii="Times New Roman" w:eastAsia="等线" w:hAnsi="Times New Roman" w:cs="Times New Roman"/>
                <w:color w:val="000000"/>
                <w:sz w:val="22"/>
                <w:szCs w:val="22"/>
              </w:rPr>
              <w:t>4</w:t>
            </w:r>
          </w:p>
        </w:tc>
        <w:tc>
          <w:tcPr>
            <w:tcW w:w="1245"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Pr>
                <w:rFonts w:ascii="Times New Roman" w:eastAsia="等线" w:hAnsi="Times New Roman" w:cs="Times New Roman"/>
                <w:color w:val="000000"/>
                <w:sz w:val="22"/>
                <w:szCs w:val="22"/>
              </w:rPr>
              <w:t>0.</w:t>
            </w:r>
            <w:r w:rsidR="0022075E">
              <w:rPr>
                <w:rFonts w:ascii="Times New Roman" w:eastAsia="等线" w:hAnsi="Times New Roman" w:cs="Times New Roman"/>
                <w:color w:val="000000"/>
                <w:sz w:val="22"/>
                <w:szCs w:val="22"/>
              </w:rPr>
              <w:t>22</w:t>
            </w:r>
          </w:p>
        </w:tc>
        <w:tc>
          <w:tcPr>
            <w:tcW w:w="1080"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w:t>
            </w:r>
            <w:r w:rsidR="00943F27">
              <w:rPr>
                <w:rFonts w:ascii="Times New Roman" w:eastAsia="等线" w:hAnsi="Times New Roman" w:cs="Times New Roman"/>
                <w:color w:val="000000"/>
                <w:sz w:val="22"/>
                <w:szCs w:val="22"/>
              </w:rPr>
              <w:t>46</w:t>
            </w:r>
          </w:p>
        </w:tc>
        <w:tc>
          <w:tcPr>
            <w:tcW w:w="1080"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w:t>
            </w:r>
            <w:r w:rsidR="00943F27">
              <w:rPr>
                <w:rFonts w:ascii="Times New Roman" w:eastAsia="等线" w:hAnsi="Times New Roman" w:cs="Times New Roman"/>
                <w:color w:val="000000"/>
                <w:sz w:val="22"/>
                <w:szCs w:val="22"/>
              </w:rPr>
              <w:t>85</w:t>
            </w:r>
          </w:p>
        </w:tc>
        <w:tc>
          <w:tcPr>
            <w:tcW w:w="807" w:type="dxa"/>
            <w:shd w:val="clear" w:color="auto" w:fill="auto"/>
            <w:noWrap/>
            <w:vAlign w:val="center"/>
          </w:tcPr>
          <w:p w:rsidR="00823C74" w:rsidRPr="006E4FDF" w:rsidRDefault="00943F27" w:rsidP="003F17C0">
            <w:pPr>
              <w:jc w:val="center"/>
              <w:rPr>
                <w:rFonts w:ascii="Times New Roman" w:eastAsia="等线" w:hAnsi="Times New Roman" w:cs="Times New Roman"/>
                <w:color w:val="000000"/>
                <w:sz w:val="22"/>
                <w:szCs w:val="22"/>
              </w:rPr>
            </w:pPr>
            <w:r>
              <w:rPr>
                <w:rFonts w:ascii="Times New Roman" w:eastAsia="等线" w:hAnsi="Times New Roman" w:cs="Times New Roman"/>
                <w:color w:val="000000"/>
                <w:sz w:val="22"/>
                <w:szCs w:val="22"/>
              </w:rPr>
              <w:t>0.60</w:t>
            </w:r>
          </w:p>
        </w:tc>
      </w:tr>
      <w:bookmarkEnd w:id="2"/>
      <w:tr w:rsidR="00823C74" w:rsidRPr="007245A7" w:rsidTr="003F17C0">
        <w:trPr>
          <w:trHeight w:val="285"/>
        </w:trPr>
        <w:tc>
          <w:tcPr>
            <w:tcW w:w="1230" w:type="dxa"/>
            <w:vMerge/>
            <w:shd w:val="clear" w:color="auto" w:fill="auto"/>
            <w:vAlign w:val="center"/>
            <w:hideMark/>
          </w:tcPr>
          <w:p w:rsidR="00823C74" w:rsidRPr="007245A7" w:rsidRDefault="00823C74" w:rsidP="003F17C0">
            <w:pPr>
              <w:widowControl/>
              <w:jc w:val="left"/>
              <w:rPr>
                <w:rFonts w:ascii="Times New Roman" w:eastAsia="等线" w:hAnsi="Times New Roman" w:cs="Times New Roman"/>
                <w:color w:val="000000"/>
                <w:kern w:val="0"/>
              </w:rPr>
            </w:pPr>
          </w:p>
        </w:tc>
        <w:tc>
          <w:tcPr>
            <w:tcW w:w="1403"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cg22383888</w:t>
            </w:r>
          </w:p>
        </w:tc>
        <w:tc>
          <w:tcPr>
            <w:tcW w:w="1400"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EOMES</w:t>
            </w:r>
          </w:p>
        </w:tc>
        <w:tc>
          <w:tcPr>
            <w:tcW w:w="1790"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chr3:27764816</w:t>
            </w:r>
          </w:p>
        </w:tc>
        <w:tc>
          <w:tcPr>
            <w:tcW w:w="1528" w:type="dxa"/>
            <w:shd w:val="clear" w:color="auto" w:fill="auto"/>
            <w:noWrap/>
            <w:vAlign w:val="center"/>
          </w:tcPr>
          <w:p w:rsidR="00823C74" w:rsidRPr="006E4FDF" w:rsidRDefault="00823C74" w:rsidP="003F17C0">
            <w:pPr>
              <w:widowControl/>
              <w:jc w:val="center"/>
              <w:rPr>
                <w:rFonts w:ascii="Times New Roman" w:eastAsia="等线" w:hAnsi="Times New Roman" w:cs="Times New Roman"/>
                <w:color w:val="000000"/>
                <w:kern w:val="0"/>
              </w:rPr>
            </w:pPr>
            <w:r>
              <w:rPr>
                <w:rFonts w:ascii="Times New Roman" w:eastAsia="等线" w:hAnsi="Times New Roman" w:cs="Times New Roman" w:hint="eastAsia"/>
                <w:color w:val="000000"/>
                <w:kern w:val="0"/>
              </w:rPr>
              <w:t>N_shore</w:t>
            </w:r>
          </w:p>
        </w:tc>
        <w:tc>
          <w:tcPr>
            <w:tcW w:w="1080"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0.5</w:t>
            </w:r>
            <w:r w:rsidR="0022075E">
              <w:rPr>
                <w:rFonts w:ascii="Times New Roman" w:eastAsia="等线" w:hAnsi="Times New Roman" w:cs="Times New Roman"/>
                <w:color w:val="000000"/>
                <w:sz w:val="22"/>
                <w:szCs w:val="22"/>
              </w:rPr>
              <w:t>3</w:t>
            </w:r>
          </w:p>
        </w:tc>
        <w:tc>
          <w:tcPr>
            <w:tcW w:w="1080"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w:t>
            </w:r>
            <w:r w:rsidR="0022075E">
              <w:rPr>
                <w:rFonts w:ascii="Times New Roman" w:eastAsia="等线" w:hAnsi="Times New Roman" w:cs="Times New Roman"/>
                <w:color w:val="000000"/>
                <w:sz w:val="22"/>
                <w:szCs w:val="22"/>
              </w:rPr>
              <w:t>22</w:t>
            </w:r>
          </w:p>
        </w:tc>
        <w:tc>
          <w:tcPr>
            <w:tcW w:w="1245" w:type="dxa"/>
            <w:shd w:val="clear" w:color="auto" w:fill="auto"/>
            <w:noWrap/>
            <w:vAlign w:val="center"/>
          </w:tcPr>
          <w:p w:rsidR="00823C74" w:rsidRPr="00CF4E8B" w:rsidRDefault="0022075E" w:rsidP="003F17C0">
            <w:pPr>
              <w:jc w:val="center"/>
              <w:rPr>
                <w:rFonts w:ascii="Times New Roman" w:eastAsia="等线" w:hAnsi="Times New Roman" w:cs="Times New Roman"/>
                <w:b/>
                <w:color w:val="000000"/>
                <w:sz w:val="22"/>
                <w:szCs w:val="22"/>
              </w:rPr>
            </w:pPr>
            <w:r>
              <w:rPr>
                <w:rFonts w:ascii="Times New Roman" w:eastAsia="等线" w:hAnsi="Times New Roman" w:cs="Times New Roman"/>
                <w:b/>
                <w:color w:val="000000"/>
                <w:sz w:val="22"/>
                <w:szCs w:val="22"/>
              </w:rPr>
              <w:t>3</w:t>
            </w:r>
            <w:r w:rsidR="00823C74" w:rsidRPr="00CF4E8B">
              <w:rPr>
                <w:rFonts w:ascii="Times New Roman" w:eastAsia="等线" w:hAnsi="Times New Roman" w:cs="Times New Roman"/>
                <w:b/>
                <w:color w:val="000000"/>
                <w:sz w:val="22"/>
                <w:szCs w:val="22"/>
              </w:rPr>
              <w:t>.</w:t>
            </w:r>
            <w:r>
              <w:rPr>
                <w:rFonts w:ascii="Times New Roman" w:eastAsia="等线" w:hAnsi="Times New Roman" w:cs="Times New Roman"/>
                <w:b/>
                <w:color w:val="000000"/>
                <w:sz w:val="22"/>
                <w:szCs w:val="22"/>
              </w:rPr>
              <w:t>1</w:t>
            </w:r>
            <w:r w:rsidR="00823C74" w:rsidRPr="00CF4E8B">
              <w:rPr>
                <w:rFonts w:ascii="Times New Roman" w:eastAsia="等线" w:hAnsi="Times New Roman" w:cs="Times New Roman"/>
                <w:b/>
                <w:color w:val="000000"/>
                <w:sz w:val="22"/>
                <w:szCs w:val="22"/>
              </w:rPr>
              <w:t>0</w:t>
            </w:r>
            <w:r w:rsidR="00823C74" w:rsidRPr="00CF4E8B">
              <w:rPr>
                <w:rFonts w:ascii="Times New Roman" w:eastAsia="等线" w:hAnsi="Times New Roman" w:cs="Times New Roman" w:hint="eastAsia"/>
                <w:b/>
                <w:color w:val="000000"/>
                <w:sz w:val="22"/>
                <w:szCs w:val="22"/>
              </w:rPr>
              <w:t>×</w:t>
            </w:r>
            <w:r w:rsidR="00823C74">
              <w:rPr>
                <w:rFonts w:ascii="Times New Roman" w:eastAsia="等线" w:hAnsi="Times New Roman" w:cs="Times New Roman" w:hint="eastAsia"/>
                <w:b/>
                <w:color w:val="000000"/>
                <w:sz w:val="22"/>
                <w:szCs w:val="22"/>
              </w:rPr>
              <w:t>10</w:t>
            </w:r>
            <w:r w:rsidR="00823C74">
              <w:rPr>
                <w:rFonts w:ascii="Times New Roman" w:eastAsia="等线" w:hAnsi="Times New Roman" w:cs="Times New Roman"/>
                <w:b/>
                <w:color w:val="000000"/>
                <w:sz w:val="22"/>
                <w:szCs w:val="22"/>
                <w:vertAlign w:val="superscript"/>
              </w:rPr>
              <w:t>-</w:t>
            </w:r>
            <w:r>
              <w:rPr>
                <w:rFonts w:ascii="Times New Roman" w:eastAsia="等线" w:hAnsi="Times New Roman" w:cs="Times New Roman"/>
                <w:b/>
                <w:color w:val="000000"/>
                <w:sz w:val="22"/>
                <w:szCs w:val="22"/>
                <w:vertAlign w:val="superscript"/>
              </w:rPr>
              <w:t>7</w:t>
            </w:r>
          </w:p>
        </w:tc>
        <w:tc>
          <w:tcPr>
            <w:tcW w:w="1080"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w:t>
            </w:r>
            <w:r w:rsidR="00943F27">
              <w:rPr>
                <w:rFonts w:ascii="Times New Roman" w:eastAsia="等线" w:hAnsi="Times New Roman" w:cs="Times New Roman"/>
                <w:color w:val="000000"/>
                <w:sz w:val="22"/>
                <w:szCs w:val="22"/>
              </w:rPr>
              <w:t>77</w:t>
            </w:r>
          </w:p>
        </w:tc>
        <w:tc>
          <w:tcPr>
            <w:tcW w:w="1080"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w:t>
            </w:r>
            <w:r w:rsidR="00943F27">
              <w:rPr>
                <w:rFonts w:ascii="Times New Roman" w:eastAsia="等线" w:hAnsi="Times New Roman" w:cs="Times New Roman"/>
                <w:color w:val="000000"/>
                <w:sz w:val="22"/>
                <w:szCs w:val="22"/>
              </w:rPr>
              <w:t>92</w:t>
            </w:r>
          </w:p>
        </w:tc>
        <w:tc>
          <w:tcPr>
            <w:tcW w:w="807"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0.87</w:t>
            </w:r>
          </w:p>
        </w:tc>
      </w:tr>
      <w:tr w:rsidR="00823C74" w:rsidRPr="007245A7" w:rsidTr="003F17C0">
        <w:trPr>
          <w:trHeight w:val="285"/>
        </w:trPr>
        <w:tc>
          <w:tcPr>
            <w:tcW w:w="1230" w:type="dxa"/>
            <w:vMerge/>
            <w:shd w:val="clear" w:color="auto" w:fill="auto"/>
            <w:vAlign w:val="center"/>
          </w:tcPr>
          <w:p w:rsidR="00823C74" w:rsidRPr="007245A7" w:rsidRDefault="00823C74" w:rsidP="003F17C0">
            <w:pPr>
              <w:widowControl/>
              <w:jc w:val="left"/>
              <w:rPr>
                <w:rFonts w:ascii="Times New Roman" w:eastAsia="等线" w:hAnsi="Times New Roman" w:cs="Times New Roman"/>
                <w:color w:val="000000"/>
                <w:kern w:val="0"/>
              </w:rPr>
            </w:pPr>
          </w:p>
        </w:tc>
        <w:tc>
          <w:tcPr>
            <w:tcW w:w="1403"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cg04550052</w:t>
            </w:r>
          </w:p>
        </w:tc>
        <w:tc>
          <w:tcPr>
            <w:tcW w:w="1400"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SALL1</w:t>
            </w:r>
          </w:p>
        </w:tc>
        <w:tc>
          <w:tcPr>
            <w:tcW w:w="1790"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chr16:51184355</w:t>
            </w:r>
          </w:p>
        </w:tc>
        <w:tc>
          <w:tcPr>
            <w:tcW w:w="1528" w:type="dxa"/>
            <w:shd w:val="clear" w:color="auto" w:fill="auto"/>
            <w:noWrap/>
            <w:vAlign w:val="center"/>
          </w:tcPr>
          <w:p w:rsidR="00823C74" w:rsidRPr="006E4FDF" w:rsidRDefault="00823C74" w:rsidP="003F17C0">
            <w:pPr>
              <w:widowControl/>
              <w:jc w:val="center"/>
              <w:rPr>
                <w:rFonts w:ascii="Times New Roman" w:eastAsia="等线" w:hAnsi="Times New Roman" w:cs="Times New Roman"/>
                <w:color w:val="000000"/>
                <w:kern w:val="0"/>
              </w:rPr>
            </w:pPr>
            <w:r w:rsidRPr="00F07C63">
              <w:rPr>
                <w:rFonts w:ascii="Times New Roman" w:eastAsia="等线" w:hAnsi="Times New Roman" w:cs="Times New Roman"/>
                <w:color w:val="000000"/>
                <w:kern w:val="0"/>
              </w:rPr>
              <w:t>Island</w:t>
            </w:r>
          </w:p>
        </w:tc>
        <w:tc>
          <w:tcPr>
            <w:tcW w:w="1080"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0.4</w:t>
            </w:r>
            <w:r w:rsidR="0022075E">
              <w:rPr>
                <w:rFonts w:ascii="Times New Roman" w:eastAsia="等线" w:hAnsi="Times New Roman" w:cs="Times New Roman"/>
                <w:color w:val="000000"/>
                <w:sz w:val="22"/>
                <w:szCs w:val="22"/>
              </w:rPr>
              <w:t>6</w:t>
            </w:r>
          </w:p>
        </w:tc>
        <w:tc>
          <w:tcPr>
            <w:tcW w:w="1080"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0.2</w:t>
            </w:r>
            <w:r w:rsidR="0022075E">
              <w:rPr>
                <w:rFonts w:ascii="Times New Roman" w:eastAsia="等线" w:hAnsi="Times New Roman" w:cs="Times New Roman"/>
                <w:color w:val="000000"/>
                <w:sz w:val="22"/>
                <w:szCs w:val="22"/>
              </w:rPr>
              <w:t>2</w:t>
            </w:r>
          </w:p>
        </w:tc>
        <w:tc>
          <w:tcPr>
            <w:tcW w:w="1245" w:type="dxa"/>
            <w:shd w:val="clear" w:color="auto" w:fill="auto"/>
            <w:noWrap/>
            <w:vAlign w:val="center"/>
          </w:tcPr>
          <w:p w:rsidR="00823C74" w:rsidRPr="00CF4E8B" w:rsidRDefault="0022075E" w:rsidP="003F17C0">
            <w:pPr>
              <w:jc w:val="center"/>
              <w:rPr>
                <w:rFonts w:ascii="Times New Roman" w:eastAsia="等线" w:hAnsi="Times New Roman" w:cs="Times New Roman"/>
                <w:b/>
                <w:color w:val="000000"/>
                <w:sz w:val="22"/>
                <w:szCs w:val="22"/>
              </w:rPr>
            </w:pPr>
            <w:r>
              <w:rPr>
                <w:rFonts w:ascii="Times New Roman" w:eastAsia="等线" w:hAnsi="Times New Roman" w:cs="Times New Roman"/>
                <w:b/>
                <w:color w:val="000000"/>
                <w:sz w:val="22"/>
                <w:szCs w:val="22"/>
              </w:rPr>
              <w:t>7.1</w:t>
            </w:r>
            <w:r w:rsidR="00823C74" w:rsidRPr="00CF4E8B">
              <w:rPr>
                <w:rFonts w:ascii="Times New Roman" w:eastAsia="等线" w:hAnsi="Times New Roman" w:cs="Times New Roman"/>
                <w:b/>
                <w:color w:val="000000"/>
                <w:sz w:val="22"/>
                <w:szCs w:val="22"/>
              </w:rPr>
              <w:t>0</w:t>
            </w:r>
            <w:r w:rsidR="00823C74" w:rsidRPr="00CF4E8B">
              <w:rPr>
                <w:rFonts w:ascii="Times New Roman" w:eastAsia="等线" w:hAnsi="Times New Roman" w:cs="Times New Roman" w:hint="eastAsia"/>
                <w:b/>
                <w:color w:val="000000"/>
                <w:sz w:val="22"/>
                <w:szCs w:val="22"/>
              </w:rPr>
              <w:t>×</w:t>
            </w:r>
            <w:r w:rsidR="00823C74">
              <w:rPr>
                <w:rFonts w:ascii="Times New Roman" w:eastAsia="等线" w:hAnsi="Times New Roman" w:cs="Times New Roman" w:hint="eastAsia"/>
                <w:b/>
                <w:color w:val="000000"/>
                <w:sz w:val="22"/>
                <w:szCs w:val="22"/>
              </w:rPr>
              <w:t>10</w:t>
            </w:r>
            <w:r>
              <w:rPr>
                <w:rFonts w:ascii="Times New Roman" w:eastAsia="等线" w:hAnsi="Times New Roman" w:cs="Times New Roman"/>
                <w:b/>
                <w:color w:val="000000"/>
                <w:sz w:val="22"/>
                <w:szCs w:val="22"/>
                <w:vertAlign w:val="superscript"/>
              </w:rPr>
              <w:t>-5</w:t>
            </w:r>
          </w:p>
        </w:tc>
        <w:tc>
          <w:tcPr>
            <w:tcW w:w="1080"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w:t>
            </w:r>
            <w:r w:rsidR="00943F27">
              <w:rPr>
                <w:rFonts w:ascii="Times New Roman" w:eastAsia="等线" w:hAnsi="Times New Roman" w:cs="Times New Roman"/>
                <w:color w:val="000000"/>
                <w:sz w:val="22"/>
                <w:szCs w:val="22"/>
              </w:rPr>
              <w:t>79</w:t>
            </w:r>
          </w:p>
        </w:tc>
        <w:tc>
          <w:tcPr>
            <w:tcW w:w="1080"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w:t>
            </w:r>
            <w:r w:rsidR="00943F27">
              <w:rPr>
                <w:rFonts w:ascii="Times New Roman" w:eastAsia="等线" w:hAnsi="Times New Roman" w:cs="Times New Roman"/>
                <w:color w:val="000000"/>
                <w:sz w:val="22"/>
                <w:szCs w:val="22"/>
              </w:rPr>
              <w:t>.85</w:t>
            </w:r>
          </w:p>
        </w:tc>
        <w:tc>
          <w:tcPr>
            <w:tcW w:w="807"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0.7</w:t>
            </w:r>
            <w:r w:rsidR="00943F27">
              <w:rPr>
                <w:rFonts w:ascii="Times New Roman" w:eastAsia="等线" w:hAnsi="Times New Roman" w:cs="Times New Roman"/>
                <w:color w:val="000000"/>
                <w:sz w:val="22"/>
                <w:szCs w:val="22"/>
              </w:rPr>
              <w:t>8</w:t>
            </w:r>
          </w:p>
        </w:tc>
      </w:tr>
      <w:tr w:rsidR="00823C74" w:rsidRPr="007245A7" w:rsidTr="003F17C0">
        <w:trPr>
          <w:trHeight w:val="285"/>
        </w:trPr>
        <w:tc>
          <w:tcPr>
            <w:tcW w:w="1230" w:type="dxa"/>
            <w:vMerge/>
            <w:shd w:val="clear" w:color="auto" w:fill="auto"/>
            <w:vAlign w:val="center"/>
          </w:tcPr>
          <w:p w:rsidR="00823C74" w:rsidRPr="007245A7" w:rsidRDefault="00823C74" w:rsidP="003F17C0">
            <w:pPr>
              <w:widowControl/>
              <w:jc w:val="left"/>
              <w:rPr>
                <w:rFonts w:ascii="Times New Roman" w:eastAsia="等线" w:hAnsi="Times New Roman" w:cs="Times New Roman"/>
                <w:color w:val="000000"/>
                <w:kern w:val="0"/>
              </w:rPr>
            </w:pPr>
          </w:p>
        </w:tc>
        <w:tc>
          <w:tcPr>
            <w:tcW w:w="1403"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cg04698114</w:t>
            </w:r>
          </w:p>
        </w:tc>
        <w:tc>
          <w:tcPr>
            <w:tcW w:w="1400"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SALL1</w:t>
            </w:r>
          </w:p>
        </w:tc>
        <w:tc>
          <w:tcPr>
            <w:tcW w:w="1790"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chr16:51184379</w:t>
            </w:r>
          </w:p>
        </w:tc>
        <w:tc>
          <w:tcPr>
            <w:tcW w:w="1528" w:type="dxa"/>
            <w:shd w:val="clear" w:color="auto" w:fill="auto"/>
            <w:noWrap/>
            <w:vAlign w:val="center"/>
          </w:tcPr>
          <w:p w:rsidR="00823C74" w:rsidRPr="006E4FDF" w:rsidRDefault="00823C74" w:rsidP="003F17C0">
            <w:pPr>
              <w:widowControl/>
              <w:jc w:val="center"/>
              <w:rPr>
                <w:rFonts w:ascii="Times New Roman" w:eastAsia="等线" w:hAnsi="Times New Roman" w:cs="Times New Roman"/>
                <w:color w:val="000000"/>
                <w:kern w:val="0"/>
              </w:rPr>
            </w:pPr>
            <w:r w:rsidRPr="00F07C63">
              <w:rPr>
                <w:rFonts w:ascii="Times New Roman" w:eastAsia="等线" w:hAnsi="Times New Roman" w:cs="Times New Roman"/>
                <w:color w:val="000000"/>
                <w:kern w:val="0"/>
              </w:rPr>
              <w:t>Island</w:t>
            </w:r>
          </w:p>
        </w:tc>
        <w:tc>
          <w:tcPr>
            <w:tcW w:w="1080" w:type="dxa"/>
            <w:shd w:val="clear" w:color="auto" w:fill="auto"/>
            <w:noWrap/>
            <w:vAlign w:val="center"/>
          </w:tcPr>
          <w:p w:rsidR="00823C74" w:rsidRPr="006E4FDF" w:rsidRDefault="0022075E" w:rsidP="003F17C0">
            <w:pPr>
              <w:jc w:val="center"/>
              <w:rPr>
                <w:rFonts w:ascii="Times New Roman" w:eastAsia="等线" w:hAnsi="Times New Roman" w:cs="Times New Roman"/>
                <w:color w:val="000000"/>
                <w:sz w:val="22"/>
                <w:szCs w:val="22"/>
              </w:rPr>
            </w:pPr>
            <w:r>
              <w:rPr>
                <w:rFonts w:ascii="Times New Roman" w:eastAsia="等线" w:hAnsi="Times New Roman" w:cs="Times New Roman"/>
                <w:color w:val="000000"/>
                <w:sz w:val="22"/>
                <w:szCs w:val="22"/>
              </w:rPr>
              <w:t>0.47</w:t>
            </w:r>
          </w:p>
        </w:tc>
        <w:tc>
          <w:tcPr>
            <w:tcW w:w="1080"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0.2</w:t>
            </w:r>
            <w:r w:rsidR="0022075E">
              <w:rPr>
                <w:rFonts w:ascii="Times New Roman" w:eastAsia="等线" w:hAnsi="Times New Roman" w:cs="Times New Roman"/>
                <w:color w:val="000000"/>
                <w:sz w:val="22"/>
                <w:szCs w:val="22"/>
              </w:rPr>
              <w:t>2</w:t>
            </w:r>
          </w:p>
        </w:tc>
        <w:tc>
          <w:tcPr>
            <w:tcW w:w="1245" w:type="dxa"/>
            <w:shd w:val="clear" w:color="auto" w:fill="auto"/>
            <w:noWrap/>
            <w:vAlign w:val="center"/>
          </w:tcPr>
          <w:p w:rsidR="00823C74" w:rsidRPr="00CF4E8B" w:rsidRDefault="0022075E" w:rsidP="003F17C0">
            <w:pPr>
              <w:jc w:val="center"/>
              <w:rPr>
                <w:rFonts w:ascii="Times New Roman" w:eastAsia="等线" w:hAnsi="Times New Roman" w:cs="Times New Roman"/>
                <w:b/>
                <w:color w:val="000000"/>
                <w:sz w:val="22"/>
                <w:szCs w:val="22"/>
              </w:rPr>
            </w:pPr>
            <w:r>
              <w:rPr>
                <w:rFonts w:ascii="Times New Roman" w:eastAsia="等线" w:hAnsi="Times New Roman" w:cs="Times New Roman"/>
                <w:b/>
                <w:color w:val="000000"/>
                <w:sz w:val="22"/>
                <w:szCs w:val="22"/>
              </w:rPr>
              <w:t>1.9</w:t>
            </w:r>
            <w:r w:rsidR="00823C74" w:rsidRPr="00CF4E8B">
              <w:rPr>
                <w:rFonts w:ascii="Times New Roman" w:eastAsia="等线" w:hAnsi="Times New Roman" w:cs="Times New Roman"/>
                <w:b/>
                <w:color w:val="000000"/>
                <w:sz w:val="22"/>
                <w:szCs w:val="22"/>
              </w:rPr>
              <w:t>0</w:t>
            </w:r>
            <w:r w:rsidR="00823C74" w:rsidRPr="00CF4E8B">
              <w:rPr>
                <w:rFonts w:ascii="Times New Roman" w:eastAsia="等线" w:hAnsi="Times New Roman" w:cs="Times New Roman" w:hint="eastAsia"/>
                <w:b/>
                <w:color w:val="000000"/>
                <w:sz w:val="22"/>
                <w:szCs w:val="22"/>
              </w:rPr>
              <w:t>×</w:t>
            </w:r>
            <w:r w:rsidR="00823C74">
              <w:rPr>
                <w:rFonts w:ascii="Times New Roman" w:eastAsia="等线" w:hAnsi="Times New Roman" w:cs="Times New Roman" w:hint="eastAsia"/>
                <w:b/>
                <w:color w:val="000000"/>
                <w:sz w:val="22"/>
                <w:szCs w:val="22"/>
              </w:rPr>
              <w:t>10</w:t>
            </w:r>
            <w:r w:rsidR="00823C74">
              <w:rPr>
                <w:rFonts w:ascii="Times New Roman" w:eastAsia="等线" w:hAnsi="Times New Roman" w:cs="Times New Roman"/>
                <w:b/>
                <w:color w:val="000000"/>
                <w:sz w:val="22"/>
                <w:szCs w:val="22"/>
                <w:vertAlign w:val="superscript"/>
              </w:rPr>
              <w:t>-</w:t>
            </w:r>
            <w:r>
              <w:rPr>
                <w:rFonts w:ascii="Times New Roman" w:eastAsia="等线" w:hAnsi="Times New Roman" w:cs="Times New Roman"/>
                <w:b/>
                <w:color w:val="000000"/>
                <w:sz w:val="22"/>
                <w:szCs w:val="22"/>
                <w:vertAlign w:val="superscript"/>
              </w:rPr>
              <w:t>4</w:t>
            </w:r>
          </w:p>
        </w:tc>
        <w:tc>
          <w:tcPr>
            <w:tcW w:w="1080"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w:t>
            </w:r>
            <w:r w:rsidR="00943F27">
              <w:rPr>
                <w:rFonts w:ascii="Times New Roman" w:eastAsia="等线" w:hAnsi="Times New Roman" w:cs="Times New Roman"/>
                <w:color w:val="000000"/>
                <w:sz w:val="22"/>
                <w:szCs w:val="22"/>
              </w:rPr>
              <w:t>.77</w:t>
            </w:r>
          </w:p>
        </w:tc>
        <w:tc>
          <w:tcPr>
            <w:tcW w:w="1080" w:type="dxa"/>
            <w:shd w:val="clear" w:color="auto" w:fill="auto"/>
            <w:noWrap/>
            <w:vAlign w:val="center"/>
          </w:tcPr>
          <w:p w:rsidR="00823C74" w:rsidRPr="006E4FDF" w:rsidRDefault="00943F27" w:rsidP="003F17C0">
            <w:pPr>
              <w:jc w:val="center"/>
              <w:rPr>
                <w:rFonts w:ascii="Times New Roman" w:eastAsia="等线" w:hAnsi="Times New Roman" w:cs="Times New Roman"/>
                <w:color w:val="000000"/>
                <w:sz w:val="22"/>
                <w:szCs w:val="22"/>
              </w:rPr>
            </w:pPr>
            <w:r>
              <w:rPr>
                <w:rFonts w:ascii="Times New Roman" w:eastAsia="等线" w:hAnsi="Times New Roman" w:cs="Times New Roman"/>
                <w:color w:val="000000"/>
                <w:sz w:val="22"/>
                <w:szCs w:val="22"/>
              </w:rPr>
              <w:t>0.85</w:t>
            </w:r>
          </w:p>
        </w:tc>
        <w:tc>
          <w:tcPr>
            <w:tcW w:w="807"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0.7</w:t>
            </w:r>
            <w:r w:rsidR="00943F27">
              <w:rPr>
                <w:rFonts w:ascii="Times New Roman" w:eastAsia="等线" w:hAnsi="Times New Roman" w:cs="Times New Roman"/>
                <w:color w:val="000000"/>
                <w:sz w:val="22"/>
                <w:szCs w:val="22"/>
              </w:rPr>
              <w:t>7</w:t>
            </w:r>
          </w:p>
        </w:tc>
      </w:tr>
      <w:tr w:rsidR="00823C74" w:rsidRPr="007245A7" w:rsidTr="003F17C0">
        <w:trPr>
          <w:trHeight w:val="285"/>
        </w:trPr>
        <w:tc>
          <w:tcPr>
            <w:tcW w:w="1230" w:type="dxa"/>
            <w:vMerge/>
            <w:shd w:val="clear" w:color="auto" w:fill="auto"/>
            <w:vAlign w:val="center"/>
          </w:tcPr>
          <w:p w:rsidR="00823C74" w:rsidRPr="007245A7" w:rsidRDefault="00823C74" w:rsidP="003F17C0">
            <w:pPr>
              <w:widowControl/>
              <w:jc w:val="left"/>
              <w:rPr>
                <w:rFonts w:ascii="Times New Roman" w:eastAsia="等线" w:hAnsi="Times New Roman" w:cs="Times New Roman"/>
                <w:color w:val="000000"/>
                <w:kern w:val="0"/>
              </w:rPr>
            </w:pPr>
          </w:p>
        </w:tc>
        <w:tc>
          <w:tcPr>
            <w:tcW w:w="1403"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cg12973591</w:t>
            </w:r>
          </w:p>
        </w:tc>
        <w:tc>
          <w:tcPr>
            <w:tcW w:w="1400"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TFPI2</w:t>
            </w:r>
          </w:p>
        </w:tc>
        <w:tc>
          <w:tcPr>
            <w:tcW w:w="1790"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chr7:93519473</w:t>
            </w:r>
          </w:p>
        </w:tc>
        <w:tc>
          <w:tcPr>
            <w:tcW w:w="1528" w:type="dxa"/>
            <w:shd w:val="clear" w:color="auto" w:fill="auto"/>
            <w:noWrap/>
            <w:vAlign w:val="center"/>
          </w:tcPr>
          <w:p w:rsidR="00823C74" w:rsidRPr="006E4FDF" w:rsidRDefault="00823C74" w:rsidP="003F17C0">
            <w:pPr>
              <w:widowControl/>
              <w:jc w:val="center"/>
              <w:rPr>
                <w:rFonts w:ascii="Times New Roman" w:eastAsia="等线" w:hAnsi="Times New Roman" w:cs="Times New Roman"/>
                <w:color w:val="000000"/>
                <w:kern w:val="0"/>
              </w:rPr>
            </w:pPr>
            <w:r w:rsidRPr="00F07C63">
              <w:rPr>
                <w:rFonts w:ascii="Times New Roman" w:eastAsia="等线" w:hAnsi="Times New Roman" w:cs="Times New Roman"/>
                <w:color w:val="000000"/>
                <w:kern w:val="0"/>
              </w:rPr>
              <w:t>Island</w:t>
            </w:r>
          </w:p>
        </w:tc>
        <w:tc>
          <w:tcPr>
            <w:tcW w:w="1080"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w:t>
            </w:r>
            <w:r w:rsidR="0022075E">
              <w:rPr>
                <w:rFonts w:ascii="Times New Roman" w:eastAsia="等线" w:hAnsi="Times New Roman" w:cs="Times New Roman"/>
                <w:color w:val="000000"/>
                <w:sz w:val="22"/>
                <w:szCs w:val="22"/>
              </w:rPr>
              <w:t>33</w:t>
            </w:r>
          </w:p>
        </w:tc>
        <w:tc>
          <w:tcPr>
            <w:tcW w:w="1080"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0.1</w:t>
            </w:r>
            <w:r w:rsidR="0022075E">
              <w:rPr>
                <w:rFonts w:ascii="Times New Roman" w:eastAsia="等线" w:hAnsi="Times New Roman" w:cs="Times New Roman"/>
                <w:color w:val="000000"/>
                <w:sz w:val="22"/>
                <w:szCs w:val="22"/>
              </w:rPr>
              <w:t>5</w:t>
            </w:r>
          </w:p>
        </w:tc>
        <w:tc>
          <w:tcPr>
            <w:tcW w:w="1245"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Pr>
                <w:rFonts w:ascii="Times New Roman" w:eastAsia="等线" w:hAnsi="Times New Roman" w:cs="Times New Roman"/>
                <w:color w:val="000000"/>
                <w:sz w:val="22"/>
                <w:szCs w:val="22"/>
              </w:rPr>
              <w:t>0.</w:t>
            </w:r>
            <w:r w:rsidR="0022075E">
              <w:rPr>
                <w:rFonts w:ascii="Times New Roman" w:eastAsia="等线" w:hAnsi="Times New Roman" w:cs="Times New Roman"/>
                <w:color w:val="000000"/>
                <w:sz w:val="22"/>
                <w:szCs w:val="22"/>
              </w:rPr>
              <w:t>06</w:t>
            </w:r>
          </w:p>
        </w:tc>
        <w:tc>
          <w:tcPr>
            <w:tcW w:w="1080"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0.6</w:t>
            </w:r>
            <w:r w:rsidR="00943F27">
              <w:rPr>
                <w:rFonts w:ascii="Times New Roman" w:eastAsia="等线" w:hAnsi="Times New Roman" w:cs="Times New Roman"/>
                <w:color w:val="000000"/>
                <w:sz w:val="22"/>
                <w:szCs w:val="22"/>
              </w:rPr>
              <w:t>3</w:t>
            </w:r>
          </w:p>
        </w:tc>
        <w:tc>
          <w:tcPr>
            <w:tcW w:w="1080"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0.8</w:t>
            </w:r>
            <w:r w:rsidR="00943F27">
              <w:rPr>
                <w:rFonts w:ascii="Times New Roman" w:eastAsia="等线" w:hAnsi="Times New Roman" w:cs="Times New Roman"/>
                <w:color w:val="000000"/>
                <w:sz w:val="22"/>
                <w:szCs w:val="22"/>
              </w:rPr>
              <w:t>8</w:t>
            </w:r>
          </w:p>
        </w:tc>
        <w:tc>
          <w:tcPr>
            <w:tcW w:w="807"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w:t>
            </w:r>
            <w:r w:rsidR="00943F27">
              <w:rPr>
                <w:rFonts w:ascii="Times New Roman" w:eastAsia="等线" w:hAnsi="Times New Roman" w:cs="Times New Roman"/>
                <w:color w:val="000000"/>
                <w:sz w:val="22"/>
                <w:szCs w:val="22"/>
              </w:rPr>
              <w:t>65</w:t>
            </w:r>
          </w:p>
        </w:tc>
      </w:tr>
      <w:tr w:rsidR="00557BF9" w:rsidRPr="007245A7" w:rsidTr="003F17C0">
        <w:trPr>
          <w:trHeight w:val="285"/>
        </w:trPr>
        <w:tc>
          <w:tcPr>
            <w:tcW w:w="1230" w:type="dxa"/>
            <w:shd w:val="clear" w:color="auto" w:fill="auto"/>
            <w:noWrap/>
            <w:vAlign w:val="center"/>
            <w:hideMark/>
          </w:tcPr>
          <w:p w:rsidR="00557BF9" w:rsidRPr="007245A7" w:rsidRDefault="00557BF9" w:rsidP="003F17C0">
            <w:pPr>
              <w:widowControl/>
              <w:rPr>
                <w:rFonts w:ascii="Times New Roman" w:eastAsia="等线" w:hAnsi="Times New Roman" w:cs="Times New Roman"/>
                <w:color w:val="000000"/>
                <w:kern w:val="0"/>
              </w:rPr>
            </w:pPr>
          </w:p>
        </w:tc>
        <w:tc>
          <w:tcPr>
            <w:tcW w:w="1403" w:type="dxa"/>
            <w:shd w:val="clear" w:color="auto" w:fill="auto"/>
            <w:noWrap/>
            <w:vAlign w:val="center"/>
            <w:hideMark/>
          </w:tcPr>
          <w:p w:rsidR="00557BF9" w:rsidRPr="006E4FDF" w:rsidRDefault="00557BF9" w:rsidP="003F17C0">
            <w:pPr>
              <w:widowControl/>
              <w:jc w:val="center"/>
              <w:rPr>
                <w:rFonts w:ascii="Times New Roman" w:eastAsia="Times New Roman" w:hAnsi="Times New Roman" w:cs="Times New Roman"/>
                <w:kern w:val="0"/>
                <w:szCs w:val="20"/>
              </w:rPr>
            </w:pPr>
          </w:p>
        </w:tc>
        <w:tc>
          <w:tcPr>
            <w:tcW w:w="1400" w:type="dxa"/>
            <w:shd w:val="clear" w:color="auto" w:fill="auto"/>
            <w:noWrap/>
            <w:vAlign w:val="center"/>
            <w:hideMark/>
          </w:tcPr>
          <w:p w:rsidR="00557BF9" w:rsidRPr="006E4FDF" w:rsidRDefault="00557BF9" w:rsidP="003F17C0">
            <w:pPr>
              <w:widowControl/>
              <w:jc w:val="center"/>
              <w:rPr>
                <w:rFonts w:ascii="Times New Roman" w:eastAsia="Times New Roman" w:hAnsi="Times New Roman" w:cs="Times New Roman"/>
                <w:kern w:val="0"/>
                <w:szCs w:val="20"/>
              </w:rPr>
            </w:pPr>
          </w:p>
        </w:tc>
        <w:tc>
          <w:tcPr>
            <w:tcW w:w="1790" w:type="dxa"/>
            <w:shd w:val="clear" w:color="auto" w:fill="auto"/>
            <w:noWrap/>
            <w:vAlign w:val="center"/>
            <w:hideMark/>
          </w:tcPr>
          <w:p w:rsidR="00557BF9" w:rsidRPr="006E4FDF" w:rsidRDefault="00557BF9" w:rsidP="003F17C0">
            <w:pPr>
              <w:widowControl/>
              <w:jc w:val="center"/>
              <w:rPr>
                <w:rFonts w:ascii="Times New Roman" w:eastAsia="Times New Roman" w:hAnsi="Times New Roman" w:cs="Times New Roman"/>
                <w:kern w:val="0"/>
                <w:szCs w:val="20"/>
              </w:rPr>
            </w:pPr>
          </w:p>
        </w:tc>
        <w:tc>
          <w:tcPr>
            <w:tcW w:w="1528" w:type="dxa"/>
            <w:shd w:val="clear" w:color="auto" w:fill="auto"/>
            <w:noWrap/>
            <w:vAlign w:val="center"/>
          </w:tcPr>
          <w:p w:rsidR="00557BF9" w:rsidRPr="006E4FDF" w:rsidRDefault="00557BF9" w:rsidP="003F17C0">
            <w:pPr>
              <w:widowControl/>
              <w:jc w:val="center"/>
              <w:rPr>
                <w:rFonts w:ascii="Times New Roman" w:eastAsia="Times New Roman" w:hAnsi="Times New Roman" w:cs="Times New Roman"/>
                <w:kern w:val="0"/>
                <w:szCs w:val="20"/>
              </w:rPr>
            </w:pPr>
          </w:p>
        </w:tc>
        <w:tc>
          <w:tcPr>
            <w:tcW w:w="1080" w:type="dxa"/>
            <w:shd w:val="clear" w:color="auto" w:fill="auto"/>
            <w:noWrap/>
            <w:vAlign w:val="center"/>
            <w:hideMark/>
          </w:tcPr>
          <w:p w:rsidR="00557BF9" w:rsidRPr="006E4FDF" w:rsidRDefault="00557BF9" w:rsidP="003F17C0">
            <w:pPr>
              <w:widowControl/>
              <w:jc w:val="center"/>
              <w:rPr>
                <w:rFonts w:ascii="Times New Roman" w:eastAsia="Times New Roman" w:hAnsi="Times New Roman" w:cs="Times New Roman"/>
                <w:kern w:val="0"/>
                <w:szCs w:val="20"/>
              </w:rPr>
            </w:pPr>
          </w:p>
        </w:tc>
        <w:tc>
          <w:tcPr>
            <w:tcW w:w="1080" w:type="dxa"/>
            <w:shd w:val="clear" w:color="auto" w:fill="auto"/>
            <w:noWrap/>
            <w:vAlign w:val="center"/>
            <w:hideMark/>
          </w:tcPr>
          <w:p w:rsidR="00557BF9" w:rsidRPr="006E4FDF" w:rsidRDefault="00557BF9" w:rsidP="003F17C0">
            <w:pPr>
              <w:widowControl/>
              <w:jc w:val="center"/>
              <w:rPr>
                <w:rFonts w:ascii="Times New Roman" w:eastAsia="Times New Roman" w:hAnsi="Times New Roman" w:cs="Times New Roman"/>
                <w:kern w:val="0"/>
                <w:szCs w:val="20"/>
              </w:rPr>
            </w:pPr>
          </w:p>
        </w:tc>
        <w:tc>
          <w:tcPr>
            <w:tcW w:w="1245" w:type="dxa"/>
            <w:shd w:val="clear" w:color="auto" w:fill="auto"/>
            <w:noWrap/>
            <w:vAlign w:val="center"/>
            <w:hideMark/>
          </w:tcPr>
          <w:p w:rsidR="00557BF9" w:rsidRPr="006E4FDF" w:rsidRDefault="00557BF9" w:rsidP="003F17C0">
            <w:pPr>
              <w:widowControl/>
              <w:jc w:val="center"/>
              <w:rPr>
                <w:rFonts w:ascii="Times New Roman" w:eastAsia="Times New Roman" w:hAnsi="Times New Roman" w:cs="Times New Roman"/>
                <w:kern w:val="0"/>
                <w:szCs w:val="20"/>
              </w:rPr>
            </w:pPr>
          </w:p>
        </w:tc>
        <w:tc>
          <w:tcPr>
            <w:tcW w:w="1080" w:type="dxa"/>
            <w:shd w:val="clear" w:color="auto" w:fill="auto"/>
            <w:noWrap/>
            <w:vAlign w:val="center"/>
            <w:hideMark/>
          </w:tcPr>
          <w:p w:rsidR="00557BF9" w:rsidRPr="006E4FDF" w:rsidRDefault="00557BF9" w:rsidP="003F17C0">
            <w:pPr>
              <w:widowControl/>
              <w:jc w:val="center"/>
              <w:rPr>
                <w:rFonts w:ascii="Times New Roman" w:eastAsia="Times New Roman" w:hAnsi="Times New Roman" w:cs="Times New Roman"/>
                <w:kern w:val="0"/>
                <w:szCs w:val="20"/>
              </w:rPr>
            </w:pPr>
          </w:p>
        </w:tc>
        <w:tc>
          <w:tcPr>
            <w:tcW w:w="1080" w:type="dxa"/>
            <w:shd w:val="clear" w:color="auto" w:fill="auto"/>
            <w:noWrap/>
            <w:vAlign w:val="center"/>
            <w:hideMark/>
          </w:tcPr>
          <w:p w:rsidR="00557BF9" w:rsidRPr="006E4FDF" w:rsidRDefault="00557BF9" w:rsidP="003F17C0">
            <w:pPr>
              <w:widowControl/>
              <w:jc w:val="center"/>
              <w:rPr>
                <w:rFonts w:ascii="Times New Roman" w:eastAsia="Times New Roman" w:hAnsi="Times New Roman" w:cs="Times New Roman"/>
                <w:kern w:val="0"/>
                <w:szCs w:val="20"/>
              </w:rPr>
            </w:pPr>
          </w:p>
        </w:tc>
        <w:tc>
          <w:tcPr>
            <w:tcW w:w="807" w:type="dxa"/>
            <w:shd w:val="clear" w:color="auto" w:fill="auto"/>
            <w:noWrap/>
            <w:vAlign w:val="center"/>
            <w:hideMark/>
          </w:tcPr>
          <w:p w:rsidR="00557BF9" w:rsidRPr="006E4FDF" w:rsidRDefault="00557BF9" w:rsidP="003F17C0">
            <w:pPr>
              <w:widowControl/>
              <w:jc w:val="center"/>
              <w:rPr>
                <w:rFonts w:ascii="Times New Roman" w:eastAsia="Times New Roman" w:hAnsi="Times New Roman" w:cs="Times New Roman"/>
                <w:kern w:val="0"/>
                <w:szCs w:val="20"/>
              </w:rPr>
            </w:pPr>
          </w:p>
        </w:tc>
      </w:tr>
      <w:tr w:rsidR="00823C74" w:rsidRPr="007245A7" w:rsidTr="003F17C0">
        <w:trPr>
          <w:trHeight w:val="285"/>
        </w:trPr>
        <w:tc>
          <w:tcPr>
            <w:tcW w:w="1230" w:type="dxa"/>
            <w:vMerge w:val="restart"/>
            <w:shd w:val="clear" w:color="auto" w:fill="auto"/>
            <w:vAlign w:val="center"/>
            <w:hideMark/>
          </w:tcPr>
          <w:p w:rsidR="00823C74" w:rsidRPr="007245A7" w:rsidRDefault="00823C74" w:rsidP="003F17C0">
            <w:pPr>
              <w:widowControl/>
              <w:jc w:val="left"/>
              <w:rPr>
                <w:rFonts w:ascii="Times New Roman" w:eastAsia="等线" w:hAnsi="Times New Roman" w:cs="Times New Roman"/>
                <w:color w:val="000000"/>
                <w:kern w:val="0"/>
              </w:rPr>
            </w:pPr>
            <w:r>
              <w:rPr>
                <w:rFonts w:ascii="Times New Roman" w:eastAsia="等线" w:hAnsi="Times New Roman" w:cs="Times New Roman" w:hint="eastAsia"/>
                <w:color w:val="000000"/>
                <w:kern w:val="0"/>
              </w:rPr>
              <w:t>Validation</w:t>
            </w:r>
          </w:p>
        </w:tc>
        <w:tc>
          <w:tcPr>
            <w:tcW w:w="1403" w:type="dxa"/>
            <w:shd w:val="clear" w:color="auto" w:fill="auto"/>
            <w:noWrap/>
            <w:vAlign w:val="center"/>
            <w:hideMark/>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cg20295442</w:t>
            </w:r>
          </w:p>
        </w:tc>
        <w:tc>
          <w:tcPr>
            <w:tcW w:w="1400" w:type="dxa"/>
            <w:shd w:val="clear" w:color="auto" w:fill="auto"/>
            <w:noWrap/>
            <w:vAlign w:val="center"/>
            <w:hideMark/>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ADHFE1</w:t>
            </w:r>
          </w:p>
        </w:tc>
        <w:tc>
          <w:tcPr>
            <w:tcW w:w="1790" w:type="dxa"/>
            <w:shd w:val="clear" w:color="auto" w:fill="auto"/>
            <w:noWrap/>
            <w:vAlign w:val="center"/>
            <w:hideMark/>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chr8:67344665</w:t>
            </w:r>
          </w:p>
        </w:tc>
        <w:tc>
          <w:tcPr>
            <w:tcW w:w="1528" w:type="dxa"/>
            <w:shd w:val="clear" w:color="auto" w:fill="auto"/>
            <w:noWrap/>
            <w:vAlign w:val="center"/>
          </w:tcPr>
          <w:p w:rsidR="00823C74" w:rsidRPr="006E4FDF" w:rsidRDefault="00823C74" w:rsidP="003F17C0">
            <w:pPr>
              <w:widowControl/>
              <w:jc w:val="center"/>
              <w:rPr>
                <w:rFonts w:ascii="Times New Roman" w:eastAsia="等线" w:hAnsi="Times New Roman" w:cs="Times New Roman"/>
                <w:color w:val="000000"/>
                <w:kern w:val="0"/>
              </w:rPr>
            </w:pPr>
            <w:r w:rsidRPr="00F07C63">
              <w:rPr>
                <w:rFonts w:ascii="Times New Roman" w:eastAsia="等线" w:hAnsi="Times New Roman" w:cs="Times New Roman"/>
                <w:color w:val="000000"/>
                <w:kern w:val="0"/>
              </w:rPr>
              <w:t>Island</w:t>
            </w:r>
          </w:p>
        </w:tc>
        <w:tc>
          <w:tcPr>
            <w:tcW w:w="1080" w:type="dxa"/>
            <w:shd w:val="clear" w:color="auto" w:fill="auto"/>
            <w:noWrap/>
            <w:vAlign w:val="center"/>
            <w:hideMark/>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0.18</w:t>
            </w:r>
          </w:p>
        </w:tc>
        <w:tc>
          <w:tcPr>
            <w:tcW w:w="1080" w:type="dxa"/>
            <w:shd w:val="clear" w:color="auto" w:fill="auto"/>
            <w:noWrap/>
            <w:vAlign w:val="center"/>
            <w:hideMark/>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0.0</w:t>
            </w:r>
            <w:r w:rsidR="009D698F">
              <w:rPr>
                <w:rFonts w:ascii="Times New Roman" w:eastAsia="等线" w:hAnsi="Times New Roman" w:cs="Times New Roman"/>
                <w:color w:val="000000"/>
                <w:sz w:val="22"/>
                <w:szCs w:val="22"/>
              </w:rPr>
              <w:t>9</w:t>
            </w:r>
          </w:p>
        </w:tc>
        <w:tc>
          <w:tcPr>
            <w:tcW w:w="1245" w:type="dxa"/>
            <w:shd w:val="clear" w:color="auto" w:fill="auto"/>
            <w:noWrap/>
            <w:vAlign w:val="center"/>
            <w:hideMark/>
          </w:tcPr>
          <w:p w:rsidR="00823C74" w:rsidRPr="00AB2A40" w:rsidRDefault="00823C74" w:rsidP="003F17C0">
            <w:pPr>
              <w:jc w:val="center"/>
              <w:rPr>
                <w:rFonts w:ascii="Times New Roman" w:eastAsia="等线" w:hAnsi="Times New Roman" w:cs="Times New Roman"/>
                <w:b/>
                <w:color w:val="000000"/>
                <w:sz w:val="22"/>
                <w:szCs w:val="22"/>
              </w:rPr>
            </w:pPr>
            <w:r w:rsidRPr="00AB2A40">
              <w:rPr>
                <w:rFonts w:ascii="Times New Roman" w:eastAsia="等线" w:hAnsi="Times New Roman" w:cs="Times New Roman"/>
                <w:b/>
                <w:color w:val="000000"/>
                <w:sz w:val="22"/>
                <w:szCs w:val="22"/>
              </w:rPr>
              <w:t>5.10</w:t>
            </w:r>
            <w:r w:rsidRPr="00AB2A40">
              <w:rPr>
                <w:rFonts w:ascii="Times New Roman" w:eastAsia="等线" w:hAnsi="Times New Roman" w:cs="Times New Roman" w:hint="eastAsia"/>
                <w:b/>
                <w:color w:val="000000"/>
                <w:sz w:val="22"/>
                <w:szCs w:val="22"/>
              </w:rPr>
              <w:t>×</w:t>
            </w:r>
            <w:r w:rsidRPr="00AB2A40">
              <w:rPr>
                <w:rFonts w:ascii="Times New Roman" w:eastAsia="等线" w:hAnsi="Times New Roman" w:cs="Times New Roman" w:hint="eastAsia"/>
                <w:b/>
                <w:color w:val="000000"/>
                <w:sz w:val="22"/>
                <w:szCs w:val="22"/>
              </w:rPr>
              <w:t>10</w:t>
            </w:r>
            <w:r w:rsidRPr="00AB2A40">
              <w:rPr>
                <w:rFonts w:ascii="Times New Roman" w:eastAsia="等线" w:hAnsi="Times New Roman" w:cs="Times New Roman"/>
                <w:b/>
                <w:color w:val="000000"/>
                <w:sz w:val="22"/>
                <w:szCs w:val="22"/>
                <w:vertAlign w:val="superscript"/>
              </w:rPr>
              <w:t>-3</w:t>
            </w:r>
          </w:p>
        </w:tc>
        <w:tc>
          <w:tcPr>
            <w:tcW w:w="1080" w:type="dxa"/>
            <w:shd w:val="clear" w:color="auto" w:fill="auto"/>
            <w:noWrap/>
            <w:vAlign w:val="center"/>
            <w:hideMark/>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0.28</w:t>
            </w:r>
          </w:p>
        </w:tc>
        <w:tc>
          <w:tcPr>
            <w:tcW w:w="1080" w:type="dxa"/>
            <w:shd w:val="clear" w:color="auto" w:fill="auto"/>
            <w:noWrap/>
            <w:vAlign w:val="center"/>
            <w:hideMark/>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0.95</w:t>
            </w:r>
          </w:p>
        </w:tc>
        <w:tc>
          <w:tcPr>
            <w:tcW w:w="807" w:type="dxa"/>
            <w:shd w:val="clear" w:color="auto" w:fill="auto"/>
            <w:noWrap/>
            <w:vAlign w:val="center"/>
            <w:hideMark/>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0.63</w:t>
            </w:r>
          </w:p>
        </w:tc>
      </w:tr>
      <w:tr w:rsidR="00823C74" w:rsidRPr="007245A7" w:rsidTr="003F17C0">
        <w:trPr>
          <w:trHeight w:val="285"/>
        </w:trPr>
        <w:tc>
          <w:tcPr>
            <w:tcW w:w="1230" w:type="dxa"/>
            <w:vMerge/>
            <w:shd w:val="clear" w:color="auto" w:fill="auto"/>
            <w:vAlign w:val="center"/>
            <w:hideMark/>
          </w:tcPr>
          <w:p w:rsidR="00823C74" w:rsidRPr="007245A7" w:rsidRDefault="00823C74" w:rsidP="003F17C0">
            <w:pPr>
              <w:widowControl/>
              <w:jc w:val="left"/>
              <w:rPr>
                <w:rFonts w:ascii="Times New Roman" w:eastAsia="等线" w:hAnsi="Times New Roman" w:cs="Times New Roman"/>
                <w:color w:val="000000"/>
                <w:kern w:val="0"/>
              </w:rPr>
            </w:pPr>
          </w:p>
        </w:tc>
        <w:tc>
          <w:tcPr>
            <w:tcW w:w="1403" w:type="dxa"/>
            <w:shd w:val="clear" w:color="auto" w:fill="auto"/>
            <w:noWrap/>
            <w:vAlign w:val="center"/>
            <w:hideMark/>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cg20912169</w:t>
            </w:r>
          </w:p>
        </w:tc>
        <w:tc>
          <w:tcPr>
            <w:tcW w:w="1400" w:type="dxa"/>
            <w:shd w:val="clear" w:color="auto" w:fill="auto"/>
            <w:noWrap/>
            <w:vAlign w:val="center"/>
            <w:hideMark/>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ADHFE1</w:t>
            </w:r>
          </w:p>
        </w:tc>
        <w:tc>
          <w:tcPr>
            <w:tcW w:w="1790" w:type="dxa"/>
            <w:shd w:val="clear" w:color="auto" w:fill="auto"/>
            <w:noWrap/>
            <w:vAlign w:val="center"/>
            <w:hideMark/>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chr8:67344720</w:t>
            </w:r>
          </w:p>
        </w:tc>
        <w:tc>
          <w:tcPr>
            <w:tcW w:w="1528" w:type="dxa"/>
            <w:shd w:val="clear" w:color="auto" w:fill="auto"/>
            <w:noWrap/>
            <w:vAlign w:val="center"/>
          </w:tcPr>
          <w:p w:rsidR="00823C74" w:rsidRPr="006E4FDF" w:rsidRDefault="00823C74" w:rsidP="003F17C0">
            <w:pPr>
              <w:widowControl/>
              <w:jc w:val="center"/>
              <w:rPr>
                <w:rFonts w:ascii="Times New Roman" w:eastAsia="等线" w:hAnsi="Times New Roman" w:cs="Times New Roman"/>
                <w:color w:val="000000"/>
                <w:kern w:val="0"/>
              </w:rPr>
            </w:pPr>
            <w:r w:rsidRPr="00F07C63">
              <w:rPr>
                <w:rFonts w:ascii="Times New Roman" w:eastAsia="等线" w:hAnsi="Times New Roman" w:cs="Times New Roman"/>
                <w:color w:val="000000"/>
                <w:kern w:val="0"/>
              </w:rPr>
              <w:t>Island</w:t>
            </w:r>
          </w:p>
        </w:tc>
        <w:tc>
          <w:tcPr>
            <w:tcW w:w="1080" w:type="dxa"/>
            <w:shd w:val="clear" w:color="auto" w:fill="auto"/>
            <w:noWrap/>
            <w:vAlign w:val="center"/>
            <w:hideMark/>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0.17</w:t>
            </w:r>
          </w:p>
        </w:tc>
        <w:tc>
          <w:tcPr>
            <w:tcW w:w="1080" w:type="dxa"/>
            <w:shd w:val="clear" w:color="auto" w:fill="auto"/>
            <w:noWrap/>
            <w:vAlign w:val="center"/>
            <w:hideMark/>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0.0</w:t>
            </w:r>
            <w:r w:rsidR="009D698F">
              <w:rPr>
                <w:rFonts w:ascii="Times New Roman" w:eastAsia="等线" w:hAnsi="Times New Roman" w:cs="Times New Roman"/>
                <w:color w:val="000000"/>
                <w:sz w:val="22"/>
                <w:szCs w:val="22"/>
              </w:rPr>
              <w:t>7</w:t>
            </w:r>
          </w:p>
        </w:tc>
        <w:tc>
          <w:tcPr>
            <w:tcW w:w="1245" w:type="dxa"/>
            <w:shd w:val="clear" w:color="auto" w:fill="auto"/>
            <w:noWrap/>
            <w:vAlign w:val="center"/>
            <w:hideMark/>
          </w:tcPr>
          <w:p w:rsidR="00823C74" w:rsidRPr="00AB2A40" w:rsidRDefault="00823C74" w:rsidP="003F17C0">
            <w:pPr>
              <w:jc w:val="center"/>
              <w:rPr>
                <w:rFonts w:ascii="Times New Roman" w:eastAsia="等线" w:hAnsi="Times New Roman" w:cs="Times New Roman"/>
                <w:b/>
                <w:color w:val="000000"/>
                <w:sz w:val="22"/>
                <w:szCs w:val="22"/>
              </w:rPr>
            </w:pPr>
            <w:r w:rsidRPr="00AB2A40">
              <w:rPr>
                <w:rFonts w:ascii="Times New Roman" w:eastAsia="等线" w:hAnsi="Times New Roman" w:cs="Times New Roman"/>
                <w:b/>
                <w:color w:val="000000"/>
                <w:sz w:val="22"/>
                <w:szCs w:val="22"/>
              </w:rPr>
              <w:t>2.10</w:t>
            </w:r>
            <w:r w:rsidRPr="00AB2A40">
              <w:rPr>
                <w:rFonts w:ascii="Times New Roman" w:eastAsia="等线" w:hAnsi="Times New Roman" w:cs="Times New Roman" w:hint="eastAsia"/>
                <w:b/>
                <w:color w:val="000000"/>
                <w:sz w:val="22"/>
                <w:szCs w:val="22"/>
              </w:rPr>
              <w:t>×</w:t>
            </w:r>
            <w:r w:rsidRPr="00AB2A40">
              <w:rPr>
                <w:rFonts w:ascii="Times New Roman" w:eastAsia="等线" w:hAnsi="Times New Roman" w:cs="Times New Roman" w:hint="eastAsia"/>
                <w:b/>
                <w:color w:val="000000"/>
                <w:sz w:val="22"/>
                <w:szCs w:val="22"/>
              </w:rPr>
              <w:t>10</w:t>
            </w:r>
            <w:r w:rsidRPr="00AB2A40">
              <w:rPr>
                <w:rFonts w:ascii="Times New Roman" w:eastAsia="等线" w:hAnsi="Times New Roman" w:cs="Times New Roman"/>
                <w:b/>
                <w:color w:val="000000"/>
                <w:sz w:val="22"/>
                <w:szCs w:val="22"/>
                <w:vertAlign w:val="superscript"/>
              </w:rPr>
              <w:t>-3</w:t>
            </w:r>
          </w:p>
        </w:tc>
        <w:tc>
          <w:tcPr>
            <w:tcW w:w="1080" w:type="dxa"/>
            <w:shd w:val="clear" w:color="auto" w:fill="auto"/>
            <w:noWrap/>
            <w:vAlign w:val="center"/>
            <w:hideMark/>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0.3</w:t>
            </w:r>
            <w:r>
              <w:rPr>
                <w:rFonts w:ascii="Times New Roman" w:eastAsia="等线" w:hAnsi="Times New Roman" w:cs="Times New Roman"/>
                <w:color w:val="000000"/>
                <w:sz w:val="22"/>
                <w:szCs w:val="22"/>
              </w:rPr>
              <w:t>0</w:t>
            </w:r>
          </w:p>
        </w:tc>
        <w:tc>
          <w:tcPr>
            <w:tcW w:w="1080" w:type="dxa"/>
            <w:shd w:val="clear" w:color="auto" w:fill="auto"/>
            <w:noWrap/>
            <w:vAlign w:val="center"/>
            <w:hideMark/>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0.94</w:t>
            </w:r>
          </w:p>
        </w:tc>
        <w:tc>
          <w:tcPr>
            <w:tcW w:w="807" w:type="dxa"/>
            <w:shd w:val="clear" w:color="auto" w:fill="auto"/>
            <w:noWrap/>
            <w:vAlign w:val="center"/>
            <w:hideMark/>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0.64</w:t>
            </w:r>
          </w:p>
        </w:tc>
      </w:tr>
      <w:tr w:rsidR="00823C74" w:rsidRPr="007245A7" w:rsidTr="003F17C0">
        <w:trPr>
          <w:trHeight w:val="285"/>
        </w:trPr>
        <w:tc>
          <w:tcPr>
            <w:tcW w:w="1230" w:type="dxa"/>
            <w:vMerge/>
            <w:shd w:val="clear" w:color="auto" w:fill="auto"/>
            <w:vAlign w:val="center"/>
            <w:hideMark/>
          </w:tcPr>
          <w:p w:rsidR="00823C74" w:rsidRPr="007245A7" w:rsidRDefault="00823C74" w:rsidP="003F17C0">
            <w:pPr>
              <w:widowControl/>
              <w:jc w:val="left"/>
              <w:rPr>
                <w:rFonts w:ascii="Times New Roman" w:eastAsia="等线" w:hAnsi="Times New Roman" w:cs="Times New Roman"/>
                <w:color w:val="000000"/>
                <w:kern w:val="0"/>
              </w:rPr>
            </w:pPr>
          </w:p>
        </w:tc>
        <w:tc>
          <w:tcPr>
            <w:tcW w:w="1403" w:type="dxa"/>
            <w:shd w:val="clear" w:color="auto" w:fill="auto"/>
            <w:noWrap/>
            <w:vAlign w:val="center"/>
            <w:hideMark/>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cg22383888</w:t>
            </w:r>
          </w:p>
        </w:tc>
        <w:tc>
          <w:tcPr>
            <w:tcW w:w="1400" w:type="dxa"/>
            <w:shd w:val="clear" w:color="auto" w:fill="auto"/>
            <w:noWrap/>
            <w:vAlign w:val="center"/>
            <w:hideMark/>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EOMES</w:t>
            </w:r>
          </w:p>
        </w:tc>
        <w:tc>
          <w:tcPr>
            <w:tcW w:w="1790" w:type="dxa"/>
            <w:shd w:val="clear" w:color="auto" w:fill="auto"/>
            <w:noWrap/>
            <w:vAlign w:val="center"/>
            <w:hideMark/>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chr3:27764816</w:t>
            </w:r>
          </w:p>
        </w:tc>
        <w:tc>
          <w:tcPr>
            <w:tcW w:w="1528" w:type="dxa"/>
            <w:shd w:val="clear" w:color="auto" w:fill="auto"/>
            <w:noWrap/>
            <w:vAlign w:val="center"/>
          </w:tcPr>
          <w:p w:rsidR="00823C74" w:rsidRPr="006E4FDF" w:rsidRDefault="00823C74" w:rsidP="003F17C0">
            <w:pPr>
              <w:widowControl/>
              <w:jc w:val="center"/>
              <w:rPr>
                <w:rFonts w:ascii="Times New Roman" w:eastAsia="等线" w:hAnsi="Times New Roman" w:cs="Times New Roman"/>
                <w:color w:val="000000"/>
                <w:kern w:val="0"/>
              </w:rPr>
            </w:pPr>
            <w:r>
              <w:rPr>
                <w:rFonts w:ascii="Times New Roman" w:eastAsia="等线" w:hAnsi="Times New Roman" w:cs="Times New Roman" w:hint="eastAsia"/>
                <w:color w:val="000000"/>
                <w:kern w:val="0"/>
              </w:rPr>
              <w:t>N_shore</w:t>
            </w:r>
          </w:p>
        </w:tc>
        <w:tc>
          <w:tcPr>
            <w:tcW w:w="1080" w:type="dxa"/>
            <w:shd w:val="clear" w:color="auto" w:fill="auto"/>
            <w:noWrap/>
            <w:vAlign w:val="center"/>
            <w:hideMark/>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0.31</w:t>
            </w:r>
          </w:p>
        </w:tc>
        <w:tc>
          <w:tcPr>
            <w:tcW w:w="1080" w:type="dxa"/>
            <w:shd w:val="clear" w:color="auto" w:fill="auto"/>
            <w:noWrap/>
            <w:vAlign w:val="center"/>
            <w:hideMark/>
          </w:tcPr>
          <w:p w:rsidR="00823C74" w:rsidRPr="006E4FDF" w:rsidRDefault="009D698F" w:rsidP="003F17C0">
            <w:pPr>
              <w:jc w:val="center"/>
              <w:rPr>
                <w:rFonts w:ascii="Times New Roman" w:eastAsia="等线" w:hAnsi="Times New Roman" w:cs="Times New Roman"/>
                <w:color w:val="000000"/>
                <w:sz w:val="22"/>
                <w:szCs w:val="22"/>
              </w:rPr>
            </w:pPr>
            <w:r>
              <w:rPr>
                <w:rFonts w:ascii="Times New Roman" w:eastAsia="等线" w:hAnsi="Times New Roman" w:cs="Times New Roman"/>
                <w:color w:val="000000"/>
                <w:sz w:val="22"/>
                <w:szCs w:val="22"/>
              </w:rPr>
              <w:t>0.11</w:t>
            </w:r>
          </w:p>
        </w:tc>
        <w:tc>
          <w:tcPr>
            <w:tcW w:w="1245" w:type="dxa"/>
            <w:shd w:val="clear" w:color="auto" w:fill="auto"/>
            <w:noWrap/>
            <w:vAlign w:val="center"/>
            <w:hideMark/>
          </w:tcPr>
          <w:p w:rsidR="00823C74" w:rsidRPr="00AB2A40" w:rsidRDefault="00823C74" w:rsidP="003F17C0">
            <w:pPr>
              <w:jc w:val="center"/>
              <w:rPr>
                <w:rFonts w:ascii="Times New Roman" w:eastAsia="等线" w:hAnsi="Times New Roman" w:cs="Times New Roman"/>
                <w:b/>
                <w:color w:val="000000"/>
                <w:sz w:val="22"/>
                <w:szCs w:val="22"/>
              </w:rPr>
            </w:pPr>
            <w:r w:rsidRPr="00AB2A40">
              <w:rPr>
                <w:rFonts w:ascii="Times New Roman" w:eastAsia="等线" w:hAnsi="Times New Roman" w:cs="Times New Roman"/>
                <w:b/>
                <w:color w:val="000000"/>
                <w:sz w:val="22"/>
                <w:szCs w:val="22"/>
              </w:rPr>
              <w:t>3.30</w:t>
            </w:r>
            <w:r w:rsidRPr="00AB2A40">
              <w:rPr>
                <w:rFonts w:ascii="Times New Roman" w:eastAsia="等线" w:hAnsi="Times New Roman" w:cs="Times New Roman" w:hint="eastAsia"/>
                <w:b/>
                <w:color w:val="000000"/>
                <w:sz w:val="22"/>
                <w:szCs w:val="22"/>
              </w:rPr>
              <w:t>×</w:t>
            </w:r>
            <w:r w:rsidRPr="00AB2A40">
              <w:rPr>
                <w:rFonts w:ascii="Times New Roman" w:eastAsia="等线" w:hAnsi="Times New Roman" w:cs="Times New Roman" w:hint="eastAsia"/>
                <w:b/>
                <w:color w:val="000000"/>
                <w:sz w:val="22"/>
                <w:szCs w:val="22"/>
              </w:rPr>
              <w:t>10</w:t>
            </w:r>
            <w:r w:rsidRPr="00AB2A40">
              <w:rPr>
                <w:rFonts w:ascii="Times New Roman" w:eastAsia="等线" w:hAnsi="Times New Roman" w:cs="Times New Roman"/>
                <w:b/>
                <w:color w:val="000000"/>
                <w:sz w:val="22"/>
                <w:szCs w:val="22"/>
                <w:vertAlign w:val="superscript"/>
              </w:rPr>
              <w:t>-9</w:t>
            </w:r>
          </w:p>
        </w:tc>
        <w:tc>
          <w:tcPr>
            <w:tcW w:w="1080" w:type="dxa"/>
            <w:shd w:val="clear" w:color="auto" w:fill="auto"/>
            <w:noWrap/>
            <w:vAlign w:val="center"/>
            <w:hideMark/>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0.55</w:t>
            </w:r>
          </w:p>
        </w:tc>
        <w:tc>
          <w:tcPr>
            <w:tcW w:w="1080" w:type="dxa"/>
            <w:shd w:val="clear" w:color="auto" w:fill="auto"/>
            <w:noWrap/>
            <w:vAlign w:val="center"/>
            <w:hideMark/>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0.94</w:t>
            </w:r>
          </w:p>
        </w:tc>
        <w:tc>
          <w:tcPr>
            <w:tcW w:w="807" w:type="dxa"/>
            <w:shd w:val="clear" w:color="auto" w:fill="auto"/>
            <w:noWrap/>
            <w:vAlign w:val="center"/>
            <w:hideMark/>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0.77</w:t>
            </w:r>
          </w:p>
        </w:tc>
      </w:tr>
      <w:tr w:rsidR="00823C74" w:rsidRPr="007245A7" w:rsidTr="003F17C0">
        <w:trPr>
          <w:trHeight w:val="285"/>
        </w:trPr>
        <w:tc>
          <w:tcPr>
            <w:tcW w:w="1230" w:type="dxa"/>
            <w:vMerge/>
            <w:shd w:val="clear" w:color="auto" w:fill="auto"/>
            <w:vAlign w:val="center"/>
          </w:tcPr>
          <w:p w:rsidR="00823C74" w:rsidRPr="007245A7" w:rsidRDefault="00823C74" w:rsidP="003F17C0">
            <w:pPr>
              <w:widowControl/>
              <w:jc w:val="left"/>
              <w:rPr>
                <w:rFonts w:ascii="Times New Roman" w:eastAsia="等线" w:hAnsi="Times New Roman" w:cs="Times New Roman"/>
                <w:color w:val="000000"/>
                <w:kern w:val="0"/>
              </w:rPr>
            </w:pPr>
          </w:p>
        </w:tc>
        <w:tc>
          <w:tcPr>
            <w:tcW w:w="1403"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cg04550052</w:t>
            </w:r>
          </w:p>
        </w:tc>
        <w:tc>
          <w:tcPr>
            <w:tcW w:w="1400"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SALL1</w:t>
            </w:r>
          </w:p>
        </w:tc>
        <w:tc>
          <w:tcPr>
            <w:tcW w:w="1790"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chr16:51184355</w:t>
            </w:r>
          </w:p>
        </w:tc>
        <w:tc>
          <w:tcPr>
            <w:tcW w:w="1528" w:type="dxa"/>
            <w:shd w:val="clear" w:color="auto" w:fill="auto"/>
            <w:noWrap/>
            <w:vAlign w:val="center"/>
          </w:tcPr>
          <w:p w:rsidR="00823C74" w:rsidRPr="006E4FDF" w:rsidRDefault="00823C74" w:rsidP="003F17C0">
            <w:pPr>
              <w:widowControl/>
              <w:jc w:val="center"/>
              <w:rPr>
                <w:rFonts w:ascii="Times New Roman" w:eastAsia="等线" w:hAnsi="Times New Roman" w:cs="Times New Roman"/>
                <w:color w:val="000000"/>
                <w:kern w:val="0"/>
              </w:rPr>
            </w:pPr>
            <w:r w:rsidRPr="00F07C63">
              <w:rPr>
                <w:rFonts w:ascii="Times New Roman" w:eastAsia="等线" w:hAnsi="Times New Roman" w:cs="Times New Roman"/>
                <w:color w:val="000000"/>
                <w:kern w:val="0"/>
              </w:rPr>
              <w:t>Island</w:t>
            </w:r>
          </w:p>
        </w:tc>
        <w:tc>
          <w:tcPr>
            <w:tcW w:w="1080"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0.29</w:t>
            </w:r>
          </w:p>
        </w:tc>
        <w:tc>
          <w:tcPr>
            <w:tcW w:w="1080"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0.1</w:t>
            </w:r>
            <w:r w:rsidR="009D698F">
              <w:rPr>
                <w:rFonts w:ascii="Times New Roman" w:eastAsia="等线" w:hAnsi="Times New Roman" w:cs="Times New Roman"/>
                <w:color w:val="000000"/>
                <w:sz w:val="22"/>
                <w:szCs w:val="22"/>
              </w:rPr>
              <w:t>3</w:t>
            </w:r>
          </w:p>
        </w:tc>
        <w:tc>
          <w:tcPr>
            <w:tcW w:w="1245" w:type="dxa"/>
            <w:shd w:val="clear" w:color="auto" w:fill="auto"/>
            <w:noWrap/>
            <w:vAlign w:val="center"/>
          </w:tcPr>
          <w:p w:rsidR="00823C74" w:rsidRPr="00AB2A40" w:rsidRDefault="00823C74" w:rsidP="003F17C0">
            <w:pPr>
              <w:jc w:val="center"/>
              <w:rPr>
                <w:rFonts w:ascii="Times New Roman" w:eastAsia="等线" w:hAnsi="Times New Roman" w:cs="Times New Roman"/>
                <w:b/>
                <w:color w:val="000000"/>
                <w:sz w:val="22"/>
                <w:szCs w:val="22"/>
              </w:rPr>
            </w:pPr>
            <w:r w:rsidRPr="00AB2A40">
              <w:rPr>
                <w:rFonts w:ascii="Times New Roman" w:eastAsia="等线" w:hAnsi="Times New Roman" w:cs="Times New Roman"/>
                <w:b/>
                <w:color w:val="000000"/>
                <w:sz w:val="22"/>
                <w:szCs w:val="22"/>
              </w:rPr>
              <w:t>2.50</w:t>
            </w:r>
            <w:r w:rsidRPr="00AB2A40">
              <w:rPr>
                <w:rFonts w:ascii="Times New Roman" w:eastAsia="等线" w:hAnsi="Times New Roman" w:cs="Times New Roman" w:hint="eastAsia"/>
                <w:b/>
                <w:color w:val="000000"/>
                <w:sz w:val="22"/>
                <w:szCs w:val="22"/>
              </w:rPr>
              <w:t>×</w:t>
            </w:r>
            <w:r w:rsidRPr="00AB2A40">
              <w:rPr>
                <w:rFonts w:ascii="Times New Roman" w:eastAsia="等线" w:hAnsi="Times New Roman" w:cs="Times New Roman" w:hint="eastAsia"/>
                <w:b/>
                <w:color w:val="000000"/>
                <w:sz w:val="22"/>
                <w:szCs w:val="22"/>
              </w:rPr>
              <w:t>10</w:t>
            </w:r>
            <w:r w:rsidRPr="00AB2A40">
              <w:rPr>
                <w:rFonts w:ascii="Times New Roman" w:eastAsia="等线" w:hAnsi="Times New Roman" w:cs="Times New Roman"/>
                <w:b/>
                <w:color w:val="000000"/>
                <w:sz w:val="22"/>
                <w:szCs w:val="22"/>
                <w:vertAlign w:val="superscript"/>
              </w:rPr>
              <w:t>-4</w:t>
            </w:r>
          </w:p>
        </w:tc>
        <w:tc>
          <w:tcPr>
            <w:tcW w:w="1080"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0.44</w:t>
            </w:r>
          </w:p>
        </w:tc>
        <w:tc>
          <w:tcPr>
            <w:tcW w:w="1080"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0.91</w:t>
            </w:r>
          </w:p>
        </w:tc>
        <w:tc>
          <w:tcPr>
            <w:tcW w:w="807"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0.67</w:t>
            </w:r>
          </w:p>
        </w:tc>
      </w:tr>
      <w:tr w:rsidR="00823C74" w:rsidRPr="007245A7" w:rsidTr="003F17C0">
        <w:trPr>
          <w:trHeight w:val="285"/>
        </w:trPr>
        <w:tc>
          <w:tcPr>
            <w:tcW w:w="1230" w:type="dxa"/>
            <w:vMerge/>
            <w:shd w:val="clear" w:color="auto" w:fill="auto"/>
            <w:vAlign w:val="center"/>
          </w:tcPr>
          <w:p w:rsidR="00823C74" w:rsidRPr="007245A7" w:rsidRDefault="00823C74" w:rsidP="003F17C0">
            <w:pPr>
              <w:widowControl/>
              <w:jc w:val="left"/>
              <w:rPr>
                <w:rFonts w:ascii="Times New Roman" w:eastAsia="等线" w:hAnsi="Times New Roman" w:cs="Times New Roman"/>
                <w:color w:val="000000"/>
                <w:kern w:val="0"/>
              </w:rPr>
            </w:pPr>
          </w:p>
        </w:tc>
        <w:tc>
          <w:tcPr>
            <w:tcW w:w="1403"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cg04698114</w:t>
            </w:r>
          </w:p>
        </w:tc>
        <w:tc>
          <w:tcPr>
            <w:tcW w:w="1400"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SALL1</w:t>
            </w:r>
          </w:p>
        </w:tc>
        <w:tc>
          <w:tcPr>
            <w:tcW w:w="1790"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chr16:51184379</w:t>
            </w:r>
          </w:p>
        </w:tc>
        <w:tc>
          <w:tcPr>
            <w:tcW w:w="1528" w:type="dxa"/>
            <w:shd w:val="clear" w:color="auto" w:fill="auto"/>
            <w:noWrap/>
            <w:vAlign w:val="center"/>
          </w:tcPr>
          <w:p w:rsidR="00823C74" w:rsidRPr="006E4FDF" w:rsidRDefault="00823C74" w:rsidP="003F17C0">
            <w:pPr>
              <w:widowControl/>
              <w:jc w:val="center"/>
              <w:rPr>
                <w:rFonts w:ascii="Times New Roman" w:eastAsia="等线" w:hAnsi="Times New Roman" w:cs="Times New Roman"/>
                <w:color w:val="000000"/>
                <w:kern w:val="0"/>
              </w:rPr>
            </w:pPr>
            <w:r w:rsidRPr="00F07C63">
              <w:rPr>
                <w:rFonts w:ascii="Times New Roman" w:eastAsia="等线" w:hAnsi="Times New Roman" w:cs="Times New Roman"/>
                <w:color w:val="000000"/>
                <w:kern w:val="0"/>
              </w:rPr>
              <w:t>Island</w:t>
            </w:r>
          </w:p>
        </w:tc>
        <w:tc>
          <w:tcPr>
            <w:tcW w:w="1080"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0.34</w:t>
            </w:r>
          </w:p>
        </w:tc>
        <w:tc>
          <w:tcPr>
            <w:tcW w:w="1080"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0.1</w:t>
            </w:r>
            <w:r w:rsidR="009D698F">
              <w:rPr>
                <w:rFonts w:ascii="Times New Roman" w:eastAsia="等线" w:hAnsi="Times New Roman" w:cs="Times New Roman"/>
                <w:color w:val="000000"/>
                <w:sz w:val="22"/>
                <w:szCs w:val="22"/>
              </w:rPr>
              <w:t>6</w:t>
            </w:r>
          </w:p>
        </w:tc>
        <w:tc>
          <w:tcPr>
            <w:tcW w:w="1245" w:type="dxa"/>
            <w:shd w:val="clear" w:color="auto" w:fill="auto"/>
            <w:noWrap/>
            <w:vAlign w:val="center"/>
          </w:tcPr>
          <w:p w:rsidR="00823C74" w:rsidRPr="00AB2A40" w:rsidRDefault="00823C74" w:rsidP="003F17C0">
            <w:pPr>
              <w:jc w:val="center"/>
              <w:rPr>
                <w:rFonts w:ascii="Times New Roman" w:eastAsia="等线" w:hAnsi="Times New Roman" w:cs="Times New Roman"/>
                <w:b/>
                <w:color w:val="000000"/>
                <w:sz w:val="22"/>
                <w:szCs w:val="22"/>
              </w:rPr>
            </w:pPr>
            <w:r w:rsidRPr="00AB2A40">
              <w:rPr>
                <w:rFonts w:ascii="Times New Roman" w:eastAsia="等线" w:hAnsi="Times New Roman" w:cs="Times New Roman"/>
                <w:b/>
                <w:color w:val="000000"/>
                <w:sz w:val="22"/>
                <w:szCs w:val="22"/>
              </w:rPr>
              <w:t>1.10</w:t>
            </w:r>
            <w:r w:rsidRPr="00AB2A40">
              <w:rPr>
                <w:rFonts w:ascii="Times New Roman" w:eastAsia="等线" w:hAnsi="Times New Roman" w:cs="Times New Roman" w:hint="eastAsia"/>
                <w:b/>
                <w:color w:val="000000"/>
                <w:sz w:val="22"/>
                <w:szCs w:val="22"/>
              </w:rPr>
              <w:t>×</w:t>
            </w:r>
            <w:r w:rsidRPr="00AB2A40">
              <w:rPr>
                <w:rFonts w:ascii="Times New Roman" w:eastAsia="等线" w:hAnsi="Times New Roman" w:cs="Times New Roman" w:hint="eastAsia"/>
                <w:b/>
                <w:color w:val="000000"/>
                <w:sz w:val="22"/>
                <w:szCs w:val="22"/>
              </w:rPr>
              <w:t>10</w:t>
            </w:r>
            <w:r w:rsidRPr="00AB2A40">
              <w:rPr>
                <w:rFonts w:ascii="Times New Roman" w:eastAsia="等线" w:hAnsi="Times New Roman" w:cs="Times New Roman"/>
                <w:b/>
                <w:color w:val="000000"/>
                <w:sz w:val="22"/>
                <w:szCs w:val="22"/>
                <w:vertAlign w:val="superscript"/>
              </w:rPr>
              <w:t>-6</w:t>
            </w:r>
          </w:p>
        </w:tc>
        <w:tc>
          <w:tcPr>
            <w:tcW w:w="1080"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0.47</w:t>
            </w:r>
          </w:p>
        </w:tc>
        <w:tc>
          <w:tcPr>
            <w:tcW w:w="1080"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0.96</w:t>
            </w:r>
          </w:p>
        </w:tc>
        <w:tc>
          <w:tcPr>
            <w:tcW w:w="807"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0.72</w:t>
            </w:r>
          </w:p>
        </w:tc>
      </w:tr>
      <w:tr w:rsidR="00823C74" w:rsidRPr="007245A7" w:rsidTr="003F17C0">
        <w:trPr>
          <w:trHeight w:val="285"/>
        </w:trPr>
        <w:tc>
          <w:tcPr>
            <w:tcW w:w="1230" w:type="dxa"/>
            <w:vMerge/>
            <w:shd w:val="clear" w:color="auto" w:fill="auto"/>
            <w:vAlign w:val="center"/>
          </w:tcPr>
          <w:p w:rsidR="00823C74" w:rsidRPr="007245A7" w:rsidRDefault="00823C74" w:rsidP="003F17C0">
            <w:pPr>
              <w:widowControl/>
              <w:jc w:val="left"/>
              <w:rPr>
                <w:rFonts w:ascii="Times New Roman" w:eastAsia="等线" w:hAnsi="Times New Roman" w:cs="Times New Roman"/>
                <w:color w:val="000000"/>
                <w:kern w:val="0"/>
              </w:rPr>
            </w:pPr>
          </w:p>
        </w:tc>
        <w:tc>
          <w:tcPr>
            <w:tcW w:w="1403"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cg12973591</w:t>
            </w:r>
          </w:p>
        </w:tc>
        <w:tc>
          <w:tcPr>
            <w:tcW w:w="1400"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TFPI2</w:t>
            </w:r>
          </w:p>
        </w:tc>
        <w:tc>
          <w:tcPr>
            <w:tcW w:w="1790"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chr7:93519473</w:t>
            </w:r>
          </w:p>
        </w:tc>
        <w:tc>
          <w:tcPr>
            <w:tcW w:w="1528" w:type="dxa"/>
            <w:shd w:val="clear" w:color="auto" w:fill="auto"/>
            <w:noWrap/>
            <w:vAlign w:val="center"/>
          </w:tcPr>
          <w:p w:rsidR="00823C74" w:rsidRPr="006E4FDF" w:rsidRDefault="00823C74" w:rsidP="003F17C0">
            <w:pPr>
              <w:widowControl/>
              <w:jc w:val="center"/>
              <w:rPr>
                <w:rFonts w:ascii="Times New Roman" w:eastAsia="等线" w:hAnsi="Times New Roman" w:cs="Times New Roman"/>
                <w:color w:val="000000"/>
                <w:kern w:val="0"/>
              </w:rPr>
            </w:pPr>
            <w:r w:rsidRPr="00F07C63">
              <w:rPr>
                <w:rFonts w:ascii="Times New Roman" w:eastAsia="等线" w:hAnsi="Times New Roman" w:cs="Times New Roman"/>
                <w:color w:val="000000"/>
                <w:kern w:val="0"/>
              </w:rPr>
              <w:t>Island</w:t>
            </w:r>
          </w:p>
        </w:tc>
        <w:tc>
          <w:tcPr>
            <w:tcW w:w="1080"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0.25</w:t>
            </w:r>
          </w:p>
        </w:tc>
        <w:tc>
          <w:tcPr>
            <w:tcW w:w="1080" w:type="dxa"/>
            <w:shd w:val="clear" w:color="auto" w:fill="auto"/>
            <w:noWrap/>
            <w:vAlign w:val="center"/>
          </w:tcPr>
          <w:p w:rsidR="00823C74" w:rsidRPr="006E4FDF" w:rsidRDefault="009D698F" w:rsidP="003F17C0">
            <w:pPr>
              <w:jc w:val="center"/>
              <w:rPr>
                <w:rFonts w:ascii="Times New Roman" w:eastAsia="等线" w:hAnsi="Times New Roman" w:cs="Times New Roman"/>
                <w:color w:val="000000"/>
                <w:sz w:val="22"/>
                <w:szCs w:val="22"/>
              </w:rPr>
            </w:pPr>
            <w:r>
              <w:rPr>
                <w:rFonts w:ascii="Times New Roman" w:eastAsia="等线" w:hAnsi="Times New Roman" w:cs="Times New Roman"/>
                <w:color w:val="000000"/>
                <w:sz w:val="22"/>
                <w:szCs w:val="22"/>
              </w:rPr>
              <w:t>0.08</w:t>
            </w:r>
          </w:p>
        </w:tc>
        <w:tc>
          <w:tcPr>
            <w:tcW w:w="1245" w:type="dxa"/>
            <w:shd w:val="clear" w:color="auto" w:fill="auto"/>
            <w:noWrap/>
            <w:vAlign w:val="center"/>
          </w:tcPr>
          <w:p w:rsidR="00823C74" w:rsidRPr="00AB2A40" w:rsidRDefault="00823C74" w:rsidP="003F17C0">
            <w:pPr>
              <w:jc w:val="center"/>
              <w:rPr>
                <w:rFonts w:ascii="Times New Roman" w:eastAsia="等线" w:hAnsi="Times New Roman" w:cs="Times New Roman"/>
                <w:b/>
                <w:color w:val="000000"/>
                <w:sz w:val="22"/>
                <w:szCs w:val="22"/>
              </w:rPr>
            </w:pPr>
            <w:r w:rsidRPr="00AB2A40">
              <w:rPr>
                <w:rFonts w:ascii="Times New Roman" w:eastAsia="等线" w:hAnsi="Times New Roman" w:cs="Times New Roman"/>
                <w:b/>
                <w:color w:val="000000"/>
                <w:sz w:val="22"/>
                <w:szCs w:val="22"/>
              </w:rPr>
              <w:t>3.30</w:t>
            </w:r>
            <w:r w:rsidRPr="00AB2A40">
              <w:rPr>
                <w:rFonts w:ascii="Times New Roman" w:eastAsia="等线" w:hAnsi="Times New Roman" w:cs="Times New Roman" w:hint="eastAsia"/>
                <w:b/>
                <w:color w:val="000000"/>
                <w:sz w:val="22"/>
                <w:szCs w:val="22"/>
              </w:rPr>
              <w:t>×</w:t>
            </w:r>
            <w:r w:rsidRPr="00AB2A40">
              <w:rPr>
                <w:rFonts w:ascii="Times New Roman" w:eastAsia="等线" w:hAnsi="Times New Roman" w:cs="Times New Roman" w:hint="eastAsia"/>
                <w:b/>
                <w:color w:val="000000"/>
                <w:sz w:val="22"/>
                <w:szCs w:val="22"/>
              </w:rPr>
              <w:t>10</w:t>
            </w:r>
            <w:r w:rsidRPr="00AB2A40">
              <w:rPr>
                <w:rFonts w:ascii="Times New Roman" w:eastAsia="等线" w:hAnsi="Times New Roman" w:cs="Times New Roman"/>
                <w:b/>
                <w:color w:val="000000"/>
                <w:sz w:val="22"/>
                <w:szCs w:val="22"/>
                <w:vertAlign w:val="superscript"/>
              </w:rPr>
              <w:t>-5</w:t>
            </w:r>
          </w:p>
        </w:tc>
        <w:tc>
          <w:tcPr>
            <w:tcW w:w="1080"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0.49</w:t>
            </w:r>
          </w:p>
        </w:tc>
        <w:tc>
          <w:tcPr>
            <w:tcW w:w="1080"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0.89</w:t>
            </w:r>
          </w:p>
        </w:tc>
        <w:tc>
          <w:tcPr>
            <w:tcW w:w="807" w:type="dxa"/>
            <w:shd w:val="clear" w:color="auto" w:fill="auto"/>
            <w:noWrap/>
            <w:vAlign w:val="center"/>
          </w:tcPr>
          <w:p w:rsidR="00823C74" w:rsidRPr="006E4FDF" w:rsidRDefault="00823C74" w:rsidP="003F17C0">
            <w:pPr>
              <w:jc w:val="center"/>
              <w:rPr>
                <w:rFonts w:ascii="Times New Roman" w:eastAsia="等线" w:hAnsi="Times New Roman" w:cs="Times New Roman"/>
                <w:color w:val="000000"/>
                <w:sz w:val="22"/>
                <w:szCs w:val="22"/>
              </w:rPr>
            </w:pPr>
            <w:r w:rsidRPr="006E4FDF">
              <w:rPr>
                <w:rFonts w:ascii="Times New Roman" w:eastAsia="等线" w:hAnsi="Times New Roman" w:cs="Times New Roman"/>
                <w:color w:val="000000"/>
                <w:sz w:val="22"/>
                <w:szCs w:val="22"/>
              </w:rPr>
              <w:t>0.69</w:t>
            </w:r>
          </w:p>
        </w:tc>
      </w:tr>
      <w:bookmarkEnd w:id="0"/>
      <w:bookmarkEnd w:id="1"/>
    </w:tbl>
    <w:p w:rsidR="003F17C0" w:rsidRDefault="003F17C0" w:rsidP="00557BF9">
      <w:pPr>
        <w:rPr>
          <w:rFonts w:ascii="Times New Roman" w:hAnsi="Times New Roman" w:cs="Times New Roman"/>
          <w:sz w:val="20"/>
          <w:vertAlign w:val="superscript"/>
        </w:rPr>
      </w:pPr>
    </w:p>
    <w:p w:rsidR="003F17C0" w:rsidRDefault="003F17C0" w:rsidP="00557BF9">
      <w:pPr>
        <w:rPr>
          <w:rFonts w:ascii="Times New Roman" w:hAnsi="Times New Roman" w:cs="Times New Roman"/>
          <w:sz w:val="20"/>
          <w:vertAlign w:val="superscript"/>
        </w:rPr>
      </w:pPr>
    </w:p>
    <w:p w:rsidR="00557BF9" w:rsidRPr="00557BF9" w:rsidRDefault="00557BF9" w:rsidP="00557BF9">
      <w:pPr>
        <w:rPr>
          <w:rFonts w:ascii="Times New Roman" w:hAnsi="Times New Roman" w:cs="Times New Roman"/>
          <w:sz w:val="20"/>
        </w:rPr>
      </w:pPr>
      <w:r w:rsidRPr="00557BF9">
        <w:rPr>
          <w:rFonts w:ascii="Times New Roman" w:hAnsi="Times New Roman" w:cs="Times New Roman"/>
          <w:sz w:val="20"/>
          <w:vertAlign w:val="superscript"/>
        </w:rPr>
        <w:t>a</w:t>
      </w:r>
      <w:r w:rsidRPr="00557BF9">
        <w:rPr>
          <w:rFonts w:ascii="Times New Roman" w:hAnsi="Times New Roman" w:cs="Times New Roman"/>
          <w:sz w:val="20"/>
        </w:rPr>
        <w:t xml:space="preserve">McaM represents the mean methylation percentage of the cases, and the McoM represents the mean methylation percentage of the controls. </w:t>
      </w:r>
      <w:r w:rsidRPr="00557BF9">
        <w:rPr>
          <w:rFonts w:ascii="Times New Roman" w:hAnsi="Times New Roman" w:cs="Times New Roman"/>
          <w:sz w:val="20"/>
          <w:vertAlign w:val="superscript"/>
        </w:rPr>
        <w:t>b</w:t>
      </w:r>
      <w:r w:rsidRPr="00557BF9">
        <w:rPr>
          <w:rFonts w:ascii="Times New Roman" w:hAnsi="Times New Roman" w:cs="Times New Roman"/>
          <w:sz w:val="20"/>
        </w:rPr>
        <w:t xml:space="preserve">P value is calculated through the Wilcoxon rank-sum test followed by FDR (false discovery rate) adjustment for multiple correction. </w:t>
      </w:r>
      <w:r w:rsidRPr="00557BF9">
        <w:rPr>
          <w:rFonts w:ascii="Times New Roman" w:hAnsi="Times New Roman" w:cs="Times New Roman"/>
          <w:sz w:val="20"/>
          <w:vertAlign w:val="superscript"/>
        </w:rPr>
        <w:t>c</w:t>
      </w:r>
      <w:r w:rsidRPr="00557BF9">
        <w:rPr>
          <w:rFonts w:ascii="Times New Roman" w:hAnsi="Times New Roman" w:cs="Times New Roman"/>
          <w:sz w:val="20"/>
        </w:rPr>
        <w:t>Sens = sensitivity, while Spec = specificity, AUC = area under curve. The sensitivity, specificity as well as the AUC were both with a logistic regression prediction model without adjustment for gender, age and smoking status and alcohol status.</w:t>
      </w:r>
    </w:p>
    <w:p w:rsidR="00557026" w:rsidRDefault="00557026" w:rsidP="00557BF9">
      <w:pPr>
        <w:jc w:val="center"/>
        <w:rPr>
          <w:rFonts w:ascii="Times New Roman" w:hAnsi="Times New Roman" w:cs="Times New Roman"/>
          <w:b/>
          <w:sz w:val="32"/>
        </w:rPr>
      </w:pPr>
    </w:p>
    <w:p w:rsidR="00E2465D" w:rsidRDefault="00E2465D" w:rsidP="00E2465D">
      <w:pPr>
        <w:jc w:val="center"/>
        <w:rPr>
          <w:rFonts w:ascii="Times New Roman" w:hAnsi="Times New Roman" w:cs="Times New Roman"/>
          <w:b/>
          <w:sz w:val="32"/>
        </w:rPr>
      </w:pPr>
      <w:r w:rsidRPr="00CA3146">
        <w:rPr>
          <w:rFonts w:ascii="Times New Roman" w:hAnsi="Times New Roman" w:cs="Times New Roman" w:hint="eastAsia"/>
          <w:b/>
          <w:sz w:val="32"/>
        </w:rPr>
        <w:lastRenderedPageBreak/>
        <w:t xml:space="preserve">Table </w:t>
      </w:r>
      <w:r>
        <w:rPr>
          <w:rFonts w:ascii="Times New Roman" w:hAnsi="Times New Roman" w:cs="Times New Roman"/>
          <w:b/>
          <w:sz w:val="32"/>
        </w:rPr>
        <w:t>2</w:t>
      </w:r>
      <w:r w:rsidRPr="00CA3146">
        <w:rPr>
          <w:rFonts w:ascii="Times New Roman" w:hAnsi="Times New Roman" w:cs="Times New Roman" w:hint="eastAsia"/>
          <w:b/>
          <w:sz w:val="32"/>
        </w:rPr>
        <w:t xml:space="preserve"> The mean methylation status of the </w:t>
      </w:r>
      <w:r>
        <w:rPr>
          <w:rFonts w:ascii="Times New Roman" w:hAnsi="Times New Roman" w:cs="Times New Roman"/>
          <w:b/>
          <w:sz w:val="32"/>
        </w:rPr>
        <w:t>4</w:t>
      </w:r>
      <w:r w:rsidRPr="00CA3146">
        <w:rPr>
          <w:rFonts w:ascii="Times New Roman" w:hAnsi="Times New Roman" w:cs="Times New Roman" w:hint="eastAsia"/>
          <w:b/>
          <w:sz w:val="32"/>
        </w:rPr>
        <w:t xml:space="preserve"> genomic regions in the validation datasets</w:t>
      </w:r>
    </w:p>
    <w:p w:rsidR="00557BF9" w:rsidRDefault="00557BF9" w:rsidP="00E2465D">
      <w:pPr>
        <w:rPr>
          <w:rFonts w:ascii="Times New Roman" w:hAnsi="Times New Roman" w:cs="Times New Roman" w:hint="eastAsia"/>
          <w:sz w:val="28"/>
        </w:rPr>
      </w:pPr>
      <w:bookmarkStart w:id="3" w:name="_GoBack"/>
      <w:bookmarkEnd w:id="3"/>
    </w:p>
    <w:tbl>
      <w:tblPr>
        <w:tblpPr w:leftFromText="180" w:rightFromText="180" w:vertAnchor="page" w:horzAnchor="margin" w:tblpXSpec="center" w:tblpY="2868"/>
        <w:tblW w:w="15239" w:type="dxa"/>
        <w:tblBorders>
          <w:top w:val="single" w:sz="4" w:space="0" w:color="auto"/>
          <w:bottom w:val="single" w:sz="4" w:space="0" w:color="auto"/>
        </w:tblBorders>
        <w:tblLook w:val="04A0" w:firstRow="1" w:lastRow="0" w:firstColumn="1" w:lastColumn="0" w:noHBand="0" w:noVBand="1"/>
      </w:tblPr>
      <w:tblGrid>
        <w:gridCol w:w="1977"/>
        <w:gridCol w:w="1351"/>
        <w:gridCol w:w="1463"/>
        <w:gridCol w:w="1231"/>
        <w:gridCol w:w="1080"/>
        <w:gridCol w:w="1080"/>
        <w:gridCol w:w="1245"/>
        <w:gridCol w:w="1274"/>
        <w:gridCol w:w="1298"/>
        <w:gridCol w:w="1080"/>
        <w:gridCol w:w="1080"/>
        <w:gridCol w:w="1080"/>
      </w:tblGrid>
      <w:tr w:rsidR="00557BF9" w:rsidRPr="007245A7" w:rsidTr="00D3749B">
        <w:trPr>
          <w:trHeight w:val="285"/>
        </w:trPr>
        <w:tc>
          <w:tcPr>
            <w:tcW w:w="1977" w:type="dxa"/>
            <w:tcBorders>
              <w:bottom w:val="single" w:sz="4" w:space="0" w:color="auto"/>
            </w:tcBorders>
            <w:shd w:val="clear" w:color="auto" w:fill="auto"/>
            <w:noWrap/>
            <w:vAlign w:val="center"/>
            <w:hideMark/>
          </w:tcPr>
          <w:p w:rsidR="00557BF9" w:rsidRDefault="00557BF9" w:rsidP="00D3749B">
            <w:pPr>
              <w:widowControl/>
              <w:jc w:val="center"/>
              <w:rPr>
                <w:rFonts w:ascii="Times New Roman" w:eastAsia="等线" w:hAnsi="Times New Roman" w:cs="Times New Roman"/>
                <w:b/>
                <w:color w:val="000000"/>
                <w:kern w:val="0"/>
              </w:rPr>
            </w:pPr>
            <w:r>
              <w:rPr>
                <w:rFonts w:ascii="Times New Roman" w:eastAsia="等线" w:hAnsi="Times New Roman" w:cs="Times New Roman"/>
                <w:b/>
                <w:color w:val="000000"/>
                <w:kern w:val="0"/>
              </w:rPr>
              <w:t xml:space="preserve">Genomic </w:t>
            </w:r>
          </w:p>
          <w:p w:rsidR="00557BF9" w:rsidRPr="00434765" w:rsidRDefault="00557BF9" w:rsidP="00D3749B">
            <w:pPr>
              <w:widowControl/>
              <w:jc w:val="center"/>
              <w:rPr>
                <w:rFonts w:ascii="Times New Roman" w:eastAsia="等线" w:hAnsi="Times New Roman" w:cs="Times New Roman"/>
                <w:b/>
                <w:color w:val="000000"/>
                <w:kern w:val="0"/>
                <w:vertAlign w:val="superscript"/>
              </w:rPr>
            </w:pPr>
            <w:r>
              <w:rPr>
                <w:rFonts w:ascii="Times New Roman" w:eastAsia="等线" w:hAnsi="Times New Roman" w:cs="Times New Roman"/>
                <w:b/>
                <w:color w:val="000000"/>
                <w:kern w:val="0"/>
              </w:rPr>
              <w:t>Region</w:t>
            </w:r>
            <w:r>
              <w:rPr>
                <w:rFonts w:ascii="Times New Roman" w:eastAsia="等线" w:hAnsi="Times New Roman" w:cs="Times New Roman"/>
                <w:b/>
                <w:color w:val="000000"/>
                <w:kern w:val="0"/>
                <w:vertAlign w:val="superscript"/>
              </w:rPr>
              <w:t>a</w:t>
            </w:r>
          </w:p>
        </w:tc>
        <w:tc>
          <w:tcPr>
            <w:tcW w:w="1403" w:type="dxa"/>
            <w:tcBorders>
              <w:bottom w:val="single" w:sz="4" w:space="0" w:color="auto"/>
            </w:tcBorders>
          </w:tcPr>
          <w:p w:rsidR="00557BF9" w:rsidRDefault="00557BF9" w:rsidP="00D3749B">
            <w:pPr>
              <w:widowControl/>
              <w:jc w:val="center"/>
              <w:rPr>
                <w:rFonts w:ascii="Times New Roman" w:eastAsia="等线" w:hAnsi="Times New Roman" w:cs="Times New Roman"/>
                <w:b/>
                <w:color w:val="000000"/>
                <w:kern w:val="0"/>
              </w:rPr>
            </w:pPr>
            <w:r>
              <w:rPr>
                <w:rFonts w:ascii="Times New Roman" w:eastAsia="等线" w:hAnsi="Times New Roman" w:cs="Times New Roman" w:hint="eastAsia"/>
                <w:b/>
                <w:color w:val="000000"/>
                <w:kern w:val="0"/>
              </w:rPr>
              <w:t>No.</w:t>
            </w:r>
          </w:p>
          <w:p w:rsidR="00557BF9" w:rsidRPr="00434765" w:rsidRDefault="00557BF9" w:rsidP="00D3749B">
            <w:pPr>
              <w:widowControl/>
              <w:jc w:val="center"/>
              <w:rPr>
                <w:rFonts w:ascii="Times New Roman" w:eastAsia="等线" w:hAnsi="Times New Roman" w:cs="Times New Roman"/>
                <w:b/>
                <w:color w:val="000000"/>
                <w:kern w:val="0"/>
                <w:vertAlign w:val="superscript"/>
              </w:rPr>
            </w:pPr>
            <w:r>
              <w:rPr>
                <w:rFonts w:ascii="Times New Roman" w:eastAsia="等线" w:hAnsi="Times New Roman" w:cs="Times New Roman" w:hint="eastAsia"/>
                <w:b/>
                <w:color w:val="000000"/>
                <w:kern w:val="0"/>
              </w:rPr>
              <w:t>CpG</w:t>
            </w:r>
            <w:r>
              <w:rPr>
                <w:rFonts w:ascii="Times New Roman" w:eastAsia="等线" w:hAnsi="Times New Roman" w:cs="Times New Roman"/>
                <w:b/>
                <w:color w:val="000000"/>
                <w:kern w:val="0"/>
              </w:rPr>
              <w:t xml:space="preserve"> </w:t>
            </w:r>
            <w:r>
              <w:rPr>
                <w:rFonts w:ascii="Times New Roman" w:eastAsia="等线" w:hAnsi="Times New Roman" w:cs="Times New Roman" w:hint="eastAsia"/>
                <w:b/>
                <w:color w:val="000000"/>
                <w:kern w:val="0"/>
              </w:rPr>
              <w:t>sites</w:t>
            </w:r>
            <w:r>
              <w:rPr>
                <w:rFonts w:ascii="Times New Roman" w:eastAsia="等线" w:hAnsi="Times New Roman" w:cs="Times New Roman"/>
                <w:b/>
                <w:color w:val="000000"/>
                <w:kern w:val="0"/>
                <w:vertAlign w:val="superscript"/>
              </w:rPr>
              <w:t>b</w:t>
            </w:r>
          </w:p>
        </w:tc>
        <w:tc>
          <w:tcPr>
            <w:tcW w:w="1403" w:type="dxa"/>
            <w:tcBorders>
              <w:bottom w:val="single" w:sz="4" w:space="0" w:color="auto"/>
            </w:tcBorders>
            <w:vAlign w:val="center"/>
          </w:tcPr>
          <w:p w:rsidR="00557BF9" w:rsidRDefault="00557BF9" w:rsidP="00D3749B">
            <w:pPr>
              <w:widowControl/>
              <w:jc w:val="center"/>
              <w:rPr>
                <w:rFonts w:ascii="Times New Roman" w:eastAsia="等线" w:hAnsi="Times New Roman" w:cs="Times New Roman"/>
                <w:b/>
                <w:color w:val="000000"/>
                <w:kern w:val="0"/>
              </w:rPr>
            </w:pPr>
            <w:r w:rsidRPr="007245A7">
              <w:rPr>
                <w:rFonts w:ascii="Times New Roman" w:eastAsia="等线" w:hAnsi="Times New Roman" w:cs="Times New Roman"/>
                <w:b/>
                <w:color w:val="000000"/>
                <w:kern w:val="0"/>
              </w:rPr>
              <w:t>CpGsite</w:t>
            </w:r>
          </w:p>
          <w:p w:rsidR="00557BF9" w:rsidRPr="002F08EF" w:rsidRDefault="00557BF9" w:rsidP="00D3749B">
            <w:pPr>
              <w:widowControl/>
              <w:jc w:val="center"/>
              <w:rPr>
                <w:rFonts w:ascii="Times New Roman" w:eastAsia="等线" w:hAnsi="Times New Roman" w:cs="Times New Roman"/>
                <w:b/>
                <w:color w:val="000000"/>
                <w:kern w:val="0"/>
              </w:rPr>
            </w:pPr>
            <w:r>
              <w:rPr>
                <w:rFonts w:ascii="Times New Roman" w:eastAsia="等线" w:hAnsi="Times New Roman" w:cs="Times New Roman"/>
                <w:b/>
                <w:color w:val="000000"/>
                <w:kern w:val="0"/>
              </w:rPr>
              <w:t>Included</w:t>
            </w:r>
          </w:p>
        </w:tc>
        <w:tc>
          <w:tcPr>
            <w:tcW w:w="1239" w:type="dxa"/>
            <w:tcBorders>
              <w:bottom w:val="single" w:sz="4" w:space="0" w:color="auto"/>
            </w:tcBorders>
            <w:vAlign w:val="center"/>
          </w:tcPr>
          <w:p w:rsidR="00557BF9" w:rsidRPr="007245A7" w:rsidRDefault="00557BF9" w:rsidP="00D3749B">
            <w:pPr>
              <w:widowControl/>
              <w:jc w:val="center"/>
              <w:rPr>
                <w:rFonts w:ascii="Times New Roman" w:eastAsia="等线" w:hAnsi="Times New Roman" w:cs="Times New Roman"/>
                <w:b/>
                <w:color w:val="000000"/>
                <w:kern w:val="0"/>
              </w:rPr>
            </w:pPr>
            <w:r w:rsidRPr="007245A7">
              <w:rPr>
                <w:rFonts w:ascii="Times New Roman" w:eastAsia="等线" w:hAnsi="Times New Roman" w:cs="Times New Roman"/>
                <w:b/>
                <w:color w:val="000000"/>
                <w:kern w:val="0"/>
              </w:rPr>
              <w:t>Gene</w:t>
            </w:r>
          </w:p>
        </w:tc>
        <w:tc>
          <w:tcPr>
            <w:tcW w:w="1080" w:type="dxa"/>
            <w:tcBorders>
              <w:bottom w:val="single" w:sz="4" w:space="0" w:color="auto"/>
            </w:tcBorders>
            <w:shd w:val="clear" w:color="auto" w:fill="auto"/>
            <w:noWrap/>
            <w:vAlign w:val="center"/>
            <w:hideMark/>
          </w:tcPr>
          <w:p w:rsidR="00557BF9" w:rsidRPr="00434765" w:rsidRDefault="00557BF9" w:rsidP="00D3749B">
            <w:pPr>
              <w:widowControl/>
              <w:jc w:val="center"/>
              <w:rPr>
                <w:rFonts w:ascii="Times New Roman" w:eastAsia="等线" w:hAnsi="Times New Roman" w:cs="Times New Roman"/>
                <w:b/>
                <w:color w:val="000000"/>
                <w:kern w:val="0"/>
                <w:vertAlign w:val="superscript"/>
              </w:rPr>
            </w:pPr>
            <w:r w:rsidRPr="007245A7">
              <w:rPr>
                <w:rFonts w:ascii="Times New Roman" w:eastAsia="等线" w:hAnsi="Times New Roman" w:cs="Times New Roman"/>
                <w:b/>
                <w:color w:val="000000"/>
                <w:kern w:val="0"/>
              </w:rPr>
              <w:t>McaM</w:t>
            </w:r>
            <w:r>
              <w:rPr>
                <w:rFonts w:ascii="Times New Roman" w:eastAsia="等线" w:hAnsi="Times New Roman" w:cs="Times New Roman"/>
                <w:b/>
                <w:color w:val="000000"/>
                <w:kern w:val="0"/>
                <w:vertAlign w:val="superscript"/>
              </w:rPr>
              <w:t>c</w:t>
            </w:r>
          </w:p>
        </w:tc>
        <w:tc>
          <w:tcPr>
            <w:tcW w:w="1080" w:type="dxa"/>
            <w:tcBorders>
              <w:bottom w:val="single" w:sz="4" w:space="0" w:color="auto"/>
            </w:tcBorders>
            <w:shd w:val="clear" w:color="auto" w:fill="auto"/>
            <w:noWrap/>
            <w:vAlign w:val="center"/>
            <w:hideMark/>
          </w:tcPr>
          <w:p w:rsidR="00557BF9" w:rsidRPr="00434765" w:rsidRDefault="00557BF9" w:rsidP="00D3749B">
            <w:pPr>
              <w:widowControl/>
              <w:jc w:val="center"/>
              <w:rPr>
                <w:rFonts w:ascii="Times New Roman" w:eastAsia="等线" w:hAnsi="Times New Roman" w:cs="Times New Roman"/>
                <w:b/>
                <w:color w:val="000000"/>
                <w:kern w:val="0"/>
                <w:vertAlign w:val="superscript"/>
              </w:rPr>
            </w:pPr>
            <w:r w:rsidRPr="007245A7">
              <w:rPr>
                <w:rFonts w:ascii="Times New Roman" w:eastAsia="等线" w:hAnsi="Times New Roman" w:cs="Times New Roman"/>
                <w:b/>
                <w:color w:val="000000"/>
                <w:kern w:val="0"/>
              </w:rPr>
              <w:t>McoM</w:t>
            </w:r>
            <w:r>
              <w:rPr>
                <w:rFonts w:ascii="Times New Roman" w:eastAsia="等线" w:hAnsi="Times New Roman" w:cs="Times New Roman"/>
                <w:b/>
                <w:color w:val="000000"/>
                <w:kern w:val="0"/>
                <w:vertAlign w:val="superscript"/>
              </w:rPr>
              <w:t>c</w:t>
            </w:r>
          </w:p>
        </w:tc>
        <w:tc>
          <w:tcPr>
            <w:tcW w:w="1245" w:type="dxa"/>
            <w:tcBorders>
              <w:bottom w:val="single" w:sz="4" w:space="0" w:color="auto"/>
            </w:tcBorders>
            <w:shd w:val="clear" w:color="auto" w:fill="auto"/>
            <w:noWrap/>
            <w:vAlign w:val="center"/>
            <w:hideMark/>
          </w:tcPr>
          <w:p w:rsidR="00557BF9" w:rsidRPr="00434765" w:rsidRDefault="00557BF9" w:rsidP="00D3749B">
            <w:pPr>
              <w:widowControl/>
              <w:jc w:val="center"/>
              <w:rPr>
                <w:rFonts w:ascii="Times New Roman" w:eastAsia="等线" w:hAnsi="Times New Roman" w:cs="Times New Roman"/>
                <w:b/>
                <w:color w:val="000000"/>
                <w:kern w:val="0"/>
                <w:vertAlign w:val="superscript"/>
              </w:rPr>
            </w:pPr>
            <w:r w:rsidRPr="007245A7">
              <w:rPr>
                <w:rFonts w:ascii="Times New Roman" w:eastAsia="等线" w:hAnsi="Times New Roman" w:cs="Times New Roman"/>
                <w:b/>
                <w:color w:val="000000"/>
                <w:kern w:val="0"/>
              </w:rPr>
              <w:t>P</w:t>
            </w:r>
            <w:r>
              <w:rPr>
                <w:rFonts w:ascii="Times New Roman" w:eastAsia="等线" w:hAnsi="Times New Roman" w:cs="Times New Roman"/>
                <w:b/>
                <w:color w:val="000000"/>
                <w:kern w:val="0"/>
              </w:rPr>
              <w:t xml:space="preserve"> </w:t>
            </w:r>
            <w:r w:rsidRPr="007245A7">
              <w:rPr>
                <w:rFonts w:ascii="Times New Roman" w:eastAsia="等线" w:hAnsi="Times New Roman" w:cs="Times New Roman"/>
                <w:b/>
                <w:color w:val="000000"/>
                <w:kern w:val="0"/>
              </w:rPr>
              <w:t>value</w:t>
            </w:r>
            <w:r>
              <w:rPr>
                <w:rFonts w:ascii="Times New Roman" w:eastAsia="等线" w:hAnsi="Times New Roman" w:cs="Times New Roman"/>
                <w:b/>
                <w:color w:val="000000"/>
                <w:kern w:val="0"/>
                <w:vertAlign w:val="superscript"/>
              </w:rPr>
              <w:t>d</w:t>
            </w:r>
          </w:p>
        </w:tc>
        <w:tc>
          <w:tcPr>
            <w:tcW w:w="1274" w:type="dxa"/>
            <w:tcBorders>
              <w:bottom w:val="single" w:sz="4" w:space="0" w:color="auto"/>
            </w:tcBorders>
            <w:shd w:val="clear" w:color="auto" w:fill="auto"/>
            <w:noWrap/>
            <w:vAlign w:val="center"/>
            <w:hideMark/>
          </w:tcPr>
          <w:p w:rsidR="00557BF9" w:rsidRPr="00860C3E" w:rsidRDefault="00557BF9" w:rsidP="00D3749B">
            <w:pPr>
              <w:widowControl/>
              <w:jc w:val="center"/>
              <w:rPr>
                <w:rFonts w:ascii="Times New Roman" w:eastAsia="等线" w:hAnsi="Times New Roman" w:cs="Times New Roman"/>
                <w:b/>
                <w:color w:val="000000"/>
                <w:kern w:val="0"/>
                <w:vertAlign w:val="superscript"/>
              </w:rPr>
            </w:pPr>
            <w:r>
              <w:rPr>
                <w:rFonts w:ascii="Times New Roman" w:eastAsia="等线" w:hAnsi="Times New Roman" w:cs="Times New Roman"/>
                <w:b/>
                <w:color w:val="000000"/>
                <w:kern w:val="0"/>
              </w:rPr>
              <w:t>l</w:t>
            </w:r>
            <w:r>
              <w:rPr>
                <w:rFonts w:ascii="Times New Roman" w:eastAsia="等线" w:hAnsi="Times New Roman" w:cs="Times New Roman" w:hint="eastAsia"/>
                <w:b/>
                <w:color w:val="000000"/>
                <w:kern w:val="0"/>
              </w:rPr>
              <w:t>og</w:t>
            </w:r>
            <w:r w:rsidRPr="00860C3E">
              <w:rPr>
                <w:rFonts w:ascii="Times New Roman" w:eastAsia="等线" w:hAnsi="Times New Roman" w:cs="Times New Roman"/>
                <w:b/>
                <w:color w:val="000000"/>
                <w:kern w:val="0"/>
                <w:vertAlign w:val="subscript"/>
              </w:rPr>
              <w:t>10</w:t>
            </w:r>
            <w:r>
              <w:rPr>
                <w:rFonts w:ascii="Times New Roman" w:eastAsia="等线" w:hAnsi="Times New Roman" w:cs="Times New Roman"/>
                <w:b/>
                <w:color w:val="000000"/>
                <w:kern w:val="0"/>
              </w:rPr>
              <w:t>(</w:t>
            </w:r>
            <w:r w:rsidRPr="007245A7">
              <w:rPr>
                <w:rFonts w:ascii="Times New Roman" w:eastAsia="等线" w:hAnsi="Times New Roman" w:cs="Times New Roman"/>
                <w:b/>
                <w:color w:val="000000"/>
                <w:kern w:val="0"/>
              </w:rPr>
              <w:t>OR</w:t>
            </w:r>
            <w:r>
              <w:rPr>
                <w:rFonts w:ascii="Times New Roman" w:eastAsia="等线" w:hAnsi="Times New Roman" w:cs="Times New Roman"/>
                <w:b/>
                <w:color w:val="000000"/>
                <w:kern w:val="0"/>
              </w:rPr>
              <w:t>)</w:t>
            </w:r>
            <w:r>
              <w:rPr>
                <w:rFonts w:ascii="Times New Roman" w:eastAsia="等线" w:hAnsi="Times New Roman" w:cs="Times New Roman"/>
                <w:b/>
                <w:color w:val="000000"/>
                <w:kern w:val="0"/>
                <w:vertAlign w:val="superscript"/>
              </w:rPr>
              <w:t>e</w:t>
            </w:r>
          </w:p>
        </w:tc>
        <w:tc>
          <w:tcPr>
            <w:tcW w:w="1298" w:type="dxa"/>
            <w:tcBorders>
              <w:bottom w:val="single" w:sz="4" w:space="0" w:color="auto"/>
            </w:tcBorders>
            <w:shd w:val="clear" w:color="auto" w:fill="auto"/>
            <w:noWrap/>
            <w:vAlign w:val="center"/>
            <w:hideMark/>
          </w:tcPr>
          <w:p w:rsidR="00557BF9" w:rsidRPr="00434765" w:rsidRDefault="00557BF9" w:rsidP="00D3749B">
            <w:pPr>
              <w:widowControl/>
              <w:jc w:val="center"/>
              <w:rPr>
                <w:rFonts w:ascii="Times New Roman" w:eastAsia="等线" w:hAnsi="Times New Roman" w:cs="Times New Roman"/>
                <w:b/>
                <w:color w:val="000000"/>
                <w:kern w:val="0"/>
                <w:vertAlign w:val="superscript"/>
              </w:rPr>
            </w:pPr>
            <w:r w:rsidRPr="007245A7">
              <w:rPr>
                <w:rFonts w:ascii="Times New Roman" w:eastAsia="等线" w:hAnsi="Times New Roman" w:cs="Times New Roman"/>
                <w:b/>
                <w:color w:val="000000"/>
                <w:kern w:val="0"/>
              </w:rPr>
              <w:t>95% CI</w:t>
            </w:r>
            <w:r>
              <w:rPr>
                <w:rFonts w:ascii="Times New Roman" w:eastAsia="等线" w:hAnsi="Times New Roman" w:cs="Times New Roman"/>
                <w:b/>
                <w:color w:val="000000"/>
                <w:kern w:val="0"/>
                <w:vertAlign w:val="superscript"/>
              </w:rPr>
              <w:t>e</w:t>
            </w:r>
          </w:p>
        </w:tc>
        <w:tc>
          <w:tcPr>
            <w:tcW w:w="1080" w:type="dxa"/>
            <w:tcBorders>
              <w:bottom w:val="single" w:sz="4" w:space="0" w:color="auto"/>
            </w:tcBorders>
            <w:shd w:val="clear" w:color="auto" w:fill="auto"/>
            <w:noWrap/>
            <w:vAlign w:val="center"/>
            <w:hideMark/>
          </w:tcPr>
          <w:p w:rsidR="00557BF9" w:rsidRPr="00434765" w:rsidRDefault="00557BF9" w:rsidP="00D3749B">
            <w:pPr>
              <w:widowControl/>
              <w:jc w:val="center"/>
              <w:rPr>
                <w:rFonts w:ascii="Times New Roman" w:eastAsia="等线" w:hAnsi="Times New Roman" w:cs="Times New Roman"/>
                <w:b/>
                <w:color w:val="000000"/>
                <w:kern w:val="0"/>
                <w:vertAlign w:val="superscript"/>
              </w:rPr>
            </w:pPr>
            <w:r w:rsidRPr="007245A7">
              <w:rPr>
                <w:rFonts w:ascii="Times New Roman" w:eastAsia="等线" w:hAnsi="Times New Roman" w:cs="Times New Roman"/>
                <w:b/>
                <w:color w:val="000000"/>
                <w:kern w:val="0"/>
              </w:rPr>
              <w:t>Sens</w:t>
            </w:r>
            <w:r>
              <w:rPr>
                <w:rFonts w:ascii="Times New Roman" w:eastAsia="等线" w:hAnsi="Times New Roman" w:cs="Times New Roman"/>
                <w:b/>
                <w:color w:val="000000"/>
                <w:kern w:val="0"/>
                <w:vertAlign w:val="superscript"/>
              </w:rPr>
              <w:t>f</w:t>
            </w:r>
          </w:p>
        </w:tc>
        <w:tc>
          <w:tcPr>
            <w:tcW w:w="1080" w:type="dxa"/>
            <w:tcBorders>
              <w:bottom w:val="single" w:sz="4" w:space="0" w:color="auto"/>
            </w:tcBorders>
            <w:shd w:val="clear" w:color="auto" w:fill="auto"/>
            <w:noWrap/>
            <w:vAlign w:val="center"/>
            <w:hideMark/>
          </w:tcPr>
          <w:p w:rsidR="00557BF9" w:rsidRPr="00434765" w:rsidRDefault="00557BF9" w:rsidP="00D3749B">
            <w:pPr>
              <w:widowControl/>
              <w:jc w:val="center"/>
              <w:rPr>
                <w:rFonts w:ascii="Times New Roman" w:eastAsia="等线" w:hAnsi="Times New Roman" w:cs="Times New Roman"/>
                <w:b/>
                <w:color w:val="000000"/>
                <w:kern w:val="0"/>
                <w:vertAlign w:val="superscript"/>
              </w:rPr>
            </w:pPr>
            <w:r w:rsidRPr="007245A7">
              <w:rPr>
                <w:rFonts w:ascii="Times New Roman" w:eastAsia="等线" w:hAnsi="Times New Roman" w:cs="Times New Roman"/>
                <w:b/>
                <w:color w:val="000000"/>
                <w:kern w:val="0"/>
              </w:rPr>
              <w:t>Spec</w:t>
            </w:r>
            <w:r>
              <w:rPr>
                <w:rFonts w:ascii="Times New Roman" w:eastAsia="等线" w:hAnsi="Times New Roman" w:cs="Times New Roman"/>
                <w:b/>
                <w:color w:val="000000"/>
                <w:kern w:val="0"/>
                <w:vertAlign w:val="superscript"/>
              </w:rPr>
              <w:t>f</w:t>
            </w:r>
          </w:p>
        </w:tc>
        <w:tc>
          <w:tcPr>
            <w:tcW w:w="1080" w:type="dxa"/>
            <w:tcBorders>
              <w:bottom w:val="single" w:sz="4" w:space="0" w:color="auto"/>
            </w:tcBorders>
            <w:shd w:val="clear" w:color="auto" w:fill="auto"/>
            <w:noWrap/>
            <w:vAlign w:val="center"/>
            <w:hideMark/>
          </w:tcPr>
          <w:p w:rsidR="00557BF9" w:rsidRPr="00434765" w:rsidRDefault="00557BF9" w:rsidP="00D3749B">
            <w:pPr>
              <w:widowControl/>
              <w:jc w:val="center"/>
              <w:rPr>
                <w:rFonts w:ascii="Times New Roman" w:eastAsia="等线" w:hAnsi="Times New Roman" w:cs="Times New Roman"/>
                <w:b/>
                <w:color w:val="000000"/>
                <w:kern w:val="0"/>
                <w:vertAlign w:val="superscript"/>
              </w:rPr>
            </w:pPr>
            <w:r w:rsidRPr="007245A7">
              <w:rPr>
                <w:rFonts w:ascii="Times New Roman" w:eastAsia="等线" w:hAnsi="Times New Roman" w:cs="Times New Roman"/>
                <w:b/>
                <w:color w:val="000000"/>
                <w:kern w:val="0"/>
              </w:rPr>
              <w:t>AUC</w:t>
            </w:r>
            <w:r>
              <w:rPr>
                <w:rFonts w:ascii="Times New Roman" w:eastAsia="等线" w:hAnsi="Times New Roman" w:cs="Times New Roman"/>
                <w:b/>
                <w:color w:val="000000"/>
                <w:kern w:val="0"/>
                <w:vertAlign w:val="superscript"/>
              </w:rPr>
              <w:t>f</w:t>
            </w:r>
          </w:p>
        </w:tc>
      </w:tr>
      <w:tr w:rsidR="00557BF9" w:rsidRPr="007245A7" w:rsidTr="00D3749B">
        <w:trPr>
          <w:trHeight w:val="1172"/>
        </w:trPr>
        <w:tc>
          <w:tcPr>
            <w:tcW w:w="1977" w:type="dxa"/>
            <w:shd w:val="clear" w:color="auto" w:fill="auto"/>
            <w:noWrap/>
            <w:vAlign w:val="center"/>
            <w:hideMark/>
          </w:tcPr>
          <w:p w:rsidR="00557BF9" w:rsidRPr="007D64DB" w:rsidRDefault="00557BF9" w:rsidP="00D3749B">
            <w:pPr>
              <w:widowControl/>
              <w:jc w:val="center"/>
              <w:rPr>
                <w:rFonts w:ascii="Times New Roman" w:eastAsia="等线" w:hAnsi="Times New Roman" w:cs="Times New Roman"/>
                <w:color w:val="000000"/>
              </w:rPr>
            </w:pPr>
            <w:r w:rsidRPr="007D64DB">
              <w:rPr>
                <w:rFonts w:ascii="Times New Roman" w:eastAsia="等线" w:hAnsi="Times New Roman" w:cs="Times New Roman"/>
                <w:color w:val="000000"/>
              </w:rPr>
              <w:t>chr8:67344610-67344805</w:t>
            </w:r>
          </w:p>
        </w:tc>
        <w:tc>
          <w:tcPr>
            <w:tcW w:w="1403" w:type="dxa"/>
            <w:vAlign w:val="center"/>
          </w:tcPr>
          <w:p w:rsidR="00557BF9" w:rsidRPr="007D64DB" w:rsidRDefault="00557BF9" w:rsidP="00D3749B">
            <w:pPr>
              <w:widowControl/>
              <w:jc w:val="center"/>
              <w:rPr>
                <w:rFonts w:ascii="Times New Roman" w:eastAsia="等线" w:hAnsi="Times New Roman" w:cs="Times New Roman"/>
                <w:color w:val="000000"/>
                <w:kern w:val="0"/>
              </w:rPr>
            </w:pPr>
            <w:r w:rsidRPr="007D64DB">
              <w:rPr>
                <w:rFonts w:ascii="Times New Roman" w:eastAsia="等线" w:hAnsi="Times New Roman" w:cs="Times New Roman"/>
                <w:color w:val="000000"/>
                <w:kern w:val="0"/>
              </w:rPr>
              <w:t>24</w:t>
            </w:r>
          </w:p>
        </w:tc>
        <w:tc>
          <w:tcPr>
            <w:tcW w:w="1403" w:type="dxa"/>
            <w:vAlign w:val="center"/>
          </w:tcPr>
          <w:p w:rsidR="00557BF9" w:rsidRPr="007D64DB" w:rsidRDefault="00557BF9" w:rsidP="00DF6087">
            <w:pPr>
              <w:widowControl/>
              <w:rPr>
                <w:rFonts w:ascii="Times New Roman" w:eastAsia="等线" w:hAnsi="Times New Roman" w:cs="Times New Roman"/>
                <w:color w:val="000000"/>
              </w:rPr>
            </w:pPr>
            <w:r w:rsidRPr="007D64DB">
              <w:rPr>
                <w:rFonts w:ascii="Times New Roman" w:eastAsia="等线" w:hAnsi="Times New Roman" w:cs="Times New Roman"/>
                <w:color w:val="000000"/>
              </w:rPr>
              <w:t>cg20295442,</w:t>
            </w:r>
          </w:p>
          <w:p w:rsidR="00557BF9" w:rsidRPr="007D64DB" w:rsidRDefault="00557BF9" w:rsidP="00D3749B">
            <w:pPr>
              <w:widowControl/>
              <w:jc w:val="center"/>
              <w:rPr>
                <w:rFonts w:ascii="Times New Roman" w:eastAsia="等线" w:hAnsi="Times New Roman" w:cs="Times New Roman"/>
                <w:color w:val="000000"/>
                <w:kern w:val="0"/>
              </w:rPr>
            </w:pPr>
            <w:r w:rsidRPr="007D64DB">
              <w:rPr>
                <w:rFonts w:ascii="Times New Roman" w:eastAsia="等线" w:hAnsi="Times New Roman" w:cs="Times New Roman"/>
                <w:color w:val="000000"/>
              </w:rPr>
              <w:t>cg20912169</w:t>
            </w:r>
          </w:p>
        </w:tc>
        <w:tc>
          <w:tcPr>
            <w:tcW w:w="1239" w:type="dxa"/>
            <w:vAlign w:val="center"/>
          </w:tcPr>
          <w:p w:rsidR="00557BF9" w:rsidRPr="007D64DB" w:rsidRDefault="00557BF9" w:rsidP="00D3749B">
            <w:pPr>
              <w:widowControl/>
              <w:jc w:val="center"/>
              <w:rPr>
                <w:rFonts w:ascii="Times New Roman" w:eastAsia="等线" w:hAnsi="Times New Roman" w:cs="Times New Roman"/>
                <w:color w:val="000000"/>
                <w:kern w:val="0"/>
              </w:rPr>
            </w:pPr>
            <w:r w:rsidRPr="007D64DB">
              <w:rPr>
                <w:rFonts w:ascii="Times New Roman" w:eastAsia="等线" w:hAnsi="Times New Roman" w:cs="Times New Roman"/>
                <w:color w:val="000000"/>
              </w:rPr>
              <w:t>ADHFE1</w:t>
            </w:r>
          </w:p>
        </w:tc>
        <w:tc>
          <w:tcPr>
            <w:tcW w:w="1080" w:type="dxa"/>
            <w:shd w:val="clear" w:color="auto" w:fill="auto"/>
            <w:noWrap/>
            <w:vAlign w:val="center"/>
            <w:hideMark/>
          </w:tcPr>
          <w:p w:rsidR="00557BF9" w:rsidRPr="007D64DB" w:rsidRDefault="00557BF9" w:rsidP="00D3749B">
            <w:pPr>
              <w:widowControl/>
              <w:jc w:val="center"/>
              <w:rPr>
                <w:rFonts w:ascii="Times New Roman" w:eastAsia="等线" w:hAnsi="Times New Roman" w:cs="Times New Roman"/>
                <w:color w:val="000000"/>
              </w:rPr>
            </w:pPr>
            <w:r w:rsidRPr="007D64DB">
              <w:rPr>
                <w:rFonts w:ascii="Times New Roman" w:eastAsia="等线" w:hAnsi="Times New Roman" w:cs="Times New Roman"/>
                <w:color w:val="000000"/>
              </w:rPr>
              <w:t>0.24</w:t>
            </w:r>
          </w:p>
        </w:tc>
        <w:tc>
          <w:tcPr>
            <w:tcW w:w="1080" w:type="dxa"/>
            <w:shd w:val="clear" w:color="auto" w:fill="auto"/>
            <w:noWrap/>
            <w:vAlign w:val="center"/>
            <w:hideMark/>
          </w:tcPr>
          <w:p w:rsidR="00557BF9" w:rsidRPr="007D64DB" w:rsidRDefault="00557BF9" w:rsidP="00D3749B">
            <w:pPr>
              <w:jc w:val="center"/>
              <w:rPr>
                <w:rFonts w:ascii="Times New Roman" w:eastAsia="等线" w:hAnsi="Times New Roman" w:cs="Times New Roman"/>
                <w:color w:val="000000"/>
              </w:rPr>
            </w:pPr>
            <w:r w:rsidRPr="007D64DB">
              <w:rPr>
                <w:rFonts w:ascii="Times New Roman" w:eastAsia="等线" w:hAnsi="Times New Roman" w:cs="Times New Roman"/>
                <w:color w:val="000000"/>
              </w:rPr>
              <w:t>0.15</w:t>
            </w:r>
          </w:p>
        </w:tc>
        <w:tc>
          <w:tcPr>
            <w:tcW w:w="1245" w:type="dxa"/>
            <w:shd w:val="clear" w:color="auto" w:fill="auto"/>
            <w:noWrap/>
            <w:vAlign w:val="center"/>
            <w:hideMark/>
          </w:tcPr>
          <w:p w:rsidR="00557BF9" w:rsidRPr="000944F7" w:rsidRDefault="00557BF9" w:rsidP="00D3749B">
            <w:pPr>
              <w:widowControl/>
              <w:jc w:val="center"/>
              <w:rPr>
                <w:rFonts w:ascii="Times New Roman" w:eastAsia="等线" w:hAnsi="Times New Roman" w:cs="Times New Roman"/>
                <w:b/>
                <w:color w:val="000000"/>
              </w:rPr>
            </w:pPr>
            <w:r w:rsidRPr="000944F7">
              <w:rPr>
                <w:rFonts w:ascii="Times New Roman" w:eastAsia="等线" w:hAnsi="Times New Roman" w:cs="Times New Roman"/>
                <w:b/>
                <w:color w:val="000000"/>
              </w:rPr>
              <w:t>1.70</w:t>
            </w:r>
            <w:r w:rsidRPr="000944F7">
              <w:rPr>
                <w:rFonts w:ascii="Times New Roman" w:eastAsia="等线" w:hAnsi="Times New Roman" w:cs="Times New Roman" w:hint="eastAsia"/>
                <w:b/>
                <w:color w:val="000000"/>
                <w:sz w:val="22"/>
                <w:szCs w:val="22"/>
              </w:rPr>
              <w:t>×</w:t>
            </w:r>
            <w:r w:rsidRPr="000944F7">
              <w:rPr>
                <w:rFonts w:ascii="Times New Roman" w:eastAsia="等线" w:hAnsi="Times New Roman" w:cs="Times New Roman" w:hint="eastAsia"/>
                <w:b/>
                <w:color w:val="000000"/>
                <w:sz w:val="22"/>
                <w:szCs w:val="22"/>
              </w:rPr>
              <w:t>10</w:t>
            </w:r>
            <w:r w:rsidRPr="000944F7">
              <w:rPr>
                <w:rFonts w:ascii="Times New Roman" w:eastAsia="等线" w:hAnsi="Times New Roman" w:cs="Times New Roman"/>
                <w:b/>
                <w:color w:val="000000"/>
                <w:sz w:val="22"/>
                <w:szCs w:val="22"/>
                <w:vertAlign w:val="superscript"/>
              </w:rPr>
              <w:t>-3</w:t>
            </w:r>
          </w:p>
        </w:tc>
        <w:tc>
          <w:tcPr>
            <w:tcW w:w="1274" w:type="dxa"/>
            <w:shd w:val="clear" w:color="auto" w:fill="auto"/>
            <w:noWrap/>
            <w:vAlign w:val="center"/>
            <w:hideMark/>
          </w:tcPr>
          <w:p w:rsidR="00557BF9" w:rsidRPr="007D64DB" w:rsidRDefault="00557BF9" w:rsidP="00D3749B">
            <w:pPr>
              <w:widowControl/>
              <w:jc w:val="center"/>
              <w:rPr>
                <w:rFonts w:ascii="Times New Roman" w:eastAsia="等线" w:hAnsi="Times New Roman" w:cs="Times New Roman"/>
                <w:color w:val="000000"/>
              </w:rPr>
            </w:pPr>
            <w:r w:rsidRPr="007D64DB">
              <w:rPr>
                <w:rFonts w:ascii="Times New Roman" w:eastAsia="等线" w:hAnsi="Times New Roman" w:cs="Times New Roman"/>
                <w:color w:val="000000"/>
              </w:rPr>
              <w:t>2.2</w:t>
            </w:r>
            <w:r>
              <w:rPr>
                <w:rFonts w:ascii="Times New Roman" w:eastAsia="等线" w:hAnsi="Times New Roman" w:cs="Times New Roman"/>
                <w:color w:val="000000"/>
              </w:rPr>
              <w:t>0</w:t>
            </w:r>
          </w:p>
        </w:tc>
        <w:tc>
          <w:tcPr>
            <w:tcW w:w="1298" w:type="dxa"/>
            <w:shd w:val="clear" w:color="auto" w:fill="auto"/>
            <w:noWrap/>
            <w:vAlign w:val="center"/>
            <w:hideMark/>
          </w:tcPr>
          <w:p w:rsidR="00557BF9" w:rsidRPr="007D64DB" w:rsidRDefault="00557BF9" w:rsidP="00D3749B">
            <w:pPr>
              <w:widowControl/>
              <w:jc w:val="center"/>
              <w:rPr>
                <w:rFonts w:ascii="Times New Roman" w:eastAsia="等线" w:hAnsi="Times New Roman" w:cs="Times New Roman"/>
                <w:color w:val="000000"/>
              </w:rPr>
            </w:pPr>
            <w:r>
              <w:rPr>
                <w:rFonts w:ascii="Times New Roman" w:eastAsia="等线" w:hAnsi="Times New Roman" w:cs="Times New Roman"/>
                <w:color w:val="000000"/>
              </w:rPr>
              <w:t>1.00</w:t>
            </w:r>
            <w:r w:rsidRPr="007D64DB">
              <w:rPr>
                <w:rFonts w:ascii="Times New Roman" w:eastAsia="等线" w:hAnsi="Times New Roman" w:cs="Times New Roman"/>
                <w:color w:val="000000"/>
              </w:rPr>
              <w:t>-3.72</w:t>
            </w:r>
          </w:p>
        </w:tc>
        <w:tc>
          <w:tcPr>
            <w:tcW w:w="1080" w:type="dxa"/>
            <w:shd w:val="clear" w:color="auto" w:fill="auto"/>
            <w:noWrap/>
            <w:vAlign w:val="center"/>
            <w:hideMark/>
          </w:tcPr>
          <w:p w:rsidR="00557BF9" w:rsidRPr="007D64DB" w:rsidRDefault="00557BF9" w:rsidP="00D3749B">
            <w:pPr>
              <w:widowControl/>
              <w:jc w:val="center"/>
              <w:rPr>
                <w:rFonts w:ascii="Times New Roman" w:eastAsia="等线" w:hAnsi="Times New Roman" w:cs="Times New Roman"/>
                <w:color w:val="000000"/>
              </w:rPr>
            </w:pPr>
            <w:r w:rsidRPr="007D64DB">
              <w:rPr>
                <w:rFonts w:ascii="Times New Roman" w:eastAsia="等线" w:hAnsi="Times New Roman" w:cs="Times New Roman"/>
                <w:color w:val="000000"/>
              </w:rPr>
              <w:t>0.29</w:t>
            </w:r>
          </w:p>
        </w:tc>
        <w:tc>
          <w:tcPr>
            <w:tcW w:w="1080" w:type="dxa"/>
            <w:shd w:val="clear" w:color="auto" w:fill="auto"/>
            <w:noWrap/>
            <w:vAlign w:val="center"/>
            <w:hideMark/>
          </w:tcPr>
          <w:p w:rsidR="00557BF9" w:rsidRPr="007D64DB" w:rsidRDefault="00557BF9" w:rsidP="00D3749B">
            <w:pPr>
              <w:jc w:val="center"/>
              <w:rPr>
                <w:rFonts w:ascii="Times New Roman" w:eastAsia="等线" w:hAnsi="Times New Roman" w:cs="Times New Roman"/>
                <w:color w:val="000000"/>
              </w:rPr>
            </w:pPr>
            <w:r w:rsidRPr="007D64DB">
              <w:rPr>
                <w:rFonts w:ascii="Times New Roman" w:eastAsia="等线" w:hAnsi="Times New Roman" w:cs="Times New Roman"/>
                <w:color w:val="000000"/>
              </w:rPr>
              <w:t>0.94</w:t>
            </w:r>
          </w:p>
        </w:tc>
        <w:tc>
          <w:tcPr>
            <w:tcW w:w="1080" w:type="dxa"/>
            <w:shd w:val="clear" w:color="auto" w:fill="auto"/>
            <w:noWrap/>
            <w:vAlign w:val="center"/>
            <w:hideMark/>
          </w:tcPr>
          <w:p w:rsidR="00557BF9" w:rsidRPr="007D64DB" w:rsidRDefault="00557BF9" w:rsidP="00D3749B">
            <w:pPr>
              <w:jc w:val="center"/>
              <w:rPr>
                <w:rFonts w:ascii="Times New Roman" w:eastAsia="等线" w:hAnsi="Times New Roman" w:cs="Times New Roman"/>
                <w:color w:val="000000"/>
              </w:rPr>
            </w:pPr>
            <w:r w:rsidRPr="007D64DB">
              <w:rPr>
                <w:rFonts w:ascii="Times New Roman" w:eastAsia="等线" w:hAnsi="Times New Roman" w:cs="Times New Roman"/>
                <w:color w:val="000000"/>
              </w:rPr>
              <w:t>0.64</w:t>
            </w:r>
          </w:p>
        </w:tc>
      </w:tr>
      <w:tr w:rsidR="00557BF9" w:rsidRPr="007245A7" w:rsidTr="00D3749B">
        <w:trPr>
          <w:trHeight w:val="1001"/>
        </w:trPr>
        <w:tc>
          <w:tcPr>
            <w:tcW w:w="1977" w:type="dxa"/>
            <w:shd w:val="clear" w:color="auto" w:fill="auto"/>
            <w:noWrap/>
            <w:vAlign w:val="center"/>
            <w:hideMark/>
          </w:tcPr>
          <w:p w:rsidR="00557BF9" w:rsidRPr="007D64DB" w:rsidRDefault="00557BF9" w:rsidP="00D3749B">
            <w:pPr>
              <w:jc w:val="center"/>
              <w:rPr>
                <w:rFonts w:ascii="Times New Roman" w:eastAsia="等线" w:hAnsi="Times New Roman" w:cs="Times New Roman"/>
                <w:color w:val="000000"/>
              </w:rPr>
            </w:pPr>
            <w:r w:rsidRPr="007D64DB">
              <w:rPr>
                <w:rFonts w:ascii="Times New Roman" w:eastAsia="等线" w:hAnsi="Times New Roman" w:cs="Times New Roman"/>
                <w:color w:val="000000"/>
              </w:rPr>
              <w:t>chr3:27764697-27764940</w:t>
            </w:r>
          </w:p>
        </w:tc>
        <w:tc>
          <w:tcPr>
            <w:tcW w:w="1403" w:type="dxa"/>
            <w:vAlign w:val="center"/>
          </w:tcPr>
          <w:p w:rsidR="00557BF9" w:rsidRPr="007D64DB" w:rsidRDefault="00557BF9" w:rsidP="00D3749B">
            <w:pPr>
              <w:widowControl/>
              <w:jc w:val="center"/>
              <w:rPr>
                <w:rFonts w:ascii="Times New Roman" w:eastAsia="等线" w:hAnsi="Times New Roman" w:cs="Times New Roman"/>
                <w:color w:val="000000"/>
                <w:kern w:val="0"/>
              </w:rPr>
            </w:pPr>
            <w:r w:rsidRPr="007D64DB">
              <w:rPr>
                <w:rFonts w:ascii="Times New Roman" w:eastAsia="等线" w:hAnsi="Times New Roman" w:cs="Times New Roman"/>
                <w:color w:val="000000"/>
                <w:kern w:val="0"/>
              </w:rPr>
              <w:t>8</w:t>
            </w:r>
          </w:p>
        </w:tc>
        <w:tc>
          <w:tcPr>
            <w:tcW w:w="1403" w:type="dxa"/>
            <w:vAlign w:val="center"/>
          </w:tcPr>
          <w:p w:rsidR="00557BF9" w:rsidRPr="007D64DB" w:rsidRDefault="00557BF9" w:rsidP="00D3749B">
            <w:pPr>
              <w:jc w:val="center"/>
              <w:rPr>
                <w:rFonts w:ascii="Times New Roman" w:eastAsia="等线" w:hAnsi="Times New Roman" w:cs="Times New Roman"/>
                <w:color w:val="000000"/>
              </w:rPr>
            </w:pPr>
            <w:r w:rsidRPr="007D64DB">
              <w:rPr>
                <w:rFonts w:ascii="Times New Roman" w:eastAsia="等线" w:hAnsi="Times New Roman" w:cs="Times New Roman"/>
                <w:color w:val="000000"/>
              </w:rPr>
              <w:t>cg22383888</w:t>
            </w:r>
          </w:p>
        </w:tc>
        <w:tc>
          <w:tcPr>
            <w:tcW w:w="1239" w:type="dxa"/>
            <w:vAlign w:val="center"/>
          </w:tcPr>
          <w:p w:rsidR="00557BF9" w:rsidRPr="007D64DB" w:rsidRDefault="00557BF9" w:rsidP="00D3749B">
            <w:pPr>
              <w:jc w:val="center"/>
              <w:rPr>
                <w:rFonts w:ascii="Times New Roman" w:eastAsia="等线" w:hAnsi="Times New Roman" w:cs="Times New Roman"/>
                <w:color w:val="000000"/>
              </w:rPr>
            </w:pPr>
            <w:r w:rsidRPr="007D64DB">
              <w:rPr>
                <w:rFonts w:ascii="Times New Roman" w:eastAsia="等线" w:hAnsi="Times New Roman" w:cs="Times New Roman"/>
                <w:color w:val="000000"/>
              </w:rPr>
              <w:t>EOMES</w:t>
            </w:r>
          </w:p>
        </w:tc>
        <w:tc>
          <w:tcPr>
            <w:tcW w:w="1080" w:type="dxa"/>
            <w:shd w:val="clear" w:color="auto" w:fill="auto"/>
            <w:noWrap/>
            <w:vAlign w:val="center"/>
            <w:hideMark/>
          </w:tcPr>
          <w:p w:rsidR="00557BF9" w:rsidRPr="007D64DB" w:rsidRDefault="00557BF9" w:rsidP="00D3749B">
            <w:pPr>
              <w:jc w:val="center"/>
              <w:rPr>
                <w:rFonts w:ascii="Times New Roman" w:eastAsia="等线" w:hAnsi="Times New Roman" w:cs="Times New Roman"/>
                <w:color w:val="000000"/>
              </w:rPr>
            </w:pPr>
            <w:r w:rsidRPr="007D64DB">
              <w:rPr>
                <w:rFonts w:ascii="Times New Roman" w:eastAsia="等线" w:hAnsi="Times New Roman" w:cs="Times New Roman"/>
                <w:color w:val="000000"/>
              </w:rPr>
              <w:t>0.38</w:t>
            </w:r>
          </w:p>
        </w:tc>
        <w:tc>
          <w:tcPr>
            <w:tcW w:w="1080" w:type="dxa"/>
            <w:shd w:val="clear" w:color="auto" w:fill="auto"/>
            <w:noWrap/>
            <w:vAlign w:val="center"/>
            <w:hideMark/>
          </w:tcPr>
          <w:p w:rsidR="00557BF9" w:rsidRPr="007D64DB" w:rsidRDefault="00557BF9" w:rsidP="00D3749B">
            <w:pPr>
              <w:jc w:val="center"/>
              <w:rPr>
                <w:rFonts w:ascii="Times New Roman" w:eastAsia="等线" w:hAnsi="Times New Roman" w:cs="Times New Roman"/>
                <w:color w:val="000000"/>
              </w:rPr>
            </w:pPr>
            <w:r w:rsidRPr="007D64DB">
              <w:rPr>
                <w:rFonts w:ascii="Times New Roman" w:eastAsia="等线" w:hAnsi="Times New Roman" w:cs="Times New Roman"/>
                <w:color w:val="000000"/>
              </w:rPr>
              <w:t>0.24</w:t>
            </w:r>
          </w:p>
        </w:tc>
        <w:tc>
          <w:tcPr>
            <w:tcW w:w="1245" w:type="dxa"/>
            <w:shd w:val="clear" w:color="auto" w:fill="auto"/>
            <w:noWrap/>
            <w:vAlign w:val="center"/>
            <w:hideMark/>
          </w:tcPr>
          <w:p w:rsidR="00557BF9" w:rsidRPr="000944F7" w:rsidRDefault="00557BF9" w:rsidP="00D3749B">
            <w:pPr>
              <w:jc w:val="center"/>
              <w:rPr>
                <w:rFonts w:ascii="Times New Roman" w:eastAsia="等线" w:hAnsi="Times New Roman" w:cs="Times New Roman"/>
                <w:b/>
                <w:color w:val="000000"/>
              </w:rPr>
            </w:pPr>
            <w:r w:rsidRPr="000944F7">
              <w:rPr>
                <w:rFonts w:ascii="Times New Roman" w:eastAsia="等线" w:hAnsi="Times New Roman" w:cs="Times New Roman"/>
                <w:b/>
                <w:color w:val="000000"/>
              </w:rPr>
              <w:t>2.90</w:t>
            </w:r>
            <w:r w:rsidRPr="000944F7">
              <w:rPr>
                <w:rFonts w:ascii="Times New Roman" w:eastAsia="等线" w:hAnsi="Times New Roman" w:cs="Times New Roman" w:hint="eastAsia"/>
                <w:b/>
                <w:color w:val="000000"/>
                <w:sz w:val="22"/>
                <w:szCs w:val="22"/>
              </w:rPr>
              <w:t>×</w:t>
            </w:r>
            <w:r w:rsidRPr="000944F7">
              <w:rPr>
                <w:rFonts w:ascii="Times New Roman" w:eastAsia="等线" w:hAnsi="Times New Roman" w:cs="Times New Roman" w:hint="eastAsia"/>
                <w:b/>
                <w:color w:val="000000"/>
                <w:sz w:val="22"/>
                <w:szCs w:val="22"/>
              </w:rPr>
              <w:t>10</w:t>
            </w:r>
            <w:r w:rsidRPr="000944F7">
              <w:rPr>
                <w:rFonts w:ascii="Times New Roman" w:eastAsia="等线" w:hAnsi="Times New Roman" w:cs="Times New Roman"/>
                <w:b/>
                <w:color w:val="000000"/>
                <w:sz w:val="22"/>
                <w:szCs w:val="22"/>
                <w:vertAlign w:val="superscript"/>
              </w:rPr>
              <w:t>-9</w:t>
            </w:r>
          </w:p>
        </w:tc>
        <w:tc>
          <w:tcPr>
            <w:tcW w:w="1274" w:type="dxa"/>
            <w:shd w:val="clear" w:color="auto" w:fill="auto"/>
            <w:noWrap/>
            <w:vAlign w:val="center"/>
            <w:hideMark/>
          </w:tcPr>
          <w:p w:rsidR="00557BF9" w:rsidRPr="007D64DB" w:rsidRDefault="00557BF9" w:rsidP="00D3749B">
            <w:pPr>
              <w:jc w:val="center"/>
              <w:rPr>
                <w:rFonts w:ascii="Times New Roman" w:eastAsia="等线" w:hAnsi="Times New Roman" w:cs="Times New Roman"/>
                <w:color w:val="000000"/>
              </w:rPr>
            </w:pPr>
            <w:r w:rsidRPr="007D64DB">
              <w:rPr>
                <w:rFonts w:ascii="Times New Roman" w:eastAsia="等线" w:hAnsi="Times New Roman" w:cs="Times New Roman"/>
                <w:color w:val="000000"/>
              </w:rPr>
              <w:t>3.88</w:t>
            </w:r>
          </w:p>
        </w:tc>
        <w:tc>
          <w:tcPr>
            <w:tcW w:w="1298" w:type="dxa"/>
            <w:shd w:val="clear" w:color="auto" w:fill="auto"/>
            <w:noWrap/>
            <w:vAlign w:val="center"/>
            <w:hideMark/>
          </w:tcPr>
          <w:p w:rsidR="00557BF9" w:rsidRPr="007D64DB" w:rsidRDefault="00557BF9" w:rsidP="00D3749B">
            <w:pPr>
              <w:jc w:val="center"/>
              <w:rPr>
                <w:rFonts w:ascii="Times New Roman" w:eastAsia="等线" w:hAnsi="Times New Roman" w:cs="Times New Roman"/>
                <w:color w:val="000000"/>
              </w:rPr>
            </w:pPr>
            <w:r w:rsidRPr="007D64DB">
              <w:rPr>
                <w:rFonts w:ascii="Times New Roman" w:eastAsia="等线" w:hAnsi="Times New Roman" w:cs="Times New Roman"/>
                <w:color w:val="000000"/>
              </w:rPr>
              <w:t>2.51-5.51</w:t>
            </w:r>
          </w:p>
        </w:tc>
        <w:tc>
          <w:tcPr>
            <w:tcW w:w="1080" w:type="dxa"/>
            <w:shd w:val="clear" w:color="auto" w:fill="auto"/>
            <w:noWrap/>
            <w:vAlign w:val="center"/>
            <w:hideMark/>
          </w:tcPr>
          <w:p w:rsidR="00557BF9" w:rsidRPr="007D64DB" w:rsidRDefault="00557BF9" w:rsidP="00D3749B">
            <w:pPr>
              <w:jc w:val="center"/>
              <w:rPr>
                <w:rFonts w:ascii="Times New Roman" w:eastAsia="等线" w:hAnsi="Times New Roman" w:cs="Times New Roman"/>
                <w:color w:val="000000"/>
              </w:rPr>
            </w:pPr>
            <w:r w:rsidRPr="007D64DB">
              <w:rPr>
                <w:rFonts w:ascii="Times New Roman" w:eastAsia="等线" w:hAnsi="Times New Roman" w:cs="Times New Roman"/>
                <w:color w:val="000000"/>
              </w:rPr>
              <w:t>0.69</w:t>
            </w:r>
          </w:p>
        </w:tc>
        <w:tc>
          <w:tcPr>
            <w:tcW w:w="1080" w:type="dxa"/>
            <w:shd w:val="clear" w:color="auto" w:fill="auto"/>
            <w:noWrap/>
            <w:vAlign w:val="center"/>
            <w:hideMark/>
          </w:tcPr>
          <w:p w:rsidR="00557BF9" w:rsidRPr="007D64DB" w:rsidRDefault="00557BF9" w:rsidP="00D3749B">
            <w:pPr>
              <w:jc w:val="center"/>
              <w:rPr>
                <w:rFonts w:ascii="Times New Roman" w:eastAsia="等线" w:hAnsi="Times New Roman" w:cs="Times New Roman"/>
                <w:color w:val="000000"/>
              </w:rPr>
            </w:pPr>
            <w:r w:rsidRPr="007D64DB">
              <w:rPr>
                <w:rFonts w:ascii="Times New Roman" w:eastAsia="等线" w:hAnsi="Times New Roman" w:cs="Times New Roman"/>
                <w:color w:val="000000"/>
              </w:rPr>
              <w:t>0.77</w:t>
            </w:r>
          </w:p>
        </w:tc>
        <w:tc>
          <w:tcPr>
            <w:tcW w:w="1080" w:type="dxa"/>
            <w:shd w:val="clear" w:color="auto" w:fill="auto"/>
            <w:noWrap/>
            <w:vAlign w:val="center"/>
            <w:hideMark/>
          </w:tcPr>
          <w:p w:rsidR="00557BF9" w:rsidRPr="007D64DB" w:rsidRDefault="00557BF9" w:rsidP="00D3749B">
            <w:pPr>
              <w:jc w:val="center"/>
              <w:rPr>
                <w:rFonts w:ascii="Times New Roman" w:eastAsia="等线" w:hAnsi="Times New Roman" w:cs="Times New Roman"/>
                <w:color w:val="000000"/>
              </w:rPr>
            </w:pPr>
            <w:r w:rsidRPr="007D64DB">
              <w:rPr>
                <w:rFonts w:ascii="Times New Roman" w:eastAsia="等线" w:hAnsi="Times New Roman" w:cs="Times New Roman"/>
                <w:color w:val="000000"/>
              </w:rPr>
              <w:t>0.78</w:t>
            </w:r>
          </w:p>
        </w:tc>
      </w:tr>
      <w:tr w:rsidR="00557BF9" w:rsidRPr="007245A7" w:rsidTr="00D3749B">
        <w:trPr>
          <w:trHeight w:val="844"/>
        </w:trPr>
        <w:tc>
          <w:tcPr>
            <w:tcW w:w="1977" w:type="dxa"/>
            <w:shd w:val="clear" w:color="auto" w:fill="auto"/>
            <w:noWrap/>
            <w:vAlign w:val="center"/>
            <w:hideMark/>
          </w:tcPr>
          <w:p w:rsidR="00557BF9" w:rsidRPr="007D64DB" w:rsidRDefault="00557BF9" w:rsidP="00D3749B">
            <w:pPr>
              <w:jc w:val="center"/>
              <w:rPr>
                <w:rFonts w:ascii="Times New Roman" w:eastAsia="等线" w:hAnsi="Times New Roman" w:cs="Times New Roman"/>
                <w:color w:val="000000"/>
              </w:rPr>
            </w:pPr>
            <w:r w:rsidRPr="007D64DB">
              <w:rPr>
                <w:rFonts w:ascii="Times New Roman" w:eastAsia="等线" w:hAnsi="Times New Roman" w:cs="Times New Roman"/>
                <w:color w:val="000000"/>
              </w:rPr>
              <w:t>chr16:51184268-51184468</w:t>
            </w:r>
          </w:p>
        </w:tc>
        <w:tc>
          <w:tcPr>
            <w:tcW w:w="1403" w:type="dxa"/>
            <w:vAlign w:val="center"/>
          </w:tcPr>
          <w:p w:rsidR="00557BF9" w:rsidRPr="007D64DB" w:rsidRDefault="00557BF9" w:rsidP="00D3749B">
            <w:pPr>
              <w:widowControl/>
              <w:jc w:val="center"/>
              <w:rPr>
                <w:rFonts w:ascii="Times New Roman" w:eastAsia="等线" w:hAnsi="Times New Roman" w:cs="Times New Roman"/>
                <w:color w:val="000000"/>
                <w:kern w:val="0"/>
              </w:rPr>
            </w:pPr>
            <w:r w:rsidRPr="007D64DB">
              <w:rPr>
                <w:rFonts w:ascii="Times New Roman" w:eastAsia="等线" w:hAnsi="Times New Roman" w:cs="Times New Roman"/>
                <w:color w:val="000000"/>
                <w:kern w:val="0"/>
              </w:rPr>
              <w:t>18</w:t>
            </w:r>
          </w:p>
        </w:tc>
        <w:tc>
          <w:tcPr>
            <w:tcW w:w="1403" w:type="dxa"/>
            <w:vAlign w:val="center"/>
          </w:tcPr>
          <w:p w:rsidR="00557BF9" w:rsidRPr="007D64DB" w:rsidRDefault="00557BF9" w:rsidP="00D3749B">
            <w:pPr>
              <w:widowControl/>
              <w:jc w:val="center"/>
              <w:rPr>
                <w:rFonts w:ascii="Times New Roman" w:eastAsia="等线" w:hAnsi="Times New Roman" w:cs="Times New Roman"/>
                <w:color w:val="000000"/>
              </w:rPr>
            </w:pPr>
            <w:r w:rsidRPr="007D64DB">
              <w:rPr>
                <w:rFonts w:ascii="Times New Roman" w:eastAsia="等线" w:hAnsi="Times New Roman" w:cs="Times New Roman"/>
                <w:color w:val="000000"/>
              </w:rPr>
              <w:t>cg04550052,</w:t>
            </w:r>
          </w:p>
          <w:p w:rsidR="00557BF9" w:rsidRPr="007D64DB" w:rsidRDefault="00557BF9" w:rsidP="00D3749B">
            <w:pPr>
              <w:widowControl/>
              <w:jc w:val="center"/>
              <w:rPr>
                <w:rFonts w:ascii="Times New Roman" w:eastAsia="等线" w:hAnsi="Times New Roman" w:cs="Times New Roman"/>
                <w:color w:val="000000"/>
                <w:kern w:val="0"/>
              </w:rPr>
            </w:pPr>
            <w:r w:rsidRPr="007D64DB">
              <w:rPr>
                <w:rFonts w:ascii="Times New Roman" w:eastAsia="等线" w:hAnsi="Times New Roman" w:cs="Times New Roman"/>
                <w:color w:val="000000"/>
              </w:rPr>
              <w:t>cg04698114</w:t>
            </w:r>
          </w:p>
        </w:tc>
        <w:tc>
          <w:tcPr>
            <w:tcW w:w="1239" w:type="dxa"/>
            <w:vAlign w:val="center"/>
          </w:tcPr>
          <w:p w:rsidR="00557BF9" w:rsidRPr="007D64DB" w:rsidRDefault="00557BF9" w:rsidP="00D3749B">
            <w:pPr>
              <w:jc w:val="center"/>
              <w:rPr>
                <w:rFonts w:ascii="Times New Roman" w:eastAsia="等线" w:hAnsi="Times New Roman" w:cs="Times New Roman"/>
                <w:color w:val="000000"/>
              </w:rPr>
            </w:pPr>
            <w:r w:rsidRPr="007D64DB">
              <w:rPr>
                <w:rFonts w:ascii="Times New Roman" w:eastAsia="等线" w:hAnsi="Times New Roman" w:cs="Times New Roman"/>
                <w:color w:val="000000"/>
              </w:rPr>
              <w:t>SALL1</w:t>
            </w:r>
          </w:p>
        </w:tc>
        <w:tc>
          <w:tcPr>
            <w:tcW w:w="1080" w:type="dxa"/>
            <w:shd w:val="clear" w:color="auto" w:fill="auto"/>
            <w:noWrap/>
            <w:vAlign w:val="center"/>
            <w:hideMark/>
          </w:tcPr>
          <w:p w:rsidR="00557BF9" w:rsidRPr="007D64DB" w:rsidRDefault="00557BF9" w:rsidP="00D3749B">
            <w:pPr>
              <w:jc w:val="center"/>
              <w:rPr>
                <w:rFonts w:ascii="Times New Roman" w:eastAsia="等线" w:hAnsi="Times New Roman" w:cs="Times New Roman"/>
                <w:color w:val="000000"/>
              </w:rPr>
            </w:pPr>
            <w:r w:rsidRPr="007D64DB">
              <w:rPr>
                <w:rFonts w:ascii="Times New Roman" w:eastAsia="等线" w:hAnsi="Times New Roman" w:cs="Times New Roman"/>
                <w:color w:val="000000"/>
              </w:rPr>
              <w:t>0.37</w:t>
            </w:r>
          </w:p>
        </w:tc>
        <w:tc>
          <w:tcPr>
            <w:tcW w:w="1080" w:type="dxa"/>
            <w:shd w:val="clear" w:color="auto" w:fill="auto"/>
            <w:noWrap/>
            <w:vAlign w:val="center"/>
            <w:hideMark/>
          </w:tcPr>
          <w:p w:rsidR="00557BF9" w:rsidRPr="007D64DB" w:rsidRDefault="00557BF9" w:rsidP="00D3749B">
            <w:pPr>
              <w:jc w:val="center"/>
              <w:rPr>
                <w:rFonts w:ascii="Times New Roman" w:eastAsia="等线" w:hAnsi="Times New Roman" w:cs="Times New Roman"/>
                <w:color w:val="000000"/>
              </w:rPr>
            </w:pPr>
            <w:r w:rsidRPr="007D64DB">
              <w:rPr>
                <w:rFonts w:ascii="Times New Roman" w:eastAsia="等线" w:hAnsi="Times New Roman" w:cs="Times New Roman"/>
                <w:color w:val="000000"/>
              </w:rPr>
              <w:t>0.19</w:t>
            </w:r>
          </w:p>
        </w:tc>
        <w:tc>
          <w:tcPr>
            <w:tcW w:w="1245" w:type="dxa"/>
            <w:shd w:val="clear" w:color="auto" w:fill="auto"/>
            <w:noWrap/>
            <w:vAlign w:val="center"/>
            <w:hideMark/>
          </w:tcPr>
          <w:p w:rsidR="00557BF9" w:rsidRPr="000944F7" w:rsidRDefault="00557BF9" w:rsidP="00D3749B">
            <w:pPr>
              <w:jc w:val="center"/>
              <w:rPr>
                <w:rFonts w:ascii="Times New Roman" w:eastAsia="等线" w:hAnsi="Times New Roman" w:cs="Times New Roman"/>
                <w:b/>
                <w:color w:val="000000"/>
              </w:rPr>
            </w:pPr>
            <w:r w:rsidRPr="000944F7">
              <w:rPr>
                <w:rFonts w:ascii="Times New Roman" w:eastAsia="等线" w:hAnsi="Times New Roman" w:cs="Times New Roman"/>
                <w:b/>
                <w:color w:val="000000"/>
              </w:rPr>
              <w:t>3.90</w:t>
            </w:r>
            <w:r w:rsidRPr="000944F7">
              <w:rPr>
                <w:rFonts w:ascii="Times New Roman" w:eastAsia="等线" w:hAnsi="Times New Roman" w:cs="Times New Roman" w:hint="eastAsia"/>
                <w:b/>
                <w:color w:val="000000"/>
                <w:sz w:val="22"/>
                <w:szCs w:val="22"/>
              </w:rPr>
              <w:t>×</w:t>
            </w:r>
            <w:r w:rsidRPr="000944F7">
              <w:rPr>
                <w:rFonts w:ascii="Times New Roman" w:eastAsia="等线" w:hAnsi="Times New Roman" w:cs="Times New Roman" w:hint="eastAsia"/>
                <w:b/>
                <w:color w:val="000000"/>
                <w:sz w:val="22"/>
                <w:szCs w:val="22"/>
              </w:rPr>
              <w:t>10</w:t>
            </w:r>
            <w:r w:rsidRPr="000944F7">
              <w:rPr>
                <w:rFonts w:ascii="Times New Roman" w:eastAsia="等线" w:hAnsi="Times New Roman" w:cs="Times New Roman"/>
                <w:b/>
                <w:color w:val="000000"/>
                <w:sz w:val="22"/>
                <w:szCs w:val="22"/>
                <w:vertAlign w:val="superscript"/>
              </w:rPr>
              <w:t>-7</w:t>
            </w:r>
          </w:p>
        </w:tc>
        <w:tc>
          <w:tcPr>
            <w:tcW w:w="1274" w:type="dxa"/>
            <w:shd w:val="clear" w:color="auto" w:fill="auto"/>
            <w:noWrap/>
            <w:vAlign w:val="center"/>
            <w:hideMark/>
          </w:tcPr>
          <w:p w:rsidR="00557BF9" w:rsidRPr="007D64DB" w:rsidRDefault="00557BF9" w:rsidP="00D3749B">
            <w:pPr>
              <w:jc w:val="center"/>
              <w:rPr>
                <w:rFonts w:ascii="Times New Roman" w:eastAsia="等线" w:hAnsi="Times New Roman" w:cs="Times New Roman"/>
                <w:color w:val="000000"/>
              </w:rPr>
            </w:pPr>
            <w:r w:rsidRPr="007D64DB">
              <w:rPr>
                <w:rFonts w:ascii="Times New Roman" w:eastAsia="等线" w:hAnsi="Times New Roman" w:cs="Times New Roman"/>
                <w:color w:val="000000"/>
              </w:rPr>
              <w:t>2.41</w:t>
            </w:r>
          </w:p>
        </w:tc>
        <w:tc>
          <w:tcPr>
            <w:tcW w:w="1298" w:type="dxa"/>
            <w:shd w:val="clear" w:color="auto" w:fill="auto"/>
            <w:noWrap/>
            <w:vAlign w:val="center"/>
            <w:hideMark/>
          </w:tcPr>
          <w:p w:rsidR="00557BF9" w:rsidRPr="007D64DB" w:rsidRDefault="00557BF9" w:rsidP="00D3749B">
            <w:pPr>
              <w:jc w:val="center"/>
              <w:rPr>
                <w:rFonts w:ascii="Times New Roman" w:eastAsia="等线" w:hAnsi="Times New Roman" w:cs="Times New Roman"/>
                <w:color w:val="000000"/>
              </w:rPr>
            </w:pPr>
            <w:r w:rsidRPr="007D64DB">
              <w:rPr>
                <w:rFonts w:ascii="Times New Roman" w:eastAsia="等线" w:hAnsi="Times New Roman" w:cs="Times New Roman"/>
                <w:color w:val="000000"/>
              </w:rPr>
              <w:t>1.51-3.51</w:t>
            </w:r>
          </w:p>
        </w:tc>
        <w:tc>
          <w:tcPr>
            <w:tcW w:w="1080" w:type="dxa"/>
            <w:shd w:val="clear" w:color="auto" w:fill="auto"/>
            <w:noWrap/>
            <w:vAlign w:val="center"/>
            <w:hideMark/>
          </w:tcPr>
          <w:p w:rsidR="00557BF9" w:rsidRPr="007D64DB" w:rsidRDefault="00557BF9" w:rsidP="00D3749B">
            <w:pPr>
              <w:jc w:val="center"/>
              <w:rPr>
                <w:rFonts w:ascii="Times New Roman" w:eastAsia="等线" w:hAnsi="Times New Roman" w:cs="Times New Roman"/>
                <w:color w:val="000000"/>
              </w:rPr>
            </w:pPr>
            <w:r w:rsidRPr="007D64DB">
              <w:rPr>
                <w:rFonts w:ascii="Times New Roman" w:eastAsia="等线" w:hAnsi="Times New Roman" w:cs="Times New Roman"/>
                <w:color w:val="000000"/>
              </w:rPr>
              <w:t>0.53</w:t>
            </w:r>
          </w:p>
        </w:tc>
        <w:tc>
          <w:tcPr>
            <w:tcW w:w="1080" w:type="dxa"/>
            <w:shd w:val="clear" w:color="auto" w:fill="auto"/>
            <w:noWrap/>
            <w:vAlign w:val="center"/>
            <w:hideMark/>
          </w:tcPr>
          <w:p w:rsidR="00557BF9" w:rsidRPr="007D64DB" w:rsidRDefault="00557BF9" w:rsidP="00D3749B">
            <w:pPr>
              <w:jc w:val="center"/>
              <w:rPr>
                <w:rFonts w:ascii="Times New Roman" w:eastAsia="等线" w:hAnsi="Times New Roman" w:cs="Times New Roman"/>
                <w:color w:val="000000"/>
              </w:rPr>
            </w:pPr>
            <w:r w:rsidRPr="007D64DB">
              <w:rPr>
                <w:rFonts w:ascii="Times New Roman" w:eastAsia="等线" w:hAnsi="Times New Roman" w:cs="Times New Roman"/>
                <w:color w:val="000000"/>
              </w:rPr>
              <w:t>0.9</w:t>
            </w:r>
            <w:r>
              <w:rPr>
                <w:rFonts w:ascii="Times New Roman" w:eastAsia="等线" w:hAnsi="Times New Roman" w:cs="Times New Roman"/>
                <w:color w:val="000000"/>
              </w:rPr>
              <w:t>0</w:t>
            </w:r>
          </w:p>
        </w:tc>
        <w:tc>
          <w:tcPr>
            <w:tcW w:w="1080" w:type="dxa"/>
            <w:shd w:val="clear" w:color="auto" w:fill="auto"/>
            <w:noWrap/>
            <w:vAlign w:val="center"/>
            <w:hideMark/>
          </w:tcPr>
          <w:p w:rsidR="00557BF9" w:rsidRPr="007D64DB" w:rsidRDefault="00557BF9" w:rsidP="00D3749B">
            <w:pPr>
              <w:jc w:val="center"/>
              <w:rPr>
                <w:rFonts w:ascii="Times New Roman" w:eastAsia="等线" w:hAnsi="Times New Roman" w:cs="Times New Roman"/>
                <w:color w:val="000000"/>
              </w:rPr>
            </w:pPr>
            <w:r w:rsidRPr="007D64DB">
              <w:rPr>
                <w:rFonts w:ascii="Times New Roman" w:eastAsia="等线" w:hAnsi="Times New Roman" w:cs="Times New Roman"/>
                <w:color w:val="000000"/>
              </w:rPr>
              <w:t>0.74</w:t>
            </w:r>
          </w:p>
        </w:tc>
      </w:tr>
      <w:tr w:rsidR="00557BF9" w:rsidRPr="007245A7" w:rsidTr="00D3749B">
        <w:trPr>
          <w:trHeight w:val="285"/>
        </w:trPr>
        <w:tc>
          <w:tcPr>
            <w:tcW w:w="1977" w:type="dxa"/>
            <w:shd w:val="clear" w:color="auto" w:fill="auto"/>
            <w:noWrap/>
            <w:vAlign w:val="center"/>
            <w:hideMark/>
          </w:tcPr>
          <w:p w:rsidR="00557BF9" w:rsidRPr="007D64DB" w:rsidRDefault="00557BF9" w:rsidP="00D3749B">
            <w:pPr>
              <w:jc w:val="center"/>
              <w:rPr>
                <w:rFonts w:ascii="Times New Roman" w:eastAsia="等线" w:hAnsi="Times New Roman" w:cs="Times New Roman"/>
                <w:color w:val="000000"/>
              </w:rPr>
            </w:pPr>
            <w:r w:rsidRPr="007D64DB">
              <w:rPr>
                <w:rFonts w:ascii="Times New Roman" w:eastAsia="等线" w:hAnsi="Times New Roman" w:cs="Times New Roman"/>
                <w:color w:val="000000"/>
              </w:rPr>
              <w:t>chr7:93519367-93519503</w:t>
            </w:r>
          </w:p>
        </w:tc>
        <w:tc>
          <w:tcPr>
            <w:tcW w:w="1403" w:type="dxa"/>
            <w:vAlign w:val="center"/>
          </w:tcPr>
          <w:p w:rsidR="00557BF9" w:rsidRPr="007D64DB" w:rsidRDefault="00557BF9" w:rsidP="00D3749B">
            <w:pPr>
              <w:widowControl/>
              <w:jc w:val="center"/>
              <w:rPr>
                <w:rFonts w:ascii="Times New Roman" w:eastAsia="等线" w:hAnsi="Times New Roman" w:cs="Times New Roman"/>
                <w:color w:val="000000"/>
                <w:kern w:val="0"/>
              </w:rPr>
            </w:pPr>
            <w:r w:rsidRPr="007D64DB">
              <w:rPr>
                <w:rFonts w:ascii="Times New Roman" w:eastAsia="等线" w:hAnsi="Times New Roman" w:cs="Times New Roman"/>
                <w:color w:val="000000"/>
                <w:kern w:val="0"/>
              </w:rPr>
              <w:t>13</w:t>
            </w:r>
          </w:p>
        </w:tc>
        <w:tc>
          <w:tcPr>
            <w:tcW w:w="1403" w:type="dxa"/>
            <w:vAlign w:val="center"/>
          </w:tcPr>
          <w:p w:rsidR="00557BF9" w:rsidRPr="007D64DB" w:rsidRDefault="00557BF9" w:rsidP="00D3749B">
            <w:pPr>
              <w:jc w:val="center"/>
              <w:rPr>
                <w:rFonts w:ascii="Times New Roman" w:eastAsia="等线" w:hAnsi="Times New Roman" w:cs="Times New Roman"/>
                <w:color w:val="000000"/>
              </w:rPr>
            </w:pPr>
            <w:r w:rsidRPr="007D64DB">
              <w:rPr>
                <w:rFonts w:ascii="Times New Roman" w:eastAsia="等线" w:hAnsi="Times New Roman" w:cs="Times New Roman"/>
                <w:color w:val="000000"/>
              </w:rPr>
              <w:t>cg12973591</w:t>
            </w:r>
          </w:p>
        </w:tc>
        <w:tc>
          <w:tcPr>
            <w:tcW w:w="1239" w:type="dxa"/>
            <w:vAlign w:val="center"/>
          </w:tcPr>
          <w:p w:rsidR="00557BF9" w:rsidRPr="007D64DB" w:rsidRDefault="00557BF9" w:rsidP="00D3749B">
            <w:pPr>
              <w:widowControl/>
              <w:jc w:val="center"/>
              <w:rPr>
                <w:rFonts w:ascii="Times New Roman" w:eastAsia="等线" w:hAnsi="Times New Roman" w:cs="Times New Roman"/>
                <w:color w:val="000000"/>
                <w:kern w:val="0"/>
              </w:rPr>
            </w:pPr>
            <w:r w:rsidRPr="007D64DB">
              <w:rPr>
                <w:rFonts w:ascii="Times New Roman" w:eastAsia="等线" w:hAnsi="Times New Roman" w:cs="Times New Roman"/>
                <w:color w:val="000000"/>
              </w:rPr>
              <w:t>TFPI2</w:t>
            </w:r>
          </w:p>
        </w:tc>
        <w:tc>
          <w:tcPr>
            <w:tcW w:w="1080" w:type="dxa"/>
            <w:shd w:val="clear" w:color="auto" w:fill="auto"/>
            <w:noWrap/>
            <w:vAlign w:val="center"/>
            <w:hideMark/>
          </w:tcPr>
          <w:p w:rsidR="00557BF9" w:rsidRPr="007D64DB" w:rsidRDefault="00557BF9" w:rsidP="00D3749B">
            <w:pPr>
              <w:jc w:val="center"/>
              <w:rPr>
                <w:rFonts w:ascii="Times New Roman" w:eastAsia="等线" w:hAnsi="Times New Roman" w:cs="Times New Roman"/>
                <w:color w:val="000000"/>
              </w:rPr>
            </w:pPr>
            <w:r w:rsidRPr="007D64DB">
              <w:rPr>
                <w:rFonts w:ascii="Times New Roman" w:eastAsia="等线" w:hAnsi="Times New Roman" w:cs="Times New Roman"/>
                <w:color w:val="000000"/>
              </w:rPr>
              <w:t>0.28</w:t>
            </w:r>
          </w:p>
        </w:tc>
        <w:tc>
          <w:tcPr>
            <w:tcW w:w="1080" w:type="dxa"/>
            <w:shd w:val="clear" w:color="auto" w:fill="auto"/>
            <w:noWrap/>
            <w:vAlign w:val="center"/>
            <w:hideMark/>
          </w:tcPr>
          <w:p w:rsidR="00557BF9" w:rsidRPr="007D64DB" w:rsidRDefault="00557BF9" w:rsidP="00D3749B">
            <w:pPr>
              <w:jc w:val="center"/>
              <w:rPr>
                <w:rFonts w:ascii="Times New Roman" w:eastAsia="等线" w:hAnsi="Times New Roman" w:cs="Times New Roman"/>
                <w:color w:val="000000"/>
              </w:rPr>
            </w:pPr>
            <w:r w:rsidRPr="007D64DB">
              <w:rPr>
                <w:rFonts w:ascii="Times New Roman" w:eastAsia="等线" w:hAnsi="Times New Roman" w:cs="Times New Roman"/>
                <w:color w:val="000000"/>
              </w:rPr>
              <w:t>0.13</w:t>
            </w:r>
          </w:p>
        </w:tc>
        <w:tc>
          <w:tcPr>
            <w:tcW w:w="1245" w:type="dxa"/>
            <w:shd w:val="clear" w:color="auto" w:fill="auto"/>
            <w:noWrap/>
            <w:vAlign w:val="center"/>
            <w:hideMark/>
          </w:tcPr>
          <w:p w:rsidR="00557BF9" w:rsidRPr="000944F7" w:rsidRDefault="00557BF9" w:rsidP="00D3749B">
            <w:pPr>
              <w:jc w:val="center"/>
              <w:rPr>
                <w:rFonts w:ascii="Times New Roman" w:eastAsia="等线" w:hAnsi="Times New Roman" w:cs="Times New Roman"/>
                <w:b/>
                <w:color w:val="000000"/>
              </w:rPr>
            </w:pPr>
            <w:r w:rsidRPr="000944F7">
              <w:rPr>
                <w:rFonts w:ascii="Times New Roman" w:eastAsia="等线" w:hAnsi="Times New Roman" w:cs="Times New Roman"/>
                <w:b/>
                <w:color w:val="000000"/>
              </w:rPr>
              <w:t>3.40</w:t>
            </w:r>
            <w:r w:rsidRPr="000944F7">
              <w:rPr>
                <w:rFonts w:ascii="Times New Roman" w:eastAsia="等线" w:hAnsi="Times New Roman" w:cs="Times New Roman" w:hint="eastAsia"/>
                <w:b/>
                <w:color w:val="000000"/>
                <w:sz w:val="22"/>
                <w:szCs w:val="22"/>
              </w:rPr>
              <w:t>×</w:t>
            </w:r>
            <w:r w:rsidRPr="000944F7">
              <w:rPr>
                <w:rFonts w:ascii="Times New Roman" w:eastAsia="等线" w:hAnsi="Times New Roman" w:cs="Times New Roman" w:hint="eastAsia"/>
                <w:b/>
                <w:color w:val="000000"/>
                <w:sz w:val="22"/>
                <w:szCs w:val="22"/>
              </w:rPr>
              <w:t>10</w:t>
            </w:r>
            <w:r w:rsidRPr="000944F7">
              <w:rPr>
                <w:rFonts w:ascii="Times New Roman" w:eastAsia="等线" w:hAnsi="Times New Roman" w:cs="Times New Roman"/>
                <w:b/>
                <w:color w:val="000000"/>
                <w:sz w:val="22"/>
                <w:szCs w:val="22"/>
                <w:vertAlign w:val="superscript"/>
              </w:rPr>
              <w:t>-6</w:t>
            </w:r>
          </w:p>
        </w:tc>
        <w:tc>
          <w:tcPr>
            <w:tcW w:w="1274" w:type="dxa"/>
            <w:shd w:val="clear" w:color="auto" w:fill="auto"/>
            <w:noWrap/>
            <w:vAlign w:val="center"/>
            <w:hideMark/>
          </w:tcPr>
          <w:p w:rsidR="00557BF9" w:rsidRPr="007D64DB" w:rsidRDefault="00557BF9" w:rsidP="00D3749B">
            <w:pPr>
              <w:jc w:val="center"/>
              <w:rPr>
                <w:rFonts w:ascii="Times New Roman" w:eastAsia="等线" w:hAnsi="Times New Roman" w:cs="Times New Roman"/>
                <w:color w:val="000000"/>
              </w:rPr>
            </w:pPr>
            <w:r w:rsidRPr="007D64DB">
              <w:rPr>
                <w:rFonts w:ascii="Times New Roman" w:eastAsia="等线" w:hAnsi="Times New Roman" w:cs="Times New Roman"/>
                <w:color w:val="000000"/>
              </w:rPr>
              <w:t>3.82</w:t>
            </w:r>
          </w:p>
        </w:tc>
        <w:tc>
          <w:tcPr>
            <w:tcW w:w="1298" w:type="dxa"/>
            <w:shd w:val="clear" w:color="auto" w:fill="auto"/>
            <w:noWrap/>
            <w:vAlign w:val="center"/>
            <w:hideMark/>
          </w:tcPr>
          <w:p w:rsidR="00557BF9" w:rsidRPr="007D64DB" w:rsidRDefault="00557BF9" w:rsidP="00D3749B">
            <w:pPr>
              <w:jc w:val="center"/>
              <w:rPr>
                <w:rFonts w:ascii="Times New Roman" w:eastAsia="等线" w:hAnsi="Times New Roman" w:cs="Times New Roman"/>
                <w:color w:val="000000"/>
              </w:rPr>
            </w:pPr>
            <w:r w:rsidRPr="007D64DB">
              <w:rPr>
                <w:rFonts w:ascii="Times New Roman" w:eastAsia="等线" w:hAnsi="Times New Roman" w:cs="Times New Roman"/>
                <w:color w:val="000000"/>
              </w:rPr>
              <w:t>2.26-5.89</w:t>
            </w:r>
          </w:p>
        </w:tc>
        <w:tc>
          <w:tcPr>
            <w:tcW w:w="1080" w:type="dxa"/>
            <w:shd w:val="clear" w:color="auto" w:fill="auto"/>
            <w:noWrap/>
            <w:vAlign w:val="center"/>
            <w:hideMark/>
          </w:tcPr>
          <w:p w:rsidR="00557BF9" w:rsidRPr="007D64DB" w:rsidRDefault="00557BF9" w:rsidP="00D3749B">
            <w:pPr>
              <w:jc w:val="center"/>
              <w:rPr>
                <w:rFonts w:ascii="Times New Roman" w:eastAsia="等线" w:hAnsi="Times New Roman" w:cs="Times New Roman"/>
                <w:color w:val="000000"/>
              </w:rPr>
            </w:pPr>
            <w:r w:rsidRPr="007D64DB">
              <w:rPr>
                <w:rFonts w:ascii="Times New Roman" w:eastAsia="等线" w:hAnsi="Times New Roman" w:cs="Times New Roman"/>
                <w:color w:val="000000"/>
              </w:rPr>
              <w:t>0.5</w:t>
            </w:r>
            <w:r>
              <w:rPr>
                <w:rFonts w:ascii="Times New Roman" w:eastAsia="等线" w:hAnsi="Times New Roman" w:cs="Times New Roman"/>
                <w:color w:val="000000"/>
              </w:rPr>
              <w:t>0</w:t>
            </w:r>
          </w:p>
        </w:tc>
        <w:tc>
          <w:tcPr>
            <w:tcW w:w="1080" w:type="dxa"/>
            <w:shd w:val="clear" w:color="auto" w:fill="auto"/>
            <w:noWrap/>
            <w:vAlign w:val="center"/>
            <w:hideMark/>
          </w:tcPr>
          <w:p w:rsidR="00557BF9" w:rsidRPr="007D64DB" w:rsidRDefault="00557BF9" w:rsidP="00D3749B">
            <w:pPr>
              <w:jc w:val="center"/>
              <w:rPr>
                <w:rFonts w:ascii="Times New Roman" w:eastAsia="等线" w:hAnsi="Times New Roman" w:cs="Times New Roman"/>
                <w:color w:val="000000"/>
              </w:rPr>
            </w:pPr>
            <w:r w:rsidRPr="007D64DB">
              <w:rPr>
                <w:rFonts w:ascii="Times New Roman" w:eastAsia="等线" w:hAnsi="Times New Roman" w:cs="Times New Roman"/>
                <w:color w:val="000000"/>
              </w:rPr>
              <w:t>0.91</w:t>
            </w:r>
          </w:p>
        </w:tc>
        <w:tc>
          <w:tcPr>
            <w:tcW w:w="1080" w:type="dxa"/>
            <w:shd w:val="clear" w:color="auto" w:fill="auto"/>
            <w:noWrap/>
            <w:vAlign w:val="center"/>
            <w:hideMark/>
          </w:tcPr>
          <w:p w:rsidR="00557BF9" w:rsidRPr="007D64DB" w:rsidRDefault="00557BF9" w:rsidP="00D3749B">
            <w:pPr>
              <w:jc w:val="center"/>
              <w:rPr>
                <w:rFonts w:ascii="Times New Roman" w:eastAsia="等线" w:hAnsi="Times New Roman" w:cs="Times New Roman"/>
                <w:color w:val="000000"/>
              </w:rPr>
            </w:pPr>
            <w:r w:rsidRPr="007D64DB">
              <w:rPr>
                <w:rFonts w:ascii="Times New Roman" w:eastAsia="等线" w:hAnsi="Times New Roman" w:cs="Times New Roman"/>
                <w:color w:val="000000"/>
              </w:rPr>
              <w:t>0.71</w:t>
            </w:r>
          </w:p>
        </w:tc>
      </w:tr>
    </w:tbl>
    <w:p w:rsidR="00557BF9" w:rsidRPr="00E64874" w:rsidRDefault="00557BF9" w:rsidP="00557BF9">
      <w:pPr>
        <w:rPr>
          <w:rFonts w:ascii="Times New Roman" w:hAnsi="Times New Roman" w:cs="Times New Roman" w:hint="eastAsia"/>
          <w:sz w:val="28"/>
        </w:rPr>
      </w:pPr>
    </w:p>
    <w:p w:rsidR="00557BF9" w:rsidRPr="00557BF9" w:rsidRDefault="00557BF9" w:rsidP="00557BF9">
      <w:pPr>
        <w:rPr>
          <w:rFonts w:ascii="Times New Roman" w:hAnsi="Times New Roman" w:cs="Times New Roman"/>
          <w:sz w:val="20"/>
        </w:rPr>
      </w:pPr>
      <w:r w:rsidRPr="00557BF9">
        <w:rPr>
          <w:rFonts w:ascii="Times New Roman" w:hAnsi="Times New Roman" w:cs="Times New Roman"/>
          <w:sz w:val="20"/>
          <w:vertAlign w:val="superscript"/>
        </w:rPr>
        <w:t>a</w:t>
      </w:r>
      <w:r w:rsidRPr="00557BF9">
        <w:rPr>
          <w:rFonts w:ascii="Times New Roman" w:hAnsi="Times New Roman" w:cs="Times New Roman"/>
          <w:sz w:val="20"/>
        </w:rPr>
        <w:t>Genomic region represents the genomic coverage of the reads with targeted bisulfite sequencing, and the genomic coordinates shown here is based on the hg19 version of the genome</w:t>
      </w:r>
      <w:r w:rsidRPr="00557BF9">
        <w:rPr>
          <w:rFonts w:ascii="Times New Roman" w:hAnsi="Times New Roman" w:cs="Times New Roman" w:hint="eastAsia"/>
          <w:sz w:val="20"/>
        </w:rPr>
        <w:t>.</w:t>
      </w:r>
      <w:r w:rsidRPr="00557BF9">
        <w:rPr>
          <w:rFonts w:ascii="Times New Roman" w:hAnsi="Times New Roman" w:cs="Times New Roman"/>
          <w:sz w:val="20"/>
        </w:rPr>
        <w:t xml:space="preserve"> </w:t>
      </w:r>
      <w:r w:rsidRPr="00557BF9">
        <w:rPr>
          <w:rFonts w:ascii="Times New Roman" w:hAnsi="Times New Roman" w:cs="Times New Roman"/>
          <w:sz w:val="20"/>
          <w:vertAlign w:val="superscript"/>
        </w:rPr>
        <w:t>b</w:t>
      </w:r>
      <w:r w:rsidRPr="00557BF9">
        <w:rPr>
          <w:rFonts w:ascii="Times New Roman" w:hAnsi="Times New Roman" w:cs="Times New Roman"/>
          <w:sz w:val="20"/>
        </w:rPr>
        <w:t>No.CpG sites represents the number of the CpG sites in each region.</w:t>
      </w:r>
      <w:r w:rsidRPr="00557BF9">
        <w:rPr>
          <w:rFonts w:ascii="Times New Roman" w:hAnsi="Times New Roman" w:cs="Times New Roman" w:hint="eastAsia"/>
          <w:sz w:val="20"/>
        </w:rPr>
        <w:t xml:space="preserve"> </w:t>
      </w:r>
      <w:r w:rsidRPr="00557BF9">
        <w:rPr>
          <w:rFonts w:ascii="Times New Roman" w:hAnsi="Times New Roman" w:cs="Times New Roman"/>
          <w:sz w:val="20"/>
          <w:vertAlign w:val="superscript"/>
        </w:rPr>
        <w:t>c</w:t>
      </w:r>
      <w:r w:rsidRPr="00557BF9">
        <w:rPr>
          <w:rFonts w:ascii="Times New Roman" w:hAnsi="Times New Roman" w:cs="Times New Roman"/>
          <w:sz w:val="20"/>
        </w:rPr>
        <w:t xml:space="preserve">McaM represents the mean methylation percentage of the cases in each region, which consisting of several CpG sites, while the McoM represents the mean methylation percentage of the controls in each region. </w:t>
      </w:r>
      <w:r w:rsidRPr="00557BF9">
        <w:rPr>
          <w:rFonts w:ascii="Times New Roman" w:hAnsi="Times New Roman" w:cs="Times New Roman"/>
          <w:sz w:val="20"/>
          <w:vertAlign w:val="superscript"/>
        </w:rPr>
        <w:t>d</w:t>
      </w:r>
      <w:r w:rsidRPr="00557BF9">
        <w:rPr>
          <w:rFonts w:ascii="Times New Roman" w:hAnsi="Times New Roman" w:cs="Times New Roman"/>
          <w:sz w:val="20"/>
        </w:rPr>
        <w:t xml:space="preserve">P value is calculated through the wilcoxon rank-sum test following with FDR (false discovery rate) adjustment for multiple correction. </w:t>
      </w:r>
      <w:r w:rsidRPr="00557BF9">
        <w:rPr>
          <w:rFonts w:ascii="Times New Roman" w:hAnsi="Times New Roman" w:cs="Times New Roman"/>
          <w:sz w:val="20"/>
          <w:vertAlign w:val="superscript"/>
        </w:rPr>
        <w:t>e</w:t>
      </w:r>
      <w:r w:rsidRPr="00557BF9">
        <w:rPr>
          <w:rFonts w:ascii="Times New Roman" w:hAnsi="Times New Roman" w:cs="Times New Roman"/>
          <w:sz w:val="20"/>
        </w:rPr>
        <w:t xml:space="preserve"> OR and 95% CI were conducted through logistic regression. </w:t>
      </w:r>
      <w:r w:rsidRPr="00557BF9">
        <w:rPr>
          <w:rFonts w:ascii="Times New Roman" w:hAnsi="Times New Roman" w:cs="Times New Roman" w:hint="eastAsia"/>
          <w:sz w:val="20"/>
          <w:vertAlign w:val="superscript"/>
        </w:rPr>
        <w:t>f</w:t>
      </w:r>
      <w:r w:rsidRPr="00557BF9">
        <w:rPr>
          <w:rFonts w:ascii="Times New Roman" w:hAnsi="Times New Roman" w:cs="Times New Roman"/>
          <w:sz w:val="20"/>
        </w:rPr>
        <w:t>Sens = sensitivity, while Spec = specificity, AUC = area under curve. The sensitivity, specificity as well as the AUC were both with a logistic regression prediction model without adjustment for gender, age and smoking status and alcohol status.</w:t>
      </w:r>
    </w:p>
    <w:p w:rsidR="00557BF9" w:rsidRDefault="00557BF9" w:rsidP="00557BF9"/>
    <w:p w:rsidR="00557BF9" w:rsidRDefault="00557BF9" w:rsidP="00557BF9"/>
    <w:p w:rsidR="00557BF9" w:rsidRDefault="00557BF9" w:rsidP="00557BF9">
      <w:pPr>
        <w:jc w:val="center"/>
        <w:rPr>
          <w:rFonts w:ascii="Times New Roman" w:hAnsi="Times New Roman" w:cs="Times New Roman"/>
          <w:b/>
          <w:sz w:val="32"/>
        </w:rPr>
      </w:pPr>
      <w:r w:rsidRPr="00994B3C">
        <w:rPr>
          <w:rFonts w:ascii="Times New Roman" w:hAnsi="Times New Roman" w:cs="Times New Roman" w:hint="eastAsia"/>
          <w:b/>
          <w:sz w:val="32"/>
        </w:rPr>
        <w:t xml:space="preserve">Table </w:t>
      </w:r>
      <w:r>
        <w:rPr>
          <w:rFonts w:ascii="Times New Roman" w:hAnsi="Times New Roman" w:cs="Times New Roman"/>
          <w:b/>
          <w:sz w:val="32"/>
        </w:rPr>
        <w:t>3</w:t>
      </w:r>
      <w:r w:rsidRPr="00994B3C">
        <w:rPr>
          <w:rFonts w:ascii="Times New Roman" w:hAnsi="Times New Roman" w:cs="Times New Roman" w:hint="eastAsia"/>
          <w:b/>
          <w:sz w:val="32"/>
        </w:rPr>
        <w:t xml:space="preserve"> </w:t>
      </w:r>
      <w:r w:rsidRPr="00994B3C">
        <w:rPr>
          <w:rFonts w:ascii="Times New Roman" w:hAnsi="Times New Roman" w:cs="Times New Roman"/>
          <w:b/>
          <w:sz w:val="32"/>
        </w:rPr>
        <w:t xml:space="preserve">Diagnosis accuracy, sensitivity and specificity of different </w:t>
      </w:r>
      <w:r>
        <w:rPr>
          <w:rFonts w:ascii="Times New Roman" w:hAnsi="Times New Roman" w:cs="Times New Roman"/>
          <w:b/>
          <w:sz w:val="32"/>
        </w:rPr>
        <w:t>classification models with five-</w:t>
      </w:r>
      <w:r w:rsidRPr="00994B3C">
        <w:rPr>
          <w:rFonts w:ascii="Times New Roman" w:hAnsi="Times New Roman" w:cs="Times New Roman"/>
          <w:b/>
          <w:sz w:val="32"/>
        </w:rPr>
        <w:t>fold cross-validation</w:t>
      </w:r>
    </w:p>
    <w:p w:rsidR="00557BF9" w:rsidRDefault="00557BF9" w:rsidP="00557BF9"/>
    <w:p w:rsidR="00557BF9" w:rsidRDefault="00557BF9" w:rsidP="00557BF9"/>
    <w:tbl>
      <w:tblPr>
        <w:tblpPr w:leftFromText="180" w:rightFromText="180" w:vertAnchor="text" w:horzAnchor="margin" w:tblpXSpec="center" w:tblpY="306"/>
        <w:tblW w:w="12441" w:type="dxa"/>
        <w:tblBorders>
          <w:top w:val="single" w:sz="4" w:space="0" w:color="auto"/>
          <w:bottom w:val="single" w:sz="4" w:space="0" w:color="auto"/>
        </w:tblBorders>
        <w:tblLook w:val="04A0" w:firstRow="1" w:lastRow="0" w:firstColumn="1" w:lastColumn="0" w:noHBand="0" w:noVBand="1"/>
      </w:tblPr>
      <w:tblGrid>
        <w:gridCol w:w="3516"/>
        <w:gridCol w:w="1423"/>
        <w:gridCol w:w="1436"/>
        <w:gridCol w:w="1446"/>
        <w:gridCol w:w="1581"/>
        <w:gridCol w:w="1593"/>
        <w:gridCol w:w="1446"/>
      </w:tblGrid>
      <w:tr w:rsidR="00557BF9" w:rsidRPr="00994B3C" w:rsidTr="00D3749B">
        <w:trPr>
          <w:trHeight w:val="285"/>
        </w:trPr>
        <w:tc>
          <w:tcPr>
            <w:tcW w:w="3516" w:type="dxa"/>
            <w:vMerge w:val="restart"/>
            <w:shd w:val="clear" w:color="auto" w:fill="auto"/>
            <w:noWrap/>
            <w:vAlign w:val="center"/>
          </w:tcPr>
          <w:p w:rsidR="00557BF9" w:rsidRPr="00994B3C" w:rsidRDefault="00557BF9" w:rsidP="00D3749B">
            <w:pPr>
              <w:widowControl/>
              <w:jc w:val="center"/>
              <w:rPr>
                <w:rFonts w:ascii="Times New Roman" w:eastAsia="等线" w:hAnsi="Times New Roman" w:cs="Times New Roman"/>
                <w:b/>
                <w:color w:val="000000"/>
                <w:kern w:val="0"/>
              </w:rPr>
            </w:pPr>
            <w:r w:rsidRPr="00994B3C">
              <w:rPr>
                <w:rFonts w:ascii="Times New Roman" w:eastAsia="等线" w:hAnsi="Times New Roman" w:cs="Times New Roman" w:hint="eastAsia"/>
                <w:b/>
                <w:color w:val="000000"/>
                <w:kern w:val="0"/>
              </w:rPr>
              <w:t>Methods</w:t>
            </w:r>
          </w:p>
        </w:tc>
        <w:tc>
          <w:tcPr>
            <w:tcW w:w="4305" w:type="dxa"/>
            <w:gridSpan w:val="3"/>
            <w:tcBorders>
              <w:right w:val="single" w:sz="4" w:space="0" w:color="auto"/>
            </w:tcBorders>
            <w:shd w:val="clear" w:color="auto" w:fill="auto"/>
            <w:noWrap/>
            <w:vAlign w:val="center"/>
          </w:tcPr>
          <w:p w:rsidR="00557BF9" w:rsidRPr="00994B3C" w:rsidRDefault="00557BF9" w:rsidP="00D3749B">
            <w:pPr>
              <w:widowControl/>
              <w:jc w:val="center"/>
              <w:rPr>
                <w:rFonts w:ascii="Times New Roman" w:eastAsia="等线" w:hAnsi="Times New Roman" w:cs="Times New Roman"/>
                <w:b/>
                <w:color w:val="000000"/>
                <w:kern w:val="0"/>
              </w:rPr>
            </w:pPr>
            <w:r w:rsidRPr="00994B3C">
              <w:rPr>
                <w:rFonts w:ascii="Times New Roman" w:eastAsia="等线" w:hAnsi="Times New Roman" w:cs="Times New Roman"/>
                <w:b/>
                <w:color w:val="000000"/>
                <w:kern w:val="0"/>
              </w:rPr>
              <w:t>Train</w:t>
            </w:r>
          </w:p>
        </w:tc>
        <w:tc>
          <w:tcPr>
            <w:tcW w:w="4620" w:type="dxa"/>
            <w:gridSpan w:val="3"/>
            <w:tcBorders>
              <w:left w:val="single" w:sz="4" w:space="0" w:color="auto"/>
            </w:tcBorders>
            <w:shd w:val="clear" w:color="auto" w:fill="auto"/>
            <w:noWrap/>
            <w:vAlign w:val="center"/>
          </w:tcPr>
          <w:p w:rsidR="00557BF9" w:rsidRPr="00994B3C" w:rsidRDefault="00557BF9" w:rsidP="00D3749B">
            <w:pPr>
              <w:widowControl/>
              <w:jc w:val="center"/>
              <w:rPr>
                <w:rFonts w:ascii="Times New Roman" w:eastAsia="等线" w:hAnsi="Times New Roman" w:cs="Times New Roman"/>
                <w:b/>
                <w:color w:val="000000"/>
                <w:kern w:val="0"/>
              </w:rPr>
            </w:pPr>
            <w:r w:rsidRPr="00994B3C">
              <w:rPr>
                <w:rFonts w:ascii="Times New Roman" w:eastAsia="等线" w:hAnsi="Times New Roman" w:cs="Times New Roman" w:hint="eastAsia"/>
                <w:b/>
                <w:color w:val="000000"/>
                <w:kern w:val="0"/>
              </w:rPr>
              <w:t>T</w:t>
            </w:r>
            <w:r w:rsidRPr="00994B3C">
              <w:rPr>
                <w:rFonts w:ascii="Times New Roman" w:eastAsia="等线" w:hAnsi="Times New Roman" w:cs="Times New Roman"/>
                <w:b/>
                <w:color w:val="000000"/>
                <w:kern w:val="0"/>
              </w:rPr>
              <w:t>est</w:t>
            </w:r>
          </w:p>
        </w:tc>
      </w:tr>
      <w:tr w:rsidR="00557BF9" w:rsidRPr="00994B3C" w:rsidTr="00D3749B">
        <w:trPr>
          <w:trHeight w:val="285"/>
        </w:trPr>
        <w:tc>
          <w:tcPr>
            <w:tcW w:w="3516" w:type="dxa"/>
            <w:vMerge/>
            <w:tcBorders>
              <w:bottom w:val="single" w:sz="4" w:space="0" w:color="auto"/>
            </w:tcBorders>
            <w:shd w:val="clear" w:color="auto" w:fill="auto"/>
            <w:noWrap/>
            <w:vAlign w:val="center"/>
            <w:hideMark/>
          </w:tcPr>
          <w:p w:rsidR="00557BF9" w:rsidRPr="00994B3C" w:rsidRDefault="00557BF9" w:rsidP="00D3749B">
            <w:pPr>
              <w:widowControl/>
              <w:jc w:val="center"/>
              <w:rPr>
                <w:rFonts w:ascii="Times New Roman" w:eastAsia="等线" w:hAnsi="Times New Roman" w:cs="Times New Roman"/>
                <w:b/>
                <w:color w:val="000000"/>
                <w:kern w:val="0"/>
              </w:rPr>
            </w:pPr>
          </w:p>
        </w:tc>
        <w:tc>
          <w:tcPr>
            <w:tcW w:w="1423" w:type="dxa"/>
            <w:tcBorders>
              <w:bottom w:val="single" w:sz="4" w:space="0" w:color="auto"/>
            </w:tcBorders>
            <w:shd w:val="clear" w:color="auto" w:fill="auto"/>
            <w:noWrap/>
            <w:vAlign w:val="center"/>
            <w:hideMark/>
          </w:tcPr>
          <w:p w:rsidR="00557BF9" w:rsidRPr="00DC6D90" w:rsidRDefault="00557BF9" w:rsidP="00D3749B">
            <w:pPr>
              <w:widowControl/>
              <w:jc w:val="center"/>
              <w:rPr>
                <w:rFonts w:ascii="Times New Roman" w:eastAsia="等线" w:hAnsi="Times New Roman" w:cs="Times New Roman"/>
                <w:b/>
                <w:color w:val="000000"/>
                <w:kern w:val="0"/>
                <w:vertAlign w:val="superscript"/>
              </w:rPr>
            </w:pPr>
            <w:r w:rsidRPr="00994B3C">
              <w:rPr>
                <w:rFonts w:ascii="Times New Roman" w:eastAsia="等线" w:hAnsi="Times New Roman" w:cs="Times New Roman"/>
                <w:b/>
                <w:color w:val="000000"/>
                <w:kern w:val="0"/>
              </w:rPr>
              <w:t>Sensitivity</w:t>
            </w:r>
          </w:p>
        </w:tc>
        <w:tc>
          <w:tcPr>
            <w:tcW w:w="1436" w:type="dxa"/>
            <w:tcBorders>
              <w:bottom w:val="single" w:sz="4" w:space="0" w:color="auto"/>
            </w:tcBorders>
            <w:shd w:val="clear" w:color="auto" w:fill="auto"/>
            <w:noWrap/>
            <w:vAlign w:val="center"/>
            <w:hideMark/>
          </w:tcPr>
          <w:p w:rsidR="00557BF9" w:rsidRPr="00DC6D90" w:rsidRDefault="00557BF9" w:rsidP="00D3749B">
            <w:pPr>
              <w:widowControl/>
              <w:jc w:val="center"/>
              <w:rPr>
                <w:rFonts w:ascii="Times New Roman" w:eastAsia="等线" w:hAnsi="Times New Roman" w:cs="Times New Roman"/>
                <w:b/>
                <w:color w:val="000000"/>
                <w:kern w:val="0"/>
                <w:vertAlign w:val="superscript"/>
              </w:rPr>
            </w:pPr>
            <w:r w:rsidRPr="00994B3C">
              <w:rPr>
                <w:rFonts w:ascii="Times New Roman" w:eastAsia="等线" w:hAnsi="Times New Roman" w:cs="Times New Roman"/>
                <w:b/>
                <w:color w:val="000000"/>
                <w:kern w:val="0"/>
              </w:rPr>
              <w:t>Specificity</w:t>
            </w:r>
          </w:p>
        </w:tc>
        <w:tc>
          <w:tcPr>
            <w:tcW w:w="1446" w:type="dxa"/>
            <w:tcBorders>
              <w:bottom w:val="single" w:sz="4" w:space="0" w:color="auto"/>
              <w:right w:val="single" w:sz="4" w:space="0" w:color="auto"/>
            </w:tcBorders>
            <w:shd w:val="clear" w:color="auto" w:fill="auto"/>
            <w:noWrap/>
            <w:vAlign w:val="center"/>
            <w:hideMark/>
          </w:tcPr>
          <w:p w:rsidR="00557BF9" w:rsidRPr="00DC6D90" w:rsidRDefault="00557BF9" w:rsidP="00D3749B">
            <w:pPr>
              <w:widowControl/>
              <w:jc w:val="center"/>
              <w:rPr>
                <w:rFonts w:ascii="Times New Roman" w:eastAsia="等线" w:hAnsi="Times New Roman" w:cs="Times New Roman"/>
                <w:b/>
                <w:color w:val="000000"/>
                <w:kern w:val="0"/>
                <w:vertAlign w:val="superscript"/>
              </w:rPr>
            </w:pPr>
            <w:r w:rsidRPr="00994B3C">
              <w:rPr>
                <w:rFonts w:ascii="Times New Roman" w:eastAsia="等线" w:hAnsi="Times New Roman" w:cs="Times New Roman"/>
                <w:b/>
                <w:color w:val="000000"/>
                <w:kern w:val="0"/>
              </w:rPr>
              <w:t>Accuracy</w:t>
            </w:r>
          </w:p>
        </w:tc>
        <w:tc>
          <w:tcPr>
            <w:tcW w:w="1581" w:type="dxa"/>
            <w:tcBorders>
              <w:left w:val="single" w:sz="4" w:space="0" w:color="auto"/>
              <w:bottom w:val="single" w:sz="4" w:space="0" w:color="auto"/>
            </w:tcBorders>
            <w:shd w:val="clear" w:color="auto" w:fill="auto"/>
            <w:noWrap/>
            <w:vAlign w:val="center"/>
            <w:hideMark/>
          </w:tcPr>
          <w:p w:rsidR="00557BF9" w:rsidRPr="00DC6D90" w:rsidRDefault="00557BF9" w:rsidP="00D3749B">
            <w:pPr>
              <w:widowControl/>
              <w:jc w:val="center"/>
              <w:rPr>
                <w:rFonts w:ascii="Times New Roman" w:eastAsia="等线" w:hAnsi="Times New Roman" w:cs="Times New Roman"/>
                <w:b/>
                <w:color w:val="000000"/>
                <w:kern w:val="0"/>
                <w:vertAlign w:val="superscript"/>
              </w:rPr>
            </w:pPr>
            <w:r w:rsidRPr="00994B3C">
              <w:rPr>
                <w:rFonts w:ascii="Times New Roman" w:eastAsia="等线" w:hAnsi="Times New Roman" w:cs="Times New Roman"/>
                <w:b/>
                <w:color w:val="000000"/>
                <w:kern w:val="0"/>
              </w:rPr>
              <w:t>Sensitivity</w:t>
            </w:r>
          </w:p>
        </w:tc>
        <w:tc>
          <w:tcPr>
            <w:tcW w:w="1593" w:type="dxa"/>
            <w:tcBorders>
              <w:bottom w:val="single" w:sz="4" w:space="0" w:color="auto"/>
            </w:tcBorders>
            <w:shd w:val="clear" w:color="auto" w:fill="auto"/>
            <w:noWrap/>
            <w:vAlign w:val="center"/>
            <w:hideMark/>
          </w:tcPr>
          <w:p w:rsidR="00557BF9" w:rsidRPr="00DC6D90" w:rsidRDefault="00557BF9" w:rsidP="00D3749B">
            <w:pPr>
              <w:widowControl/>
              <w:jc w:val="center"/>
              <w:rPr>
                <w:rFonts w:ascii="Times New Roman" w:eastAsia="等线" w:hAnsi="Times New Roman" w:cs="Times New Roman"/>
                <w:b/>
                <w:color w:val="000000"/>
                <w:kern w:val="0"/>
                <w:vertAlign w:val="superscript"/>
              </w:rPr>
            </w:pPr>
            <w:r w:rsidRPr="00994B3C">
              <w:rPr>
                <w:rFonts w:ascii="Times New Roman" w:eastAsia="等线" w:hAnsi="Times New Roman" w:cs="Times New Roman"/>
                <w:b/>
                <w:color w:val="000000"/>
                <w:kern w:val="0"/>
              </w:rPr>
              <w:t>Specificity</w:t>
            </w:r>
          </w:p>
        </w:tc>
        <w:tc>
          <w:tcPr>
            <w:tcW w:w="1446" w:type="dxa"/>
            <w:tcBorders>
              <w:bottom w:val="single" w:sz="4" w:space="0" w:color="auto"/>
            </w:tcBorders>
            <w:shd w:val="clear" w:color="auto" w:fill="auto"/>
            <w:noWrap/>
            <w:vAlign w:val="center"/>
            <w:hideMark/>
          </w:tcPr>
          <w:p w:rsidR="00557BF9" w:rsidRPr="00DC6D90" w:rsidRDefault="00557BF9" w:rsidP="00D3749B">
            <w:pPr>
              <w:widowControl/>
              <w:jc w:val="center"/>
              <w:rPr>
                <w:rFonts w:ascii="Times New Roman" w:eastAsia="等线" w:hAnsi="Times New Roman" w:cs="Times New Roman"/>
                <w:b/>
                <w:color w:val="000000"/>
                <w:kern w:val="0"/>
                <w:vertAlign w:val="superscript"/>
              </w:rPr>
            </w:pPr>
            <w:r w:rsidRPr="00994B3C">
              <w:rPr>
                <w:rFonts w:ascii="Times New Roman" w:eastAsia="等线" w:hAnsi="Times New Roman" w:cs="Times New Roman"/>
                <w:b/>
                <w:color w:val="000000"/>
                <w:kern w:val="0"/>
              </w:rPr>
              <w:t>Accuracy</w:t>
            </w:r>
          </w:p>
        </w:tc>
      </w:tr>
      <w:tr w:rsidR="00557BF9" w:rsidRPr="00994B3C" w:rsidTr="00D3749B">
        <w:trPr>
          <w:trHeight w:val="285"/>
        </w:trPr>
        <w:tc>
          <w:tcPr>
            <w:tcW w:w="3516" w:type="dxa"/>
            <w:tcBorders>
              <w:top w:val="single" w:sz="4" w:space="0" w:color="auto"/>
            </w:tcBorders>
            <w:shd w:val="clear" w:color="auto" w:fill="auto"/>
            <w:noWrap/>
            <w:vAlign w:val="center"/>
            <w:hideMark/>
          </w:tcPr>
          <w:p w:rsidR="00557BF9" w:rsidRPr="00994B3C" w:rsidRDefault="00557BF9" w:rsidP="00D3749B">
            <w:pPr>
              <w:widowControl/>
              <w:jc w:val="center"/>
              <w:rPr>
                <w:rFonts w:ascii="Times New Roman" w:eastAsia="等线" w:hAnsi="Times New Roman" w:cs="Times New Roman"/>
                <w:color w:val="000000"/>
                <w:kern w:val="0"/>
              </w:rPr>
            </w:pPr>
            <w:r w:rsidRPr="00994B3C">
              <w:rPr>
                <w:rFonts w:ascii="Times New Roman" w:eastAsia="等线" w:hAnsi="Times New Roman" w:cs="Times New Roman"/>
                <w:color w:val="000000"/>
                <w:kern w:val="0"/>
              </w:rPr>
              <w:t>Logistic Regression</w:t>
            </w:r>
          </w:p>
        </w:tc>
        <w:tc>
          <w:tcPr>
            <w:tcW w:w="1423" w:type="dxa"/>
            <w:tcBorders>
              <w:top w:val="single" w:sz="4" w:space="0" w:color="auto"/>
            </w:tcBorders>
            <w:shd w:val="clear" w:color="auto" w:fill="auto"/>
            <w:noWrap/>
            <w:vAlign w:val="center"/>
            <w:hideMark/>
          </w:tcPr>
          <w:p w:rsidR="00557BF9" w:rsidRPr="00CD6E10" w:rsidRDefault="00557BF9" w:rsidP="00D3749B">
            <w:pPr>
              <w:widowControl/>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0.683</w:t>
            </w:r>
          </w:p>
        </w:tc>
        <w:tc>
          <w:tcPr>
            <w:tcW w:w="1436" w:type="dxa"/>
            <w:tcBorders>
              <w:top w:val="single" w:sz="4" w:space="0" w:color="auto"/>
            </w:tcBorders>
            <w:shd w:val="clear" w:color="auto" w:fill="auto"/>
            <w:noWrap/>
            <w:vAlign w:val="center"/>
            <w:hideMark/>
          </w:tcPr>
          <w:p w:rsidR="00557BF9" w:rsidRPr="00CD6E10" w:rsidRDefault="00557BF9" w:rsidP="00D3749B">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0.873</w:t>
            </w:r>
          </w:p>
        </w:tc>
        <w:tc>
          <w:tcPr>
            <w:tcW w:w="1446" w:type="dxa"/>
            <w:tcBorders>
              <w:top w:val="single" w:sz="4" w:space="0" w:color="auto"/>
              <w:right w:val="single" w:sz="4" w:space="0" w:color="auto"/>
            </w:tcBorders>
            <w:shd w:val="clear" w:color="auto" w:fill="auto"/>
            <w:noWrap/>
            <w:vAlign w:val="center"/>
            <w:hideMark/>
          </w:tcPr>
          <w:p w:rsidR="00557BF9" w:rsidRPr="00655CDD" w:rsidRDefault="00557BF9" w:rsidP="00D3749B">
            <w:pPr>
              <w:jc w:val="right"/>
              <w:rPr>
                <w:rFonts w:ascii="Times New Roman" w:eastAsia="等线" w:hAnsi="Times New Roman" w:cs="Times New Roman"/>
                <w:color w:val="000000"/>
                <w:sz w:val="22"/>
                <w:szCs w:val="22"/>
              </w:rPr>
            </w:pPr>
            <w:r w:rsidRPr="00655CDD">
              <w:rPr>
                <w:rFonts w:ascii="Times New Roman" w:eastAsia="等线" w:hAnsi="Times New Roman" w:cs="Times New Roman"/>
                <w:color w:val="000000"/>
                <w:sz w:val="22"/>
                <w:szCs w:val="22"/>
              </w:rPr>
              <w:t>0.773</w:t>
            </w:r>
          </w:p>
        </w:tc>
        <w:tc>
          <w:tcPr>
            <w:tcW w:w="1581" w:type="dxa"/>
            <w:tcBorders>
              <w:top w:val="single" w:sz="4" w:space="0" w:color="auto"/>
              <w:left w:val="single" w:sz="4" w:space="0" w:color="auto"/>
            </w:tcBorders>
            <w:shd w:val="clear" w:color="auto" w:fill="auto"/>
            <w:noWrap/>
            <w:vAlign w:val="center"/>
            <w:hideMark/>
          </w:tcPr>
          <w:p w:rsidR="00557BF9" w:rsidRPr="00CD6E10" w:rsidRDefault="00557BF9" w:rsidP="00D3749B">
            <w:pPr>
              <w:widowControl/>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0.645</w:t>
            </w:r>
          </w:p>
        </w:tc>
        <w:tc>
          <w:tcPr>
            <w:tcW w:w="1593" w:type="dxa"/>
            <w:tcBorders>
              <w:top w:val="single" w:sz="4" w:space="0" w:color="auto"/>
            </w:tcBorders>
            <w:shd w:val="clear" w:color="auto" w:fill="auto"/>
            <w:noWrap/>
            <w:vAlign w:val="center"/>
            <w:hideMark/>
          </w:tcPr>
          <w:p w:rsidR="00557BF9" w:rsidRPr="00CD6E10" w:rsidRDefault="00557BF9" w:rsidP="00D3749B">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0.83</w:t>
            </w:r>
            <w:r>
              <w:rPr>
                <w:rFonts w:ascii="Times New Roman" w:eastAsia="等线" w:hAnsi="Times New Roman" w:cs="Times New Roman"/>
                <w:color w:val="000000"/>
                <w:sz w:val="22"/>
                <w:szCs w:val="22"/>
              </w:rPr>
              <w:t>0</w:t>
            </w:r>
          </w:p>
        </w:tc>
        <w:tc>
          <w:tcPr>
            <w:tcW w:w="1446" w:type="dxa"/>
            <w:tcBorders>
              <w:top w:val="single" w:sz="4" w:space="0" w:color="auto"/>
            </w:tcBorders>
            <w:shd w:val="clear" w:color="auto" w:fill="auto"/>
            <w:noWrap/>
            <w:vAlign w:val="center"/>
            <w:hideMark/>
          </w:tcPr>
          <w:p w:rsidR="00557BF9" w:rsidRPr="00CD6E10" w:rsidRDefault="00557BF9" w:rsidP="00D3749B">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0.732</w:t>
            </w:r>
          </w:p>
        </w:tc>
      </w:tr>
      <w:tr w:rsidR="00557BF9" w:rsidRPr="00994B3C" w:rsidTr="00D3749B">
        <w:trPr>
          <w:trHeight w:val="285"/>
        </w:trPr>
        <w:tc>
          <w:tcPr>
            <w:tcW w:w="3516" w:type="dxa"/>
            <w:shd w:val="clear" w:color="auto" w:fill="auto"/>
            <w:noWrap/>
            <w:vAlign w:val="center"/>
            <w:hideMark/>
          </w:tcPr>
          <w:p w:rsidR="00557BF9" w:rsidRPr="00994B3C" w:rsidRDefault="00557BF9" w:rsidP="00D3749B">
            <w:pPr>
              <w:widowControl/>
              <w:jc w:val="center"/>
              <w:rPr>
                <w:rFonts w:ascii="Times New Roman" w:eastAsia="等线" w:hAnsi="Times New Roman" w:cs="Times New Roman"/>
                <w:color w:val="000000"/>
                <w:kern w:val="0"/>
              </w:rPr>
            </w:pPr>
            <w:r w:rsidRPr="00994B3C">
              <w:rPr>
                <w:rFonts w:ascii="Times New Roman" w:eastAsia="等线" w:hAnsi="Times New Roman" w:cs="Times New Roman"/>
                <w:color w:val="000000"/>
                <w:kern w:val="0"/>
              </w:rPr>
              <w:t>Random Forest</w:t>
            </w:r>
          </w:p>
        </w:tc>
        <w:tc>
          <w:tcPr>
            <w:tcW w:w="1423" w:type="dxa"/>
            <w:shd w:val="clear" w:color="auto" w:fill="auto"/>
            <w:noWrap/>
            <w:vAlign w:val="center"/>
            <w:hideMark/>
          </w:tcPr>
          <w:p w:rsidR="00557BF9" w:rsidRPr="00655CDD" w:rsidRDefault="00557BF9" w:rsidP="00D3749B">
            <w:pPr>
              <w:jc w:val="right"/>
              <w:rPr>
                <w:rFonts w:ascii="Times New Roman" w:eastAsia="等线" w:hAnsi="Times New Roman" w:cs="Times New Roman"/>
                <w:color w:val="000000"/>
                <w:sz w:val="22"/>
                <w:szCs w:val="22"/>
              </w:rPr>
            </w:pPr>
            <w:r w:rsidRPr="00655CDD">
              <w:rPr>
                <w:rFonts w:ascii="Times New Roman" w:eastAsia="等线" w:hAnsi="Times New Roman" w:cs="Times New Roman"/>
                <w:color w:val="000000"/>
                <w:sz w:val="22"/>
                <w:szCs w:val="22"/>
              </w:rPr>
              <w:t>0.726</w:t>
            </w:r>
          </w:p>
        </w:tc>
        <w:tc>
          <w:tcPr>
            <w:tcW w:w="1436" w:type="dxa"/>
            <w:shd w:val="clear" w:color="auto" w:fill="auto"/>
            <w:noWrap/>
            <w:vAlign w:val="center"/>
            <w:hideMark/>
          </w:tcPr>
          <w:p w:rsidR="00557BF9" w:rsidRPr="00CD6E10" w:rsidRDefault="00557BF9" w:rsidP="00D3749B">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0.739</w:t>
            </w:r>
          </w:p>
        </w:tc>
        <w:tc>
          <w:tcPr>
            <w:tcW w:w="1446" w:type="dxa"/>
            <w:tcBorders>
              <w:right w:val="single" w:sz="4" w:space="0" w:color="auto"/>
            </w:tcBorders>
            <w:shd w:val="clear" w:color="auto" w:fill="auto"/>
            <w:noWrap/>
            <w:vAlign w:val="center"/>
            <w:hideMark/>
          </w:tcPr>
          <w:p w:rsidR="00557BF9" w:rsidRPr="00CD6E10" w:rsidRDefault="00557BF9" w:rsidP="00D3749B">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0.732</w:t>
            </w:r>
          </w:p>
        </w:tc>
        <w:tc>
          <w:tcPr>
            <w:tcW w:w="1581" w:type="dxa"/>
            <w:tcBorders>
              <w:left w:val="single" w:sz="4" w:space="0" w:color="auto"/>
            </w:tcBorders>
            <w:shd w:val="clear" w:color="auto" w:fill="auto"/>
            <w:noWrap/>
            <w:vAlign w:val="center"/>
            <w:hideMark/>
          </w:tcPr>
          <w:p w:rsidR="00557BF9" w:rsidRPr="00CA7EDF" w:rsidRDefault="00557BF9" w:rsidP="00D3749B">
            <w:pPr>
              <w:jc w:val="right"/>
              <w:rPr>
                <w:rFonts w:ascii="Times New Roman" w:eastAsia="等线" w:hAnsi="Times New Roman" w:cs="Times New Roman"/>
                <w:b/>
                <w:color w:val="000000"/>
                <w:sz w:val="22"/>
                <w:szCs w:val="22"/>
              </w:rPr>
            </w:pPr>
            <w:r w:rsidRPr="00CA7EDF">
              <w:rPr>
                <w:rFonts w:ascii="Times New Roman" w:eastAsia="等线" w:hAnsi="Times New Roman" w:cs="Times New Roman"/>
                <w:b/>
                <w:color w:val="000000"/>
                <w:sz w:val="22"/>
                <w:szCs w:val="22"/>
              </w:rPr>
              <w:t>0.728</w:t>
            </w:r>
          </w:p>
        </w:tc>
        <w:tc>
          <w:tcPr>
            <w:tcW w:w="1593" w:type="dxa"/>
            <w:shd w:val="clear" w:color="auto" w:fill="auto"/>
            <w:noWrap/>
            <w:vAlign w:val="center"/>
            <w:hideMark/>
          </w:tcPr>
          <w:p w:rsidR="00557BF9" w:rsidRPr="00CD6E10" w:rsidRDefault="00557BF9" w:rsidP="00D3749B">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0.741</w:t>
            </w:r>
          </w:p>
        </w:tc>
        <w:tc>
          <w:tcPr>
            <w:tcW w:w="1446" w:type="dxa"/>
            <w:shd w:val="clear" w:color="auto" w:fill="auto"/>
            <w:noWrap/>
            <w:vAlign w:val="center"/>
            <w:hideMark/>
          </w:tcPr>
          <w:p w:rsidR="00557BF9" w:rsidRPr="00CD6E10" w:rsidRDefault="00557BF9" w:rsidP="00D3749B">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0.734</w:t>
            </w:r>
          </w:p>
        </w:tc>
      </w:tr>
      <w:tr w:rsidR="00557BF9" w:rsidRPr="00994B3C" w:rsidTr="00D3749B">
        <w:trPr>
          <w:trHeight w:val="285"/>
        </w:trPr>
        <w:tc>
          <w:tcPr>
            <w:tcW w:w="3516" w:type="dxa"/>
            <w:shd w:val="clear" w:color="auto" w:fill="auto"/>
            <w:noWrap/>
            <w:vAlign w:val="center"/>
            <w:hideMark/>
          </w:tcPr>
          <w:p w:rsidR="00557BF9" w:rsidRPr="00994B3C" w:rsidRDefault="00557BF9" w:rsidP="00D3749B">
            <w:pPr>
              <w:widowControl/>
              <w:jc w:val="center"/>
              <w:rPr>
                <w:rFonts w:ascii="Times New Roman" w:eastAsia="等线" w:hAnsi="Times New Roman" w:cs="Times New Roman"/>
                <w:color w:val="000000"/>
                <w:kern w:val="0"/>
              </w:rPr>
            </w:pPr>
            <w:r w:rsidRPr="00994B3C">
              <w:rPr>
                <w:rFonts w:ascii="Times New Roman" w:eastAsia="等线" w:hAnsi="Times New Roman" w:cs="Times New Roman"/>
                <w:color w:val="000000"/>
                <w:kern w:val="0"/>
              </w:rPr>
              <w:t xml:space="preserve"> </w:t>
            </w:r>
            <w:r>
              <w:rPr>
                <w:rFonts w:ascii="Times New Roman" w:eastAsia="等线" w:hAnsi="Times New Roman" w:cs="Times New Roman"/>
                <w:color w:val="000000"/>
                <w:kern w:val="0"/>
              </w:rPr>
              <w:t>Supporting Vector Machine</w:t>
            </w:r>
          </w:p>
        </w:tc>
        <w:tc>
          <w:tcPr>
            <w:tcW w:w="1423" w:type="dxa"/>
            <w:shd w:val="clear" w:color="auto" w:fill="auto"/>
            <w:noWrap/>
            <w:vAlign w:val="center"/>
            <w:hideMark/>
          </w:tcPr>
          <w:p w:rsidR="00557BF9" w:rsidRPr="00CD6E10" w:rsidRDefault="00557BF9" w:rsidP="00D3749B">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0.635</w:t>
            </w:r>
          </w:p>
        </w:tc>
        <w:tc>
          <w:tcPr>
            <w:tcW w:w="1436" w:type="dxa"/>
            <w:shd w:val="clear" w:color="auto" w:fill="auto"/>
            <w:noWrap/>
            <w:vAlign w:val="center"/>
            <w:hideMark/>
          </w:tcPr>
          <w:p w:rsidR="00557BF9" w:rsidRPr="00CD6E10" w:rsidRDefault="00557BF9" w:rsidP="00D3749B">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0.907</w:t>
            </w:r>
          </w:p>
        </w:tc>
        <w:tc>
          <w:tcPr>
            <w:tcW w:w="1446" w:type="dxa"/>
            <w:tcBorders>
              <w:right w:val="single" w:sz="4" w:space="0" w:color="auto"/>
            </w:tcBorders>
            <w:shd w:val="clear" w:color="auto" w:fill="auto"/>
            <w:noWrap/>
            <w:vAlign w:val="center"/>
            <w:hideMark/>
          </w:tcPr>
          <w:p w:rsidR="00557BF9" w:rsidRPr="00CD6E10" w:rsidRDefault="00557BF9" w:rsidP="00D3749B">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0.764</w:t>
            </w:r>
          </w:p>
        </w:tc>
        <w:tc>
          <w:tcPr>
            <w:tcW w:w="1581" w:type="dxa"/>
            <w:tcBorders>
              <w:left w:val="single" w:sz="4" w:space="0" w:color="auto"/>
            </w:tcBorders>
            <w:shd w:val="clear" w:color="auto" w:fill="auto"/>
            <w:noWrap/>
            <w:vAlign w:val="center"/>
            <w:hideMark/>
          </w:tcPr>
          <w:p w:rsidR="00557BF9" w:rsidRPr="00CD6E10" w:rsidRDefault="00557BF9" w:rsidP="00D3749B">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0.599</w:t>
            </w:r>
          </w:p>
        </w:tc>
        <w:tc>
          <w:tcPr>
            <w:tcW w:w="1593" w:type="dxa"/>
            <w:shd w:val="clear" w:color="auto" w:fill="auto"/>
            <w:noWrap/>
            <w:vAlign w:val="center"/>
            <w:hideMark/>
          </w:tcPr>
          <w:p w:rsidR="00557BF9" w:rsidRPr="00CD6E10" w:rsidRDefault="00557BF9" w:rsidP="00D3749B">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0.881</w:t>
            </w:r>
          </w:p>
        </w:tc>
        <w:tc>
          <w:tcPr>
            <w:tcW w:w="1446" w:type="dxa"/>
            <w:shd w:val="clear" w:color="auto" w:fill="auto"/>
            <w:noWrap/>
            <w:vAlign w:val="center"/>
            <w:hideMark/>
          </w:tcPr>
          <w:p w:rsidR="00557BF9" w:rsidRPr="00CD6E10" w:rsidRDefault="00557BF9" w:rsidP="00D3749B">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0.731</w:t>
            </w:r>
          </w:p>
        </w:tc>
      </w:tr>
      <w:tr w:rsidR="00557BF9" w:rsidRPr="00994B3C" w:rsidTr="00D3749B">
        <w:trPr>
          <w:trHeight w:val="285"/>
        </w:trPr>
        <w:tc>
          <w:tcPr>
            <w:tcW w:w="3516" w:type="dxa"/>
            <w:shd w:val="clear" w:color="auto" w:fill="auto"/>
            <w:noWrap/>
            <w:vAlign w:val="center"/>
            <w:hideMark/>
          </w:tcPr>
          <w:p w:rsidR="00557BF9" w:rsidRPr="00994B3C" w:rsidRDefault="00557BF9" w:rsidP="00D3749B">
            <w:pPr>
              <w:widowControl/>
              <w:jc w:val="center"/>
              <w:rPr>
                <w:rFonts w:ascii="Times New Roman" w:eastAsia="等线" w:hAnsi="Times New Roman" w:cs="Times New Roman"/>
                <w:color w:val="000000"/>
                <w:kern w:val="0"/>
              </w:rPr>
            </w:pPr>
            <w:r w:rsidRPr="00994B3C">
              <w:rPr>
                <w:rFonts w:ascii="Times New Roman" w:eastAsia="等线" w:hAnsi="Times New Roman" w:cs="Times New Roman"/>
                <w:color w:val="000000"/>
                <w:kern w:val="0"/>
              </w:rPr>
              <w:t xml:space="preserve"> Naive Bayes</w:t>
            </w:r>
          </w:p>
        </w:tc>
        <w:tc>
          <w:tcPr>
            <w:tcW w:w="1423" w:type="dxa"/>
            <w:shd w:val="clear" w:color="auto" w:fill="auto"/>
            <w:noWrap/>
            <w:vAlign w:val="center"/>
            <w:hideMark/>
          </w:tcPr>
          <w:p w:rsidR="00557BF9" w:rsidRPr="00CD6E10" w:rsidRDefault="00557BF9" w:rsidP="00D3749B">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0.539</w:t>
            </w:r>
          </w:p>
        </w:tc>
        <w:tc>
          <w:tcPr>
            <w:tcW w:w="1436" w:type="dxa"/>
            <w:shd w:val="clear" w:color="auto" w:fill="auto"/>
            <w:noWrap/>
            <w:vAlign w:val="center"/>
            <w:hideMark/>
          </w:tcPr>
          <w:p w:rsidR="00557BF9" w:rsidRPr="00CA7EDF" w:rsidRDefault="00557BF9" w:rsidP="00D3749B">
            <w:pPr>
              <w:jc w:val="right"/>
              <w:rPr>
                <w:rFonts w:ascii="Times New Roman" w:eastAsia="等线" w:hAnsi="Times New Roman" w:cs="Times New Roman"/>
                <w:b/>
                <w:color w:val="000000"/>
                <w:sz w:val="22"/>
                <w:szCs w:val="22"/>
              </w:rPr>
            </w:pPr>
            <w:r w:rsidRPr="00CA7EDF">
              <w:rPr>
                <w:rFonts w:ascii="Times New Roman" w:eastAsia="等线" w:hAnsi="Times New Roman" w:cs="Times New Roman"/>
                <w:b/>
                <w:color w:val="000000"/>
                <w:sz w:val="22"/>
                <w:szCs w:val="22"/>
              </w:rPr>
              <w:t>0.916</w:t>
            </w:r>
          </w:p>
        </w:tc>
        <w:tc>
          <w:tcPr>
            <w:tcW w:w="1446" w:type="dxa"/>
            <w:tcBorders>
              <w:right w:val="single" w:sz="4" w:space="0" w:color="auto"/>
            </w:tcBorders>
            <w:shd w:val="clear" w:color="auto" w:fill="auto"/>
            <w:noWrap/>
            <w:vAlign w:val="center"/>
            <w:hideMark/>
          </w:tcPr>
          <w:p w:rsidR="00557BF9" w:rsidRPr="00CD6E10" w:rsidRDefault="00557BF9" w:rsidP="00D3749B">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0.718</w:t>
            </w:r>
          </w:p>
        </w:tc>
        <w:tc>
          <w:tcPr>
            <w:tcW w:w="1581" w:type="dxa"/>
            <w:tcBorders>
              <w:left w:val="single" w:sz="4" w:space="0" w:color="auto"/>
            </w:tcBorders>
            <w:shd w:val="clear" w:color="auto" w:fill="auto"/>
            <w:noWrap/>
            <w:vAlign w:val="center"/>
            <w:hideMark/>
          </w:tcPr>
          <w:p w:rsidR="00557BF9" w:rsidRPr="00CD6E10" w:rsidRDefault="00557BF9" w:rsidP="00D3749B">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0.532</w:t>
            </w:r>
          </w:p>
        </w:tc>
        <w:tc>
          <w:tcPr>
            <w:tcW w:w="1593" w:type="dxa"/>
            <w:shd w:val="clear" w:color="auto" w:fill="auto"/>
            <w:noWrap/>
            <w:vAlign w:val="center"/>
            <w:hideMark/>
          </w:tcPr>
          <w:p w:rsidR="00557BF9" w:rsidRPr="00CA7EDF" w:rsidRDefault="00557BF9" w:rsidP="00D3749B">
            <w:pPr>
              <w:jc w:val="right"/>
              <w:rPr>
                <w:rFonts w:ascii="Times New Roman" w:eastAsia="等线" w:hAnsi="Times New Roman" w:cs="Times New Roman"/>
                <w:b/>
                <w:color w:val="000000"/>
                <w:sz w:val="22"/>
                <w:szCs w:val="22"/>
              </w:rPr>
            </w:pPr>
            <w:r w:rsidRPr="00CA7EDF">
              <w:rPr>
                <w:rFonts w:ascii="Times New Roman" w:eastAsia="等线" w:hAnsi="Times New Roman" w:cs="Times New Roman"/>
                <w:b/>
                <w:color w:val="000000"/>
                <w:sz w:val="22"/>
                <w:szCs w:val="22"/>
              </w:rPr>
              <w:t>0.910</w:t>
            </w:r>
          </w:p>
        </w:tc>
        <w:tc>
          <w:tcPr>
            <w:tcW w:w="1446" w:type="dxa"/>
            <w:shd w:val="clear" w:color="auto" w:fill="auto"/>
            <w:noWrap/>
            <w:vAlign w:val="center"/>
            <w:hideMark/>
          </w:tcPr>
          <w:p w:rsidR="00557BF9" w:rsidRPr="00CD6E10" w:rsidRDefault="00557BF9" w:rsidP="00D3749B">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0.709</w:t>
            </w:r>
          </w:p>
        </w:tc>
      </w:tr>
      <w:tr w:rsidR="00557BF9" w:rsidRPr="00994B3C" w:rsidTr="00D3749B">
        <w:trPr>
          <w:trHeight w:val="285"/>
        </w:trPr>
        <w:tc>
          <w:tcPr>
            <w:tcW w:w="3516" w:type="dxa"/>
            <w:shd w:val="clear" w:color="auto" w:fill="auto"/>
            <w:noWrap/>
            <w:vAlign w:val="center"/>
            <w:hideMark/>
          </w:tcPr>
          <w:p w:rsidR="00557BF9" w:rsidRPr="00994B3C" w:rsidRDefault="00557BF9" w:rsidP="00D3749B">
            <w:pPr>
              <w:widowControl/>
              <w:jc w:val="center"/>
              <w:rPr>
                <w:rFonts w:ascii="Times New Roman" w:eastAsia="等线" w:hAnsi="Times New Roman" w:cs="Times New Roman"/>
                <w:color w:val="000000"/>
                <w:kern w:val="0"/>
              </w:rPr>
            </w:pPr>
            <w:r w:rsidRPr="00994B3C">
              <w:rPr>
                <w:rFonts w:ascii="Times New Roman" w:eastAsia="等线" w:hAnsi="Times New Roman" w:cs="Times New Roman"/>
                <w:color w:val="000000"/>
                <w:kern w:val="0"/>
              </w:rPr>
              <w:t>Neural Network</w:t>
            </w:r>
          </w:p>
        </w:tc>
        <w:tc>
          <w:tcPr>
            <w:tcW w:w="1423" w:type="dxa"/>
            <w:shd w:val="clear" w:color="auto" w:fill="auto"/>
            <w:noWrap/>
            <w:vAlign w:val="center"/>
            <w:hideMark/>
          </w:tcPr>
          <w:p w:rsidR="00557BF9" w:rsidRPr="00CD6E10" w:rsidRDefault="00557BF9" w:rsidP="00D3749B">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0.701</w:t>
            </w:r>
          </w:p>
        </w:tc>
        <w:tc>
          <w:tcPr>
            <w:tcW w:w="1436" w:type="dxa"/>
            <w:shd w:val="clear" w:color="auto" w:fill="auto"/>
            <w:noWrap/>
            <w:vAlign w:val="center"/>
            <w:hideMark/>
          </w:tcPr>
          <w:p w:rsidR="00557BF9" w:rsidRPr="00CD6E10" w:rsidRDefault="00557BF9" w:rsidP="00D3749B">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0.841</w:t>
            </w:r>
          </w:p>
        </w:tc>
        <w:tc>
          <w:tcPr>
            <w:tcW w:w="1446" w:type="dxa"/>
            <w:tcBorders>
              <w:right w:val="single" w:sz="4" w:space="0" w:color="auto"/>
            </w:tcBorders>
            <w:shd w:val="clear" w:color="auto" w:fill="auto"/>
            <w:noWrap/>
            <w:vAlign w:val="center"/>
            <w:hideMark/>
          </w:tcPr>
          <w:p w:rsidR="00557BF9" w:rsidRPr="00CD6E10" w:rsidRDefault="00557BF9" w:rsidP="00D3749B">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0.768</w:t>
            </w:r>
          </w:p>
        </w:tc>
        <w:tc>
          <w:tcPr>
            <w:tcW w:w="1581" w:type="dxa"/>
            <w:tcBorders>
              <w:left w:val="single" w:sz="4" w:space="0" w:color="auto"/>
            </w:tcBorders>
            <w:shd w:val="clear" w:color="auto" w:fill="auto"/>
            <w:noWrap/>
            <w:vAlign w:val="center"/>
            <w:hideMark/>
          </w:tcPr>
          <w:p w:rsidR="00557BF9" w:rsidRPr="00CD6E10" w:rsidRDefault="00557BF9" w:rsidP="00D3749B">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0.667</w:t>
            </w:r>
          </w:p>
        </w:tc>
        <w:tc>
          <w:tcPr>
            <w:tcW w:w="1593" w:type="dxa"/>
            <w:shd w:val="clear" w:color="auto" w:fill="auto"/>
            <w:noWrap/>
            <w:vAlign w:val="center"/>
            <w:hideMark/>
          </w:tcPr>
          <w:p w:rsidR="00557BF9" w:rsidRPr="00CD6E10" w:rsidRDefault="00557BF9" w:rsidP="00D3749B">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0.794</w:t>
            </w:r>
          </w:p>
        </w:tc>
        <w:tc>
          <w:tcPr>
            <w:tcW w:w="1446" w:type="dxa"/>
            <w:shd w:val="clear" w:color="auto" w:fill="auto"/>
            <w:noWrap/>
            <w:vAlign w:val="center"/>
            <w:hideMark/>
          </w:tcPr>
          <w:p w:rsidR="00557BF9" w:rsidRPr="00CD6E10" w:rsidRDefault="00557BF9" w:rsidP="00D3749B">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0.726</w:t>
            </w:r>
          </w:p>
        </w:tc>
      </w:tr>
      <w:tr w:rsidR="00557BF9" w:rsidRPr="00994B3C" w:rsidTr="00D3749B">
        <w:trPr>
          <w:trHeight w:val="285"/>
        </w:trPr>
        <w:tc>
          <w:tcPr>
            <w:tcW w:w="3516" w:type="dxa"/>
            <w:shd w:val="clear" w:color="auto" w:fill="auto"/>
            <w:noWrap/>
            <w:vAlign w:val="center"/>
            <w:hideMark/>
          </w:tcPr>
          <w:p w:rsidR="00557BF9" w:rsidRPr="00994B3C" w:rsidRDefault="00557BF9" w:rsidP="00D3749B">
            <w:pPr>
              <w:widowControl/>
              <w:jc w:val="center"/>
              <w:rPr>
                <w:rFonts w:ascii="Times New Roman" w:eastAsia="等线" w:hAnsi="Times New Roman" w:cs="Times New Roman"/>
                <w:color w:val="000000"/>
                <w:kern w:val="0"/>
              </w:rPr>
            </w:pPr>
            <w:r w:rsidRPr="00994B3C">
              <w:rPr>
                <w:rFonts w:ascii="Times New Roman" w:eastAsia="等线" w:hAnsi="Times New Roman" w:cs="Times New Roman"/>
                <w:color w:val="000000"/>
                <w:kern w:val="0"/>
              </w:rPr>
              <w:t>Linear Discriminant Analysis</w:t>
            </w:r>
          </w:p>
        </w:tc>
        <w:tc>
          <w:tcPr>
            <w:tcW w:w="1423" w:type="dxa"/>
            <w:shd w:val="clear" w:color="auto" w:fill="auto"/>
            <w:noWrap/>
            <w:vAlign w:val="center"/>
            <w:hideMark/>
          </w:tcPr>
          <w:p w:rsidR="00557BF9" w:rsidRPr="00CD6E10" w:rsidRDefault="00557BF9" w:rsidP="00D3749B">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0.617</w:t>
            </w:r>
          </w:p>
        </w:tc>
        <w:tc>
          <w:tcPr>
            <w:tcW w:w="1436" w:type="dxa"/>
            <w:shd w:val="clear" w:color="auto" w:fill="auto"/>
            <w:noWrap/>
            <w:vAlign w:val="center"/>
            <w:hideMark/>
          </w:tcPr>
          <w:p w:rsidR="00557BF9" w:rsidRPr="00CD6E10" w:rsidRDefault="00557BF9" w:rsidP="00D3749B">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0.906</w:t>
            </w:r>
          </w:p>
        </w:tc>
        <w:tc>
          <w:tcPr>
            <w:tcW w:w="1446" w:type="dxa"/>
            <w:tcBorders>
              <w:right w:val="single" w:sz="4" w:space="0" w:color="auto"/>
            </w:tcBorders>
            <w:shd w:val="clear" w:color="auto" w:fill="auto"/>
            <w:noWrap/>
            <w:vAlign w:val="center"/>
            <w:hideMark/>
          </w:tcPr>
          <w:p w:rsidR="00557BF9" w:rsidRPr="00CD6E10" w:rsidRDefault="00557BF9" w:rsidP="00D3749B">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0.754</w:t>
            </w:r>
          </w:p>
        </w:tc>
        <w:tc>
          <w:tcPr>
            <w:tcW w:w="1581" w:type="dxa"/>
            <w:tcBorders>
              <w:left w:val="single" w:sz="4" w:space="0" w:color="auto"/>
            </w:tcBorders>
            <w:shd w:val="clear" w:color="auto" w:fill="auto"/>
            <w:noWrap/>
            <w:vAlign w:val="center"/>
            <w:hideMark/>
          </w:tcPr>
          <w:p w:rsidR="00557BF9" w:rsidRPr="00CD6E10" w:rsidRDefault="00557BF9" w:rsidP="00D3749B">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0.594</w:t>
            </w:r>
          </w:p>
        </w:tc>
        <w:tc>
          <w:tcPr>
            <w:tcW w:w="1593" w:type="dxa"/>
            <w:shd w:val="clear" w:color="auto" w:fill="auto"/>
            <w:noWrap/>
            <w:vAlign w:val="center"/>
            <w:hideMark/>
          </w:tcPr>
          <w:p w:rsidR="00557BF9" w:rsidRPr="00CD6E10" w:rsidRDefault="00557BF9" w:rsidP="00D3749B">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0.894</w:t>
            </w:r>
          </w:p>
        </w:tc>
        <w:tc>
          <w:tcPr>
            <w:tcW w:w="1446" w:type="dxa"/>
            <w:shd w:val="clear" w:color="auto" w:fill="auto"/>
            <w:noWrap/>
            <w:vAlign w:val="center"/>
            <w:hideMark/>
          </w:tcPr>
          <w:p w:rsidR="00557BF9" w:rsidRPr="00CA7EDF" w:rsidRDefault="00557BF9" w:rsidP="00D3749B">
            <w:pPr>
              <w:jc w:val="right"/>
              <w:rPr>
                <w:rFonts w:ascii="Times New Roman" w:eastAsia="等线" w:hAnsi="Times New Roman" w:cs="Times New Roman"/>
                <w:b/>
                <w:color w:val="000000"/>
                <w:sz w:val="22"/>
                <w:szCs w:val="22"/>
              </w:rPr>
            </w:pPr>
            <w:r w:rsidRPr="00CA7EDF">
              <w:rPr>
                <w:rFonts w:ascii="Times New Roman" w:eastAsia="等线" w:hAnsi="Times New Roman" w:cs="Times New Roman"/>
                <w:b/>
                <w:color w:val="000000"/>
                <w:sz w:val="22"/>
                <w:szCs w:val="22"/>
              </w:rPr>
              <w:t>0.735</w:t>
            </w:r>
          </w:p>
        </w:tc>
      </w:tr>
      <w:tr w:rsidR="00557BF9" w:rsidRPr="00994B3C" w:rsidTr="00D3749B">
        <w:trPr>
          <w:trHeight w:val="285"/>
        </w:trPr>
        <w:tc>
          <w:tcPr>
            <w:tcW w:w="3516" w:type="dxa"/>
            <w:shd w:val="clear" w:color="auto" w:fill="auto"/>
            <w:noWrap/>
            <w:vAlign w:val="center"/>
            <w:hideMark/>
          </w:tcPr>
          <w:p w:rsidR="00557BF9" w:rsidRPr="00994B3C" w:rsidRDefault="00557BF9" w:rsidP="00D3749B">
            <w:pPr>
              <w:widowControl/>
              <w:jc w:val="center"/>
              <w:rPr>
                <w:rFonts w:ascii="Times New Roman" w:eastAsia="等线" w:hAnsi="Times New Roman" w:cs="Times New Roman"/>
                <w:color w:val="000000"/>
                <w:kern w:val="0"/>
              </w:rPr>
            </w:pPr>
            <w:r w:rsidRPr="00994B3C">
              <w:rPr>
                <w:rFonts w:ascii="Times New Roman" w:eastAsia="等线" w:hAnsi="Times New Roman" w:cs="Times New Roman"/>
                <w:color w:val="000000"/>
                <w:kern w:val="0"/>
              </w:rPr>
              <w:t xml:space="preserve"> Mixture Discriminant Analysis</w:t>
            </w:r>
          </w:p>
        </w:tc>
        <w:tc>
          <w:tcPr>
            <w:tcW w:w="1423" w:type="dxa"/>
            <w:shd w:val="clear" w:color="auto" w:fill="auto"/>
            <w:noWrap/>
            <w:vAlign w:val="center"/>
            <w:hideMark/>
          </w:tcPr>
          <w:p w:rsidR="00557BF9" w:rsidRPr="00CD6E10" w:rsidRDefault="00557BF9" w:rsidP="00D3749B">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0.618</w:t>
            </w:r>
          </w:p>
        </w:tc>
        <w:tc>
          <w:tcPr>
            <w:tcW w:w="1436" w:type="dxa"/>
            <w:shd w:val="clear" w:color="auto" w:fill="auto"/>
            <w:noWrap/>
            <w:vAlign w:val="center"/>
            <w:hideMark/>
          </w:tcPr>
          <w:p w:rsidR="00557BF9" w:rsidRPr="00CD6E10" w:rsidRDefault="00557BF9" w:rsidP="00D3749B">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0.868</w:t>
            </w:r>
          </w:p>
        </w:tc>
        <w:tc>
          <w:tcPr>
            <w:tcW w:w="1446" w:type="dxa"/>
            <w:tcBorders>
              <w:right w:val="single" w:sz="4" w:space="0" w:color="auto"/>
            </w:tcBorders>
            <w:shd w:val="clear" w:color="auto" w:fill="auto"/>
            <w:noWrap/>
            <w:vAlign w:val="center"/>
            <w:hideMark/>
          </w:tcPr>
          <w:p w:rsidR="00557BF9" w:rsidRPr="00CD6E10" w:rsidRDefault="00557BF9" w:rsidP="00D3749B">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0.736</w:t>
            </w:r>
          </w:p>
        </w:tc>
        <w:tc>
          <w:tcPr>
            <w:tcW w:w="1581" w:type="dxa"/>
            <w:tcBorders>
              <w:left w:val="single" w:sz="4" w:space="0" w:color="auto"/>
            </w:tcBorders>
            <w:shd w:val="clear" w:color="auto" w:fill="auto"/>
            <w:noWrap/>
            <w:vAlign w:val="center"/>
            <w:hideMark/>
          </w:tcPr>
          <w:p w:rsidR="00557BF9" w:rsidRPr="00CD6E10" w:rsidRDefault="00557BF9" w:rsidP="00D3749B">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0.564</w:t>
            </w:r>
          </w:p>
        </w:tc>
        <w:tc>
          <w:tcPr>
            <w:tcW w:w="1593" w:type="dxa"/>
            <w:shd w:val="clear" w:color="auto" w:fill="auto"/>
            <w:noWrap/>
            <w:vAlign w:val="center"/>
            <w:hideMark/>
          </w:tcPr>
          <w:p w:rsidR="00557BF9" w:rsidRPr="00CD6E10" w:rsidRDefault="00557BF9" w:rsidP="00D3749B">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0.843</w:t>
            </w:r>
          </w:p>
        </w:tc>
        <w:tc>
          <w:tcPr>
            <w:tcW w:w="1446" w:type="dxa"/>
            <w:shd w:val="clear" w:color="auto" w:fill="auto"/>
            <w:noWrap/>
            <w:vAlign w:val="center"/>
            <w:hideMark/>
          </w:tcPr>
          <w:p w:rsidR="00557BF9" w:rsidRPr="00CD6E10" w:rsidRDefault="00557BF9" w:rsidP="00D3749B">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0.695</w:t>
            </w:r>
          </w:p>
        </w:tc>
      </w:tr>
      <w:tr w:rsidR="00557BF9" w:rsidRPr="00994B3C" w:rsidTr="00D3749B">
        <w:trPr>
          <w:trHeight w:val="285"/>
        </w:trPr>
        <w:tc>
          <w:tcPr>
            <w:tcW w:w="3516" w:type="dxa"/>
            <w:shd w:val="clear" w:color="auto" w:fill="auto"/>
            <w:noWrap/>
            <w:vAlign w:val="center"/>
            <w:hideMark/>
          </w:tcPr>
          <w:p w:rsidR="00557BF9" w:rsidRPr="00994B3C" w:rsidRDefault="00557BF9" w:rsidP="00D3749B">
            <w:pPr>
              <w:widowControl/>
              <w:jc w:val="center"/>
              <w:rPr>
                <w:rFonts w:ascii="Times New Roman" w:eastAsia="等线" w:hAnsi="Times New Roman" w:cs="Times New Roman"/>
                <w:color w:val="000000"/>
                <w:kern w:val="0"/>
              </w:rPr>
            </w:pPr>
            <w:r w:rsidRPr="00994B3C">
              <w:rPr>
                <w:rFonts w:ascii="Times New Roman" w:eastAsia="等线" w:hAnsi="Times New Roman" w:cs="Times New Roman"/>
                <w:color w:val="000000"/>
                <w:kern w:val="0"/>
              </w:rPr>
              <w:t xml:space="preserve"> Flexible Discriminant Analysis</w:t>
            </w:r>
          </w:p>
        </w:tc>
        <w:tc>
          <w:tcPr>
            <w:tcW w:w="1423" w:type="dxa"/>
            <w:shd w:val="clear" w:color="auto" w:fill="auto"/>
            <w:noWrap/>
            <w:vAlign w:val="center"/>
            <w:hideMark/>
          </w:tcPr>
          <w:p w:rsidR="00557BF9" w:rsidRPr="00CD6E10" w:rsidRDefault="00557BF9" w:rsidP="00D3749B">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0.616</w:t>
            </w:r>
          </w:p>
        </w:tc>
        <w:tc>
          <w:tcPr>
            <w:tcW w:w="1436" w:type="dxa"/>
            <w:shd w:val="clear" w:color="auto" w:fill="auto"/>
            <w:noWrap/>
            <w:vAlign w:val="center"/>
            <w:hideMark/>
          </w:tcPr>
          <w:p w:rsidR="00557BF9" w:rsidRPr="00CD6E10" w:rsidRDefault="00557BF9" w:rsidP="00D3749B">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0.907</w:t>
            </w:r>
          </w:p>
        </w:tc>
        <w:tc>
          <w:tcPr>
            <w:tcW w:w="1446" w:type="dxa"/>
            <w:tcBorders>
              <w:right w:val="single" w:sz="4" w:space="0" w:color="auto"/>
            </w:tcBorders>
            <w:shd w:val="clear" w:color="auto" w:fill="auto"/>
            <w:noWrap/>
            <w:vAlign w:val="center"/>
            <w:hideMark/>
          </w:tcPr>
          <w:p w:rsidR="00557BF9" w:rsidRPr="00CD6E10" w:rsidRDefault="00557BF9" w:rsidP="00D3749B">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0.754</w:t>
            </w:r>
          </w:p>
        </w:tc>
        <w:tc>
          <w:tcPr>
            <w:tcW w:w="1581" w:type="dxa"/>
            <w:tcBorders>
              <w:left w:val="single" w:sz="4" w:space="0" w:color="auto"/>
            </w:tcBorders>
            <w:shd w:val="clear" w:color="auto" w:fill="auto"/>
            <w:noWrap/>
            <w:vAlign w:val="center"/>
            <w:hideMark/>
          </w:tcPr>
          <w:p w:rsidR="00557BF9" w:rsidRPr="00CD6E10" w:rsidRDefault="00557BF9" w:rsidP="00D3749B">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0.594</w:t>
            </w:r>
          </w:p>
        </w:tc>
        <w:tc>
          <w:tcPr>
            <w:tcW w:w="1593" w:type="dxa"/>
            <w:shd w:val="clear" w:color="auto" w:fill="auto"/>
            <w:noWrap/>
            <w:vAlign w:val="center"/>
            <w:hideMark/>
          </w:tcPr>
          <w:p w:rsidR="00557BF9" w:rsidRPr="00CD6E10" w:rsidRDefault="00557BF9" w:rsidP="00D3749B">
            <w:pPr>
              <w:jc w:val="right"/>
              <w:rPr>
                <w:rFonts w:ascii="Times New Roman" w:eastAsia="等线" w:hAnsi="Times New Roman" w:cs="Times New Roman"/>
                <w:color w:val="000000"/>
                <w:sz w:val="22"/>
                <w:szCs w:val="22"/>
              </w:rPr>
            </w:pPr>
            <w:r w:rsidRPr="00CD6E10">
              <w:rPr>
                <w:rFonts w:ascii="Times New Roman" w:eastAsia="等线" w:hAnsi="Times New Roman" w:cs="Times New Roman"/>
                <w:color w:val="000000"/>
                <w:sz w:val="22"/>
                <w:szCs w:val="22"/>
              </w:rPr>
              <w:t>0.894</w:t>
            </w:r>
          </w:p>
        </w:tc>
        <w:tc>
          <w:tcPr>
            <w:tcW w:w="1446" w:type="dxa"/>
            <w:shd w:val="clear" w:color="auto" w:fill="auto"/>
            <w:noWrap/>
            <w:vAlign w:val="center"/>
            <w:hideMark/>
          </w:tcPr>
          <w:p w:rsidR="00557BF9" w:rsidRPr="00CA7EDF" w:rsidRDefault="00557BF9" w:rsidP="00D3749B">
            <w:pPr>
              <w:jc w:val="right"/>
              <w:rPr>
                <w:rFonts w:ascii="Times New Roman" w:eastAsia="等线" w:hAnsi="Times New Roman" w:cs="Times New Roman"/>
                <w:b/>
                <w:color w:val="000000"/>
                <w:sz w:val="22"/>
                <w:szCs w:val="22"/>
              </w:rPr>
            </w:pPr>
            <w:r w:rsidRPr="00CA7EDF">
              <w:rPr>
                <w:rFonts w:ascii="Times New Roman" w:eastAsia="等线" w:hAnsi="Times New Roman" w:cs="Times New Roman"/>
                <w:b/>
                <w:color w:val="000000"/>
                <w:sz w:val="22"/>
                <w:szCs w:val="22"/>
              </w:rPr>
              <w:t>0.735</w:t>
            </w:r>
          </w:p>
        </w:tc>
      </w:tr>
      <w:tr w:rsidR="00557BF9" w:rsidRPr="00994B3C" w:rsidTr="00D3749B">
        <w:trPr>
          <w:trHeight w:val="285"/>
        </w:trPr>
        <w:tc>
          <w:tcPr>
            <w:tcW w:w="3516" w:type="dxa"/>
            <w:shd w:val="clear" w:color="auto" w:fill="auto"/>
            <w:noWrap/>
            <w:vAlign w:val="center"/>
          </w:tcPr>
          <w:p w:rsidR="00557BF9" w:rsidRPr="00994B3C" w:rsidRDefault="00557BF9" w:rsidP="00D3749B">
            <w:pPr>
              <w:widowControl/>
              <w:jc w:val="center"/>
              <w:rPr>
                <w:rFonts w:ascii="Times New Roman" w:eastAsia="等线" w:hAnsi="Times New Roman" w:cs="Times New Roman"/>
                <w:color w:val="000000"/>
                <w:kern w:val="0"/>
              </w:rPr>
            </w:pPr>
            <w:r>
              <w:rPr>
                <w:rFonts w:ascii="Times New Roman" w:eastAsia="等线" w:hAnsi="Times New Roman" w:cs="Times New Roman" w:hint="eastAsia"/>
                <w:color w:val="000000"/>
                <w:kern w:val="0"/>
              </w:rPr>
              <w:t>Gradient Boosting Machine</w:t>
            </w:r>
          </w:p>
        </w:tc>
        <w:tc>
          <w:tcPr>
            <w:tcW w:w="1423" w:type="dxa"/>
            <w:shd w:val="clear" w:color="auto" w:fill="auto"/>
            <w:noWrap/>
            <w:vAlign w:val="center"/>
          </w:tcPr>
          <w:p w:rsidR="00557BF9" w:rsidRPr="00655CDD" w:rsidRDefault="00557BF9" w:rsidP="00D3749B">
            <w:pPr>
              <w:jc w:val="right"/>
              <w:rPr>
                <w:rFonts w:ascii="Times New Roman" w:eastAsia="等线" w:hAnsi="Times New Roman" w:cs="Times New Roman"/>
                <w:b/>
                <w:color w:val="000000"/>
                <w:sz w:val="22"/>
                <w:szCs w:val="22"/>
              </w:rPr>
            </w:pPr>
            <w:r w:rsidRPr="00655CDD">
              <w:rPr>
                <w:rFonts w:ascii="Times New Roman" w:eastAsia="等线" w:hAnsi="Times New Roman" w:cs="Times New Roman" w:hint="eastAsia"/>
                <w:b/>
                <w:color w:val="000000"/>
                <w:sz w:val="22"/>
                <w:szCs w:val="22"/>
              </w:rPr>
              <w:t>0.826</w:t>
            </w:r>
          </w:p>
        </w:tc>
        <w:tc>
          <w:tcPr>
            <w:tcW w:w="1436" w:type="dxa"/>
            <w:shd w:val="clear" w:color="auto" w:fill="auto"/>
            <w:noWrap/>
            <w:vAlign w:val="center"/>
          </w:tcPr>
          <w:p w:rsidR="00557BF9" w:rsidRPr="00CD6E10" w:rsidRDefault="00557BF9" w:rsidP="00D3749B">
            <w:pPr>
              <w:jc w:val="right"/>
              <w:rPr>
                <w:rFonts w:ascii="Times New Roman" w:eastAsia="等线" w:hAnsi="Times New Roman" w:cs="Times New Roman"/>
                <w:color w:val="000000"/>
                <w:sz w:val="22"/>
                <w:szCs w:val="22"/>
              </w:rPr>
            </w:pPr>
            <w:r>
              <w:rPr>
                <w:rFonts w:ascii="Times New Roman" w:eastAsia="等线" w:hAnsi="Times New Roman" w:cs="Times New Roman" w:hint="eastAsia"/>
                <w:color w:val="000000"/>
                <w:sz w:val="22"/>
                <w:szCs w:val="22"/>
              </w:rPr>
              <w:t>0.856</w:t>
            </w:r>
          </w:p>
        </w:tc>
        <w:tc>
          <w:tcPr>
            <w:tcW w:w="1446" w:type="dxa"/>
            <w:tcBorders>
              <w:right w:val="single" w:sz="4" w:space="0" w:color="auto"/>
            </w:tcBorders>
            <w:shd w:val="clear" w:color="auto" w:fill="auto"/>
            <w:noWrap/>
            <w:vAlign w:val="center"/>
          </w:tcPr>
          <w:p w:rsidR="00557BF9" w:rsidRPr="00655CDD" w:rsidRDefault="00557BF9" w:rsidP="00D3749B">
            <w:pPr>
              <w:jc w:val="right"/>
              <w:rPr>
                <w:rFonts w:ascii="Times New Roman" w:eastAsia="等线" w:hAnsi="Times New Roman" w:cs="Times New Roman"/>
                <w:b/>
                <w:color w:val="000000"/>
                <w:sz w:val="22"/>
                <w:szCs w:val="22"/>
              </w:rPr>
            </w:pPr>
            <w:r w:rsidRPr="00655CDD">
              <w:rPr>
                <w:rFonts w:ascii="Times New Roman" w:eastAsia="等线" w:hAnsi="Times New Roman" w:cs="Times New Roman" w:hint="eastAsia"/>
                <w:b/>
                <w:color w:val="000000"/>
                <w:sz w:val="22"/>
                <w:szCs w:val="22"/>
              </w:rPr>
              <w:t>0.840</w:t>
            </w:r>
          </w:p>
        </w:tc>
        <w:tc>
          <w:tcPr>
            <w:tcW w:w="1581" w:type="dxa"/>
            <w:tcBorders>
              <w:left w:val="single" w:sz="4" w:space="0" w:color="auto"/>
            </w:tcBorders>
            <w:shd w:val="clear" w:color="auto" w:fill="auto"/>
            <w:noWrap/>
            <w:vAlign w:val="center"/>
          </w:tcPr>
          <w:p w:rsidR="00557BF9" w:rsidRPr="00CD6E10" w:rsidRDefault="00557BF9" w:rsidP="00D3749B">
            <w:pPr>
              <w:jc w:val="right"/>
              <w:rPr>
                <w:rFonts w:ascii="Times New Roman" w:eastAsia="等线" w:hAnsi="Times New Roman" w:cs="Times New Roman"/>
                <w:color w:val="000000"/>
                <w:sz w:val="22"/>
                <w:szCs w:val="22"/>
              </w:rPr>
            </w:pPr>
            <w:r>
              <w:rPr>
                <w:rFonts w:ascii="Times New Roman" w:eastAsia="等线" w:hAnsi="Times New Roman" w:cs="Times New Roman" w:hint="eastAsia"/>
                <w:color w:val="000000"/>
                <w:sz w:val="22"/>
                <w:szCs w:val="22"/>
              </w:rPr>
              <w:t>0.6</w:t>
            </w:r>
            <w:r>
              <w:rPr>
                <w:rFonts w:ascii="Times New Roman" w:eastAsia="等线" w:hAnsi="Times New Roman" w:cs="Times New Roman"/>
                <w:color w:val="000000"/>
                <w:sz w:val="22"/>
                <w:szCs w:val="22"/>
              </w:rPr>
              <w:t>99</w:t>
            </w:r>
          </w:p>
        </w:tc>
        <w:tc>
          <w:tcPr>
            <w:tcW w:w="1593" w:type="dxa"/>
            <w:shd w:val="clear" w:color="auto" w:fill="auto"/>
            <w:noWrap/>
            <w:vAlign w:val="center"/>
          </w:tcPr>
          <w:p w:rsidR="00557BF9" w:rsidRPr="00CD6E10" w:rsidRDefault="00557BF9" w:rsidP="00D3749B">
            <w:pPr>
              <w:jc w:val="right"/>
              <w:rPr>
                <w:rFonts w:ascii="Times New Roman" w:eastAsia="等线" w:hAnsi="Times New Roman" w:cs="Times New Roman"/>
                <w:color w:val="000000"/>
                <w:sz w:val="22"/>
                <w:szCs w:val="22"/>
              </w:rPr>
            </w:pPr>
            <w:r>
              <w:rPr>
                <w:rFonts w:ascii="Times New Roman" w:eastAsia="等线" w:hAnsi="Times New Roman" w:cs="Times New Roman" w:hint="eastAsia"/>
                <w:color w:val="000000"/>
                <w:sz w:val="22"/>
                <w:szCs w:val="22"/>
              </w:rPr>
              <w:t>0.728</w:t>
            </w:r>
          </w:p>
        </w:tc>
        <w:tc>
          <w:tcPr>
            <w:tcW w:w="1446" w:type="dxa"/>
            <w:shd w:val="clear" w:color="auto" w:fill="auto"/>
            <w:noWrap/>
            <w:vAlign w:val="center"/>
          </w:tcPr>
          <w:p w:rsidR="00557BF9" w:rsidRPr="00655CDD" w:rsidRDefault="00557BF9" w:rsidP="00D3749B">
            <w:pPr>
              <w:jc w:val="right"/>
              <w:rPr>
                <w:rFonts w:ascii="Times New Roman" w:eastAsia="等线" w:hAnsi="Times New Roman" w:cs="Times New Roman"/>
                <w:color w:val="000000"/>
                <w:sz w:val="22"/>
                <w:szCs w:val="22"/>
              </w:rPr>
            </w:pPr>
            <w:r w:rsidRPr="00655CDD">
              <w:rPr>
                <w:rFonts w:ascii="Times New Roman" w:eastAsia="等线" w:hAnsi="Times New Roman" w:cs="Times New Roman" w:hint="eastAsia"/>
                <w:color w:val="000000"/>
                <w:sz w:val="22"/>
                <w:szCs w:val="22"/>
              </w:rPr>
              <w:t>0.713</w:t>
            </w:r>
          </w:p>
        </w:tc>
      </w:tr>
    </w:tbl>
    <w:p w:rsidR="00557BF9" w:rsidRDefault="00557BF9" w:rsidP="00557BF9"/>
    <w:p w:rsidR="00557BF9" w:rsidRDefault="00557BF9" w:rsidP="00557BF9"/>
    <w:p w:rsidR="00557BF9" w:rsidRDefault="00557BF9" w:rsidP="00557BF9"/>
    <w:p w:rsidR="00557BF9" w:rsidRDefault="00557BF9" w:rsidP="00557BF9"/>
    <w:p w:rsidR="00557BF9" w:rsidRDefault="00557BF9" w:rsidP="00557BF9"/>
    <w:p w:rsidR="00557BF9" w:rsidRDefault="00557BF9" w:rsidP="00557BF9"/>
    <w:p w:rsidR="00557BF9" w:rsidRDefault="00557BF9" w:rsidP="00557BF9"/>
    <w:p w:rsidR="00557BF9" w:rsidRDefault="00557BF9" w:rsidP="00557BF9"/>
    <w:p w:rsidR="00557BF9" w:rsidRDefault="00557BF9" w:rsidP="00557BF9"/>
    <w:p w:rsidR="00557BF9" w:rsidRDefault="00557BF9" w:rsidP="00557BF9"/>
    <w:p w:rsidR="00557BF9" w:rsidRDefault="00557BF9" w:rsidP="00557BF9"/>
    <w:p w:rsidR="00557BF9" w:rsidRDefault="00557BF9" w:rsidP="00557BF9"/>
    <w:p w:rsidR="00557BF9" w:rsidRDefault="00557BF9" w:rsidP="00557BF9">
      <w:pPr>
        <w:rPr>
          <w:rFonts w:ascii="Times New Roman" w:hAnsi="Times New Roman" w:cs="Times New Roman"/>
        </w:rPr>
      </w:pPr>
    </w:p>
    <w:p w:rsidR="003F17C0" w:rsidRDefault="003F17C0" w:rsidP="00557BF9">
      <w:pPr>
        <w:rPr>
          <w:rFonts w:ascii="Times New Roman" w:hAnsi="Times New Roman" w:cs="Times New Roman"/>
          <w:sz w:val="20"/>
        </w:rPr>
      </w:pPr>
    </w:p>
    <w:p w:rsidR="00557BF9" w:rsidRPr="0022481F" w:rsidRDefault="00557BF9" w:rsidP="00557BF9">
      <w:pPr>
        <w:rPr>
          <w:rFonts w:ascii="Times New Roman" w:hAnsi="Times New Roman" w:cs="Times New Roman"/>
          <w:sz w:val="20"/>
        </w:rPr>
      </w:pPr>
      <w:r w:rsidRPr="0022481F">
        <w:rPr>
          <w:rFonts w:ascii="Times New Roman" w:hAnsi="Times New Roman" w:cs="Times New Roman"/>
          <w:sz w:val="20"/>
        </w:rPr>
        <w:t xml:space="preserve">The mean methylation percentage of each genomic region was considered as the independent variable for constructing the models, which means that all of the models were based on these five independent variables without adjustment for gender, age, smoking status and alcohol status. Sensitivity, specificity and classification accuracy were the mean value in fiv-efold cross-validations with 1,000 replications. </w:t>
      </w:r>
    </w:p>
    <w:p w:rsidR="003D003A" w:rsidRPr="00557BF9" w:rsidRDefault="003D003A"/>
    <w:sectPr w:rsidR="003D003A" w:rsidRPr="00557BF9" w:rsidSect="00557BF9">
      <w:pgSz w:w="16838" w:h="11906" w:orient="landscape"/>
      <w:pgMar w:top="1800" w:right="1440" w:bottom="1800" w:left="144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1FF0" w:rsidRDefault="006F1FF0" w:rsidP="00823C74">
      <w:r>
        <w:separator/>
      </w:r>
    </w:p>
  </w:endnote>
  <w:endnote w:type="continuationSeparator" w:id="0">
    <w:p w:rsidR="006F1FF0" w:rsidRDefault="006F1FF0" w:rsidP="00823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1FF0" w:rsidRDefault="006F1FF0" w:rsidP="00823C74">
      <w:r>
        <w:separator/>
      </w:r>
    </w:p>
  </w:footnote>
  <w:footnote w:type="continuationSeparator" w:id="0">
    <w:p w:rsidR="006F1FF0" w:rsidRDefault="006F1FF0" w:rsidP="00823C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BF9"/>
    <w:rsid w:val="001A3539"/>
    <w:rsid w:val="0022075E"/>
    <w:rsid w:val="0022481F"/>
    <w:rsid w:val="003D003A"/>
    <w:rsid w:val="003F17C0"/>
    <w:rsid w:val="00557026"/>
    <w:rsid w:val="00557BF9"/>
    <w:rsid w:val="006F1FF0"/>
    <w:rsid w:val="00823C74"/>
    <w:rsid w:val="00885F37"/>
    <w:rsid w:val="00943F27"/>
    <w:rsid w:val="009958CB"/>
    <w:rsid w:val="009D698F"/>
    <w:rsid w:val="00A413A4"/>
    <w:rsid w:val="00B406AE"/>
    <w:rsid w:val="00BA0B56"/>
    <w:rsid w:val="00D43B4C"/>
    <w:rsid w:val="00DD4F1B"/>
    <w:rsid w:val="00DF6087"/>
    <w:rsid w:val="00E2465D"/>
    <w:rsid w:val="00FC0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EAA95F"/>
  <w14:defaultImageDpi w14:val="330"/>
  <w15:chartTrackingRefBased/>
  <w15:docId w15:val="{F3A83EB3-7E14-4A00-ACA2-BD4BD9139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7BF9"/>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3C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3C74"/>
    <w:rPr>
      <w:sz w:val="18"/>
      <w:szCs w:val="18"/>
    </w:rPr>
  </w:style>
  <w:style w:type="paragraph" w:styleId="a5">
    <w:name w:val="footer"/>
    <w:basedOn w:val="a"/>
    <w:link w:val="a6"/>
    <w:uiPriority w:val="99"/>
    <w:unhideWhenUsed/>
    <w:rsid w:val="00823C74"/>
    <w:pPr>
      <w:tabs>
        <w:tab w:val="center" w:pos="4153"/>
        <w:tab w:val="right" w:pos="8306"/>
      </w:tabs>
      <w:snapToGrid w:val="0"/>
      <w:jc w:val="left"/>
    </w:pPr>
    <w:rPr>
      <w:sz w:val="18"/>
      <w:szCs w:val="18"/>
    </w:rPr>
  </w:style>
  <w:style w:type="character" w:customStyle="1" w:styleId="a6">
    <w:name w:val="页脚 字符"/>
    <w:basedOn w:val="a0"/>
    <w:link w:val="a5"/>
    <w:uiPriority w:val="99"/>
    <w:rsid w:val="00823C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642</Words>
  <Characters>3663</Characters>
  <Application>Microsoft Office Word</Application>
  <DocSecurity>0</DocSecurity>
  <Lines>30</Lines>
  <Paragraphs>8</Paragraphs>
  <ScaleCrop>false</ScaleCrop>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puweilin</dc:creator>
  <cp:keywords/>
  <dc:description/>
  <cp:lastModifiedBy>puweilin</cp:lastModifiedBy>
  <cp:revision>17</cp:revision>
  <dcterms:created xsi:type="dcterms:W3CDTF">2017-07-17T02:50:00Z</dcterms:created>
  <dcterms:modified xsi:type="dcterms:W3CDTF">2017-08-03T04:43:00Z</dcterms:modified>
</cp:coreProperties>
</file>